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A5D1" w14:textId="77777777" w:rsidR="00B0780A" w:rsidRDefault="00B0780A" w:rsidP="00B0780A">
      <w:pPr>
        <w:pStyle w:val="Antrats"/>
        <w:ind w:left="7200"/>
        <w:jc w:val="center"/>
        <w:rPr>
          <w:b/>
          <w:bCs/>
          <w:sz w:val="24"/>
          <w:szCs w:val="24"/>
        </w:rPr>
      </w:pPr>
      <w:bookmarkStart w:id="0" w:name="_Hlk231909774"/>
    </w:p>
    <w:p w14:paraId="44458D86" w14:textId="6A4DA073" w:rsidR="006C5A80" w:rsidRDefault="006C5A80" w:rsidP="006C5A8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87276C">
        <w:rPr>
          <w:noProof/>
          <w:lang w:val="en-GB" w:eastAsia="en-GB"/>
        </w:rPr>
        <w:drawing>
          <wp:inline distT="0" distB="0" distL="0" distR="0" wp14:anchorId="205A425E" wp14:editId="2A3C99E9">
            <wp:extent cx="548640" cy="65087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</w:t>
      </w:r>
      <w:r w:rsidRPr="00B66B91">
        <w:rPr>
          <w:b/>
          <w:bCs/>
          <w:sz w:val="24"/>
          <w:szCs w:val="24"/>
        </w:rPr>
        <w:t>Projektas</w:t>
      </w:r>
    </w:p>
    <w:p w14:paraId="1A7C7A04" w14:textId="77777777" w:rsidR="0087276C" w:rsidRDefault="0087276C" w:rsidP="0087276C">
      <w:pPr>
        <w:pStyle w:val="Antrats"/>
        <w:rPr>
          <w:b/>
          <w:sz w:val="28"/>
        </w:rPr>
      </w:pPr>
    </w:p>
    <w:p w14:paraId="21491AE5" w14:textId="0D809FBB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C99801D" w14:textId="77777777" w:rsidR="00B0780A" w:rsidRDefault="00B0780A" w:rsidP="00B0780A">
      <w:pPr>
        <w:pStyle w:val="Antrats"/>
        <w:jc w:val="center"/>
        <w:rPr>
          <w:b/>
          <w:sz w:val="28"/>
        </w:rPr>
      </w:pPr>
    </w:p>
    <w:p w14:paraId="77D47F7F" w14:textId="77777777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C629E90" w14:textId="1DA3B3BC" w:rsidR="00B0780A" w:rsidRPr="006C5A80" w:rsidRDefault="00B0780A" w:rsidP="006C5A80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</w:t>
      </w:r>
      <w:r w:rsidR="0097194F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M. </w:t>
      </w:r>
      <w:r w:rsidR="0097194F">
        <w:rPr>
          <w:b/>
          <w:sz w:val="24"/>
          <w:szCs w:val="24"/>
        </w:rPr>
        <w:t>GEGUŽĖS</w:t>
      </w:r>
      <w:r>
        <w:rPr>
          <w:b/>
          <w:sz w:val="24"/>
          <w:szCs w:val="24"/>
        </w:rPr>
        <w:t xml:space="preserve"> 18 D. SPRENDIMO NR. T-</w:t>
      </w:r>
      <w:r w:rsidR="0097194F">
        <w:rPr>
          <w:b/>
          <w:sz w:val="24"/>
          <w:szCs w:val="24"/>
        </w:rPr>
        <w:t>138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1E69DDAB" w14:textId="77777777" w:rsidR="00B0780A" w:rsidRDefault="00B0780A" w:rsidP="00B0780A">
      <w:pPr>
        <w:jc w:val="center"/>
        <w:rPr>
          <w:sz w:val="24"/>
        </w:rPr>
      </w:pPr>
    </w:p>
    <w:p w14:paraId="5E69BD90" w14:textId="45AEF5F5" w:rsidR="00B0780A" w:rsidRDefault="00B0780A" w:rsidP="00B0780A">
      <w:pPr>
        <w:jc w:val="center"/>
        <w:rPr>
          <w:sz w:val="24"/>
        </w:rPr>
      </w:pPr>
      <w:r>
        <w:rPr>
          <w:sz w:val="24"/>
        </w:rPr>
        <w:t>20</w:t>
      </w:r>
      <w:r w:rsidR="008F6816">
        <w:rPr>
          <w:sz w:val="24"/>
        </w:rPr>
        <w:t>2</w:t>
      </w:r>
      <w:r w:rsidR="00793230">
        <w:rPr>
          <w:sz w:val="24"/>
        </w:rPr>
        <w:t>6</w:t>
      </w:r>
      <w:r>
        <w:rPr>
          <w:sz w:val="24"/>
        </w:rPr>
        <w:t xml:space="preserve"> m. </w:t>
      </w:r>
      <w:r w:rsidR="00793230">
        <w:rPr>
          <w:sz w:val="24"/>
        </w:rPr>
        <w:t>birželio</w:t>
      </w:r>
      <w:r w:rsidR="009615DE">
        <w:rPr>
          <w:sz w:val="24"/>
        </w:rPr>
        <w:t xml:space="preserve"> 2</w:t>
      </w:r>
      <w:r w:rsidR="00793230">
        <w:rPr>
          <w:sz w:val="24"/>
        </w:rPr>
        <w:t>5</w:t>
      </w:r>
      <w:r w:rsidR="009615DE">
        <w:rPr>
          <w:sz w:val="24"/>
        </w:rPr>
        <w:t xml:space="preserve"> </w:t>
      </w:r>
      <w:r w:rsidRPr="00A155C5">
        <w:rPr>
          <w:sz w:val="24"/>
        </w:rPr>
        <w:t xml:space="preserve">d. </w:t>
      </w:r>
      <w:r>
        <w:rPr>
          <w:sz w:val="24"/>
        </w:rPr>
        <w:t>Nr. T</w:t>
      </w:r>
      <w:r w:rsidR="00302CF5">
        <w:rPr>
          <w:sz w:val="24"/>
        </w:rPr>
        <w:t>2</w:t>
      </w:r>
      <w:r w:rsidR="006C7B24">
        <w:rPr>
          <w:sz w:val="24"/>
        </w:rPr>
        <w:t>-</w:t>
      </w:r>
    </w:p>
    <w:p w14:paraId="199A325A" w14:textId="77777777" w:rsidR="00B0780A" w:rsidRDefault="00B0780A" w:rsidP="00B0780A">
      <w:pPr>
        <w:jc w:val="center"/>
        <w:rPr>
          <w:sz w:val="24"/>
        </w:rPr>
      </w:pPr>
      <w:r>
        <w:rPr>
          <w:sz w:val="24"/>
        </w:rPr>
        <w:t>Panevėžys</w:t>
      </w:r>
    </w:p>
    <w:p w14:paraId="19D9ABCF" w14:textId="77777777" w:rsidR="00B0780A" w:rsidRDefault="00B0780A" w:rsidP="00B0780A">
      <w:pPr>
        <w:ind w:right="-7"/>
        <w:jc w:val="both"/>
        <w:rPr>
          <w:sz w:val="24"/>
        </w:rPr>
      </w:pPr>
    </w:p>
    <w:p w14:paraId="645CBFF8" w14:textId="11914496" w:rsidR="00EB0ED9" w:rsidRPr="00793230" w:rsidRDefault="00EB0ED9" w:rsidP="00793230">
      <w:pPr>
        <w:ind w:firstLine="709"/>
        <w:jc w:val="both"/>
        <w:rPr>
          <w:sz w:val="24"/>
          <w:szCs w:val="24"/>
        </w:rPr>
      </w:pPr>
      <w:r w:rsidRPr="00793230">
        <w:rPr>
          <w:sz w:val="24"/>
          <w:szCs w:val="24"/>
        </w:rPr>
        <w:t xml:space="preserve">Vadovaudamasi </w:t>
      </w:r>
      <w:r w:rsidR="00594367" w:rsidRPr="00793230">
        <w:rPr>
          <w:sz w:val="24"/>
          <w:szCs w:val="24"/>
        </w:rPr>
        <w:t>Lietuvos Respublikos v</w:t>
      </w:r>
      <w:r w:rsidR="00AB3753" w:rsidRPr="00793230">
        <w:rPr>
          <w:sz w:val="24"/>
          <w:szCs w:val="24"/>
        </w:rPr>
        <w:t xml:space="preserve">ietos savivaldos įstatymo </w:t>
      </w:r>
      <w:r w:rsidR="00AF7FB9" w:rsidRPr="00793230">
        <w:rPr>
          <w:sz w:val="24"/>
          <w:szCs w:val="24"/>
        </w:rPr>
        <w:t xml:space="preserve">15 straipsnio 2 dalies </w:t>
      </w:r>
      <w:r w:rsidR="00594367" w:rsidRPr="00793230">
        <w:rPr>
          <w:sz w:val="24"/>
          <w:szCs w:val="24"/>
        </w:rPr>
        <w:br/>
      </w:r>
      <w:r w:rsidR="00AF7FB9" w:rsidRPr="00793230">
        <w:rPr>
          <w:sz w:val="24"/>
          <w:szCs w:val="24"/>
        </w:rPr>
        <w:t>4 punktu</w:t>
      </w:r>
      <w:r w:rsidR="00793230" w:rsidRPr="00793230">
        <w:rPr>
          <w:sz w:val="24"/>
          <w:szCs w:val="24"/>
        </w:rPr>
        <w:t>,</w:t>
      </w:r>
      <w:r w:rsidR="00594367" w:rsidRPr="00793230">
        <w:rPr>
          <w:sz w:val="24"/>
          <w:szCs w:val="24"/>
        </w:rPr>
        <w:t xml:space="preserve"> </w:t>
      </w:r>
      <w:r w:rsidRPr="00793230">
        <w:rPr>
          <w:sz w:val="24"/>
          <w:szCs w:val="24"/>
        </w:rPr>
        <w:t>16 straipsnio 1 punktu</w:t>
      </w:r>
      <w:r w:rsidR="00793230" w:rsidRPr="00793230">
        <w:rPr>
          <w:sz w:val="24"/>
          <w:szCs w:val="24"/>
        </w:rPr>
        <w:t xml:space="preserve"> </w:t>
      </w:r>
      <w:r w:rsidR="00793230" w:rsidRPr="00793230">
        <w:rPr>
          <w:color w:val="000000"/>
          <w:sz w:val="24"/>
          <w:szCs w:val="24"/>
        </w:rPr>
        <w:t>ir</w:t>
      </w:r>
      <w:r w:rsidR="00793230" w:rsidRPr="00793230">
        <w:rPr>
          <w:sz w:val="24"/>
          <w:szCs w:val="24"/>
        </w:rPr>
        <w:t xml:space="preserve"> atsižvelgdama į Lietuvos Respublikos Vyriausiosios rinkimų komisijos 2026 m</w:t>
      </w:r>
      <w:r w:rsidR="00793230" w:rsidRPr="00793230">
        <w:rPr>
          <w:color w:val="000000"/>
          <w:sz w:val="24"/>
          <w:szCs w:val="24"/>
        </w:rPr>
        <w:t xml:space="preserve">. gegužės 5 d. sprendimą Nr. Sp-30, </w:t>
      </w:r>
      <w:r w:rsidRPr="00793230">
        <w:rPr>
          <w:sz w:val="24"/>
          <w:szCs w:val="24"/>
        </w:rPr>
        <w:t xml:space="preserve"> Savivaldybės taryba n u s p r e n d ž i a: </w:t>
      </w:r>
    </w:p>
    <w:p w14:paraId="38901E19" w14:textId="2DA55A8D" w:rsidR="002D0F8C" w:rsidRPr="00456E5F" w:rsidRDefault="00B0780A" w:rsidP="00456E5F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tarybos 20</w:t>
      </w:r>
      <w:r w:rsidR="00917A1A">
        <w:rPr>
          <w:sz w:val="24"/>
          <w:szCs w:val="24"/>
        </w:rPr>
        <w:t>23</w:t>
      </w:r>
      <w:r>
        <w:rPr>
          <w:sz w:val="24"/>
          <w:szCs w:val="24"/>
        </w:rPr>
        <w:t xml:space="preserve"> m. </w:t>
      </w:r>
      <w:r w:rsidR="00917A1A">
        <w:rPr>
          <w:sz w:val="24"/>
          <w:szCs w:val="24"/>
        </w:rPr>
        <w:t>gegužės</w:t>
      </w:r>
      <w:r>
        <w:rPr>
          <w:sz w:val="24"/>
          <w:szCs w:val="24"/>
        </w:rPr>
        <w:t xml:space="preserve"> 18 d. sprendim</w:t>
      </w:r>
      <w:r w:rsidR="00456E5F">
        <w:rPr>
          <w:sz w:val="24"/>
          <w:szCs w:val="24"/>
        </w:rPr>
        <w:t>o</w:t>
      </w:r>
      <w:r>
        <w:rPr>
          <w:sz w:val="24"/>
          <w:szCs w:val="24"/>
        </w:rPr>
        <w:t> Nr. T-</w:t>
      </w:r>
      <w:r w:rsidR="00917A1A">
        <w:rPr>
          <w:sz w:val="24"/>
          <w:szCs w:val="24"/>
        </w:rPr>
        <w:t>138</w:t>
      </w:r>
      <w:r>
        <w:rPr>
          <w:sz w:val="24"/>
          <w:szCs w:val="24"/>
        </w:rPr>
        <w:t xml:space="preserve"> „Dėl Panevėžio rajono savivaldybės </w:t>
      </w:r>
      <w:r w:rsidR="00A155C5">
        <w:rPr>
          <w:sz w:val="24"/>
          <w:szCs w:val="24"/>
        </w:rPr>
        <w:t>k</w:t>
      </w:r>
      <w:r>
        <w:rPr>
          <w:sz w:val="24"/>
          <w:szCs w:val="24"/>
        </w:rPr>
        <w:t>aimo rėmimo fondo komisijos sudarymo ir jos darbo reglamento patvirtinimo</w:t>
      </w:r>
      <w:r w:rsidR="00EE20B3">
        <w:rPr>
          <w:sz w:val="24"/>
          <w:szCs w:val="24"/>
        </w:rPr>
        <w:t>“</w:t>
      </w:r>
      <w:r w:rsidR="00456E5F">
        <w:rPr>
          <w:sz w:val="24"/>
          <w:szCs w:val="24"/>
        </w:rPr>
        <w:t xml:space="preserve"> 1.4 </w:t>
      </w:r>
      <w:r w:rsidR="00456E5F" w:rsidRPr="00D92774">
        <w:rPr>
          <w:sz w:val="24"/>
          <w:szCs w:val="24"/>
        </w:rPr>
        <w:t>papunktį ir jį išdėstyti taip:</w:t>
      </w:r>
      <w:r w:rsidR="00EB0ED9">
        <w:rPr>
          <w:sz w:val="24"/>
          <w:szCs w:val="24"/>
        </w:rPr>
        <w:t xml:space="preserve"> </w:t>
      </w:r>
    </w:p>
    <w:p w14:paraId="3F7406C2" w14:textId="43C19201" w:rsidR="0087276C" w:rsidRDefault="0087276C" w:rsidP="007B6B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</w:t>
      </w:r>
      <w:r w:rsidR="0079323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93230">
        <w:rPr>
          <w:sz w:val="24"/>
          <w:szCs w:val="24"/>
        </w:rPr>
        <w:t>Darius Aleliūnas</w:t>
      </w:r>
      <w:r>
        <w:rPr>
          <w:sz w:val="24"/>
          <w:szCs w:val="24"/>
        </w:rPr>
        <w:t xml:space="preserve"> – </w:t>
      </w:r>
      <w:r w:rsidR="00793230">
        <w:rPr>
          <w:sz w:val="24"/>
          <w:szCs w:val="24"/>
        </w:rPr>
        <w:t>Kaimo, sveikatos ir socialinių reikalų komiteto narys</w:t>
      </w:r>
      <w:r w:rsidR="00E23651">
        <w:rPr>
          <w:sz w:val="24"/>
          <w:szCs w:val="24"/>
        </w:rPr>
        <w:t>.</w:t>
      </w:r>
      <w:r w:rsidR="00885F90">
        <w:rPr>
          <w:sz w:val="24"/>
          <w:szCs w:val="24"/>
        </w:rPr>
        <w:t>“</w:t>
      </w:r>
      <w:r w:rsidR="00F751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2E18F9" w14:textId="7F3E948C" w:rsidR="006C4B20" w:rsidRPr="00E30D05" w:rsidRDefault="006C4B20" w:rsidP="00E30D05">
      <w:pPr>
        <w:jc w:val="both"/>
        <w:rPr>
          <w:sz w:val="24"/>
          <w:szCs w:val="24"/>
        </w:rPr>
      </w:pPr>
    </w:p>
    <w:p w14:paraId="09E22BE6" w14:textId="77777777" w:rsidR="00850C06" w:rsidRPr="00D92774" w:rsidRDefault="00850C06" w:rsidP="00E30D05">
      <w:pPr>
        <w:jc w:val="both"/>
        <w:rPr>
          <w:sz w:val="24"/>
          <w:szCs w:val="24"/>
        </w:rPr>
      </w:pPr>
    </w:p>
    <w:p w14:paraId="4BE871F5" w14:textId="77777777" w:rsidR="00850C06" w:rsidRDefault="00850C06" w:rsidP="00E30D05">
      <w:pPr>
        <w:jc w:val="both"/>
        <w:rPr>
          <w:sz w:val="24"/>
          <w:szCs w:val="24"/>
        </w:rPr>
      </w:pPr>
    </w:p>
    <w:p w14:paraId="20EFDEA5" w14:textId="77777777" w:rsidR="00850C06" w:rsidRDefault="00850C06" w:rsidP="00E30D05">
      <w:pPr>
        <w:jc w:val="both"/>
        <w:rPr>
          <w:sz w:val="24"/>
          <w:szCs w:val="24"/>
        </w:rPr>
      </w:pPr>
    </w:p>
    <w:p w14:paraId="4E1170BF" w14:textId="77777777" w:rsidR="00850C06" w:rsidRDefault="00850C06" w:rsidP="00E30D05">
      <w:pPr>
        <w:jc w:val="both"/>
        <w:rPr>
          <w:sz w:val="24"/>
          <w:szCs w:val="24"/>
        </w:rPr>
      </w:pPr>
    </w:p>
    <w:p w14:paraId="581533B2" w14:textId="77777777" w:rsidR="00850C06" w:rsidRDefault="00850C06" w:rsidP="00B0780A">
      <w:pPr>
        <w:jc w:val="both"/>
        <w:rPr>
          <w:sz w:val="24"/>
          <w:szCs w:val="24"/>
        </w:rPr>
      </w:pPr>
    </w:p>
    <w:p w14:paraId="335857C7" w14:textId="77777777" w:rsidR="00850C06" w:rsidRDefault="00850C06" w:rsidP="00B0780A">
      <w:pPr>
        <w:jc w:val="both"/>
        <w:rPr>
          <w:sz w:val="24"/>
          <w:szCs w:val="24"/>
        </w:rPr>
      </w:pPr>
    </w:p>
    <w:p w14:paraId="3E111349" w14:textId="77777777" w:rsidR="00850C06" w:rsidRDefault="00850C06" w:rsidP="00B0780A">
      <w:pPr>
        <w:jc w:val="both"/>
        <w:rPr>
          <w:sz w:val="24"/>
          <w:szCs w:val="24"/>
        </w:rPr>
      </w:pPr>
    </w:p>
    <w:p w14:paraId="7EE1DFD0" w14:textId="77777777" w:rsidR="00850C06" w:rsidRDefault="00850C06" w:rsidP="00B0780A">
      <w:pPr>
        <w:jc w:val="both"/>
        <w:rPr>
          <w:sz w:val="24"/>
          <w:szCs w:val="24"/>
        </w:rPr>
      </w:pPr>
    </w:p>
    <w:p w14:paraId="4B399F73" w14:textId="77777777" w:rsidR="00850C06" w:rsidRDefault="00850C06" w:rsidP="00B0780A">
      <w:pPr>
        <w:jc w:val="both"/>
        <w:rPr>
          <w:sz w:val="24"/>
          <w:szCs w:val="24"/>
        </w:rPr>
      </w:pPr>
    </w:p>
    <w:p w14:paraId="7ECC0896" w14:textId="77777777" w:rsidR="00F7514F" w:rsidRDefault="00F7514F" w:rsidP="00B0780A">
      <w:pPr>
        <w:jc w:val="both"/>
        <w:rPr>
          <w:sz w:val="24"/>
          <w:szCs w:val="24"/>
        </w:rPr>
      </w:pPr>
    </w:p>
    <w:p w14:paraId="63131A7A" w14:textId="77777777" w:rsidR="00F7514F" w:rsidRDefault="00F7514F" w:rsidP="00B0780A">
      <w:pPr>
        <w:jc w:val="both"/>
        <w:rPr>
          <w:sz w:val="24"/>
          <w:szCs w:val="24"/>
        </w:rPr>
      </w:pPr>
    </w:p>
    <w:p w14:paraId="63BE7F98" w14:textId="77777777" w:rsidR="00F7514F" w:rsidRDefault="00F7514F" w:rsidP="00B0780A">
      <w:pPr>
        <w:jc w:val="both"/>
        <w:rPr>
          <w:sz w:val="24"/>
          <w:szCs w:val="24"/>
        </w:rPr>
      </w:pPr>
    </w:p>
    <w:p w14:paraId="7646C49A" w14:textId="77777777" w:rsidR="00F7514F" w:rsidRDefault="00F7514F" w:rsidP="00B0780A">
      <w:pPr>
        <w:jc w:val="both"/>
        <w:rPr>
          <w:sz w:val="24"/>
          <w:szCs w:val="24"/>
        </w:rPr>
      </w:pPr>
    </w:p>
    <w:p w14:paraId="27E008C8" w14:textId="77777777" w:rsidR="00F7514F" w:rsidRDefault="00F7514F" w:rsidP="00B0780A">
      <w:pPr>
        <w:jc w:val="both"/>
        <w:rPr>
          <w:sz w:val="24"/>
          <w:szCs w:val="24"/>
        </w:rPr>
      </w:pPr>
    </w:p>
    <w:p w14:paraId="7E7AF067" w14:textId="77777777" w:rsidR="00F7514F" w:rsidRDefault="00F7514F" w:rsidP="00B0780A">
      <w:pPr>
        <w:jc w:val="both"/>
        <w:rPr>
          <w:sz w:val="24"/>
          <w:szCs w:val="24"/>
        </w:rPr>
      </w:pPr>
    </w:p>
    <w:p w14:paraId="50E56ED9" w14:textId="77777777" w:rsidR="00F7514F" w:rsidRDefault="00F7514F" w:rsidP="00B0780A">
      <w:pPr>
        <w:jc w:val="both"/>
        <w:rPr>
          <w:sz w:val="24"/>
          <w:szCs w:val="24"/>
        </w:rPr>
      </w:pPr>
    </w:p>
    <w:p w14:paraId="2EC9BDD7" w14:textId="77777777" w:rsidR="00F7514F" w:rsidRDefault="00F7514F" w:rsidP="00B0780A">
      <w:pPr>
        <w:jc w:val="both"/>
        <w:rPr>
          <w:sz w:val="24"/>
          <w:szCs w:val="24"/>
        </w:rPr>
      </w:pPr>
    </w:p>
    <w:p w14:paraId="577B3053" w14:textId="77777777" w:rsidR="00F7514F" w:rsidRDefault="00F7514F" w:rsidP="00B0780A">
      <w:pPr>
        <w:jc w:val="both"/>
        <w:rPr>
          <w:sz w:val="24"/>
          <w:szCs w:val="24"/>
        </w:rPr>
      </w:pPr>
    </w:p>
    <w:p w14:paraId="25614275" w14:textId="77777777" w:rsidR="00F7514F" w:rsidRDefault="00F7514F" w:rsidP="00B0780A">
      <w:pPr>
        <w:jc w:val="both"/>
        <w:rPr>
          <w:sz w:val="24"/>
          <w:szCs w:val="24"/>
        </w:rPr>
      </w:pPr>
    </w:p>
    <w:p w14:paraId="5A2E6B83" w14:textId="77777777" w:rsidR="00F7514F" w:rsidRDefault="00F7514F" w:rsidP="00B0780A">
      <w:pPr>
        <w:jc w:val="both"/>
        <w:rPr>
          <w:sz w:val="24"/>
          <w:szCs w:val="24"/>
        </w:rPr>
      </w:pPr>
    </w:p>
    <w:p w14:paraId="6E6FDBD1" w14:textId="77777777" w:rsidR="00594367" w:rsidRDefault="00594367" w:rsidP="00B0780A">
      <w:pPr>
        <w:jc w:val="both"/>
        <w:rPr>
          <w:sz w:val="24"/>
          <w:szCs w:val="24"/>
        </w:rPr>
      </w:pPr>
    </w:p>
    <w:p w14:paraId="11B59313" w14:textId="77777777" w:rsidR="00456E5F" w:rsidRDefault="00456E5F" w:rsidP="00B0780A">
      <w:pPr>
        <w:jc w:val="both"/>
        <w:rPr>
          <w:sz w:val="24"/>
          <w:szCs w:val="24"/>
        </w:rPr>
      </w:pPr>
    </w:p>
    <w:p w14:paraId="0D59B2B1" w14:textId="77777777" w:rsidR="00456E5F" w:rsidRDefault="00456E5F" w:rsidP="00B0780A">
      <w:pPr>
        <w:jc w:val="both"/>
        <w:rPr>
          <w:sz w:val="24"/>
          <w:szCs w:val="24"/>
        </w:rPr>
      </w:pPr>
    </w:p>
    <w:p w14:paraId="73C98958" w14:textId="0AF352D4" w:rsidR="00495683" w:rsidRDefault="00F36181" w:rsidP="00B0780A">
      <w:pPr>
        <w:jc w:val="both"/>
        <w:rPr>
          <w:sz w:val="24"/>
          <w:szCs w:val="24"/>
        </w:rPr>
      </w:pPr>
      <w:r>
        <w:rPr>
          <w:sz w:val="24"/>
          <w:szCs w:val="24"/>
        </w:rPr>
        <w:t>Vijoleta Jakševičienė</w:t>
      </w:r>
    </w:p>
    <w:p w14:paraId="3BC4468C" w14:textId="4BBEB960" w:rsidR="00850C06" w:rsidRDefault="007F3AC2" w:rsidP="00AB3753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793230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793230">
        <w:rPr>
          <w:sz w:val="24"/>
          <w:szCs w:val="24"/>
        </w:rPr>
        <w:t>6-09</w:t>
      </w:r>
      <w:r w:rsidR="00850C06">
        <w:rPr>
          <w:sz w:val="24"/>
          <w:szCs w:val="24"/>
        </w:rPr>
        <w:br w:type="page"/>
      </w:r>
    </w:p>
    <w:bookmarkEnd w:id="0"/>
    <w:p w14:paraId="71ED4EF8" w14:textId="77777777" w:rsidR="00157D58" w:rsidRPr="0048764B" w:rsidRDefault="00157D58" w:rsidP="00157D58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 w:rsidRPr="0048764B"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SAVIVALDYBĖS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 ADMINISTRACIJOS</w:t>
      </w:r>
      <w:r w:rsidRPr="0048764B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</w:p>
    <w:p w14:paraId="37FB69BE" w14:textId="77777777" w:rsidR="00157D58" w:rsidRPr="0048764B" w:rsidRDefault="00157D58" w:rsidP="00157D58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ŽEMĖS ŪKIO SKYRIUS</w:t>
      </w:r>
    </w:p>
    <w:p w14:paraId="5C926F02" w14:textId="035BC04F" w:rsidR="008558F4" w:rsidRDefault="008558F4" w:rsidP="008558F4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F9EB427" w14:textId="77777777" w:rsidR="008558F4" w:rsidRDefault="008558F4" w:rsidP="008558F4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06723D93" w14:textId="77777777" w:rsidR="008558F4" w:rsidRDefault="008558F4" w:rsidP="008558F4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67B0D830" w14:textId="77777777" w:rsidR="008558F4" w:rsidRDefault="008558F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06629497" w14:textId="77777777" w:rsidR="008558F4" w:rsidRDefault="008558F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6976A56F" w14:textId="77777777" w:rsidR="00D10B84" w:rsidRDefault="00D10B84" w:rsidP="008558F4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0EEB0E98" w14:textId="5C5BCFF4" w:rsidR="008558F4" w:rsidRPr="002E421B" w:rsidRDefault="008558F4" w:rsidP="00C730DE">
      <w:pPr>
        <w:pStyle w:val="Antrats"/>
        <w:jc w:val="center"/>
        <w:rPr>
          <w:b/>
          <w:sz w:val="24"/>
          <w:szCs w:val="24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SAVIVALDYBĖS TARYBOS</w:t>
      </w:r>
      <w:r w:rsidRPr="002E421B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SPRENDIMO „</w:t>
      </w:r>
      <w:r w:rsidR="00EB0ED9" w:rsidRPr="00167FE3">
        <w:rPr>
          <w:b/>
          <w:sz w:val="24"/>
          <w:szCs w:val="24"/>
        </w:rPr>
        <w:t>DĖL PANEVĖŽIO</w:t>
      </w:r>
      <w:r w:rsidR="00EB0ED9">
        <w:rPr>
          <w:b/>
          <w:sz w:val="24"/>
          <w:szCs w:val="24"/>
        </w:rPr>
        <w:t xml:space="preserve"> RAJONO SAVIVALDYBĖS TARYBOS 2023 M. GEGUŽĖS 18 D. SPRENDIMO NR. T-138 </w:t>
      </w:r>
      <w:r w:rsidR="00EB0ED9">
        <w:rPr>
          <w:b/>
          <w:sz w:val="24"/>
        </w:rPr>
        <w:t>„DĖL PANEVĖŽIO RAJONO SAVIVALDYBĖS KAIMO RĖMIMO FOND</w:t>
      </w:r>
      <w:r w:rsidR="0001306B">
        <w:rPr>
          <w:b/>
          <w:sz w:val="24"/>
        </w:rPr>
        <w:t>O K</w:t>
      </w:r>
      <w:r w:rsidR="00EB0ED9">
        <w:rPr>
          <w:b/>
          <w:sz w:val="24"/>
        </w:rPr>
        <w:t xml:space="preserve">OMISIJOS </w:t>
      </w:r>
      <w:r w:rsidR="0001306B">
        <w:rPr>
          <w:b/>
          <w:sz w:val="24"/>
        </w:rPr>
        <w:t>S</w:t>
      </w:r>
      <w:r w:rsidR="00EB0ED9">
        <w:rPr>
          <w:b/>
          <w:sz w:val="24"/>
        </w:rPr>
        <w:t>UDARYMO IR JOS DARBO REGLAMENTO PATVIRTINIMO“ PAKEITIMO</w:t>
      </w:r>
      <w:r w:rsidR="006F129A">
        <w:rPr>
          <w:b/>
          <w:sz w:val="24"/>
        </w:rPr>
        <w:t>“</w:t>
      </w:r>
      <w:r w:rsidR="00C730DE">
        <w:rPr>
          <w:b/>
          <w:sz w:val="24"/>
        </w:rPr>
        <w:t xml:space="preserve"> </w:t>
      </w:r>
      <w:r w:rsidR="00C730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PROJEKTO AIŠKINAMASIS RAŠTAS</w:t>
      </w:r>
    </w:p>
    <w:p w14:paraId="6A9B975C" w14:textId="023B9CAD" w:rsidR="008558F4" w:rsidRDefault="008558F4" w:rsidP="008558F4">
      <w:pPr>
        <w:pStyle w:val="prastasiniatinklio"/>
        <w:spacing w:after="0"/>
        <w:jc w:val="center"/>
        <w:rPr>
          <w:kern w:val="2"/>
        </w:rPr>
      </w:pPr>
      <w:r>
        <w:rPr>
          <w:kern w:val="2"/>
        </w:rPr>
        <w:t>202</w:t>
      </w:r>
      <w:r w:rsidR="00590252">
        <w:rPr>
          <w:kern w:val="2"/>
        </w:rPr>
        <w:t>6</w:t>
      </w:r>
      <w:r>
        <w:rPr>
          <w:kern w:val="2"/>
        </w:rPr>
        <w:t xml:space="preserve"> m. </w:t>
      </w:r>
      <w:r w:rsidR="00590252">
        <w:rPr>
          <w:kern w:val="2"/>
        </w:rPr>
        <w:t>birželio</w:t>
      </w:r>
      <w:r w:rsidR="00D10B84">
        <w:rPr>
          <w:kern w:val="2"/>
        </w:rPr>
        <w:t xml:space="preserve"> </w:t>
      </w:r>
      <w:r w:rsidR="00590252">
        <w:rPr>
          <w:kern w:val="2"/>
        </w:rPr>
        <w:t>9</w:t>
      </w:r>
      <w:r w:rsidR="00D10B84">
        <w:rPr>
          <w:kern w:val="2"/>
        </w:rPr>
        <w:t xml:space="preserve"> </w:t>
      </w:r>
      <w:r>
        <w:rPr>
          <w:kern w:val="2"/>
        </w:rPr>
        <w:t>d.</w:t>
      </w:r>
    </w:p>
    <w:p w14:paraId="6E0AA2D3" w14:textId="77777777" w:rsidR="008558F4" w:rsidRPr="00013CC1" w:rsidRDefault="008558F4" w:rsidP="008558F4">
      <w:pPr>
        <w:jc w:val="center"/>
        <w:rPr>
          <w:bCs/>
          <w:kern w:val="2"/>
          <w:sz w:val="24"/>
          <w:szCs w:val="24"/>
        </w:rPr>
      </w:pPr>
      <w:r w:rsidRPr="00013CC1">
        <w:rPr>
          <w:bCs/>
          <w:kern w:val="2"/>
          <w:sz w:val="24"/>
          <w:szCs w:val="24"/>
        </w:rPr>
        <w:t>Panevėžys</w:t>
      </w:r>
    </w:p>
    <w:p w14:paraId="291562E7" w14:textId="77777777" w:rsidR="008558F4" w:rsidRDefault="008558F4" w:rsidP="008558F4">
      <w:pPr>
        <w:ind w:firstLine="1134"/>
        <w:jc w:val="both"/>
        <w:rPr>
          <w:bCs/>
          <w:kern w:val="2"/>
          <w:sz w:val="24"/>
          <w:szCs w:val="24"/>
        </w:rPr>
      </w:pPr>
    </w:p>
    <w:p w14:paraId="7E9AB69A" w14:textId="77777777" w:rsidR="0059350C" w:rsidRPr="00590252" w:rsidRDefault="0059350C" w:rsidP="008558F4">
      <w:pPr>
        <w:ind w:firstLine="1134"/>
        <w:jc w:val="both"/>
        <w:rPr>
          <w:bCs/>
          <w:kern w:val="2"/>
          <w:sz w:val="24"/>
          <w:szCs w:val="24"/>
        </w:rPr>
      </w:pPr>
    </w:p>
    <w:p w14:paraId="34800146" w14:textId="49353F53" w:rsidR="008558F4" w:rsidRPr="00590252" w:rsidRDefault="006C5A80" w:rsidP="006C5A80">
      <w:pPr>
        <w:pStyle w:val="Sraopastraipa"/>
        <w:numPr>
          <w:ilvl w:val="0"/>
          <w:numId w:val="3"/>
        </w:numPr>
        <w:ind w:left="900" w:hanging="180"/>
        <w:jc w:val="both"/>
        <w:rPr>
          <w:b/>
          <w:kern w:val="2"/>
          <w:sz w:val="24"/>
          <w:szCs w:val="24"/>
        </w:rPr>
      </w:pPr>
      <w:r w:rsidRPr="00590252">
        <w:rPr>
          <w:b/>
          <w:kern w:val="2"/>
          <w:sz w:val="24"/>
          <w:szCs w:val="24"/>
        </w:rPr>
        <w:t xml:space="preserve"> </w:t>
      </w:r>
      <w:r w:rsidR="008558F4" w:rsidRPr="00590252">
        <w:rPr>
          <w:b/>
          <w:kern w:val="2"/>
          <w:sz w:val="24"/>
          <w:szCs w:val="24"/>
        </w:rPr>
        <w:t>Sprendimo projekto tikslai ir uždaviniai</w:t>
      </w:r>
    </w:p>
    <w:p w14:paraId="58D2FF0D" w14:textId="675F44A2" w:rsidR="00A11997" w:rsidRPr="00590252" w:rsidRDefault="008558F4" w:rsidP="00A11997">
      <w:pPr>
        <w:ind w:firstLine="720"/>
        <w:jc w:val="both"/>
        <w:rPr>
          <w:sz w:val="24"/>
          <w:szCs w:val="24"/>
        </w:rPr>
      </w:pPr>
      <w:r w:rsidRPr="00590252">
        <w:rPr>
          <w:bCs/>
          <w:kern w:val="2"/>
          <w:sz w:val="24"/>
          <w:szCs w:val="24"/>
        </w:rPr>
        <w:t xml:space="preserve">Šiuo projektu siūloma pakeisti Panevėžio rajono savivaldybės </w:t>
      </w:r>
      <w:r w:rsidR="00495683" w:rsidRPr="00590252">
        <w:rPr>
          <w:bCs/>
          <w:kern w:val="2"/>
          <w:sz w:val="24"/>
          <w:szCs w:val="24"/>
        </w:rPr>
        <w:t>k</w:t>
      </w:r>
      <w:r w:rsidRPr="00590252">
        <w:rPr>
          <w:bCs/>
          <w:kern w:val="2"/>
          <w:sz w:val="24"/>
          <w:szCs w:val="24"/>
        </w:rPr>
        <w:t xml:space="preserve">aimo rėmimo fondo </w:t>
      </w:r>
      <w:r w:rsidR="00C730DE" w:rsidRPr="00590252">
        <w:rPr>
          <w:bCs/>
          <w:kern w:val="2"/>
          <w:sz w:val="24"/>
          <w:szCs w:val="24"/>
        </w:rPr>
        <w:br/>
      </w:r>
      <w:r w:rsidRPr="00590252">
        <w:rPr>
          <w:bCs/>
          <w:kern w:val="2"/>
          <w:sz w:val="24"/>
          <w:szCs w:val="24"/>
        </w:rPr>
        <w:t>(toliau – Fondo) komisijos sudėtį</w:t>
      </w:r>
      <w:r w:rsidR="00EB0ED9" w:rsidRPr="00590252">
        <w:rPr>
          <w:bCs/>
          <w:kern w:val="2"/>
          <w:sz w:val="24"/>
          <w:szCs w:val="24"/>
        </w:rPr>
        <w:t>.</w:t>
      </w:r>
      <w:r w:rsidRPr="00590252">
        <w:rPr>
          <w:bCs/>
          <w:kern w:val="2"/>
          <w:sz w:val="24"/>
          <w:szCs w:val="24"/>
        </w:rPr>
        <w:t xml:space="preserve"> </w:t>
      </w:r>
      <w:r w:rsidR="00F7514F" w:rsidRPr="00590252">
        <w:rPr>
          <w:bCs/>
          <w:kern w:val="2"/>
          <w:sz w:val="24"/>
          <w:szCs w:val="24"/>
        </w:rPr>
        <w:t>Prieš tai pareigas atlik</w:t>
      </w:r>
      <w:r w:rsidR="00590252" w:rsidRPr="00590252">
        <w:rPr>
          <w:bCs/>
          <w:kern w:val="2"/>
          <w:sz w:val="24"/>
          <w:szCs w:val="24"/>
        </w:rPr>
        <w:t>ęs</w:t>
      </w:r>
      <w:r w:rsidR="00F7514F" w:rsidRPr="00590252">
        <w:rPr>
          <w:bCs/>
          <w:kern w:val="2"/>
          <w:sz w:val="24"/>
          <w:szCs w:val="24"/>
        </w:rPr>
        <w:t xml:space="preserve"> komisijos na</w:t>
      </w:r>
      <w:r w:rsidR="00C730DE" w:rsidRPr="00590252">
        <w:rPr>
          <w:bCs/>
          <w:kern w:val="2"/>
          <w:sz w:val="24"/>
          <w:szCs w:val="24"/>
        </w:rPr>
        <w:t>r</w:t>
      </w:r>
      <w:r w:rsidR="00590252" w:rsidRPr="00590252">
        <w:rPr>
          <w:bCs/>
          <w:kern w:val="2"/>
          <w:sz w:val="24"/>
          <w:szCs w:val="24"/>
        </w:rPr>
        <w:t>ys</w:t>
      </w:r>
      <w:r w:rsidR="00F7514F" w:rsidRPr="00590252">
        <w:rPr>
          <w:bCs/>
          <w:kern w:val="2"/>
          <w:sz w:val="24"/>
          <w:szCs w:val="24"/>
        </w:rPr>
        <w:t xml:space="preserve"> keičiama</w:t>
      </w:r>
      <w:r w:rsidR="00590252" w:rsidRPr="00590252">
        <w:rPr>
          <w:bCs/>
          <w:kern w:val="2"/>
          <w:sz w:val="24"/>
          <w:szCs w:val="24"/>
        </w:rPr>
        <w:t>s</w:t>
      </w:r>
      <w:r w:rsidR="00F7514F" w:rsidRPr="00590252">
        <w:rPr>
          <w:bCs/>
          <w:kern w:val="2"/>
          <w:sz w:val="24"/>
          <w:szCs w:val="24"/>
        </w:rPr>
        <w:t xml:space="preserve">, </w:t>
      </w:r>
      <w:r w:rsidR="00590252" w:rsidRPr="00590252">
        <w:rPr>
          <w:bCs/>
          <w:kern w:val="2"/>
          <w:sz w:val="24"/>
          <w:szCs w:val="24"/>
        </w:rPr>
        <w:t>p</w:t>
      </w:r>
      <w:r w:rsidR="00590252" w:rsidRPr="00590252">
        <w:rPr>
          <w:sz w:val="24"/>
          <w:szCs w:val="24"/>
        </w:rPr>
        <w:t xml:space="preserve">ripažinus Tarybos nario Kazimiero Algirdo Budrio, išrinkto </w:t>
      </w:r>
      <w:r w:rsidR="00590252" w:rsidRPr="00590252">
        <w:rPr>
          <w:color w:val="000000"/>
          <w:sz w:val="24"/>
          <w:szCs w:val="24"/>
        </w:rPr>
        <w:t>pagal Tėvynės sąjungos-Lietuvos krikščionių demokratų iškeltų kandidatų sąrašą, Savivaldybės tarybos nario įgaliojimus nutrūkusiais nesuėjus terminui (jam 2026-04-25 mirus).</w:t>
      </w:r>
      <w:r w:rsidR="00F7514F" w:rsidRPr="00590252">
        <w:rPr>
          <w:bCs/>
          <w:kern w:val="2"/>
          <w:sz w:val="24"/>
          <w:szCs w:val="24"/>
        </w:rPr>
        <w:t xml:space="preserve"> V</w:t>
      </w:r>
      <w:r w:rsidR="00EB0ED9" w:rsidRPr="00590252">
        <w:rPr>
          <w:bCs/>
          <w:kern w:val="2"/>
          <w:sz w:val="24"/>
          <w:szCs w:val="24"/>
        </w:rPr>
        <w:t xml:space="preserve">ietoj jo siūloma įrašyti </w:t>
      </w:r>
      <w:r w:rsidR="00590252" w:rsidRPr="00590252">
        <w:rPr>
          <w:color w:val="000000"/>
          <w:sz w:val="24"/>
          <w:szCs w:val="24"/>
        </w:rPr>
        <w:t>2026 m. gegužės 28 d. Tarybos posėdžio metu prisiek</w:t>
      </w:r>
      <w:r w:rsidR="00A63FA3">
        <w:rPr>
          <w:color w:val="000000"/>
          <w:sz w:val="24"/>
          <w:szCs w:val="24"/>
        </w:rPr>
        <w:t>usį</w:t>
      </w:r>
      <w:r w:rsidR="00590252" w:rsidRPr="00590252">
        <w:rPr>
          <w:color w:val="000000"/>
          <w:sz w:val="24"/>
          <w:szCs w:val="24"/>
        </w:rPr>
        <w:t xml:space="preserve"> nauj</w:t>
      </w:r>
      <w:r w:rsidR="00A63FA3">
        <w:rPr>
          <w:color w:val="000000"/>
          <w:sz w:val="24"/>
          <w:szCs w:val="24"/>
        </w:rPr>
        <w:t>ą</w:t>
      </w:r>
      <w:r w:rsidR="00590252" w:rsidRPr="00590252">
        <w:rPr>
          <w:color w:val="000000"/>
          <w:sz w:val="24"/>
          <w:szCs w:val="24"/>
        </w:rPr>
        <w:t xml:space="preserve"> Tarybos nar</w:t>
      </w:r>
      <w:r w:rsidR="00A63FA3">
        <w:rPr>
          <w:color w:val="000000"/>
          <w:sz w:val="24"/>
          <w:szCs w:val="24"/>
        </w:rPr>
        <w:t>į</w:t>
      </w:r>
      <w:r w:rsidR="00590252" w:rsidRPr="00590252">
        <w:rPr>
          <w:color w:val="000000"/>
          <w:sz w:val="24"/>
          <w:szCs w:val="24"/>
        </w:rPr>
        <w:t xml:space="preserve"> Dari</w:t>
      </w:r>
      <w:r w:rsidR="00A63FA3">
        <w:rPr>
          <w:color w:val="000000"/>
          <w:sz w:val="24"/>
          <w:szCs w:val="24"/>
        </w:rPr>
        <w:t>ų</w:t>
      </w:r>
      <w:r w:rsidR="00590252" w:rsidRPr="00590252">
        <w:rPr>
          <w:color w:val="000000"/>
          <w:sz w:val="24"/>
          <w:szCs w:val="24"/>
        </w:rPr>
        <w:t xml:space="preserve"> Aleliūn</w:t>
      </w:r>
      <w:r w:rsidR="00A63FA3">
        <w:rPr>
          <w:color w:val="000000"/>
          <w:sz w:val="24"/>
          <w:szCs w:val="24"/>
        </w:rPr>
        <w:t>ą.</w:t>
      </w:r>
    </w:p>
    <w:p w14:paraId="60B9B83F" w14:textId="7955AF92" w:rsidR="008558F4" w:rsidRPr="000B497A" w:rsidRDefault="008558F4" w:rsidP="006C5A80">
      <w:pPr>
        <w:ind w:firstLine="720"/>
        <w:jc w:val="both"/>
        <w:rPr>
          <w:bCs/>
          <w:kern w:val="2"/>
          <w:sz w:val="24"/>
          <w:szCs w:val="24"/>
        </w:rPr>
      </w:pPr>
      <w:r w:rsidRPr="000B497A">
        <w:rPr>
          <w:b/>
          <w:kern w:val="2"/>
          <w:sz w:val="24"/>
          <w:szCs w:val="24"/>
        </w:rPr>
        <w:t>2</w:t>
      </w:r>
      <w:r w:rsidRPr="000B497A">
        <w:rPr>
          <w:b/>
          <w:bCs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 xml:space="preserve"> </w:t>
      </w:r>
      <w:r w:rsidRPr="000B497A">
        <w:rPr>
          <w:b/>
          <w:kern w:val="2"/>
          <w:sz w:val="24"/>
          <w:szCs w:val="24"/>
        </w:rPr>
        <w:t>Siūlomos teisinio reguliavimo nuostatos</w:t>
      </w:r>
      <w:r w:rsidR="006F129A">
        <w:rPr>
          <w:b/>
          <w:kern w:val="2"/>
          <w:sz w:val="24"/>
          <w:szCs w:val="24"/>
        </w:rPr>
        <w:t xml:space="preserve"> ir laukiami rezultatai</w:t>
      </w:r>
    </w:p>
    <w:p w14:paraId="4FDE37C8" w14:textId="36E4C061" w:rsidR="008558F4" w:rsidRPr="000B497A" w:rsidRDefault="008558F4" w:rsidP="006C5A80">
      <w:pPr>
        <w:ind w:firstLine="720"/>
        <w:rPr>
          <w:bCs/>
          <w:sz w:val="24"/>
          <w:szCs w:val="24"/>
        </w:rPr>
      </w:pPr>
      <w:r w:rsidRPr="000B497A">
        <w:rPr>
          <w:bCs/>
          <w:sz w:val="24"/>
          <w:szCs w:val="24"/>
        </w:rPr>
        <w:t xml:space="preserve">Priėmus teikiamą </w:t>
      </w:r>
      <w:r w:rsidR="00E23651">
        <w:rPr>
          <w:bCs/>
          <w:sz w:val="24"/>
          <w:szCs w:val="24"/>
        </w:rPr>
        <w:t xml:space="preserve">sprendimo </w:t>
      </w:r>
      <w:r w:rsidRPr="000B497A">
        <w:rPr>
          <w:bCs/>
          <w:sz w:val="24"/>
          <w:szCs w:val="24"/>
        </w:rPr>
        <w:t>projektą galiojantys teisės aktai nebus pakeisti ar panaikinti.</w:t>
      </w:r>
    </w:p>
    <w:p w14:paraId="20F15E31" w14:textId="0D8F5DDF" w:rsidR="008558F4" w:rsidRDefault="006F129A" w:rsidP="006C5A80">
      <w:pPr>
        <w:pStyle w:val="Betarp"/>
        <w:ind w:firstLine="720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8558F4">
        <w:rPr>
          <w:rFonts w:eastAsia="Times New Roman"/>
          <w:b/>
          <w:color w:val="000000"/>
          <w:lang w:val="lt-LT" w:eastAsia="lt-LT"/>
        </w:rPr>
        <w:t xml:space="preserve">. Lėšų poreikis ir šaltiniai </w:t>
      </w:r>
    </w:p>
    <w:p w14:paraId="66B74235" w14:textId="77777777" w:rsidR="008558F4" w:rsidRDefault="008558F4" w:rsidP="006C5A80">
      <w:pPr>
        <w:pStyle w:val="Betarp"/>
        <w:ind w:firstLine="720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>Lėšų poreikis ir šaltiniai numatyti Panevėžio rajono savivaldybės Kaimo rėmimo fondo finansinės paramos suteikimo tvarkos apraše.</w:t>
      </w:r>
    </w:p>
    <w:p w14:paraId="1F73E53D" w14:textId="38584B33" w:rsidR="008558F4" w:rsidRPr="00177649" w:rsidRDefault="008D1B29" w:rsidP="006C5A80">
      <w:pPr>
        <w:pStyle w:val="Betarp"/>
        <w:ind w:firstLine="720"/>
        <w:jc w:val="both"/>
        <w:rPr>
          <w:color w:val="000000"/>
          <w:lang w:val="lt-LT" w:eastAsia="lt-LT"/>
        </w:rPr>
      </w:pPr>
      <w:r>
        <w:rPr>
          <w:b/>
          <w:color w:val="000000"/>
          <w:lang w:val="lt-LT" w:eastAsia="lt-LT"/>
        </w:rPr>
        <w:t>4.</w:t>
      </w:r>
      <w:r w:rsidR="008558F4" w:rsidRPr="00177649">
        <w:rPr>
          <w:b/>
          <w:color w:val="000000"/>
          <w:lang w:val="lt-LT" w:eastAsia="lt-LT"/>
        </w:rPr>
        <w:t xml:space="preserve"> Kiti </w:t>
      </w:r>
      <w:r w:rsidR="006F129A">
        <w:rPr>
          <w:b/>
          <w:color w:val="000000"/>
          <w:lang w:val="lt-LT" w:eastAsia="lt-LT"/>
        </w:rPr>
        <w:t>reikalingi</w:t>
      </w:r>
      <w:r w:rsidR="008558F4" w:rsidRPr="00177649">
        <w:rPr>
          <w:b/>
          <w:color w:val="000000"/>
          <w:lang w:val="lt-LT" w:eastAsia="lt-LT"/>
        </w:rPr>
        <w:t xml:space="preserve"> pagrindimai, skaičiavimai ar paaiškinimai </w:t>
      </w:r>
    </w:p>
    <w:p w14:paraId="3C2E23E9" w14:textId="49F5A62F" w:rsidR="008558F4" w:rsidRDefault="008558F4" w:rsidP="006C5A80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</w:t>
      </w:r>
      <w:r w:rsidRPr="003C715B">
        <w:rPr>
          <w:color w:val="000000"/>
          <w:sz w:val="24"/>
          <w:szCs w:val="24"/>
          <w:lang w:eastAsia="lt-LT"/>
        </w:rPr>
        <w:t>prendimo projekt</w:t>
      </w:r>
      <w:r w:rsidR="006C5A80">
        <w:rPr>
          <w:color w:val="000000"/>
          <w:sz w:val="24"/>
          <w:szCs w:val="24"/>
          <w:lang w:eastAsia="lt-LT"/>
        </w:rPr>
        <w:t>o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antikorupcinis vertinimas</w:t>
      </w:r>
      <w:r w:rsidR="006C5A80" w:rsidRPr="006C5A80">
        <w:rPr>
          <w:color w:val="000000"/>
          <w:sz w:val="24"/>
          <w:szCs w:val="24"/>
          <w:lang w:eastAsia="lt-LT"/>
        </w:rPr>
        <w:t xml:space="preserve"> </w:t>
      </w:r>
      <w:r w:rsidR="006C5A80">
        <w:rPr>
          <w:color w:val="000000"/>
          <w:sz w:val="24"/>
          <w:szCs w:val="24"/>
          <w:lang w:eastAsia="lt-LT"/>
        </w:rPr>
        <w:t>nereikalingas</w:t>
      </w:r>
      <w:r w:rsidRPr="003C715B">
        <w:rPr>
          <w:color w:val="000000"/>
          <w:sz w:val="24"/>
          <w:szCs w:val="24"/>
          <w:lang w:eastAsia="lt-LT"/>
        </w:rPr>
        <w:t>.</w:t>
      </w:r>
    </w:p>
    <w:p w14:paraId="1A244D3C" w14:textId="77777777" w:rsidR="00567A43" w:rsidRPr="00567A43" w:rsidRDefault="00567A43" w:rsidP="00567A43">
      <w:pPr>
        <w:ind w:firstLine="851"/>
        <w:jc w:val="both"/>
        <w:rPr>
          <w:sz w:val="24"/>
          <w:szCs w:val="24"/>
        </w:rPr>
      </w:pPr>
      <w:r w:rsidRPr="00567A43">
        <w:rPr>
          <w:b/>
          <w:sz w:val="24"/>
          <w:szCs w:val="24"/>
        </w:rPr>
        <w:t>5. Sprendimo projekto lyginamasis variantas</w:t>
      </w:r>
    </w:p>
    <w:p w14:paraId="7DB3C7CA" w14:textId="77777777" w:rsidR="00567A43" w:rsidRPr="00567A43" w:rsidRDefault="00567A43" w:rsidP="00567A43">
      <w:pPr>
        <w:ind w:firstLine="851"/>
        <w:jc w:val="both"/>
        <w:rPr>
          <w:sz w:val="24"/>
          <w:szCs w:val="24"/>
        </w:rPr>
      </w:pPr>
      <w:r w:rsidRPr="00567A43">
        <w:rPr>
          <w:sz w:val="24"/>
          <w:szCs w:val="24"/>
        </w:rPr>
        <w:t>Pridedamas.</w:t>
      </w:r>
    </w:p>
    <w:p w14:paraId="4E5B2842" w14:textId="77777777" w:rsidR="00567A43" w:rsidRPr="00567A43" w:rsidRDefault="00567A43" w:rsidP="006C5A80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512477D0" w14:textId="77777777" w:rsidR="008558F4" w:rsidRPr="003C715B" w:rsidRDefault="008558F4" w:rsidP="0059350C">
      <w:pPr>
        <w:tabs>
          <w:tab w:val="left" w:pos="426"/>
        </w:tabs>
        <w:jc w:val="both"/>
        <w:rPr>
          <w:color w:val="000000"/>
          <w:sz w:val="24"/>
          <w:szCs w:val="24"/>
          <w:lang w:eastAsia="lt-LT"/>
        </w:rPr>
      </w:pPr>
    </w:p>
    <w:p w14:paraId="7F153C0D" w14:textId="77777777" w:rsidR="008558F4" w:rsidRDefault="008558F4" w:rsidP="008558F4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6908917B" w14:textId="13EC3A86" w:rsidR="00171FF9" w:rsidRDefault="008E166D" w:rsidP="00B0780A">
      <w:pPr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</w:t>
      </w:r>
      <w:r w:rsidR="0001306B">
        <w:rPr>
          <w:color w:val="000000"/>
          <w:sz w:val="24"/>
          <w:szCs w:val="24"/>
          <w:lang w:eastAsia="lt-LT"/>
        </w:rPr>
        <w:t>yr</w:t>
      </w:r>
      <w:r w:rsidR="002337A5">
        <w:rPr>
          <w:color w:val="000000"/>
          <w:sz w:val="24"/>
          <w:szCs w:val="24"/>
          <w:lang w:eastAsia="lt-LT"/>
        </w:rPr>
        <w:t>iausioji</w:t>
      </w:r>
      <w:r w:rsidR="0001306B">
        <w:rPr>
          <w:color w:val="000000"/>
          <w:sz w:val="24"/>
          <w:szCs w:val="24"/>
          <w:lang w:eastAsia="lt-LT"/>
        </w:rPr>
        <w:t xml:space="preserve"> specialist</w:t>
      </w:r>
      <w:r w:rsidR="00F36181">
        <w:rPr>
          <w:color w:val="000000"/>
          <w:sz w:val="24"/>
          <w:szCs w:val="24"/>
          <w:lang w:eastAsia="lt-LT"/>
        </w:rPr>
        <w:t xml:space="preserve">ė </w:t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F36181">
        <w:rPr>
          <w:color w:val="000000"/>
          <w:sz w:val="24"/>
          <w:szCs w:val="24"/>
          <w:lang w:eastAsia="lt-LT"/>
        </w:rPr>
        <w:tab/>
      </w:r>
      <w:r w:rsidR="002337A5">
        <w:rPr>
          <w:color w:val="000000"/>
          <w:sz w:val="24"/>
          <w:szCs w:val="24"/>
          <w:lang w:eastAsia="lt-LT"/>
        </w:rPr>
        <w:tab/>
        <w:t xml:space="preserve">   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    </w:t>
      </w:r>
      <w:r w:rsidR="00F36181">
        <w:rPr>
          <w:color w:val="000000"/>
          <w:sz w:val="24"/>
          <w:szCs w:val="24"/>
          <w:lang w:eastAsia="lt-LT"/>
        </w:rPr>
        <w:t>Vijoleta Jakševičienė</w:t>
      </w:r>
    </w:p>
    <w:p w14:paraId="0420E9F7" w14:textId="78B60133" w:rsidR="00975A85" w:rsidRPr="00975A85" w:rsidRDefault="00975A85" w:rsidP="00975A85">
      <w:pPr>
        <w:suppressAutoHyphens w:val="0"/>
        <w:spacing w:after="160" w:line="259" w:lineRule="auto"/>
      </w:pPr>
      <w:r>
        <w:br w:type="page"/>
      </w:r>
    </w:p>
    <w:p w14:paraId="7DBC6053" w14:textId="792EF0AB" w:rsidR="00975A85" w:rsidRDefault="00975A85" w:rsidP="00BC0EF8">
      <w:pPr>
        <w:pStyle w:val="Antrats"/>
        <w:ind w:left="6579"/>
        <w:rPr>
          <w:b/>
          <w:bCs/>
          <w:sz w:val="24"/>
          <w:szCs w:val="24"/>
        </w:rPr>
      </w:pPr>
      <w:r w:rsidRPr="00B66B91">
        <w:rPr>
          <w:b/>
          <w:bCs/>
          <w:sz w:val="24"/>
          <w:szCs w:val="24"/>
        </w:rPr>
        <w:lastRenderedPageBreak/>
        <w:t>P</w:t>
      </w:r>
      <w:r>
        <w:rPr>
          <w:b/>
          <w:bCs/>
          <w:sz w:val="24"/>
          <w:szCs w:val="24"/>
        </w:rPr>
        <w:t>r</w:t>
      </w:r>
      <w:r w:rsidRPr="00B66B91">
        <w:rPr>
          <w:b/>
          <w:bCs/>
          <w:sz w:val="24"/>
          <w:szCs w:val="24"/>
        </w:rPr>
        <w:t>ojekt</w:t>
      </w:r>
      <w:r>
        <w:rPr>
          <w:b/>
          <w:bCs/>
          <w:sz w:val="24"/>
          <w:szCs w:val="24"/>
        </w:rPr>
        <w:t>o</w:t>
      </w:r>
    </w:p>
    <w:p w14:paraId="0FF49D06" w14:textId="4ECDA46E" w:rsidR="00975A85" w:rsidRDefault="00BC0EF8" w:rsidP="00BC0EF8">
      <w:pPr>
        <w:pStyle w:val="Antrats"/>
        <w:ind w:left="65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lyginamasis</w:t>
      </w:r>
      <w:r w:rsidR="00975A85">
        <w:rPr>
          <w:b/>
          <w:bCs/>
          <w:sz w:val="24"/>
          <w:szCs w:val="24"/>
        </w:rPr>
        <w:t xml:space="preserve"> variantas</w:t>
      </w:r>
    </w:p>
    <w:p w14:paraId="3EC847D0" w14:textId="77777777" w:rsidR="00975A85" w:rsidRDefault="00975A85" w:rsidP="00BC0EF8">
      <w:pPr>
        <w:pStyle w:val="Antrats"/>
        <w:rPr>
          <w:b/>
          <w:sz w:val="28"/>
        </w:rPr>
      </w:pPr>
    </w:p>
    <w:p w14:paraId="2477D38D" w14:textId="77777777" w:rsidR="00975A85" w:rsidRDefault="00975A85" w:rsidP="00975A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3FB8BA9" w14:textId="77777777" w:rsidR="00975A85" w:rsidRDefault="00975A85" w:rsidP="00975A85">
      <w:pPr>
        <w:pStyle w:val="Antrats"/>
        <w:jc w:val="center"/>
        <w:rPr>
          <w:b/>
          <w:sz w:val="28"/>
        </w:rPr>
      </w:pPr>
    </w:p>
    <w:p w14:paraId="04299828" w14:textId="77777777" w:rsidR="00975A85" w:rsidRDefault="00975A85" w:rsidP="00975A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4ABEEE21" w14:textId="77777777" w:rsidR="00975A85" w:rsidRPr="006C5A80" w:rsidRDefault="00975A85" w:rsidP="00975A85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2023 M. GEGUŽĖS 18 D. SPRENDIMO NR. T-138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19C2394A" w14:textId="77777777" w:rsidR="00975A85" w:rsidRDefault="00975A85" w:rsidP="00975A85">
      <w:pPr>
        <w:jc w:val="center"/>
        <w:rPr>
          <w:sz w:val="24"/>
        </w:rPr>
      </w:pPr>
    </w:p>
    <w:p w14:paraId="4B1C826E" w14:textId="77777777" w:rsidR="00975A85" w:rsidRDefault="00975A85" w:rsidP="00975A85">
      <w:pPr>
        <w:jc w:val="center"/>
        <w:rPr>
          <w:sz w:val="24"/>
        </w:rPr>
      </w:pPr>
      <w:r>
        <w:rPr>
          <w:sz w:val="24"/>
        </w:rPr>
        <w:t xml:space="preserve">2026 m. birželio 25 </w:t>
      </w:r>
      <w:r w:rsidRPr="00A155C5">
        <w:rPr>
          <w:sz w:val="24"/>
        </w:rPr>
        <w:t xml:space="preserve">d. </w:t>
      </w:r>
      <w:r>
        <w:rPr>
          <w:sz w:val="24"/>
        </w:rPr>
        <w:t>Nr. T2-</w:t>
      </w:r>
    </w:p>
    <w:p w14:paraId="1FC498CB" w14:textId="77777777" w:rsidR="00975A85" w:rsidRDefault="00975A85" w:rsidP="00975A85">
      <w:pPr>
        <w:jc w:val="center"/>
        <w:rPr>
          <w:sz w:val="24"/>
        </w:rPr>
      </w:pPr>
      <w:r>
        <w:rPr>
          <w:sz w:val="24"/>
        </w:rPr>
        <w:t>Panevėžys</w:t>
      </w:r>
    </w:p>
    <w:p w14:paraId="54266DA0" w14:textId="77777777" w:rsidR="00975A85" w:rsidRDefault="00975A85" w:rsidP="00975A85">
      <w:pPr>
        <w:ind w:right="-7"/>
        <w:jc w:val="both"/>
        <w:rPr>
          <w:sz w:val="24"/>
        </w:rPr>
      </w:pPr>
    </w:p>
    <w:p w14:paraId="614870B5" w14:textId="77777777" w:rsidR="00975A85" w:rsidRPr="00793230" w:rsidRDefault="00975A85" w:rsidP="00975A85">
      <w:pPr>
        <w:ind w:firstLine="709"/>
        <w:jc w:val="both"/>
        <w:rPr>
          <w:sz w:val="24"/>
          <w:szCs w:val="24"/>
        </w:rPr>
      </w:pPr>
      <w:r w:rsidRPr="00793230">
        <w:rPr>
          <w:sz w:val="24"/>
          <w:szCs w:val="24"/>
        </w:rPr>
        <w:t xml:space="preserve">Vadovaudamasi Lietuvos Respublikos vietos savivaldos įstatymo 15 straipsnio 2 dalies </w:t>
      </w:r>
      <w:r w:rsidRPr="00793230">
        <w:rPr>
          <w:sz w:val="24"/>
          <w:szCs w:val="24"/>
        </w:rPr>
        <w:br/>
        <w:t xml:space="preserve">4 punktu, 16 straipsnio 1 punktu </w:t>
      </w:r>
      <w:r w:rsidRPr="00793230">
        <w:rPr>
          <w:color w:val="000000"/>
          <w:sz w:val="24"/>
          <w:szCs w:val="24"/>
        </w:rPr>
        <w:t>ir</w:t>
      </w:r>
      <w:r w:rsidRPr="00793230">
        <w:rPr>
          <w:sz w:val="24"/>
          <w:szCs w:val="24"/>
        </w:rPr>
        <w:t xml:space="preserve"> atsižvelgdama į Lietuvos Respublikos Vyriausiosios rinkimų komisijos 2026 m</w:t>
      </w:r>
      <w:r w:rsidRPr="00793230">
        <w:rPr>
          <w:color w:val="000000"/>
          <w:sz w:val="24"/>
          <w:szCs w:val="24"/>
        </w:rPr>
        <w:t xml:space="preserve">. gegužės 5 d. sprendimą Nr. Sp-30, </w:t>
      </w:r>
      <w:r w:rsidRPr="00793230">
        <w:rPr>
          <w:sz w:val="24"/>
          <w:szCs w:val="24"/>
        </w:rPr>
        <w:t xml:space="preserve"> Savivaldybės taryba n u s p r e n d ž i a: </w:t>
      </w:r>
    </w:p>
    <w:p w14:paraId="3318CAF0" w14:textId="77777777" w:rsidR="00975A85" w:rsidRPr="00456E5F" w:rsidRDefault="00975A85" w:rsidP="00975A85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tarybos 2023 m. gegužės 18 d. sprendimo Nr. T-138 „Dėl Panevėžio rajono savivaldybės kaimo rėmimo fondo komisijos sudarymo ir jos darbo reglamento patvirtinimo“ 1.4 </w:t>
      </w:r>
      <w:r w:rsidRPr="00D92774">
        <w:rPr>
          <w:sz w:val="24"/>
          <w:szCs w:val="24"/>
        </w:rPr>
        <w:t>papunktį ir jį išdėstyti taip:</w:t>
      </w:r>
      <w:r>
        <w:rPr>
          <w:sz w:val="24"/>
          <w:szCs w:val="24"/>
        </w:rPr>
        <w:t xml:space="preserve"> </w:t>
      </w:r>
    </w:p>
    <w:p w14:paraId="0994F3E6" w14:textId="72F9E4AC" w:rsidR="00975A85" w:rsidRDefault="00975A85" w:rsidP="00975A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„1.4. </w:t>
      </w:r>
      <w:r w:rsidRPr="00975A85">
        <w:rPr>
          <w:strike/>
          <w:sz w:val="24"/>
          <w:szCs w:val="24"/>
        </w:rPr>
        <w:t>Kazimieras Algirdas Budrys</w:t>
      </w:r>
      <w:r>
        <w:rPr>
          <w:sz w:val="24"/>
          <w:szCs w:val="24"/>
        </w:rPr>
        <w:t xml:space="preserve"> </w:t>
      </w:r>
      <w:r w:rsidRPr="00975A85">
        <w:rPr>
          <w:b/>
          <w:bCs/>
          <w:sz w:val="24"/>
          <w:szCs w:val="24"/>
        </w:rPr>
        <w:t>Darius Aleliūnas</w:t>
      </w:r>
      <w:r>
        <w:rPr>
          <w:sz w:val="24"/>
          <w:szCs w:val="24"/>
        </w:rPr>
        <w:t xml:space="preserve"> – Kaimo, sveikatos ir socialinių reikalų komiteto narys.“.</w:t>
      </w:r>
    </w:p>
    <w:sectPr w:rsidR="00975A85" w:rsidSect="0031198D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06BB" w14:textId="77777777" w:rsidR="00634C57" w:rsidRDefault="00634C57" w:rsidP="0087276C">
      <w:r>
        <w:separator/>
      </w:r>
    </w:p>
  </w:endnote>
  <w:endnote w:type="continuationSeparator" w:id="0">
    <w:p w14:paraId="1C99898B" w14:textId="77777777" w:rsidR="00634C57" w:rsidRDefault="00634C57" w:rsidP="008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9BE2" w14:textId="77777777" w:rsidR="00634C57" w:rsidRDefault="00634C57" w:rsidP="0087276C">
      <w:r>
        <w:separator/>
      </w:r>
    </w:p>
  </w:footnote>
  <w:footnote w:type="continuationSeparator" w:id="0">
    <w:p w14:paraId="38E4F2BF" w14:textId="77777777" w:rsidR="00634C57" w:rsidRDefault="00634C57" w:rsidP="0087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D30EA"/>
    <w:multiLevelType w:val="hybridMultilevel"/>
    <w:tmpl w:val="122A2228"/>
    <w:lvl w:ilvl="0" w:tplc="B4AEF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25FA5"/>
    <w:multiLevelType w:val="hybridMultilevel"/>
    <w:tmpl w:val="820C8288"/>
    <w:lvl w:ilvl="0" w:tplc="2698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C740D3C"/>
    <w:multiLevelType w:val="multilevel"/>
    <w:tmpl w:val="B1DC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 w16cid:durableId="1649899173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048707">
    <w:abstractNumId w:val="3"/>
  </w:num>
  <w:num w:numId="3" w16cid:durableId="835418893">
    <w:abstractNumId w:val="2"/>
  </w:num>
  <w:num w:numId="4" w16cid:durableId="80146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3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7"/>
    <w:rsid w:val="00000265"/>
    <w:rsid w:val="0001306B"/>
    <w:rsid w:val="00053CAD"/>
    <w:rsid w:val="000C123D"/>
    <w:rsid w:val="00157D58"/>
    <w:rsid w:val="0017187A"/>
    <w:rsid w:val="00171FF9"/>
    <w:rsid w:val="001B1F56"/>
    <w:rsid w:val="001D47AD"/>
    <w:rsid w:val="001F65BE"/>
    <w:rsid w:val="00217E0F"/>
    <w:rsid w:val="002337A5"/>
    <w:rsid w:val="0023659B"/>
    <w:rsid w:val="002424FB"/>
    <w:rsid w:val="0026739C"/>
    <w:rsid w:val="002C00FD"/>
    <w:rsid w:val="002D0F8C"/>
    <w:rsid w:val="00302CF5"/>
    <w:rsid w:val="0031198D"/>
    <w:rsid w:val="00311DD1"/>
    <w:rsid w:val="003465EF"/>
    <w:rsid w:val="003751BE"/>
    <w:rsid w:val="003A4463"/>
    <w:rsid w:val="003C57CC"/>
    <w:rsid w:val="003E6FFF"/>
    <w:rsid w:val="00422208"/>
    <w:rsid w:val="00456E5F"/>
    <w:rsid w:val="00482B14"/>
    <w:rsid w:val="00495683"/>
    <w:rsid w:val="004D1814"/>
    <w:rsid w:val="004F4E88"/>
    <w:rsid w:val="0050394F"/>
    <w:rsid w:val="00567A43"/>
    <w:rsid w:val="005824A6"/>
    <w:rsid w:val="005874A9"/>
    <w:rsid w:val="00590252"/>
    <w:rsid w:val="0059350C"/>
    <w:rsid w:val="00594367"/>
    <w:rsid w:val="005B275B"/>
    <w:rsid w:val="005D111B"/>
    <w:rsid w:val="0061216F"/>
    <w:rsid w:val="00625D30"/>
    <w:rsid w:val="00634C57"/>
    <w:rsid w:val="00642713"/>
    <w:rsid w:val="00644FDB"/>
    <w:rsid w:val="00666703"/>
    <w:rsid w:val="006C205D"/>
    <w:rsid w:val="006C4B20"/>
    <w:rsid w:val="006C5A80"/>
    <w:rsid w:val="006C7B24"/>
    <w:rsid w:val="006D21E2"/>
    <w:rsid w:val="006E793E"/>
    <w:rsid w:val="006F129A"/>
    <w:rsid w:val="00793230"/>
    <w:rsid w:val="007B6B5C"/>
    <w:rsid w:val="007D43E8"/>
    <w:rsid w:val="007E5E4A"/>
    <w:rsid w:val="007F3AC2"/>
    <w:rsid w:val="00850C06"/>
    <w:rsid w:val="008558F4"/>
    <w:rsid w:val="0087134C"/>
    <w:rsid w:val="0087276C"/>
    <w:rsid w:val="00885F90"/>
    <w:rsid w:val="008B6643"/>
    <w:rsid w:val="008D1B29"/>
    <w:rsid w:val="008E166D"/>
    <w:rsid w:val="008F6816"/>
    <w:rsid w:val="00917A1A"/>
    <w:rsid w:val="00936585"/>
    <w:rsid w:val="0095463F"/>
    <w:rsid w:val="009615DE"/>
    <w:rsid w:val="00963246"/>
    <w:rsid w:val="0097194F"/>
    <w:rsid w:val="00975A85"/>
    <w:rsid w:val="009811FB"/>
    <w:rsid w:val="00A102D7"/>
    <w:rsid w:val="00A11997"/>
    <w:rsid w:val="00A155C5"/>
    <w:rsid w:val="00A33E45"/>
    <w:rsid w:val="00A5695E"/>
    <w:rsid w:val="00A63FA3"/>
    <w:rsid w:val="00AB3753"/>
    <w:rsid w:val="00AD1EA7"/>
    <w:rsid w:val="00AF7FB9"/>
    <w:rsid w:val="00B0780A"/>
    <w:rsid w:val="00B446C4"/>
    <w:rsid w:val="00B5278C"/>
    <w:rsid w:val="00B9368D"/>
    <w:rsid w:val="00BC0EF8"/>
    <w:rsid w:val="00BE1F87"/>
    <w:rsid w:val="00C2244C"/>
    <w:rsid w:val="00C27F43"/>
    <w:rsid w:val="00C46F7C"/>
    <w:rsid w:val="00C730DE"/>
    <w:rsid w:val="00C85C61"/>
    <w:rsid w:val="00D10B84"/>
    <w:rsid w:val="00D17028"/>
    <w:rsid w:val="00D175D0"/>
    <w:rsid w:val="00D41589"/>
    <w:rsid w:val="00D92774"/>
    <w:rsid w:val="00DA0B4D"/>
    <w:rsid w:val="00DC5EBD"/>
    <w:rsid w:val="00DC6947"/>
    <w:rsid w:val="00DD4E80"/>
    <w:rsid w:val="00E23651"/>
    <w:rsid w:val="00E30D05"/>
    <w:rsid w:val="00EA11EE"/>
    <w:rsid w:val="00EB0ED9"/>
    <w:rsid w:val="00EB30B6"/>
    <w:rsid w:val="00EB5DB9"/>
    <w:rsid w:val="00ED6641"/>
    <w:rsid w:val="00EE20B3"/>
    <w:rsid w:val="00EF2C17"/>
    <w:rsid w:val="00F04003"/>
    <w:rsid w:val="00F052CA"/>
    <w:rsid w:val="00F36181"/>
    <w:rsid w:val="00F37F13"/>
    <w:rsid w:val="00F57857"/>
    <w:rsid w:val="00F7514F"/>
    <w:rsid w:val="00FE083C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450C"/>
  <w15:docId w15:val="{5B0C0B37-1E17-404B-89D4-D10C5212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A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078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0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27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7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171F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71F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Grietas">
    <w:name w:val="Strong"/>
    <w:basedOn w:val="Numatytasispastraiposriftas"/>
    <w:qFormat/>
    <w:rsid w:val="00171FF9"/>
    <w:rPr>
      <w:b/>
      <w:bCs/>
    </w:rPr>
  </w:style>
  <w:style w:type="paragraph" w:styleId="Sraopastraipa">
    <w:name w:val="List Paragraph"/>
    <w:basedOn w:val="prastasis"/>
    <w:uiPriority w:val="34"/>
    <w:qFormat/>
    <w:rsid w:val="0031198D"/>
    <w:pPr>
      <w:ind w:left="720"/>
      <w:contextualSpacing/>
    </w:pPr>
  </w:style>
  <w:style w:type="paragraph" w:styleId="Betarp">
    <w:name w:val="No Spacing"/>
    <w:uiPriority w:val="1"/>
    <w:qFormat/>
    <w:rsid w:val="008558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rastasiniatinklio">
    <w:name w:val="Normal (Web)"/>
    <w:basedOn w:val="prastasis"/>
    <w:uiPriority w:val="99"/>
    <w:unhideWhenUsed/>
    <w:rsid w:val="008558F4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6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6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461C-E782-4398-A6EB-769CCFC1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Vijoleta Jakševičienė</dc:creator>
  <cp:lastModifiedBy>Vijoleta Jakševičienė</cp:lastModifiedBy>
  <cp:revision>9</cp:revision>
  <cp:lastPrinted>2026-06-09T12:08:00Z</cp:lastPrinted>
  <dcterms:created xsi:type="dcterms:W3CDTF">2026-06-09T11:43:00Z</dcterms:created>
  <dcterms:modified xsi:type="dcterms:W3CDTF">2026-06-09T12:11:00Z</dcterms:modified>
</cp:coreProperties>
</file>