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049ECFFA"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A92A6A">
        <w:rPr>
          <w:sz w:val="24"/>
          <w:szCs w:val="24"/>
        </w:rPr>
        <w:t xml:space="preserve">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7E300224"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160B5B">
        <w:rPr>
          <w:sz w:val="24"/>
          <w:szCs w:val="24"/>
        </w:rPr>
        <w:t>balandžio</w:t>
      </w:r>
      <w:r w:rsidR="00791B38">
        <w:rPr>
          <w:sz w:val="24"/>
          <w:szCs w:val="24"/>
        </w:rPr>
        <w:t xml:space="preserve"> </w:t>
      </w:r>
      <w:r w:rsidR="00A92A6A">
        <w:rPr>
          <w:sz w:val="24"/>
          <w:szCs w:val="24"/>
        </w:rPr>
        <w:t>27</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160B5B">
        <w:rPr>
          <w:sz w:val="24"/>
          <w:szCs w:val="24"/>
        </w:rPr>
        <w:t>1</w:t>
      </w:r>
      <w:r w:rsidR="00A92A6A">
        <w:rPr>
          <w:sz w:val="24"/>
          <w:szCs w:val="24"/>
        </w:rPr>
        <w:t>990</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A92A6A">
        <w:rPr>
          <w:sz w:val="24"/>
          <w:szCs w:val="24"/>
          <w:shd w:val="clear" w:color="auto" w:fill="FFFFFF"/>
        </w:rPr>
        <w:t>141610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485F315F" w:rsidR="00D156FB" w:rsidRDefault="00106EB8" w:rsidP="0061246E">
      <w:pPr>
        <w:ind w:firstLine="720"/>
        <w:jc w:val="both"/>
        <w:rPr>
          <w:sz w:val="24"/>
          <w:szCs w:val="24"/>
        </w:rPr>
      </w:pPr>
      <w:r>
        <w:rPr>
          <w:sz w:val="24"/>
          <w:szCs w:val="24"/>
        </w:rPr>
        <w:t xml:space="preserve">1. T v i r t i n u </w:t>
      </w:r>
      <w:r w:rsidR="00A92A6A">
        <w:rPr>
          <w:sz w:val="24"/>
          <w:szCs w:val="24"/>
        </w:rPr>
        <w:t>1,3000</w:t>
      </w:r>
      <w:r w:rsidR="00FB21B1">
        <w:rPr>
          <w:sz w:val="24"/>
          <w:szCs w:val="24"/>
        </w:rPr>
        <w:t xml:space="preserve"> ha</w:t>
      </w:r>
      <w:r w:rsidR="00160B5B">
        <w:rPr>
          <w:sz w:val="24"/>
          <w:szCs w:val="24"/>
        </w:rPr>
        <w:t xml:space="preserve"> valstybinės</w:t>
      </w:r>
      <w:r w:rsidR="00FB21B1">
        <w:rPr>
          <w:sz w:val="24"/>
          <w:szCs w:val="24"/>
        </w:rPr>
        <w:t xml:space="preserve"> žemės sklypo, </w:t>
      </w:r>
      <w:r w:rsidR="00FB21B1">
        <w:rPr>
          <w:sz w:val="24"/>
          <w:szCs w:val="24"/>
          <w:shd w:val="clear" w:color="auto" w:fill="FFFFFF"/>
        </w:rPr>
        <w:t>esančio Panevėžio r. sav.</w:t>
      </w:r>
      <w:r w:rsidR="00A41DCC">
        <w:rPr>
          <w:sz w:val="24"/>
          <w:szCs w:val="24"/>
          <w:shd w:val="clear" w:color="auto" w:fill="FFFFFF"/>
        </w:rPr>
        <w:t xml:space="preserve">, </w:t>
      </w:r>
      <w:r w:rsidR="00A92A6A">
        <w:rPr>
          <w:sz w:val="24"/>
          <w:szCs w:val="24"/>
          <w:shd w:val="clear" w:color="auto" w:fill="FFFFFF"/>
        </w:rPr>
        <w:t>Krekenavos</w:t>
      </w:r>
      <w:r w:rsidR="00A41DCC">
        <w:rPr>
          <w:sz w:val="24"/>
          <w:szCs w:val="24"/>
          <w:shd w:val="clear" w:color="auto" w:fill="FFFFFF"/>
        </w:rPr>
        <w:t xml:space="preserve"> sen., </w:t>
      </w:r>
      <w:proofErr w:type="spellStart"/>
      <w:r w:rsidR="00A92A6A">
        <w:rPr>
          <w:sz w:val="24"/>
          <w:szCs w:val="24"/>
          <w:shd w:val="clear" w:color="auto" w:fill="FFFFFF"/>
        </w:rPr>
        <w:t>Baimainių</w:t>
      </w:r>
      <w:proofErr w:type="spellEnd"/>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60B5B">
        <w:rPr>
          <w:sz w:val="24"/>
          <w:szCs w:val="24"/>
        </w:rPr>
        <w:t>IĮ</w:t>
      </w:r>
      <w:r w:rsidR="00176B8B">
        <w:rPr>
          <w:sz w:val="24"/>
          <w:szCs w:val="24"/>
        </w:rPr>
        <w:t xml:space="preserve"> „</w:t>
      </w:r>
      <w:proofErr w:type="spellStart"/>
      <w:r w:rsidR="00160B5B">
        <w:rPr>
          <w:sz w:val="24"/>
          <w:szCs w:val="24"/>
        </w:rPr>
        <w:t>Graida</w:t>
      </w:r>
      <w:proofErr w:type="spellEnd"/>
      <w:r w:rsidR="00176B8B">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0AC94E"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60B5B">
        <w:rPr>
          <w:rStyle w:val="FontStyle20"/>
          <w:iCs/>
          <w:color w:val="000000"/>
          <w:sz w:val="24"/>
          <w:szCs w:val="24"/>
          <w:shd w:val="clear" w:color="auto" w:fill="FFFFFF"/>
        </w:rPr>
        <w:t>Panevėžio rajono savivaldybė</w:t>
      </w:r>
      <w:r w:rsidR="00A92A6A">
        <w:rPr>
          <w:rStyle w:val="FontStyle20"/>
          <w:iCs/>
          <w:color w:val="000000"/>
          <w:sz w:val="24"/>
          <w:szCs w:val="24"/>
          <w:shd w:val="clear" w:color="auto" w:fill="FFFFFF"/>
        </w:rPr>
        <w:t>s administracijos Krekenavos seniūnija</w:t>
      </w:r>
      <w:r>
        <w:rPr>
          <w:rStyle w:val="FontStyle20"/>
          <w:sz w:val="24"/>
          <w:szCs w:val="24"/>
        </w:rPr>
        <w:t>;</w:t>
      </w:r>
    </w:p>
    <w:p w14:paraId="5E369A8D" w14:textId="77ACFA32"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160B5B">
        <w:rPr>
          <w:sz w:val="24"/>
          <w:szCs w:val="24"/>
        </w:rPr>
        <w:t xml:space="preserve">valstybinės </w:t>
      </w:r>
      <w:r w:rsidR="0096029E">
        <w:rPr>
          <w:iCs/>
          <w:sz w:val="24"/>
          <w:szCs w:val="24"/>
        </w:rPr>
        <w:t>žemės sklypo</w:t>
      </w:r>
      <w:r w:rsidR="00302493" w:rsidRPr="000E7351">
        <w:rPr>
          <w:iCs/>
          <w:sz w:val="24"/>
          <w:szCs w:val="24"/>
        </w:rPr>
        <w:t xml:space="preserve">, </w:t>
      </w:r>
      <w:r w:rsidR="00160B5B">
        <w:rPr>
          <w:iCs/>
          <w:sz w:val="24"/>
          <w:szCs w:val="24"/>
        </w:rPr>
        <w:t xml:space="preserve">esančio </w:t>
      </w:r>
      <w:r w:rsidR="00160B5B">
        <w:rPr>
          <w:sz w:val="24"/>
          <w:szCs w:val="24"/>
          <w:shd w:val="clear" w:color="auto" w:fill="FFFFFF"/>
        </w:rPr>
        <w:t xml:space="preserve">Panevėžio r. sav., </w:t>
      </w:r>
      <w:r w:rsidR="00A92A6A">
        <w:rPr>
          <w:sz w:val="24"/>
          <w:szCs w:val="24"/>
          <w:shd w:val="clear" w:color="auto" w:fill="FFFFFF"/>
        </w:rPr>
        <w:t>Krekenavos</w:t>
      </w:r>
      <w:r w:rsidR="00160B5B">
        <w:rPr>
          <w:sz w:val="24"/>
          <w:szCs w:val="24"/>
          <w:shd w:val="clear" w:color="auto" w:fill="FFFFFF"/>
        </w:rPr>
        <w:t xml:space="preserve"> sen., </w:t>
      </w:r>
      <w:proofErr w:type="spellStart"/>
      <w:r w:rsidR="00A92A6A">
        <w:rPr>
          <w:sz w:val="24"/>
          <w:szCs w:val="24"/>
          <w:shd w:val="clear" w:color="auto" w:fill="FFFFFF"/>
        </w:rPr>
        <w:t>Baimainių</w:t>
      </w:r>
      <w:proofErr w:type="spellEnd"/>
      <w:r w:rsidR="00160B5B">
        <w:rPr>
          <w:sz w:val="24"/>
          <w:szCs w:val="24"/>
          <w:shd w:val="clear" w:color="auto" w:fill="FFFFFF"/>
        </w:rPr>
        <w:t xml:space="preserve"> k., </w:t>
      </w:r>
      <w:r w:rsidR="00160B5B">
        <w:rPr>
          <w:iCs/>
          <w:sz w:val="24"/>
          <w:szCs w:val="24"/>
        </w:rPr>
        <w:t xml:space="preserve">suformavimo kultūros paveldo objekto – </w:t>
      </w:r>
      <w:proofErr w:type="spellStart"/>
      <w:r w:rsidR="00A92A6A">
        <w:rPr>
          <w:iCs/>
          <w:sz w:val="24"/>
          <w:szCs w:val="24"/>
        </w:rPr>
        <w:t>Baimainių</w:t>
      </w:r>
      <w:proofErr w:type="spellEnd"/>
      <w:r w:rsidR="00160B5B">
        <w:rPr>
          <w:iCs/>
          <w:sz w:val="24"/>
          <w:szCs w:val="24"/>
        </w:rPr>
        <w:t xml:space="preserve"> piliakalnio teritorijos pažintiniam ir rekreaciniam naudojimui, bei kultūros paveldo objekto apsaugai ir priežiūrai</w:t>
      </w:r>
      <w:r w:rsidR="00382049">
        <w:rPr>
          <w:iCs/>
          <w:sz w:val="24"/>
          <w:szCs w:val="24"/>
        </w:rPr>
        <w:t>,</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25A2AF8B" w:rsidR="00343987" w:rsidRPr="00176B8B" w:rsidRDefault="00F1579D" w:rsidP="00160B5B">
      <w:pPr>
        <w:ind w:firstLine="720"/>
        <w:jc w:val="both"/>
        <w:rPr>
          <w:sz w:val="24"/>
          <w:szCs w:val="24"/>
        </w:rPr>
      </w:pPr>
      <w:r w:rsidRPr="00176B8B">
        <w:rPr>
          <w:sz w:val="24"/>
          <w:szCs w:val="24"/>
        </w:rPr>
        <w:t>2.4. P</w:t>
      </w:r>
      <w:r w:rsidR="00106EB8" w:rsidRPr="00176B8B">
        <w:rPr>
          <w:sz w:val="24"/>
          <w:szCs w:val="24"/>
        </w:rPr>
        <w:t xml:space="preserve">rojekto rengėjas – </w:t>
      </w:r>
      <w:r w:rsidR="00D66CC8" w:rsidRPr="00176B8B">
        <w:rPr>
          <w:sz w:val="24"/>
          <w:szCs w:val="24"/>
        </w:rPr>
        <w:t xml:space="preserve"> </w:t>
      </w:r>
      <w:r w:rsidR="00160B5B">
        <w:rPr>
          <w:sz w:val="24"/>
          <w:szCs w:val="24"/>
        </w:rPr>
        <w:t>IĮ „</w:t>
      </w:r>
      <w:proofErr w:type="spellStart"/>
      <w:r w:rsidR="00160B5B">
        <w:rPr>
          <w:sz w:val="24"/>
          <w:szCs w:val="24"/>
        </w:rPr>
        <w:t>Graida</w:t>
      </w:r>
      <w:proofErr w:type="spellEnd"/>
      <w:r w:rsidR="00160B5B" w:rsidRPr="00396FDD">
        <w:rPr>
          <w:sz w:val="24"/>
          <w:szCs w:val="24"/>
        </w:rPr>
        <w:t xml:space="preserve">“, </w:t>
      </w:r>
      <w:r w:rsidR="00160B5B">
        <w:rPr>
          <w:sz w:val="24"/>
          <w:szCs w:val="24"/>
        </w:rPr>
        <w:t>Aidas Vešiota</w:t>
      </w:r>
      <w:r w:rsidR="00160B5B" w:rsidRPr="00396FDD">
        <w:rPr>
          <w:sz w:val="24"/>
          <w:szCs w:val="24"/>
        </w:rPr>
        <w:t xml:space="preserve"> (kvalifikacijos pažymėjimas </w:t>
      </w:r>
      <w:r w:rsidR="00160B5B">
        <w:rPr>
          <w:sz w:val="24"/>
          <w:szCs w:val="24"/>
        </w:rPr>
        <w:t xml:space="preserve">                       Nr. 2R-FP-246, išduotas 2006-11-22);</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5E339A4" w:rsidR="00046363" w:rsidRDefault="00046363" w:rsidP="00046363">
      <w:pPr>
        <w:ind w:firstLine="720"/>
        <w:jc w:val="both"/>
        <w:rPr>
          <w:sz w:val="24"/>
          <w:szCs w:val="24"/>
        </w:rPr>
      </w:pPr>
      <w:r>
        <w:rPr>
          <w:sz w:val="24"/>
          <w:szCs w:val="24"/>
        </w:rPr>
        <w:t xml:space="preserve">3.1.  </w:t>
      </w:r>
      <w:r w:rsidR="00A92A6A">
        <w:rPr>
          <w:sz w:val="24"/>
          <w:szCs w:val="24"/>
        </w:rPr>
        <w:t>1,3000</w:t>
      </w:r>
      <w:r>
        <w:rPr>
          <w:sz w:val="24"/>
          <w:szCs w:val="24"/>
        </w:rPr>
        <w:t xml:space="preserve"> ha (</w:t>
      </w:r>
      <w:r w:rsidR="00A92A6A">
        <w:rPr>
          <w:sz w:val="24"/>
          <w:szCs w:val="24"/>
        </w:rPr>
        <w:t>1 3000</w:t>
      </w:r>
      <w:r>
        <w:rPr>
          <w:sz w:val="24"/>
          <w:szCs w:val="24"/>
        </w:rPr>
        <w:t xml:space="preserve"> m²) ploto žemės sklypo Nr. </w:t>
      </w:r>
      <w:r w:rsidR="00176B8B">
        <w:rPr>
          <w:sz w:val="24"/>
          <w:szCs w:val="24"/>
        </w:rPr>
        <w:t>1</w:t>
      </w:r>
      <w:r>
        <w:rPr>
          <w:sz w:val="24"/>
          <w:szCs w:val="24"/>
        </w:rPr>
        <w:t>:</w:t>
      </w:r>
    </w:p>
    <w:p w14:paraId="0E08A1B5" w14:textId="1FE595FA" w:rsidR="00046363" w:rsidRDefault="00046363" w:rsidP="00046363">
      <w:pPr>
        <w:ind w:firstLine="720"/>
        <w:jc w:val="both"/>
        <w:rPr>
          <w:sz w:val="24"/>
          <w:szCs w:val="24"/>
        </w:rPr>
      </w:pPr>
      <w:r>
        <w:rPr>
          <w:sz w:val="24"/>
          <w:szCs w:val="24"/>
        </w:rPr>
        <w:t xml:space="preserve">3.1.1. pagrindinė žemės naudojimo paskirtis – </w:t>
      </w:r>
      <w:r w:rsidR="00160B5B">
        <w:rPr>
          <w:sz w:val="24"/>
          <w:szCs w:val="24"/>
        </w:rPr>
        <w:t>konservacinės</w:t>
      </w:r>
      <w:r>
        <w:rPr>
          <w:sz w:val="24"/>
          <w:szCs w:val="24"/>
        </w:rPr>
        <w:t xml:space="preserve"> paskirties, naudojimo </w:t>
      </w:r>
      <w:r w:rsidR="00160B5B">
        <w:rPr>
          <w:sz w:val="24"/>
          <w:szCs w:val="24"/>
        </w:rPr>
        <w:br/>
      </w:r>
      <w:r>
        <w:rPr>
          <w:sz w:val="24"/>
          <w:szCs w:val="24"/>
        </w:rPr>
        <w:t xml:space="preserve">būdas – </w:t>
      </w:r>
      <w:r w:rsidR="00160B5B">
        <w:rPr>
          <w:sz w:val="24"/>
          <w:szCs w:val="24"/>
        </w:rPr>
        <w:t>kultūros paveldo objektų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2B7E6E2D"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160B5B">
        <w:rPr>
          <w:sz w:val="24"/>
          <w:szCs w:val="24"/>
        </w:rPr>
        <w:t>19</w:t>
      </w:r>
      <w:r>
        <w:rPr>
          <w:sz w:val="24"/>
          <w:szCs w:val="24"/>
        </w:rPr>
        <w:t xml:space="preserve"> – </w:t>
      </w:r>
      <w:r w:rsidR="00160B5B">
        <w:rPr>
          <w:sz w:val="24"/>
          <w:szCs w:val="24"/>
        </w:rPr>
        <w:t>kultūros paveldo objektų ir vietovių teritorijos, jų</w:t>
      </w:r>
      <w:r>
        <w:rPr>
          <w:sz w:val="24"/>
          <w:szCs w:val="24"/>
        </w:rPr>
        <w:t xml:space="preserve"> apsaugos zonos </w:t>
      </w:r>
      <w:r w:rsidR="00382049">
        <w:rPr>
          <w:sz w:val="24"/>
          <w:szCs w:val="24"/>
        </w:rPr>
        <w:br/>
      </w:r>
      <w:r>
        <w:rPr>
          <w:sz w:val="24"/>
          <w:szCs w:val="24"/>
        </w:rPr>
        <w:t>(</w:t>
      </w:r>
      <w:r w:rsidR="00160B5B">
        <w:rPr>
          <w:sz w:val="24"/>
          <w:szCs w:val="24"/>
        </w:rPr>
        <w:t>V</w:t>
      </w:r>
      <w:r>
        <w:rPr>
          <w:sz w:val="24"/>
          <w:szCs w:val="24"/>
        </w:rPr>
        <w:t xml:space="preserve"> skyrius, </w:t>
      </w:r>
      <w:r w:rsidR="00160B5B">
        <w:rPr>
          <w:sz w:val="24"/>
          <w:szCs w:val="24"/>
        </w:rPr>
        <w:t>pirmasis</w:t>
      </w:r>
      <w:r>
        <w:rPr>
          <w:sz w:val="24"/>
          <w:szCs w:val="24"/>
        </w:rPr>
        <w:t xml:space="preserve"> skirsnis), plotas – </w:t>
      </w:r>
      <w:r w:rsidR="00A92A6A">
        <w:rPr>
          <w:sz w:val="24"/>
          <w:szCs w:val="24"/>
        </w:rPr>
        <w:t>1,3000</w:t>
      </w:r>
      <w:r>
        <w:rPr>
          <w:sz w:val="24"/>
          <w:szCs w:val="24"/>
        </w:rPr>
        <w:t xml:space="preserve"> ha;</w:t>
      </w:r>
    </w:p>
    <w:p w14:paraId="11DC3DB7" w14:textId="1D9E2726" w:rsidR="00B73818" w:rsidRDefault="00B73818" w:rsidP="00B73818">
      <w:pPr>
        <w:ind w:firstLine="720"/>
        <w:jc w:val="both"/>
        <w:rPr>
          <w:sz w:val="24"/>
          <w:szCs w:val="24"/>
        </w:rPr>
      </w:pPr>
      <w:r>
        <w:rPr>
          <w:sz w:val="24"/>
          <w:szCs w:val="24"/>
        </w:rPr>
        <w:t xml:space="preserve">3.1.2.2. </w:t>
      </w:r>
      <w:r w:rsidR="00160B5B">
        <w:rPr>
          <w:sz w:val="24"/>
          <w:szCs w:val="24"/>
        </w:rPr>
        <w:t>126</w:t>
      </w:r>
      <w:r>
        <w:rPr>
          <w:sz w:val="24"/>
          <w:szCs w:val="24"/>
        </w:rPr>
        <w:t xml:space="preserve"> – </w:t>
      </w:r>
      <w:r w:rsidR="00160B5B">
        <w:rPr>
          <w:sz w:val="24"/>
          <w:szCs w:val="24"/>
        </w:rPr>
        <w:t>miško žemė</w:t>
      </w:r>
      <w:r>
        <w:rPr>
          <w:sz w:val="24"/>
          <w:szCs w:val="24"/>
        </w:rPr>
        <w:t xml:space="preserve"> (</w:t>
      </w:r>
      <w:r w:rsidR="00160B5B">
        <w:rPr>
          <w:sz w:val="24"/>
          <w:szCs w:val="24"/>
        </w:rPr>
        <w:t>VI</w:t>
      </w:r>
      <w:r>
        <w:rPr>
          <w:sz w:val="24"/>
          <w:szCs w:val="24"/>
        </w:rPr>
        <w:t xml:space="preserve"> skyrius, </w:t>
      </w:r>
      <w:r w:rsidR="00160B5B">
        <w:rPr>
          <w:sz w:val="24"/>
          <w:szCs w:val="24"/>
        </w:rPr>
        <w:t>trečiasis</w:t>
      </w:r>
      <w:r>
        <w:rPr>
          <w:sz w:val="24"/>
          <w:szCs w:val="24"/>
        </w:rPr>
        <w:t xml:space="preserve"> skirsnis), </w:t>
      </w:r>
      <w:r>
        <w:rPr>
          <w:sz w:val="24"/>
          <w:szCs w:val="24"/>
        </w:rPr>
        <w:br/>
        <w:t xml:space="preserve">plotas – </w:t>
      </w:r>
      <w:r w:rsidR="00A92A6A">
        <w:rPr>
          <w:sz w:val="24"/>
          <w:szCs w:val="24"/>
        </w:rPr>
        <w:t>0,9057</w:t>
      </w:r>
      <w:r>
        <w:rPr>
          <w:sz w:val="24"/>
          <w:szCs w:val="24"/>
        </w:rPr>
        <w:t xml:space="preserve"> ha;</w:t>
      </w:r>
    </w:p>
    <w:p w14:paraId="3C9E6FC0" w14:textId="3D476EDC" w:rsidR="00B73818" w:rsidRDefault="00B73818" w:rsidP="00B73818">
      <w:pPr>
        <w:ind w:firstLine="720"/>
        <w:jc w:val="both"/>
        <w:rPr>
          <w:sz w:val="24"/>
          <w:szCs w:val="24"/>
        </w:rPr>
      </w:pPr>
      <w:r>
        <w:rPr>
          <w:sz w:val="24"/>
          <w:szCs w:val="24"/>
        </w:rPr>
        <w:t>3.1.2.3. 1</w:t>
      </w:r>
      <w:r w:rsidR="003518A4">
        <w:rPr>
          <w:sz w:val="24"/>
          <w:szCs w:val="24"/>
        </w:rPr>
        <w:t>63</w:t>
      </w:r>
      <w:r>
        <w:rPr>
          <w:sz w:val="24"/>
          <w:szCs w:val="24"/>
        </w:rPr>
        <w:t xml:space="preserve"> – </w:t>
      </w:r>
      <w:r w:rsidR="003518A4">
        <w:rPr>
          <w:sz w:val="24"/>
          <w:szCs w:val="24"/>
        </w:rPr>
        <w:t>paviršinių vandens telkinių</w:t>
      </w:r>
      <w:r>
        <w:rPr>
          <w:sz w:val="24"/>
          <w:szCs w:val="24"/>
        </w:rPr>
        <w:t xml:space="preserve"> apsaugos zonos (VI skyrius, </w:t>
      </w:r>
      <w:r w:rsidR="003518A4">
        <w:rPr>
          <w:sz w:val="24"/>
          <w:szCs w:val="24"/>
        </w:rPr>
        <w:t>septintasis</w:t>
      </w:r>
      <w:r>
        <w:rPr>
          <w:sz w:val="24"/>
          <w:szCs w:val="24"/>
        </w:rPr>
        <w:t xml:space="preserve"> skirsnis), plotas – </w:t>
      </w:r>
      <w:r w:rsidR="00A92A6A">
        <w:rPr>
          <w:sz w:val="24"/>
          <w:szCs w:val="24"/>
        </w:rPr>
        <w:t>1,3000</w:t>
      </w:r>
      <w:r>
        <w:rPr>
          <w:sz w:val="24"/>
          <w:szCs w:val="24"/>
        </w:rPr>
        <w:t xml:space="preserve"> ha;</w:t>
      </w:r>
    </w:p>
    <w:p w14:paraId="55B00F75" w14:textId="77777777" w:rsidR="00B73818" w:rsidRDefault="00B73818" w:rsidP="00B73818">
      <w:pPr>
        <w:ind w:firstLine="720"/>
        <w:jc w:val="both"/>
        <w:rPr>
          <w:sz w:val="24"/>
          <w:szCs w:val="24"/>
        </w:rPr>
      </w:pPr>
    </w:p>
    <w:p w14:paraId="3010AB14" w14:textId="77777777" w:rsidR="00B73818" w:rsidRDefault="00B73818" w:rsidP="00046363">
      <w:pPr>
        <w:ind w:firstLine="720"/>
        <w:jc w:val="both"/>
        <w:rPr>
          <w:sz w:val="24"/>
          <w:szCs w:val="24"/>
        </w:rPr>
      </w:pPr>
    </w:p>
    <w:p w14:paraId="66473F33" w14:textId="77017973" w:rsidR="003518A4" w:rsidRDefault="00990464" w:rsidP="003518A4">
      <w:pPr>
        <w:ind w:firstLine="720"/>
        <w:jc w:val="both"/>
        <w:rPr>
          <w:sz w:val="24"/>
          <w:szCs w:val="24"/>
        </w:rPr>
      </w:pPr>
      <w:r>
        <w:rPr>
          <w:sz w:val="24"/>
          <w:szCs w:val="24"/>
        </w:rPr>
        <w:lastRenderedPageBreak/>
        <w:t>3.1.2.</w:t>
      </w:r>
      <w:r w:rsidR="00B73818">
        <w:rPr>
          <w:sz w:val="24"/>
          <w:szCs w:val="24"/>
        </w:rPr>
        <w:t>4</w:t>
      </w:r>
      <w:r>
        <w:rPr>
          <w:sz w:val="24"/>
          <w:szCs w:val="24"/>
        </w:rPr>
        <w:t xml:space="preserve">. </w:t>
      </w:r>
      <w:r w:rsidR="003518A4">
        <w:rPr>
          <w:sz w:val="24"/>
          <w:szCs w:val="24"/>
        </w:rPr>
        <w:t xml:space="preserve">164 – paviršinių vandens telkinių pakrantės apsaugos juostos (VI skyrius, aštuntasis skirsnis), plotas – </w:t>
      </w:r>
      <w:r w:rsidR="00A92A6A">
        <w:rPr>
          <w:sz w:val="24"/>
          <w:szCs w:val="24"/>
        </w:rPr>
        <w:t>0,1040</w:t>
      </w:r>
      <w:r w:rsidR="003518A4">
        <w:rPr>
          <w:sz w:val="24"/>
          <w:szCs w:val="24"/>
        </w:rPr>
        <w:t xml:space="preserve"> ha;</w:t>
      </w:r>
    </w:p>
    <w:p w14:paraId="08170DB1" w14:textId="037677DE" w:rsidR="00990464" w:rsidRDefault="003518A4" w:rsidP="00A92A6A">
      <w:pPr>
        <w:ind w:firstLine="720"/>
        <w:jc w:val="both"/>
        <w:rPr>
          <w:sz w:val="24"/>
          <w:szCs w:val="24"/>
        </w:rPr>
      </w:pPr>
      <w:r>
        <w:rPr>
          <w:sz w:val="24"/>
          <w:szCs w:val="24"/>
        </w:rPr>
        <w:t xml:space="preserve">3.1.2.5. </w:t>
      </w:r>
      <w:r w:rsidR="00A92A6A">
        <w:rPr>
          <w:sz w:val="24"/>
          <w:szCs w:val="24"/>
        </w:rPr>
        <w:t>121</w:t>
      </w:r>
      <w:r>
        <w:rPr>
          <w:sz w:val="24"/>
          <w:szCs w:val="24"/>
        </w:rPr>
        <w:t xml:space="preserve"> – </w:t>
      </w:r>
      <w:r w:rsidR="00A92A6A">
        <w:rPr>
          <w:sz w:val="24"/>
          <w:szCs w:val="24"/>
        </w:rPr>
        <w:t>melioruotos žemės ir melioracijos statinių apsaugos zonos</w:t>
      </w:r>
      <w:r>
        <w:rPr>
          <w:sz w:val="24"/>
          <w:szCs w:val="24"/>
        </w:rPr>
        <w:t xml:space="preserve"> (VI skyrius, </w:t>
      </w:r>
      <w:r w:rsidR="00A92A6A">
        <w:rPr>
          <w:sz w:val="24"/>
          <w:szCs w:val="24"/>
        </w:rPr>
        <w:t>antrasis</w:t>
      </w:r>
      <w:r>
        <w:rPr>
          <w:sz w:val="24"/>
          <w:szCs w:val="24"/>
        </w:rPr>
        <w:t xml:space="preserve"> skirsnis), plotas – 0,</w:t>
      </w:r>
      <w:r w:rsidR="00A92A6A">
        <w:rPr>
          <w:sz w:val="24"/>
          <w:szCs w:val="24"/>
        </w:rPr>
        <w:t>0496</w:t>
      </w:r>
      <w:r>
        <w:rPr>
          <w:sz w:val="24"/>
          <w:szCs w:val="24"/>
        </w:rPr>
        <w:t xml:space="preserve"> ha</w:t>
      </w:r>
      <w:r w:rsidR="00A92A6A">
        <w:rPr>
          <w:sz w:val="24"/>
          <w:szCs w:val="24"/>
        </w:rPr>
        <w:t>.</w:t>
      </w:r>
    </w:p>
    <w:bookmarkEnd w:id="0"/>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59BD8205" w14:textId="1AB299AB" w:rsidR="00160B5B" w:rsidRPr="00160B5B" w:rsidRDefault="00160B5B" w:rsidP="00160B5B">
      <w:pPr>
        <w:suppressAutoHyphens w:val="0"/>
        <w:rPr>
          <w:sz w:val="24"/>
          <w:szCs w:val="24"/>
          <w:lang w:eastAsia="lt-LT"/>
        </w:rPr>
      </w:pPr>
      <w:r w:rsidRPr="00160B5B">
        <w:rPr>
          <w:sz w:val="24"/>
          <w:szCs w:val="24"/>
          <w:lang w:eastAsia="lt-LT"/>
        </w:rPr>
        <w:t xml:space="preserve">Savivaldybės vicemeras, </w:t>
      </w:r>
      <w:r w:rsidRPr="00160B5B">
        <w:rPr>
          <w:sz w:val="24"/>
          <w:szCs w:val="24"/>
          <w:lang w:eastAsia="lt-LT"/>
        </w:rPr>
        <w:tab/>
      </w:r>
      <w:r w:rsidRPr="00160B5B">
        <w:rPr>
          <w:sz w:val="24"/>
          <w:szCs w:val="24"/>
          <w:lang w:eastAsia="lt-LT"/>
        </w:rPr>
        <w:tab/>
      </w:r>
      <w:r w:rsidRPr="00160B5B">
        <w:rPr>
          <w:sz w:val="24"/>
          <w:szCs w:val="24"/>
          <w:lang w:eastAsia="lt-LT"/>
        </w:rPr>
        <w:tab/>
      </w:r>
      <w:r w:rsidRPr="00160B5B">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160B5B">
        <w:rPr>
          <w:sz w:val="24"/>
          <w:szCs w:val="24"/>
          <w:lang w:eastAsia="lt-LT"/>
        </w:rPr>
        <w:t xml:space="preserve">Rimantas </w:t>
      </w:r>
      <w:proofErr w:type="spellStart"/>
      <w:r w:rsidRPr="00160B5B">
        <w:rPr>
          <w:sz w:val="24"/>
          <w:szCs w:val="24"/>
          <w:lang w:eastAsia="lt-LT"/>
        </w:rPr>
        <w:t>Pranys</w:t>
      </w:r>
      <w:proofErr w:type="spellEnd"/>
    </w:p>
    <w:p w14:paraId="5631E9AF" w14:textId="77777777" w:rsidR="00160B5B" w:rsidRPr="00160B5B" w:rsidRDefault="00160B5B" w:rsidP="00160B5B">
      <w:pPr>
        <w:suppressAutoHyphens w:val="0"/>
        <w:rPr>
          <w:sz w:val="24"/>
          <w:szCs w:val="24"/>
          <w:lang w:eastAsia="lt-LT"/>
        </w:rPr>
      </w:pPr>
      <w:r w:rsidRPr="00160B5B">
        <w:rPr>
          <w:sz w:val="24"/>
          <w:szCs w:val="24"/>
          <w:lang w:eastAsia="lt-LT"/>
        </w:rPr>
        <w:t>pavaduojantis Savivaldybės merą</w:t>
      </w:r>
      <w:r w:rsidRPr="00160B5B">
        <w:rPr>
          <w:sz w:val="24"/>
          <w:szCs w:val="24"/>
          <w:lang w:eastAsia="lt-LT"/>
        </w:rPr>
        <w:tab/>
        <w:t xml:space="preserve">                 </w:t>
      </w:r>
    </w:p>
    <w:p w14:paraId="33FA2233" w14:textId="3F507AD6" w:rsidR="00157416" w:rsidRDefault="001D766F" w:rsidP="00A43C67">
      <w:pPr>
        <w:suppressAutoHyphens w:val="0"/>
        <w:rPr>
          <w:sz w:val="24"/>
          <w:szCs w:val="24"/>
          <w:lang w:eastAsia="lt-LT"/>
        </w:rPr>
      </w:pP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1594A750" w14:textId="77777777" w:rsidR="003518A4" w:rsidRDefault="003518A4" w:rsidP="00A43C67">
      <w:pPr>
        <w:suppressAutoHyphens w:val="0"/>
        <w:rPr>
          <w:sz w:val="24"/>
          <w:szCs w:val="24"/>
          <w:lang w:eastAsia="lt-LT"/>
        </w:rPr>
      </w:pPr>
    </w:p>
    <w:p w14:paraId="669D75EA" w14:textId="77777777" w:rsidR="003518A4" w:rsidRDefault="003518A4" w:rsidP="00A43C67">
      <w:pPr>
        <w:suppressAutoHyphens w:val="0"/>
        <w:rPr>
          <w:sz w:val="24"/>
          <w:szCs w:val="24"/>
          <w:lang w:eastAsia="lt-LT"/>
        </w:rPr>
      </w:pPr>
    </w:p>
    <w:p w14:paraId="397AB126" w14:textId="77777777" w:rsidR="003518A4" w:rsidRDefault="003518A4" w:rsidP="00A43C67">
      <w:pPr>
        <w:suppressAutoHyphens w:val="0"/>
        <w:rPr>
          <w:sz w:val="24"/>
          <w:szCs w:val="24"/>
          <w:lang w:eastAsia="lt-LT"/>
        </w:rPr>
      </w:pPr>
    </w:p>
    <w:p w14:paraId="7355A857" w14:textId="77777777" w:rsidR="003518A4" w:rsidRDefault="003518A4" w:rsidP="00A43C67">
      <w:pPr>
        <w:suppressAutoHyphens w:val="0"/>
        <w:rPr>
          <w:sz w:val="24"/>
          <w:szCs w:val="24"/>
          <w:lang w:eastAsia="lt-LT"/>
        </w:rPr>
      </w:pPr>
    </w:p>
    <w:p w14:paraId="715A654F" w14:textId="77777777" w:rsidR="003518A4" w:rsidRDefault="003518A4" w:rsidP="00A43C67">
      <w:pPr>
        <w:suppressAutoHyphens w:val="0"/>
        <w:rPr>
          <w:sz w:val="24"/>
          <w:szCs w:val="24"/>
          <w:lang w:eastAsia="lt-LT"/>
        </w:rPr>
      </w:pPr>
    </w:p>
    <w:p w14:paraId="39D9E239" w14:textId="77777777" w:rsidR="003518A4" w:rsidRDefault="003518A4" w:rsidP="00A43C67">
      <w:pPr>
        <w:suppressAutoHyphens w:val="0"/>
        <w:rPr>
          <w:sz w:val="24"/>
          <w:szCs w:val="24"/>
          <w:lang w:eastAsia="lt-LT"/>
        </w:rPr>
      </w:pPr>
    </w:p>
    <w:p w14:paraId="00CBDF27" w14:textId="77777777" w:rsidR="003518A4" w:rsidRDefault="003518A4" w:rsidP="00A43C67">
      <w:pPr>
        <w:suppressAutoHyphens w:val="0"/>
        <w:rPr>
          <w:sz w:val="24"/>
          <w:szCs w:val="24"/>
          <w:lang w:eastAsia="lt-LT"/>
        </w:rPr>
      </w:pPr>
    </w:p>
    <w:p w14:paraId="3683DE41" w14:textId="77777777" w:rsidR="003518A4" w:rsidRDefault="003518A4" w:rsidP="00A43C67">
      <w:pPr>
        <w:suppressAutoHyphens w:val="0"/>
        <w:rPr>
          <w:sz w:val="24"/>
          <w:szCs w:val="24"/>
          <w:lang w:eastAsia="lt-LT"/>
        </w:rPr>
      </w:pPr>
    </w:p>
    <w:p w14:paraId="14454E49" w14:textId="77777777" w:rsidR="003518A4" w:rsidRDefault="003518A4" w:rsidP="00A43C67">
      <w:pPr>
        <w:suppressAutoHyphens w:val="0"/>
        <w:rPr>
          <w:sz w:val="24"/>
          <w:szCs w:val="24"/>
          <w:lang w:eastAsia="lt-LT"/>
        </w:rPr>
      </w:pPr>
    </w:p>
    <w:p w14:paraId="3B210723" w14:textId="77777777" w:rsidR="003518A4" w:rsidRDefault="003518A4" w:rsidP="00A43C67">
      <w:pPr>
        <w:suppressAutoHyphens w:val="0"/>
        <w:rPr>
          <w:sz w:val="24"/>
          <w:szCs w:val="24"/>
          <w:lang w:eastAsia="lt-LT"/>
        </w:rPr>
      </w:pPr>
    </w:p>
    <w:p w14:paraId="293E862C" w14:textId="77777777" w:rsidR="003518A4" w:rsidRDefault="003518A4" w:rsidP="00A43C67">
      <w:pPr>
        <w:suppressAutoHyphens w:val="0"/>
        <w:rPr>
          <w:sz w:val="24"/>
          <w:szCs w:val="24"/>
          <w:lang w:eastAsia="lt-LT"/>
        </w:rPr>
      </w:pPr>
    </w:p>
    <w:p w14:paraId="56C8CD30" w14:textId="77777777" w:rsidR="003518A4" w:rsidRDefault="003518A4" w:rsidP="00A43C67">
      <w:pPr>
        <w:suppressAutoHyphens w:val="0"/>
        <w:rPr>
          <w:sz w:val="24"/>
          <w:szCs w:val="24"/>
          <w:lang w:eastAsia="lt-LT"/>
        </w:rPr>
      </w:pPr>
    </w:p>
    <w:p w14:paraId="43BB0A2B" w14:textId="77777777" w:rsidR="003518A4" w:rsidRDefault="003518A4" w:rsidP="00A43C67">
      <w:pPr>
        <w:suppressAutoHyphens w:val="0"/>
        <w:rPr>
          <w:sz w:val="24"/>
          <w:szCs w:val="24"/>
          <w:lang w:eastAsia="lt-LT"/>
        </w:rPr>
      </w:pPr>
    </w:p>
    <w:p w14:paraId="6A518DD5" w14:textId="77777777" w:rsidR="003518A4" w:rsidRDefault="003518A4" w:rsidP="00A43C67">
      <w:pPr>
        <w:suppressAutoHyphens w:val="0"/>
        <w:rPr>
          <w:sz w:val="24"/>
          <w:szCs w:val="24"/>
          <w:lang w:eastAsia="lt-LT"/>
        </w:rPr>
      </w:pPr>
    </w:p>
    <w:p w14:paraId="41F7E0E1" w14:textId="77777777" w:rsidR="00A92A6A" w:rsidRDefault="00A92A6A" w:rsidP="00A43C67">
      <w:pPr>
        <w:suppressAutoHyphens w:val="0"/>
        <w:rPr>
          <w:sz w:val="24"/>
          <w:szCs w:val="24"/>
          <w:lang w:eastAsia="lt-LT"/>
        </w:rPr>
      </w:pPr>
    </w:p>
    <w:p w14:paraId="4F05DE49" w14:textId="77777777" w:rsidR="00A92A6A" w:rsidRDefault="00A92A6A"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2B1FB9B"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160B5B">
        <w:rPr>
          <w:sz w:val="24"/>
        </w:rPr>
        <w:t>4</w:t>
      </w:r>
      <w:r w:rsidR="005048CE">
        <w:rPr>
          <w:sz w:val="24"/>
        </w:rPr>
        <w:t>-</w:t>
      </w:r>
      <w:r w:rsidR="00A92A6A">
        <w:rPr>
          <w:sz w:val="24"/>
        </w:rPr>
        <w:t>29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D02F" w14:textId="77777777" w:rsidR="00DC0922" w:rsidRDefault="00DC0922">
      <w:r>
        <w:separator/>
      </w:r>
    </w:p>
  </w:endnote>
  <w:endnote w:type="continuationSeparator" w:id="0">
    <w:p w14:paraId="7B8D41B5" w14:textId="77777777" w:rsidR="00DC0922" w:rsidRDefault="00DC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DCEE" w14:textId="77777777" w:rsidR="00DC0922" w:rsidRDefault="00DC0922">
      <w:r>
        <w:separator/>
      </w:r>
    </w:p>
  </w:footnote>
  <w:footnote w:type="continuationSeparator" w:id="0">
    <w:p w14:paraId="1B9FCD67" w14:textId="77777777" w:rsidR="00DC0922" w:rsidRDefault="00DC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B5B"/>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18A4"/>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33F3"/>
    <w:rsid w:val="006F7E54"/>
    <w:rsid w:val="007026F8"/>
    <w:rsid w:val="00703ABC"/>
    <w:rsid w:val="00711723"/>
    <w:rsid w:val="00722C7A"/>
    <w:rsid w:val="007231E8"/>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2A6A"/>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8758F"/>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0922"/>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A4"/>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9</TotalTime>
  <Pages>2</Pages>
  <Words>2406</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3771</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2026-04-29T12:50:00Z</dcterms:created>
  <dcterms:modified xsi:type="dcterms:W3CDTF">2026-04-29T12:50:00Z</dcterms:modified>
</cp:coreProperties>
</file>