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710116">
      <w:pPr>
        <w:pStyle w:val="Antrats"/>
        <w:jc w:val="center"/>
      </w:pPr>
      <w:r>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CA4AC0" w:rsidRDefault="00BA5255" w:rsidP="00CA4AC0">
      <w:pPr>
        <w:jc w:val="center"/>
        <w:rPr>
          <w:b/>
          <w:sz w:val="24"/>
          <w:lang w:val="lt-LT" w:eastAsia="lt-LT" w:bidi="ar-SA"/>
        </w:rPr>
      </w:pPr>
      <w:r w:rsidRPr="00BA5255">
        <w:rPr>
          <w:color w:val="000000"/>
          <w:sz w:val="24"/>
          <w:lang w:val="lt-LT" w:eastAsia="lt-LT" w:bidi="ar-SA"/>
        </w:rPr>
        <w:tab/>
      </w:r>
      <w:r w:rsidR="00CA4AC0">
        <w:rPr>
          <w:b/>
          <w:sz w:val="24"/>
          <w:lang w:val="lt-LT"/>
        </w:rPr>
        <w:t>DĖL PANEVĖŽIO RAJONO SAVIVALDYBĖS MERO POLITINIO (ASMENINIO) P</w:t>
      </w:r>
      <w:r w:rsidR="00A25F4F">
        <w:rPr>
          <w:b/>
          <w:sz w:val="24"/>
          <w:lang w:val="lt-LT"/>
        </w:rPr>
        <w:t>ASITIKĖJIMO VALSTYBĖS TARNAUTOJŲ</w:t>
      </w:r>
      <w:r w:rsidR="00CA4AC0">
        <w:rPr>
          <w:b/>
          <w:sz w:val="24"/>
          <w:lang w:val="lt-LT"/>
        </w:rPr>
        <w:t xml:space="preserve"> PAREIGYBIŲ </w:t>
      </w:r>
      <w:r w:rsidR="00A25F4F">
        <w:rPr>
          <w:b/>
          <w:sz w:val="24"/>
          <w:lang w:val="lt-LT"/>
        </w:rPr>
        <w:t>SKAIČIAUS NUSTATYMO</w:t>
      </w:r>
    </w:p>
    <w:p w:rsidR="00CA4AC0" w:rsidRDefault="00CA4AC0" w:rsidP="00CA4AC0">
      <w:pPr>
        <w:jc w:val="center"/>
        <w:rPr>
          <w:b/>
          <w:sz w:val="24"/>
          <w:lang w:val="lt-LT"/>
        </w:rPr>
      </w:pPr>
    </w:p>
    <w:p w:rsidR="00CA4AC0" w:rsidRDefault="00CA4AC0" w:rsidP="00CA4AC0">
      <w:pPr>
        <w:jc w:val="center"/>
        <w:rPr>
          <w:b/>
          <w:sz w:val="24"/>
          <w:lang w:val="lt-LT"/>
        </w:rPr>
      </w:pPr>
    </w:p>
    <w:p w:rsidR="00CA4AC0" w:rsidRDefault="00ED036B" w:rsidP="00CA4AC0">
      <w:pPr>
        <w:jc w:val="center"/>
        <w:rPr>
          <w:sz w:val="24"/>
          <w:lang w:val="lt-LT"/>
        </w:rPr>
      </w:pPr>
      <w:r>
        <w:rPr>
          <w:sz w:val="24"/>
          <w:lang w:val="lt-LT"/>
        </w:rPr>
        <w:t>2023</w:t>
      </w:r>
      <w:r w:rsidR="00D47F39">
        <w:rPr>
          <w:sz w:val="24"/>
          <w:lang w:val="lt-LT"/>
        </w:rPr>
        <w:t xml:space="preserve"> m. balandžio </w:t>
      </w:r>
      <w:r w:rsidR="002E6B88">
        <w:rPr>
          <w:sz w:val="24"/>
          <w:lang w:val="lt-LT"/>
        </w:rPr>
        <w:t>25</w:t>
      </w:r>
      <w:r w:rsidR="00CA4AC0">
        <w:rPr>
          <w:sz w:val="24"/>
          <w:lang w:val="lt-LT"/>
        </w:rPr>
        <w:t xml:space="preserve"> d. Nr. T-</w:t>
      </w:r>
      <w:r w:rsidR="007E1748">
        <w:rPr>
          <w:sz w:val="24"/>
          <w:lang w:val="lt-LT"/>
        </w:rPr>
        <w:t>97</w:t>
      </w:r>
      <w:r w:rsidR="00CA4AC0">
        <w:rPr>
          <w:sz w:val="24"/>
          <w:lang w:val="lt-LT"/>
        </w:rPr>
        <w:t xml:space="preserve"> </w:t>
      </w:r>
    </w:p>
    <w:p w:rsidR="00CA4AC0" w:rsidRDefault="00CA4AC0" w:rsidP="00CA4AC0">
      <w:pPr>
        <w:jc w:val="center"/>
        <w:rPr>
          <w:sz w:val="24"/>
          <w:lang w:val="lt-LT"/>
        </w:rPr>
      </w:pPr>
      <w:r>
        <w:rPr>
          <w:sz w:val="24"/>
          <w:lang w:val="lt-LT"/>
        </w:rPr>
        <w:t>Panevėžys</w:t>
      </w:r>
    </w:p>
    <w:p w:rsidR="00CA4AC0" w:rsidRDefault="00CA4AC0" w:rsidP="00CA4AC0">
      <w:pPr>
        <w:jc w:val="center"/>
        <w:rPr>
          <w:sz w:val="24"/>
          <w:lang w:val="lt-LT"/>
        </w:rPr>
      </w:pPr>
    </w:p>
    <w:p w:rsidR="00CA4AC0" w:rsidRDefault="00CA4AC0" w:rsidP="00CA4AC0">
      <w:pPr>
        <w:jc w:val="both"/>
        <w:rPr>
          <w:color w:val="000000"/>
          <w:sz w:val="24"/>
          <w:lang w:val="lt-LT"/>
        </w:rPr>
      </w:pPr>
    </w:p>
    <w:p w:rsidR="00ED036B" w:rsidRPr="00126F02" w:rsidRDefault="00CA4AC0" w:rsidP="00ED036B">
      <w:pPr>
        <w:pStyle w:val="Betarp"/>
        <w:jc w:val="both"/>
        <w:rPr>
          <w:lang w:val="lt-LT"/>
        </w:rPr>
      </w:pPr>
      <w:r w:rsidRPr="00126F02">
        <w:rPr>
          <w:lang w:val="lt-LT"/>
        </w:rPr>
        <w:tab/>
      </w:r>
      <w:r w:rsidRPr="00126F02">
        <w:rPr>
          <w:sz w:val="24"/>
          <w:szCs w:val="24"/>
          <w:lang w:val="lt-LT"/>
        </w:rPr>
        <w:t>Vadovaudamasi Lietuvos Respublik</w:t>
      </w:r>
      <w:r w:rsidR="00ED036B" w:rsidRPr="00126F02">
        <w:rPr>
          <w:sz w:val="24"/>
          <w:szCs w:val="24"/>
          <w:lang w:val="lt-LT"/>
        </w:rPr>
        <w:t>os vietos savivaldos įstatymo 15</w:t>
      </w:r>
      <w:r w:rsidRPr="00126F02">
        <w:rPr>
          <w:sz w:val="24"/>
          <w:szCs w:val="24"/>
          <w:lang w:val="lt-LT"/>
        </w:rPr>
        <w:t xml:space="preserve"> straipsnio 2 dalies        </w:t>
      </w:r>
      <w:r w:rsidR="002E6B88">
        <w:rPr>
          <w:sz w:val="24"/>
          <w:szCs w:val="24"/>
          <w:lang w:val="lt-LT"/>
        </w:rPr>
        <w:t xml:space="preserve">     </w:t>
      </w:r>
      <w:r w:rsidR="00ED036B" w:rsidRPr="00126F02">
        <w:rPr>
          <w:sz w:val="24"/>
          <w:szCs w:val="24"/>
          <w:lang w:val="lt-LT"/>
        </w:rPr>
        <w:t>10</w:t>
      </w:r>
      <w:r w:rsidRPr="00126F02">
        <w:rPr>
          <w:sz w:val="24"/>
          <w:szCs w:val="24"/>
          <w:lang w:val="lt-LT"/>
        </w:rPr>
        <w:t xml:space="preserve"> punktu, </w:t>
      </w:r>
      <w:r w:rsidR="00EA20CE">
        <w:rPr>
          <w:sz w:val="24"/>
          <w:szCs w:val="24"/>
          <w:lang w:val="lt-LT"/>
        </w:rPr>
        <w:t xml:space="preserve">32 straipsnio 3 dalimi, </w:t>
      </w:r>
      <w:r w:rsidR="00ED036B" w:rsidRPr="00126F02">
        <w:rPr>
          <w:sz w:val="24"/>
          <w:szCs w:val="24"/>
          <w:lang w:val="lt-LT"/>
        </w:rPr>
        <w:t>27 straipsnio 2 dalies 21 punktu ir atsižvelgdama į Panevėžio rajono savivaldybės mero 2023 m. balandžio 25 d. siūlymą Nr.</w:t>
      </w:r>
      <w:r w:rsidR="0015283A">
        <w:rPr>
          <w:sz w:val="24"/>
          <w:szCs w:val="24"/>
          <w:lang w:val="lt-LT"/>
        </w:rPr>
        <w:t xml:space="preserve"> (8.20)-SD</w:t>
      </w:r>
      <w:bookmarkStart w:id="0" w:name="_GoBack"/>
      <w:bookmarkEnd w:id="0"/>
      <w:r w:rsidR="00F2179F">
        <w:rPr>
          <w:sz w:val="24"/>
          <w:szCs w:val="24"/>
          <w:lang w:val="lt-LT"/>
        </w:rPr>
        <w:t>1-870</w:t>
      </w:r>
      <w:r w:rsidR="00ED036B" w:rsidRPr="00126F02">
        <w:rPr>
          <w:sz w:val="24"/>
          <w:szCs w:val="24"/>
          <w:lang w:val="lt-LT"/>
        </w:rPr>
        <w:t xml:space="preserve">, </w:t>
      </w:r>
      <w:r w:rsidRPr="00126F02">
        <w:rPr>
          <w:sz w:val="24"/>
          <w:szCs w:val="24"/>
          <w:lang w:val="lt-LT"/>
        </w:rPr>
        <w:t xml:space="preserve"> Savivaldybės taryba </w:t>
      </w:r>
      <w:r w:rsidR="00F2179F">
        <w:rPr>
          <w:sz w:val="24"/>
          <w:szCs w:val="24"/>
          <w:lang w:val="lt-LT"/>
        </w:rPr>
        <w:t xml:space="preserve">                   </w:t>
      </w:r>
      <w:r w:rsidRPr="00126F02">
        <w:rPr>
          <w:sz w:val="24"/>
          <w:szCs w:val="24"/>
          <w:lang w:val="lt-LT"/>
        </w:rPr>
        <w:t xml:space="preserve">n u s p r e n d ž i a:  </w:t>
      </w:r>
    </w:p>
    <w:p w:rsidR="00ED036B" w:rsidRPr="00126F02" w:rsidRDefault="00ED036B" w:rsidP="00ED036B">
      <w:pPr>
        <w:jc w:val="both"/>
        <w:rPr>
          <w:sz w:val="24"/>
          <w:szCs w:val="24"/>
          <w:lang w:val="lt-LT"/>
        </w:rPr>
      </w:pPr>
      <w:r w:rsidRPr="00126F02">
        <w:rPr>
          <w:sz w:val="24"/>
          <w:szCs w:val="24"/>
          <w:lang w:val="lt-LT"/>
        </w:rPr>
        <w:tab/>
        <w:t>Nustatyti mero politinio (asmeninio) pasitikėjimo valstybės tarnautojų pareigybių skaičių:</w:t>
      </w:r>
    </w:p>
    <w:p w:rsidR="00ED036B" w:rsidRPr="00126F02" w:rsidRDefault="00ED036B" w:rsidP="00ED036B">
      <w:pPr>
        <w:jc w:val="both"/>
        <w:rPr>
          <w:sz w:val="24"/>
          <w:szCs w:val="24"/>
          <w:lang w:val="lt-LT"/>
        </w:rPr>
      </w:pPr>
      <w:r w:rsidRPr="00126F02">
        <w:rPr>
          <w:sz w:val="24"/>
          <w:szCs w:val="24"/>
          <w:lang w:val="lt-LT"/>
        </w:rPr>
        <w:tab/>
        <w:t>1. Vicemeras – 2 pareigybės;</w:t>
      </w:r>
    </w:p>
    <w:p w:rsidR="00ED036B" w:rsidRPr="00126F02" w:rsidRDefault="00ED036B" w:rsidP="00ED036B">
      <w:pPr>
        <w:jc w:val="both"/>
        <w:rPr>
          <w:sz w:val="24"/>
          <w:szCs w:val="24"/>
          <w:lang w:val="lt-LT"/>
        </w:rPr>
      </w:pPr>
      <w:r w:rsidRPr="00126F02">
        <w:rPr>
          <w:sz w:val="24"/>
          <w:szCs w:val="24"/>
          <w:lang w:val="lt-LT"/>
        </w:rPr>
        <w:tab/>
        <w:t>2. Mero patarėjas – 2 pareigybės;</w:t>
      </w:r>
    </w:p>
    <w:p w:rsidR="00ED036B" w:rsidRPr="00126F02" w:rsidRDefault="00ED036B" w:rsidP="00ED036B">
      <w:pPr>
        <w:jc w:val="both"/>
        <w:rPr>
          <w:sz w:val="24"/>
          <w:szCs w:val="24"/>
          <w:lang w:val="lt-LT"/>
        </w:rPr>
      </w:pPr>
      <w:r w:rsidRPr="00126F02">
        <w:rPr>
          <w:sz w:val="24"/>
          <w:szCs w:val="24"/>
          <w:lang w:val="lt-LT"/>
        </w:rPr>
        <w:tab/>
        <w:t>3. Tarybos posėdžių sekretorius – 1 pareigybė.</w:t>
      </w:r>
    </w:p>
    <w:p w:rsidR="00ED036B" w:rsidRPr="00126F02" w:rsidRDefault="00ED036B" w:rsidP="00ED036B">
      <w:pPr>
        <w:jc w:val="both"/>
        <w:rPr>
          <w:sz w:val="24"/>
          <w:szCs w:val="24"/>
          <w:lang w:val="lt-LT"/>
        </w:rPr>
      </w:pPr>
    </w:p>
    <w:p w:rsidR="00FE5C1B" w:rsidRPr="00126F02" w:rsidRDefault="00ED036B" w:rsidP="00ED036B">
      <w:pPr>
        <w:jc w:val="both"/>
        <w:rPr>
          <w:sz w:val="24"/>
          <w:szCs w:val="24"/>
          <w:lang w:val="lt-LT"/>
        </w:rPr>
      </w:pPr>
      <w:r w:rsidRPr="00126F02">
        <w:rPr>
          <w:sz w:val="24"/>
          <w:szCs w:val="24"/>
          <w:lang w:val="lt-LT"/>
        </w:rPr>
        <w:tab/>
        <w:t xml:space="preserve">Šis sprendimas </w:t>
      </w:r>
      <w:r w:rsidRPr="00126F02">
        <w:rPr>
          <w:bCs/>
          <w:sz w:val="24"/>
          <w:szCs w:val="24"/>
          <w:lang w:val="lt-LT"/>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126F02">
        <w:rPr>
          <w:color w:val="000000"/>
          <w:sz w:val="24"/>
          <w:szCs w:val="24"/>
          <w:lang w:val="lt-LT" w:eastAsia="lt-LT"/>
        </w:rPr>
        <w:t>.</w:t>
      </w:r>
    </w:p>
    <w:p w:rsidR="00FE5C1B" w:rsidRPr="00126F02" w:rsidRDefault="00FE5C1B" w:rsidP="00FE5C1B">
      <w:pPr>
        <w:suppressAutoHyphens w:val="0"/>
        <w:rPr>
          <w:sz w:val="24"/>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7E1748" w:rsidRDefault="007E1748" w:rsidP="00FE5C1B">
      <w:pPr>
        <w:suppressAutoHyphens w:val="0"/>
        <w:rPr>
          <w:sz w:val="24"/>
          <w:szCs w:val="24"/>
          <w:lang w:val="lt-LT" w:eastAsia="lt-LT" w:bidi="ar-SA"/>
        </w:rPr>
      </w:pPr>
      <w:r w:rsidRPr="007E1748">
        <w:rPr>
          <w:sz w:val="24"/>
          <w:szCs w:val="24"/>
          <w:lang w:val="lt-LT" w:eastAsia="lt-LT" w:bidi="ar-SA"/>
        </w:rPr>
        <w:t>Savivaldybės meras</w:t>
      </w:r>
      <w:r w:rsidRPr="007E1748">
        <w:rPr>
          <w:sz w:val="24"/>
          <w:szCs w:val="24"/>
          <w:lang w:val="lt-LT" w:eastAsia="lt-LT" w:bidi="ar-SA"/>
        </w:rPr>
        <w:tab/>
      </w:r>
      <w:r w:rsidRPr="007E1748">
        <w:rPr>
          <w:sz w:val="24"/>
          <w:szCs w:val="24"/>
          <w:lang w:val="lt-LT" w:eastAsia="lt-LT" w:bidi="ar-SA"/>
        </w:rPr>
        <w:tab/>
      </w:r>
      <w:r w:rsidRPr="007E1748">
        <w:rPr>
          <w:sz w:val="24"/>
          <w:szCs w:val="24"/>
          <w:lang w:val="lt-LT" w:eastAsia="lt-LT" w:bidi="ar-SA"/>
        </w:rPr>
        <w:tab/>
      </w:r>
      <w:r w:rsidRPr="007E1748">
        <w:rPr>
          <w:sz w:val="24"/>
          <w:szCs w:val="24"/>
          <w:lang w:val="lt-LT" w:eastAsia="lt-LT" w:bidi="ar-SA"/>
        </w:rPr>
        <w:tab/>
      </w:r>
      <w:r w:rsidRPr="007E1748">
        <w:rPr>
          <w:sz w:val="24"/>
          <w:szCs w:val="24"/>
          <w:lang w:val="lt-LT" w:eastAsia="lt-LT" w:bidi="ar-SA"/>
        </w:rPr>
        <w:tab/>
      </w:r>
      <w:r w:rsidRPr="007E1748">
        <w:rPr>
          <w:sz w:val="24"/>
          <w:szCs w:val="24"/>
          <w:lang w:val="lt-LT" w:eastAsia="lt-LT" w:bidi="ar-SA"/>
        </w:rPr>
        <w:tab/>
      </w:r>
      <w:r w:rsidRPr="007E1748">
        <w:rPr>
          <w:sz w:val="24"/>
          <w:szCs w:val="24"/>
          <w:lang w:val="lt-LT" w:eastAsia="lt-LT" w:bidi="ar-SA"/>
        </w:rPr>
        <w:tab/>
      </w:r>
      <w:r w:rsidRPr="007E1748">
        <w:rPr>
          <w:sz w:val="24"/>
          <w:szCs w:val="24"/>
          <w:lang w:val="lt-LT" w:eastAsia="lt-LT" w:bidi="ar-SA"/>
        </w:rPr>
        <w:tab/>
      </w:r>
      <w:r>
        <w:rPr>
          <w:sz w:val="24"/>
          <w:szCs w:val="24"/>
          <w:lang w:val="lt-LT" w:eastAsia="lt-LT" w:bidi="ar-SA"/>
        </w:rPr>
        <w:t xml:space="preserve">       </w:t>
      </w:r>
      <w:r w:rsidRPr="007E1748">
        <w:rPr>
          <w:sz w:val="24"/>
          <w:szCs w:val="24"/>
          <w:lang w:val="lt-LT" w:eastAsia="lt-LT" w:bidi="ar-SA"/>
        </w:rPr>
        <w:t>Antanas Pocius</w:t>
      </w:r>
    </w:p>
    <w:p w:rsidR="00FE5C1B" w:rsidRPr="007E1748" w:rsidRDefault="00FE5C1B" w:rsidP="00FE5C1B">
      <w:pPr>
        <w:suppressAutoHyphens w:val="0"/>
        <w:rPr>
          <w:sz w:val="24"/>
          <w:szCs w:val="24"/>
          <w:lang w:val="lt-LT" w:eastAsia="lt-LT" w:bidi="ar-SA"/>
        </w:rPr>
      </w:pPr>
    </w:p>
    <w:p w:rsidR="00FE5C1B" w:rsidRPr="007E1748" w:rsidRDefault="00FE5C1B" w:rsidP="00FE5C1B">
      <w:pPr>
        <w:suppressAutoHyphens w:val="0"/>
        <w:rPr>
          <w:sz w:val="24"/>
          <w:szCs w:val="24"/>
          <w:lang w:val="lt-LT" w:eastAsia="lt-LT" w:bidi="ar-SA"/>
        </w:rPr>
      </w:pPr>
    </w:p>
    <w:p w:rsidR="00FE5C1B" w:rsidRPr="007E1748" w:rsidRDefault="00FE5C1B" w:rsidP="00FE5C1B">
      <w:pPr>
        <w:suppressAutoHyphens w:val="0"/>
        <w:rPr>
          <w:sz w:val="24"/>
          <w:szCs w:val="24"/>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rsidP="00FE5C1B">
      <w:pPr>
        <w:suppressAutoHyphens w:val="0"/>
        <w:rPr>
          <w:lang w:val="lt-LT" w:eastAsia="lt-LT" w:bidi="ar-SA"/>
        </w:rPr>
      </w:pPr>
    </w:p>
    <w:p w:rsidR="00FE5C1B" w:rsidRPr="00126F02" w:rsidRDefault="00FE5C1B">
      <w:pPr>
        <w:pStyle w:val="Antrats"/>
        <w:jc w:val="center"/>
        <w:rPr>
          <w:b/>
          <w:sz w:val="28"/>
        </w:rPr>
      </w:pPr>
    </w:p>
    <w:p w:rsidR="002B46C2" w:rsidRPr="00126F02" w:rsidRDefault="002B46C2">
      <w:pPr>
        <w:pStyle w:val="Antrats"/>
        <w:jc w:val="center"/>
        <w:rPr>
          <w:b/>
          <w:sz w:val="28"/>
        </w:rPr>
      </w:pPr>
    </w:p>
    <w:p w:rsidR="002B46C2" w:rsidRPr="00126F02" w:rsidRDefault="002B46C2">
      <w:pPr>
        <w:pStyle w:val="Antrats"/>
        <w:jc w:val="center"/>
        <w:rPr>
          <w:b/>
          <w:sz w:val="28"/>
        </w:rPr>
      </w:pPr>
    </w:p>
    <w:sectPr w:rsidR="002B46C2" w:rsidRPr="00126F02"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1"/>
  </w:num>
  <w:num w:numId="6">
    <w:abstractNumId w:val="2"/>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7096E"/>
    <w:rsid w:val="00087E31"/>
    <w:rsid w:val="00090F20"/>
    <w:rsid w:val="000C3191"/>
    <w:rsid w:val="000E414B"/>
    <w:rsid w:val="00107A6D"/>
    <w:rsid w:val="00126DB8"/>
    <w:rsid w:val="00126F02"/>
    <w:rsid w:val="00133229"/>
    <w:rsid w:val="00145B7F"/>
    <w:rsid w:val="0015283A"/>
    <w:rsid w:val="00160915"/>
    <w:rsid w:val="00166C97"/>
    <w:rsid w:val="001C2743"/>
    <w:rsid w:val="002035BF"/>
    <w:rsid w:val="002129BC"/>
    <w:rsid w:val="00241D89"/>
    <w:rsid w:val="002B46C2"/>
    <w:rsid w:val="002B7407"/>
    <w:rsid w:val="002C2F22"/>
    <w:rsid w:val="002E6B88"/>
    <w:rsid w:val="00324185"/>
    <w:rsid w:val="003913F2"/>
    <w:rsid w:val="003A79BB"/>
    <w:rsid w:val="003B2355"/>
    <w:rsid w:val="003B374A"/>
    <w:rsid w:val="003F392F"/>
    <w:rsid w:val="004156C0"/>
    <w:rsid w:val="00416AE4"/>
    <w:rsid w:val="00425BC1"/>
    <w:rsid w:val="00447FB5"/>
    <w:rsid w:val="00462F79"/>
    <w:rsid w:val="00475C80"/>
    <w:rsid w:val="004A22D5"/>
    <w:rsid w:val="0053782D"/>
    <w:rsid w:val="006025C6"/>
    <w:rsid w:val="0061682A"/>
    <w:rsid w:val="00632C6F"/>
    <w:rsid w:val="00637CE8"/>
    <w:rsid w:val="006573E7"/>
    <w:rsid w:val="006737E7"/>
    <w:rsid w:val="006B7870"/>
    <w:rsid w:val="00710116"/>
    <w:rsid w:val="007729B7"/>
    <w:rsid w:val="00794F81"/>
    <w:rsid w:val="007B6765"/>
    <w:rsid w:val="007E1748"/>
    <w:rsid w:val="007F27CE"/>
    <w:rsid w:val="007F42B1"/>
    <w:rsid w:val="008142EE"/>
    <w:rsid w:val="008F4158"/>
    <w:rsid w:val="00963782"/>
    <w:rsid w:val="009D197F"/>
    <w:rsid w:val="009E0825"/>
    <w:rsid w:val="009E7588"/>
    <w:rsid w:val="00A25F4F"/>
    <w:rsid w:val="00A428D6"/>
    <w:rsid w:val="00A45370"/>
    <w:rsid w:val="00A66166"/>
    <w:rsid w:val="00A74DDE"/>
    <w:rsid w:val="00B07407"/>
    <w:rsid w:val="00BA5255"/>
    <w:rsid w:val="00BB3C2E"/>
    <w:rsid w:val="00BB631A"/>
    <w:rsid w:val="00BB77F5"/>
    <w:rsid w:val="00BC0269"/>
    <w:rsid w:val="00BC378F"/>
    <w:rsid w:val="00BD4D43"/>
    <w:rsid w:val="00C626E5"/>
    <w:rsid w:val="00C72940"/>
    <w:rsid w:val="00C83668"/>
    <w:rsid w:val="00C92E4E"/>
    <w:rsid w:val="00C94752"/>
    <w:rsid w:val="00CA4AC0"/>
    <w:rsid w:val="00CE7BD6"/>
    <w:rsid w:val="00D47F39"/>
    <w:rsid w:val="00E4183E"/>
    <w:rsid w:val="00E95902"/>
    <w:rsid w:val="00EA20CE"/>
    <w:rsid w:val="00ED036B"/>
    <w:rsid w:val="00EF7D24"/>
    <w:rsid w:val="00F2179F"/>
    <w:rsid w:val="00F6149C"/>
    <w:rsid w:val="00F73737"/>
    <w:rsid w:val="00F854E5"/>
    <w:rsid w:val="00FB12AD"/>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4A0F79-4F9A-477D-ABE0-E5C52C8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avadinimas">
    <w:name w:val="Title"/>
    <w:basedOn w:val="prastasis"/>
    <w:next w:val="prastasis"/>
    <w:link w:val="PavadinimasDiagrama"/>
    <w:uiPriority w:val="10"/>
    <w:qFormat/>
    <w:rsid w:val="00CA4AC0"/>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link w:val="Pavadinimas"/>
    <w:uiPriority w:val="10"/>
    <w:rsid w:val="00CA4AC0"/>
    <w:rPr>
      <w:rFonts w:ascii="Calibri Light" w:eastAsia="Times New Roman" w:hAnsi="Calibri Light" w:cs="Mangal"/>
      <w:b/>
      <w:bCs/>
      <w:kern w:val="28"/>
      <w:sz w:val="32"/>
      <w:szCs w:val="29"/>
      <w:lang w:val="en-US" w:eastAsia="hi-IN" w:bidi="hi-IN"/>
    </w:rPr>
  </w:style>
  <w:style w:type="paragraph" w:styleId="Sraopastraipa">
    <w:name w:val="List Paragraph"/>
    <w:basedOn w:val="prastasis"/>
    <w:uiPriority w:val="34"/>
    <w:qFormat/>
    <w:rsid w:val="00ED036B"/>
    <w:pPr>
      <w:suppressAutoHyphens w:val="0"/>
      <w:ind w:left="720"/>
      <w:contextualSpacing/>
    </w:pPr>
    <w:rPr>
      <w:sz w:val="24"/>
      <w:lang w:val="lt-LT" w:eastAsia="en-US" w:bidi="ar-SA"/>
    </w:rPr>
  </w:style>
  <w:style w:type="character" w:customStyle="1" w:styleId="contentpasted0">
    <w:name w:val="contentpasted0"/>
    <w:rsid w:val="00ED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5722">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FE54-190C-439C-A3E3-5168D3F3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789</Words>
  <Characters>451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2023-04-25T10:26:00Z</cp:lastPrinted>
  <dcterms:created xsi:type="dcterms:W3CDTF">2023-04-25T05:07:00Z</dcterms:created>
  <dcterms:modified xsi:type="dcterms:W3CDTF">2023-04-25T10:26:00Z</dcterms:modified>
</cp:coreProperties>
</file>