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27203D" w14:textId="0B312941" w:rsidR="005A3BBD" w:rsidRPr="00FE1381" w:rsidRDefault="00532F8B">
      <w:pPr>
        <w:pStyle w:val="Antrats"/>
        <w:jc w:val="center"/>
        <w:rPr>
          <w:b/>
          <w:bCs/>
          <w:sz w:val="24"/>
          <w:szCs w:val="24"/>
        </w:rPr>
      </w:pPr>
      <w:r>
        <w:rPr>
          <w:noProof/>
        </w:rPr>
        <w:drawing>
          <wp:inline distT="0" distB="0" distL="0" distR="0" wp14:anchorId="61E673AB" wp14:editId="78085DE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10C9D06" w14:textId="66D001B5"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14:paraId="6BF0D95A" w14:textId="77777777" w:rsidR="005A3BBD" w:rsidRPr="00FE1381" w:rsidRDefault="005A3BBD">
      <w:pPr>
        <w:pStyle w:val="Antrats"/>
        <w:jc w:val="center"/>
        <w:rPr>
          <w:b/>
          <w:sz w:val="28"/>
        </w:rPr>
      </w:pPr>
      <w:r w:rsidRPr="00FE1381">
        <w:rPr>
          <w:b/>
          <w:sz w:val="28"/>
        </w:rPr>
        <w:t xml:space="preserve">PANEVĖŽIO RAJONO SAVIVALDYBĖS TARYBA </w:t>
      </w:r>
    </w:p>
    <w:p w14:paraId="11CF3A4C" w14:textId="77777777" w:rsidR="005A3BBD" w:rsidRPr="00FE1381" w:rsidRDefault="005A3BBD">
      <w:pPr>
        <w:pStyle w:val="Antrats"/>
        <w:jc w:val="center"/>
        <w:rPr>
          <w:sz w:val="28"/>
        </w:rPr>
      </w:pPr>
    </w:p>
    <w:p w14:paraId="55FC3EF7" w14:textId="77777777" w:rsidR="005A3BBD" w:rsidRPr="00FE1381" w:rsidRDefault="005A3BBD" w:rsidP="00F87BB6">
      <w:pPr>
        <w:pStyle w:val="Antrats"/>
        <w:jc w:val="center"/>
        <w:rPr>
          <w:b/>
          <w:sz w:val="28"/>
        </w:rPr>
      </w:pPr>
      <w:r w:rsidRPr="00FE1381">
        <w:rPr>
          <w:b/>
          <w:sz w:val="28"/>
        </w:rPr>
        <w:t>SPRENDIMAS</w:t>
      </w:r>
    </w:p>
    <w:p w14:paraId="49085CE7" w14:textId="77777777" w:rsidR="005A3BBD" w:rsidRDefault="000A08FD">
      <w:pPr>
        <w:jc w:val="center"/>
        <w:rPr>
          <w:b/>
          <w:sz w:val="24"/>
          <w:szCs w:val="24"/>
        </w:rPr>
      </w:pPr>
      <w:bookmarkStart w:id="0" w:name="_Hlk133936574"/>
      <w:bookmarkStart w:id="1" w:name="_Hlk176847111"/>
      <w:r>
        <w:rPr>
          <w:b/>
          <w:sz w:val="24"/>
          <w:szCs w:val="24"/>
        </w:rPr>
        <w:t xml:space="preserve">DĖL </w:t>
      </w:r>
      <w:r w:rsidR="00541A48">
        <w:rPr>
          <w:b/>
          <w:sz w:val="24"/>
          <w:szCs w:val="24"/>
        </w:rPr>
        <w:t xml:space="preserve">NEKILNOJAMOJO TURTO </w:t>
      </w:r>
      <w:r w:rsidR="00F87BB6">
        <w:rPr>
          <w:b/>
          <w:sz w:val="24"/>
          <w:szCs w:val="24"/>
        </w:rPr>
        <w:t xml:space="preserve"> PIRKIMO</w:t>
      </w:r>
    </w:p>
    <w:bookmarkEnd w:id="0"/>
    <w:p w14:paraId="60E0D538" w14:textId="77777777" w:rsidR="0036397A" w:rsidRPr="00FE1381" w:rsidRDefault="0036397A">
      <w:pPr>
        <w:jc w:val="center"/>
        <w:rPr>
          <w:sz w:val="24"/>
          <w:szCs w:val="24"/>
        </w:rPr>
      </w:pPr>
    </w:p>
    <w:bookmarkEnd w:id="1"/>
    <w:p w14:paraId="2C60B43D" w14:textId="729E2084"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532F8B">
        <w:rPr>
          <w:sz w:val="24"/>
          <w:szCs w:val="24"/>
        </w:rPr>
        <w:t>6</w:t>
      </w:r>
      <w:r w:rsidRPr="00FE1381">
        <w:rPr>
          <w:sz w:val="24"/>
          <w:szCs w:val="24"/>
        </w:rPr>
        <w:t xml:space="preserve"> m.</w:t>
      </w:r>
      <w:r w:rsidR="008729C4" w:rsidRPr="00FE1381">
        <w:rPr>
          <w:sz w:val="24"/>
          <w:szCs w:val="24"/>
        </w:rPr>
        <w:t xml:space="preserve"> </w:t>
      </w:r>
      <w:r w:rsidR="00532F8B">
        <w:rPr>
          <w:sz w:val="24"/>
          <w:szCs w:val="24"/>
        </w:rPr>
        <w:t>balandžio 30</w:t>
      </w:r>
      <w:r w:rsidRPr="00FE1381">
        <w:rPr>
          <w:sz w:val="24"/>
          <w:szCs w:val="24"/>
        </w:rPr>
        <w:t xml:space="preserve"> d. Nr. T-</w:t>
      </w:r>
      <w:r w:rsidR="005449AB">
        <w:rPr>
          <w:sz w:val="24"/>
          <w:szCs w:val="24"/>
        </w:rPr>
        <w:t>86</w:t>
      </w:r>
    </w:p>
    <w:p w14:paraId="14EF5B69" w14:textId="77777777" w:rsidR="00837377" w:rsidRDefault="00837377" w:rsidP="000F536F">
      <w:pPr>
        <w:jc w:val="center"/>
        <w:rPr>
          <w:sz w:val="24"/>
          <w:szCs w:val="24"/>
        </w:rPr>
      </w:pPr>
      <w:r w:rsidRPr="00FE1381">
        <w:rPr>
          <w:sz w:val="24"/>
          <w:szCs w:val="24"/>
        </w:rPr>
        <w:t>Panevėžys</w:t>
      </w:r>
    </w:p>
    <w:p w14:paraId="36EE187F" w14:textId="78340783"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r>
      <w:r w:rsidR="007B7869">
        <w:rPr>
          <w:color w:val="000000"/>
          <w:sz w:val="24"/>
          <w:szCs w:val="24"/>
        </w:rPr>
        <w:t xml:space="preserve">16 straipsnio 1 dalimi, </w:t>
      </w:r>
      <w:r w:rsidR="00D90049">
        <w:rPr>
          <w:color w:val="000000"/>
          <w:sz w:val="24"/>
          <w:szCs w:val="24"/>
        </w:rPr>
        <w:t xml:space="preserve">63 straipsniu, </w:t>
      </w:r>
      <w:r w:rsidRPr="00F87BB6">
        <w:rPr>
          <w:sz w:val="24"/>
          <w:szCs w:val="24"/>
        </w:rPr>
        <w:t>Lietuvos Respublikos valstybės ir savivaldybių turto valdymo, naudojimo ir disponavimo juo įstatymo 6 straipsnio 5 punktu</w:t>
      </w:r>
      <w:bookmarkStart w:id="2" w:name="_Hlk124759390"/>
      <w:r w:rsidRPr="00F87BB6">
        <w:rPr>
          <w:sz w:val="24"/>
          <w:szCs w:val="24"/>
        </w:rPr>
        <w:t>,</w:t>
      </w:r>
      <w:r w:rsidR="00312420" w:rsidRPr="00312420">
        <w:rPr>
          <w:sz w:val="24"/>
          <w:szCs w:val="24"/>
        </w:rPr>
        <w:t xml:space="preserve"> </w:t>
      </w:r>
      <w:r w:rsidR="00312420" w:rsidRPr="00E7128A">
        <w:rPr>
          <w:sz w:val="24"/>
          <w:szCs w:val="24"/>
        </w:rPr>
        <w:t xml:space="preserve">8 straipsniu, 12 straipsnio 1 ir </w:t>
      </w:r>
      <w:r w:rsidR="00E7128A" w:rsidRPr="00E7128A">
        <w:rPr>
          <w:sz w:val="24"/>
          <w:szCs w:val="24"/>
        </w:rPr>
        <w:br/>
      </w:r>
      <w:r w:rsidR="00312420" w:rsidRPr="00E7128A">
        <w:rPr>
          <w:sz w:val="24"/>
          <w:szCs w:val="24"/>
        </w:rPr>
        <w:t>2 dalimis, Panevėžio rajono savivaldybės turto perdavimo valdyti, naudoti ir disponuoti juo patikėjimo teise tvarkos aprašo, patvirtint</w:t>
      </w:r>
      <w:r w:rsidR="00E7128A">
        <w:rPr>
          <w:sz w:val="24"/>
          <w:szCs w:val="24"/>
        </w:rPr>
        <w:t>o</w:t>
      </w:r>
      <w:r w:rsidR="00312420" w:rsidRPr="00E7128A">
        <w:rPr>
          <w:sz w:val="24"/>
          <w:szCs w:val="24"/>
        </w:rPr>
        <w:t xml:space="preserve"> Panevėžio rajono savivaldybės tarybos 2022 m. sausio </w:t>
      </w:r>
      <w:r w:rsidR="00E7128A">
        <w:rPr>
          <w:sz w:val="24"/>
          <w:szCs w:val="24"/>
        </w:rPr>
        <w:br/>
      </w:r>
      <w:r w:rsidR="00312420" w:rsidRPr="00E7128A">
        <w:rPr>
          <w:sz w:val="24"/>
          <w:szCs w:val="24"/>
        </w:rPr>
        <w:t>27 d. sprendimu Nr. T-16 „Dėl Panevėžio rajono savivaldybės turto perdavimo valdyti, naudoti ir disponuoti juo patikėjimo teise tvarkos aprašo patvirtinimo“</w:t>
      </w:r>
      <w:bookmarkStart w:id="3" w:name="_Hlk183697461"/>
      <w:r w:rsidR="00312420" w:rsidRPr="00E7128A">
        <w:rPr>
          <w:sz w:val="24"/>
          <w:szCs w:val="24"/>
        </w:rPr>
        <w:t>,</w:t>
      </w:r>
      <w:bookmarkEnd w:id="3"/>
      <w:r w:rsidR="00312420" w:rsidRPr="00E7128A">
        <w:rPr>
          <w:sz w:val="24"/>
          <w:szCs w:val="24"/>
        </w:rPr>
        <w:t xml:space="preserve"> 4.1 papunkčiu, 5 punktu, </w:t>
      </w:r>
      <w:r w:rsidR="00E7128A">
        <w:rPr>
          <w:sz w:val="24"/>
          <w:szCs w:val="24"/>
        </w:rPr>
        <w:br/>
      </w:r>
      <w:r w:rsidR="00312420" w:rsidRPr="00E7128A">
        <w:rPr>
          <w:sz w:val="24"/>
          <w:szCs w:val="24"/>
        </w:rPr>
        <w:t>10.1 papunkčiu,</w:t>
      </w:r>
      <w:r w:rsidRPr="00E7128A">
        <w:rPr>
          <w:sz w:val="24"/>
          <w:szCs w:val="24"/>
        </w:rPr>
        <w:t xml:space="preserve"> Žemės, esamų pastatų ar kitų nekilnojamųjų daiktų įsigijimo arba nuomos</w:t>
      </w:r>
      <w:r w:rsidRPr="00F87BB6">
        <w:rPr>
          <w:sz w:val="24"/>
          <w:szCs w:val="24"/>
        </w:rPr>
        <w:t xml:space="preserve"> ar teisių į šiuos daiktus įsigijimų tvarkos apraš</w:t>
      </w:r>
      <w:r w:rsidR="001D75CC">
        <w:rPr>
          <w:sz w:val="24"/>
          <w:szCs w:val="24"/>
        </w:rPr>
        <w:t>o</w:t>
      </w:r>
      <w:r w:rsidRPr="00F87BB6">
        <w:rPr>
          <w:sz w:val="24"/>
          <w:szCs w:val="24"/>
        </w:rPr>
        <w:t>, patvirtint</w:t>
      </w:r>
      <w:r w:rsidR="001D75CC">
        <w:rPr>
          <w:sz w:val="24"/>
          <w:szCs w:val="24"/>
        </w:rPr>
        <w:t>o</w:t>
      </w:r>
      <w:r w:rsidRPr="00F87BB6">
        <w:rPr>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1D75CC">
        <w:rPr>
          <w:sz w:val="24"/>
          <w:szCs w:val="24"/>
        </w:rPr>
        <w:t xml:space="preserve"> 67 punktu</w:t>
      </w:r>
      <w:bookmarkStart w:id="4" w:name="_Hlk124752298"/>
      <w:bookmarkEnd w:id="2"/>
      <w:r w:rsidRPr="00F87BB6">
        <w:rPr>
          <w:sz w:val="24"/>
          <w:szCs w:val="24"/>
        </w:rPr>
        <w:t xml:space="preserve">, </w:t>
      </w:r>
      <w:bookmarkEnd w:id="4"/>
      <w:r w:rsidR="00666126">
        <w:rPr>
          <w:sz w:val="24"/>
          <w:szCs w:val="24"/>
        </w:rPr>
        <w:t>Panevėžio rajono savivaldybės tarybos 202</w:t>
      </w:r>
      <w:r w:rsidR="000624B8">
        <w:rPr>
          <w:sz w:val="24"/>
          <w:szCs w:val="24"/>
        </w:rPr>
        <w:t>6</w:t>
      </w:r>
      <w:r w:rsidR="00666126">
        <w:rPr>
          <w:sz w:val="24"/>
          <w:szCs w:val="24"/>
        </w:rPr>
        <w:t xml:space="preserve"> m. </w:t>
      </w:r>
      <w:r w:rsidR="000624B8">
        <w:rPr>
          <w:sz w:val="24"/>
          <w:szCs w:val="24"/>
        </w:rPr>
        <w:t>kovo 26</w:t>
      </w:r>
      <w:r w:rsidR="00666126">
        <w:rPr>
          <w:sz w:val="24"/>
          <w:szCs w:val="24"/>
        </w:rPr>
        <w:t xml:space="preserve"> d. sprendim</w:t>
      </w:r>
      <w:r w:rsidR="00E27EA3">
        <w:rPr>
          <w:sz w:val="24"/>
          <w:szCs w:val="24"/>
        </w:rPr>
        <w:t>u</w:t>
      </w:r>
      <w:r w:rsidR="00666126">
        <w:rPr>
          <w:sz w:val="24"/>
          <w:szCs w:val="24"/>
        </w:rPr>
        <w:t xml:space="preserve"> Nr. T-</w:t>
      </w:r>
      <w:r w:rsidR="000624B8">
        <w:rPr>
          <w:sz w:val="24"/>
          <w:szCs w:val="24"/>
        </w:rPr>
        <w:t>63</w:t>
      </w:r>
      <w:r w:rsidR="00666126">
        <w:rPr>
          <w:sz w:val="24"/>
          <w:szCs w:val="24"/>
        </w:rPr>
        <w:t xml:space="preserve"> </w:t>
      </w:r>
      <w:r w:rsidR="00D90049" w:rsidRPr="000624B8">
        <w:rPr>
          <w:sz w:val="24"/>
          <w:szCs w:val="24"/>
        </w:rPr>
        <w:t>„</w:t>
      </w:r>
      <w:r w:rsidR="000624B8" w:rsidRPr="000624B8">
        <w:rPr>
          <w:sz w:val="24"/>
          <w:szCs w:val="24"/>
        </w:rPr>
        <w:t>Dėl Nekilnojamojo turto, esančio Bokšto g. 5, Šilagalio k., Panevėžio r. sav., pirkimo“</w:t>
      </w:r>
      <w:r w:rsidR="000624B8">
        <w:t>,</w:t>
      </w:r>
      <w:r w:rsidR="00163350">
        <w:t xml:space="preserve"> </w:t>
      </w:r>
      <w:r w:rsidR="00163350" w:rsidRPr="00F41803">
        <w:rPr>
          <w:sz w:val="24"/>
          <w:szCs w:val="24"/>
        </w:rPr>
        <w:t xml:space="preserve">Pastatų ar kitų nekilnojamųjų daiktų pirkimo Panevėžio rajono savivaldybės vardu tvarkos aprašo, patvirtinto </w:t>
      </w:r>
      <w:r w:rsidR="00AC15A3" w:rsidRPr="00F41803">
        <w:rPr>
          <w:sz w:val="24"/>
          <w:szCs w:val="24"/>
        </w:rPr>
        <w:t>Panevėžio raj</w:t>
      </w:r>
      <w:r w:rsidR="00AC15A3">
        <w:rPr>
          <w:sz w:val="24"/>
          <w:szCs w:val="24"/>
        </w:rPr>
        <w:t xml:space="preserve">ono savivaldybės tarybos 2020 m. balandžio 2 d. sprendimu Nr. T-84 „Dėl </w:t>
      </w:r>
      <w:r w:rsidR="00E7128A">
        <w:rPr>
          <w:sz w:val="24"/>
          <w:szCs w:val="24"/>
        </w:rPr>
        <w:t>P</w:t>
      </w:r>
      <w:r w:rsidR="00AC15A3">
        <w:rPr>
          <w:sz w:val="24"/>
          <w:szCs w:val="24"/>
        </w:rPr>
        <w:t>astatų ar kitų nekilnojamųjų daiktų pirkimo Panevėžio rajono savivaldybės vardu tvarkos aprašo patvirtinimo“,</w:t>
      </w:r>
      <w:r w:rsidR="00163350">
        <w:rPr>
          <w:sz w:val="24"/>
          <w:szCs w:val="24"/>
        </w:rPr>
        <w:t xml:space="preserve"> 4</w:t>
      </w:r>
      <w:r w:rsidR="0025322A">
        <w:rPr>
          <w:sz w:val="24"/>
          <w:szCs w:val="24"/>
        </w:rPr>
        <w:t xml:space="preserve">, </w:t>
      </w:r>
      <w:r w:rsidR="00163350">
        <w:rPr>
          <w:sz w:val="24"/>
          <w:szCs w:val="24"/>
        </w:rPr>
        <w:t>5</w:t>
      </w:r>
      <w:r w:rsidR="0025322A">
        <w:rPr>
          <w:sz w:val="24"/>
          <w:szCs w:val="24"/>
        </w:rPr>
        <w:t xml:space="preserve"> ir 6</w:t>
      </w:r>
      <w:r w:rsidR="00163350">
        <w:rPr>
          <w:sz w:val="24"/>
          <w:szCs w:val="24"/>
        </w:rPr>
        <w:t xml:space="preserve"> punktais,</w:t>
      </w:r>
      <w:r w:rsidR="007B7869">
        <w:rPr>
          <w:sz w:val="24"/>
          <w:szCs w:val="24"/>
        </w:rPr>
        <w:t xml:space="preserve"> </w:t>
      </w:r>
      <w:r w:rsidRPr="00F87BB6">
        <w:rPr>
          <w:sz w:val="24"/>
          <w:szCs w:val="24"/>
        </w:rPr>
        <w:t xml:space="preserve">Panevėžio rajono savivaldybės taryba </w:t>
      </w:r>
      <w:r w:rsidR="00534DD1">
        <w:rPr>
          <w:sz w:val="24"/>
          <w:szCs w:val="24"/>
        </w:rPr>
        <w:t xml:space="preserve">n </w:t>
      </w:r>
      <w:proofErr w:type="spellStart"/>
      <w:r w:rsidRPr="00F87BB6">
        <w:rPr>
          <w:spacing w:val="60"/>
          <w:sz w:val="24"/>
          <w:szCs w:val="24"/>
        </w:rPr>
        <w:t>usprendži</w:t>
      </w:r>
      <w:r w:rsidRPr="00F87BB6">
        <w:rPr>
          <w:sz w:val="24"/>
          <w:szCs w:val="24"/>
        </w:rPr>
        <w:t>a</w:t>
      </w:r>
      <w:proofErr w:type="spellEnd"/>
      <w:r w:rsidRPr="00F87BB6">
        <w:rPr>
          <w:sz w:val="24"/>
          <w:szCs w:val="24"/>
        </w:rPr>
        <w:t>:</w:t>
      </w:r>
    </w:p>
    <w:p w14:paraId="32C2B059" w14:textId="417A070B" w:rsidR="00F41803" w:rsidRPr="00534DD1" w:rsidRDefault="00534DD1" w:rsidP="00534DD1">
      <w:pPr>
        <w:ind w:firstLine="720"/>
        <w:jc w:val="both"/>
        <w:rPr>
          <w:sz w:val="24"/>
          <w:szCs w:val="24"/>
        </w:rPr>
      </w:pPr>
      <w:r>
        <w:rPr>
          <w:sz w:val="24"/>
          <w:szCs w:val="24"/>
        </w:rPr>
        <w:t xml:space="preserve">1. </w:t>
      </w:r>
      <w:r w:rsidR="00F87BB6" w:rsidRPr="00534DD1">
        <w:rPr>
          <w:sz w:val="24"/>
          <w:szCs w:val="24"/>
        </w:rPr>
        <w:t>P</w:t>
      </w:r>
      <w:r w:rsidR="001D75CC" w:rsidRPr="00534DD1">
        <w:rPr>
          <w:sz w:val="24"/>
          <w:szCs w:val="24"/>
        </w:rPr>
        <w:t>irkti</w:t>
      </w:r>
      <w:r w:rsidR="00F87BB6" w:rsidRPr="00534DD1">
        <w:rPr>
          <w:sz w:val="24"/>
          <w:szCs w:val="24"/>
        </w:rPr>
        <w:t xml:space="preserve"> </w:t>
      </w:r>
      <w:r w:rsidR="00AC15A3" w:rsidRPr="00534DD1">
        <w:rPr>
          <w:sz w:val="24"/>
          <w:szCs w:val="24"/>
        </w:rPr>
        <w:t>Panevėžio rajono savivaldybės nuosavybėn</w:t>
      </w:r>
      <w:r w:rsidR="005418C1" w:rsidRPr="00534DD1">
        <w:rPr>
          <w:sz w:val="24"/>
          <w:szCs w:val="24"/>
        </w:rPr>
        <w:t xml:space="preserve"> nekilnojamąjį turtą</w:t>
      </w:r>
      <w:r w:rsidR="007A0FC9">
        <w:rPr>
          <w:sz w:val="24"/>
          <w:szCs w:val="24"/>
        </w:rPr>
        <w:t>:</w:t>
      </w:r>
    </w:p>
    <w:p w14:paraId="7A633714" w14:textId="6106A7B5" w:rsidR="00F41803" w:rsidRPr="008213AA" w:rsidRDefault="008213AA" w:rsidP="00547159">
      <w:pPr>
        <w:ind w:firstLine="720"/>
        <w:jc w:val="both"/>
        <w:rPr>
          <w:sz w:val="24"/>
          <w:szCs w:val="24"/>
          <w:lang w:eastAsia="lt-LT"/>
        </w:rPr>
      </w:pPr>
      <w:r>
        <w:rPr>
          <w:sz w:val="24"/>
          <w:szCs w:val="24"/>
        </w:rPr>
        <w:t xml:space="preserve">1.1. </w:t>
      </w:r>
      <w:r w:rsidR="00F41803" w:rsidRPr="008213AA">
        <w:rPr>
          <w:sz w:val="24"/>
          <w:szCs w:val="24"/>
          <w:lang w:eastAsia="lt-LT"/>
        </w:rPr>
        <w:t xml:space="preserve">iš Panevėžio </w:t>
      </w:r>
      <w:r w:rsidR="007B7869">
        <w:rPr>
          <w:sz w:val="24"/>
          <w:szCs w:val="24"/>
          <w:lang w:eastAsia="lt-LT"/>
        </w:rPr>
        <w:t xml:space="preserve"> </w:t>
      </w:r>
      <w:r w:rsidR="00F41803" w:rsidRPr="008213AA">
        <w:rPr>
          <w:sz w:val="24"/>
          <w:szCs w:val="24"/>
          <w:lang w:eastAsia="lt-LT"/>
        </w:rPr>
        <w:t xml:space="preserve">rajono </w:t>
      </w:r>
      <w:r w:rsidR="007B7869">
        <w:rPr>
          <w:sz w:val="24"/>
          <w:szCs w:val="24"/>
          <w:lang w:eastAsia="lt-LT"/>
        </w:rPr>
        <w:t xml:space="preserve"> </w:t>
      </w:r>
      <w:r w:rsidR="00F41803" w:rsidRPr="008213AA">
        <w:rPr>
          <w:sz w:val="24"/>
          <w:szCs w:val="24"/>
          <w:lang w:eastAsia="lt-LT"/>
        </w:rPr>
        <w:t>žemės ūkio bendrovės „</w:t>
      </w:r>
      <w:proofErr w:type="spellStart"/>
      <w:r w:rsidR="00F41803" w:rsidRPr="008213AA">
        <w:rPr>
          <w:sz w:val="24"/>
          <w:szCs w:val="24"/>
          <w:lang w:eastAsia="lt-LT"/>
        </w:rPr>
        <w:t>Šilagalis</w:t>
      </w:r>
      <w:proofErr w:type="spellEnd"/>
      <w:r w:rsidR="00F41803" w:rsidRPr="008213AA">
        <w:rPr>
          <w:sz w:val="24"/>
          <w:szCs w:val="24"/>
          <w:lang w:eastAsia="lt-LT"/>
        </w:rPr>
        <w:t xml:space="preserve">“ </w:t>
      </w:r>
      <w:r w:rsidR="00F41803" w:rsidRPr="008213AA">
        <w:rPr>
          <w:sz w:val="24"/>
          <w:szCs w:val="24"/>
        </w:rPr>
        <w:t>1943/10000</w:t>
      </w:r>
      <w:r w:rsidR="00F41803" w:rsidRPr="008213AA">
        <w:rPr>
          <w:sz w:val="24"/>
          <w:szCs w:val="24"/>
          <w:lang w:eastAsia="lt-LT"/>
        </w:rPr>
        <w:t xml:space="preserve"> patalpų</w:t>
      </w:r>
      <w:r w:rsidR="007B7869">
        <w:rPr>
          <w:sz w:val="24"/>
          <w:szCs w:val="24"/>
          <w:lang w:eastAsia="lt-LT"/>
        </w:rPr>
        <w:t xml:space="preserve"> </w:t>
      </w:r>
      <w:r w:rsidR="00F41803" w:rsidRPr="008213AA">
        <w:rPr>
          <w:sz w:val="24"/>
          <w:szCs w:val="24"/>
        </w:rPr>
        <w:t>administraciniame</w:t>
      </w:r>
      <w:r w:rsidR="007A0FC9">
        <w:rPr>
          <w:sz w:val="24"/>
          <w:szCs w:val="24"/>
        </w:rPr>
        <w:t xml:space="preserve"> </w:t>
      </w:r>
      <w:r w:rsidR="00F41803" w:rsidRPr="008213AA">
        <w:rPr>
          <w:sz w:val="24"/>
          <w:szCs w:val="24"/>
        </w:rPr>
        <w:t xml:space="preserve">pastate </w:t>
      </w:r>
      <w:r w:rsidR="00F41803" w:rsidRPr="008213AA">
        <w:rPr>
          <w:sz w:val="24"/>
          <w:szCs w:val="24"/>
          <w:lang w:eastAsia="lt-LT"/>
        </w:rPr>
        <w:t xml:space="preserve">(unikalus Nr. </w:t>
      </w:r>
      <w:r w:rsidR="00F41803" w:rsidRPr="008213AA">
        <w:rPr>
          <w:sz w:val="24"/>
          <w:szCs w:val="24"/>
        </w:rPr>
        <w:t>6697-5006-3016</w:t>
      </w:r>
      <w:r w:rsidR="00F41803" w:rsidRPr="008213AA">
        <w:rPr>
          <w:sz w:val="24"/>
          <w:szCs w:val="24"/>
          <w:lang w:eastAsia="lt-LT"/>
        </w:rPr>
        <w:t>)</w:t>
      </w:r>
      <w:r w:rsidR="007A0FC9">
        <w:rPr>
          <w:sz w:val="24"/>
          <w:szCs w:val="24"/>
          <w:lang w:eastAsia="lt-LT"/>
        </w:rPr>
        <w:t xml:space="preserve"> adresu:</w:t>
      </w:r>
      <w:r w:rsidR="007A0FC9" w:rsidRPr="00534DD1">
        <w:rPr>
          <w:sz w:val="24"/>
          <w:szCs w:val="24"/>
        </w:rPr>
        <w:t xml:space="preserve"> Bokšto g. 5, Šilagalio k., Panevėžio r. sav.</w:t>
      </w:r>
      <w:r w:rsidR="007A0FC9">
        <w:rPr>
          <w:sz w:val="24"/>
          <w:szCs w:val="24"/>
        </w:rPr>
        <w:t xml:space="preserve">, </w:t>
      </w:r>
      <w:r w:rsidR="00F41803" w:rsidRPr="008213AA">
        <w:rPr>
          <w:sz w:val="24"/>
          <w:szCs w:val="24"/>
          <w:lang w:eastAsia="lt-LT"/>
        </w:rPr>
        <w:t xml:space="preserve">už </w:t>
      </w:r>
      <w:r w:rsidR="00F41803" w:rsidRPr="008213AA">
        <w:rPr>
          <w:sz w:val="24"/>
          <w:szCs w:val="24"/>
        </w:rPr>
        <w:t xml:space="preserve">– </w:t>
      </w:r>
      <w:r w:rsidR="00F41803" w:rsidRPr="008213AA">
        <w:rPr>
          <w:sz w:val="24"/>
          <w:szCs w:val="24"/>
          <w:lang w:eastAsia="lt-LT"/>
        </w:rPr>
        <w:t>80 460 Eur;</w:t>
      </w:r>
    </w:p>
    <w:p w14:paraId="6031FCF1" w14:textId="159BCFA9" w:rsidR="00F41803" w:rsidRPr="008213AA" w:rsidRDefault="00F41803" w:rsidP="00534DD1">
      <w:pPr>
        <w:jc w:val="both"/>
        <w:rPr>
          <w:sz w:val="24"/>
          <w:szCs w:val="24"/>
          <w:lang w:eastAsia="lt-LT"/>
        </w:rPr>
      </w:pPr>
      <w:r w:rsidRPr="008213AA">
        <w:rPr>
          <w:sz w:val="24"/>
          <w:szCs w:val="24"/>
          <w:lang w:eastAsia="lt-LT"/>
        </w:rPr>
        <w:tab/>
        <w:t xml:space="preserve">1.2. </w:t>
      </w:r>
      <w:r w:rsidR="007A0FC9">
        <w:rPr>
          <w:sz w:val="24"/>
          <w:szCs w:val="24"/>
          <w:lang w:eastAsia="lt-LT"/>
        </w:rPr>
        <w:t>iš (duomenys neskelbtini)</w:t>
      </w:r>
      <w:r w:rsidR="003B4C11">
        <w:rPr>
          <w:sz w:val="24"/>
          <w:szCs w:val="24"/>
          <w:lang w:eastAsia="lt-LT"/>
        </w:rPr>
        <w:t xml:space="preserve"> </w:t>
      </w:r>
      <w:r w:rsidR="003B4C11" w:rsidRPr="008213AA">
        <w:rPr>
          <w:sz w:val="24"/>
          <w:szCs w:val="24"/>
        </w:rPr>
        <w:t>88/10000</w:t>
      </w:r>
      <w:r w:rsidR="003B4C11">
        <w:rPr>
          <w:sz w:val="24"/>
          <w:szCs w:val="24"/>
        </w:rPr>
        <w:t xml:space="preserve"> </w:t>
      </w:r>
      <w:r w:rsidR="007A0FC9">
        <w:rPr>
          <w:sz w:val="24"/>
          <w:szCs w:val="24"/>
        </w:rPr>
        <w:t>patalpų administraciniame p</w:t>
      </w:r>
      <w:r w:rsidRPr="008213AA">
        <w:rPr>
          <w:sz w:val="24"/>
          <w:szCs w:val="24"/>
        </w:rPr>
        <w:t xml:space="preserve">astate </w:t>
      </w:r>
      <w:r w:rsidRPr="008213AA">
        <w:rPr>
          <w:sz w:val="24"/>
          <w:szCs w:val="24"/>
          <w:lang w:eastAsia="lt-LT"/>
        </w:rPr>
        <w:t xml:space="preserve">(unikalus </w:t>
      </w:r>
      <w:r w:rsidR="003B4C11">
        <w:rPr>
          <w:sz w:val="24"/>
          <w:szCs w:val="24"/>
          <w:lang w:eastAsia="lt-LT"/>
        </w:rPr>
        <w:t xml:space="preserve">             </w:t>
      </w:r>
      <w:r w:rsidRPr="008213AA">
        <w:rPr>
          <w:sz w:val="24"/>
          <w:szCs w:val="24"/>
          <w:lang w:eastAsia="lt-LT"/>
        </w:rPr>
        <w:t xml:space="preserve">Nr. </w:t>
      </w:r>
      <w:r w:rsidR="007A0FC9">
        <w:rPr>
          <w:sz w:val="24"/>
          <w:szCs w:val="24"/>
          <w:lang w:eastAsia="lt-LT"/>
        </w:rPr>
        <w:t>(duomenys neskelbtini)</w:t>
      </w:r>
      <w:r w:rsidRPr="008213AA">
        <w:rPr>
          <w:sz w:val="24"/>
          <w:szCs w:val="24"/>
          <w:lang w:eastAsia="lt-LT"/>
        </w:rPr>
        <w:t xml:space="preserve"> </w:t>
      </w:r>
      <w:r w:rsidR="00534DD1" w:rsidRPr="008213AA">
        <w:rPr>
          <w:sz w:val="24"/>
          <w:szCs w:val="24"/>
        </w:rPr>
        <w:t>–</w:t>
      </w:r>
      <w:r w:rsidR="00534DD1">
        <w:rPr>
          <w:sz w:val="24"/>
          <w:szCs w:val="24"/>
        </w:rPr>
        <w:t xml:space="preserve"> </w:t>
      </w:r>
      <w:r w:rsidRPr="008213AA">
        <w:rPr>
          <w:sz w:val="24"/>
          <w:szCs w:val="24"/>
          <w:lang w:eastAsia="lt-LT"/>
        </w:rPr>
        <w:t>už</w:t>
      </w:r>
      <w:r w:rsidR="007A0FC9">
        <w:rPr>
          <w:sz w:val="24"/>
          <w:szCs w:val="24"/>
          <w:lang w:eastAsia="lt-LT"/>
        </w:rPr>
        <w:t xml:space="preserve"> </w:t>
      </w:r>
      <w:r w:rsidRPr="008213AA">
        <w:rPr>
          <w:sz w:val="24"/>
          <w:szCs w:val="24"/>
        </w:rPr>
        <w:t>2 600</w:t>
      </w:r>
      <w:r w:rsidRPr="008213AA">
        <w:rPr>
          <w:sz w:val="24"/>
          <w:szCs w:val="24"/>
          <w:lang w:eastAsia="lt-LT"/>
        </w:rPr>
        <w:t xml:space="preserve"> Eur;</w:t>
      </w:r>
    </w:p>
    <w:p w14:paraId="0EEED1BC" w14:textId="5751368F" w:rsidR="00F41803" w:rsidRPr="008213AA" w:rsidRDefault="00F41803" w:rsidP="007B7869">
      <w:pPr>
        <w:ind w:firstLine="720"/>
        <w:jc w:val="both"/>
        <w:rPr>
          <w:sz w:val="24"/>
          <w:szCs w:val="24"/>
        </w:rPr>
      </w:pPr>
      <w:r w:rsidRPr="008213AA">
        <w:rPr>
          <w:sz w:val="24"/>
          <w:szCs w:val="24"/>
        </w:rPr>
        <w:t>1.3.</w:t>
      </w:r>
      <w:r w:rsidR="007A0FC9">
        <w:rPr>
          <w:sz w:val="24"/>
          <w:szCs w:val="24"/>
        </w:rPr>
        <w:t xml:space="preserve"> </w:t>
      </w:r>
      <w:r w:rsidR="007A0FC9">
        <w:rPr>
          <w:sz w:val="24"/>
          <w:szCs w:val="24"/>
          <w:lang w:eastAsia="lt-LT"/>
        </w:rPr>
        <w:t>iš (duomenys neskelbtini)</w:t>
      </w:r>
      <w:r w:rsidR="007A0FC9" w:rsidRPr="008213AA">
        <w:rPr>
          <w:sz w:val="24"/>
          <w:szCs w:val="24"/>
        </w:rPr>
        <w:t xml:space="preserve"> </w:t>
      </w:r>
      <w:r w:rsidR="003B4C11" w:rsidRPr="008213AA">
        <w:rPr>
          <w:sz w:val="24"/>
          <w:szCs w:val="24"/>
          <w:lang w:eastAsia="lt-LT"/>
        </w:rPr>
        <w:t xml:space="preserve">13/1000 </w:t>
      </w:r>
      <w:r w:rsidR="007A0FC9">
        <w:rPr>
          <w:sz w:val="24"/>
          <w:szCs w:val="24"/>
        </w:rPr>
        <w:t>patalpų administraciniame p</w:t>
      </w:r>
      <w:r w:rsidR="007A0FC9" w:rsidRPr="008213AA">
        <w:rPr>
          <w:sz w:val="24"/>
          <w:szCs w:val="24"/>
        </w:rPr>
        <w:t xml:space="preserve">astate </w:t>
      </w:r>
      <w:r w:rsidR="007A0FC9" w:rsidRPr="008213AA">
        <w:rPr>
          <w:sz w:val="24"/>
          <w:szCs w:val="24"/>
          <w:lang w:eastAsia="lt-LT"/>
        </w:rPr>
        <w:t>(unikalus</w:t>
      </w:r>
      <w:r w:rsidR="003B4C11">
        <w:rPr>
          <w:sz w:val="24"/>
          <w:szCs w:val="24"/>
          <w:lang w:eastAsia="lt-LT"/>
        </w:rPr>
        <w:t xml:space="preserve">               </w:t>
      </w:r>
      <w:r w:rsidR="007A0FC9" w:rsidRPr="008213AA">
        <w:rPr>
          <w:sz w:val="24"/>
          <w:szCs w:val="24"/>
          <w:lang w:eastAsia="lt-LT"/>
        </w:rPr>
        <w:t xml:space="preserve"> Nr. </w:t>
      </w:r>
      <w:r w:rsidR="007A0FC9">
        <w:rPr>
          <w:sz w:val="24"/>
          <w:szCs w:val="24"/>
          <w:lang w:eastAsia="lt-LT"/>
        </w:rPr>
        <w:t>(duomenys neskelbtini)</w:t>
      </w:r>
      <w:r w:rsidR="007A0FC9" w:rsidRPr="008213AA">
        <w:rPr>
          <w:sz w:val="24"/>
          <w:szCs w:val="24"/>
          <w:lang w:eastAsia="lt-LT"/>
        </w:rPr>
        <w:t xml:space="preserve"> </w:t>
      </w:r>
      <w:r w:rsidRPr="008213AA">
        <w:rPr>
          <w:sz w:val="24"/>
          <w:szCs w:val="24"/>
          <w:lang w:eastAsia="lt-LT"/>
        </w:rPr>
        <w:t xml:space="preserve"> </w:t>
      </w:r>
      <w:r w:rsidR="00534DD1" w:rsidRPr="008213AA">
        <w:rPr>
          <w:sz w:val="24"/>
          <w:szCs w:val="24"/>
        </w:rPr>
        <w:t>–</w:t>
      </w:r>
      <w:r w:rsidR="00534DD1">
        <w:rPr>
          <w:sz w:val="24"/>
          <w:szCs w:val="24"/>
        </w:rPr>
        <w:t xml:space="preserve"> </w:t>
      </w:r>
      <w:r w:rsidRPr="008213AA">
        <w:rPr>
          <w:sz w:val="24"/>
          <w:szCs w:val="24"/>
          <w:lang w:eastAsia="lt-LT"/>
        </w:rPr>
        <w:t xml:space="preserve">už </w:t>
      </w:r>
      <w:r w:rsidRPr="008213AA">
        <w:rPr>
          <w:sz w:val="24"/>
          <w:szCs w:val="24"/>
        </w:rPr>
        <w:t>3 800</w:t>
      </w:r>
      <w:r w:rsidRPr="008213AA">
        <w:rPr>
          <w:sz w:val="24"/>
          <w:szCs w:val="24"/>
          <w:lang w:eastAsia="lt-LT"/>
        </w:rPr>
        <w:t xml:space="preserve"> Eur.</w:t>
      </w:r>
    </w:p>
    <w:p w14:paraId="5FB66BFC" w14:textId="6C05DFCC" w:rsidR="00844CE2" w:rsidRPr="00844CE2" w:rsidRDefault="0036397A" w:rsidP="00844CE2">
      <w:pPr>
        <w:jc w:val="both"/>
        <w:rPr>
          <w:sz w:val="24"/>
          <w:szCs w:val="24"/>
        </w:rPr>
      </w:pPr>
      <w:r w:rsidRPr="008213AA">
        <w:rPr>
          <w:sz w:val="24"/>
          <w:szCs w:val="24"/>
        </w:rPr>
        <w:tab/>
      </w:r>
      <w:r w:rsidR="00844CE2" w:rsidRPr="00844CE2">
        <w:rPr>
          <w:sz w:val="24"/>
          <w:szCs w:val="24"/>
        </w:rPr>
        <w:t xml:space="preserve">2. Įgalioti Panevėžio rajono savivaldybės </w:t>
      </w:r>
      <w:r w:rsidR="0025322A">
        <w:rPr>
          <w:sz w:val="24"/>
          <w:szCs w:val="24"/>
        </w:rPr>
        <w:t>administracijos direktorių</w:t>
      </w:r>
      <w:r w:rsidR="00844CE2" w:rsidRPr="00844CE2">
        <w:rPr>
          <w:sz w:val="24"/>
          <w:szCs w:val="24"/>
        </w:rPr>
        <w:t xml:space="preserve"> Panevėžio rajono savivaldybės vardu pasirašyti dokumentus, reikalingus šio sprendimo 1 punkte nurodytam turtui pirkti</w:t>
      </w:r>
      <w:r w:rsidR="0025322A">
        <w:rPr>
          <w:sz w:val="24"/>
          <w:szCs w:val="24"/>
        </w:rPr>
        <w:t>.</w:t>
      </w:r>
    </w:p>
    <w:p w14:paraId="4B69F7F5" w14:textId="698C7C95" w:rsidR="00235AFB" w:rsidRDefault="00844CE2" w:rsidP="00E7128A">
      <w:pPr>
        <w:ind w:firstLine="720"/>
        <w:jc w:val="both"/>
        <w:rPr>
          <w:sz w:val="24"/>
          <w:szCs w:val="24"/>
        </w:rPr>
      </w:pPr>
      <w:r w:rsidRPr="00844CE2">
        <w:rPr>
          <w:sz w:val="24"/>
          <w:szCs w:val="24"/>
        </w:rPr>
        <w:t xml:space="preserve">3. Nupirkus pagal sandorį šio sprendimo 1 punkte nurodytą turtą Panevėžio rajono savivaldybės nuosavybėn, turtą perduoti Panevėžio rajono savivaldybės administracijai valdyti, naudoti ir disponuoti juo patikėjimo teise.  </w:t>
      </w:r>
    </w:p>
    <w:p w14:paraId="6BA3E58F" w14:textId="224453DF" w:rsidR="0025322A" w:rsidRPr="006D3BA8" w:rsidRDefault="0025322A" w:rsidP="0025322A">
      <w:pPr>
        <w:ind w:firstLine="720"/>
        <w:jc w:val="both"/>
        <w:rPr>
          <w:sz w:val="24"/>
          <w:szCs w:val="24"/>
        </w:rPr>
      </w:pPr>
      <w:r>
        <w:rPr>
          <w:sz w:val="24"/>
          <w:szCs w:val="24"/>
        </w:rPr>
        <w:t xml:space="preserve">4. </w:t>
      </w:r>
      <w:r w:rsidRPr="006D3BA8">
        <w:rPr>
          <w:sz w:val="24"/>
          <w:szCs w:val="24"/>
        </w:rPr>
        <w:t>Įgalioti Panevėžio rajono savivaldybės merą pasirašyti šio sprendimo</w:t>
      </w:r>
      <w:r>
        <w:rPr>
          <w:sz w:val="24"/>
          <w:szCs w:val="24"/>
        </w:rPr>
        <w:t xml:space="preserve"> 1 </w:t>
      </w:r>
      <w:r w:rsidRPr="00A8706B">
        <w:rPr>
          <w:sz w:val="24"/>
          <w:szCs w:val="24"/>
        </w:rPr>
        <w:t>punkte</w:t>
      </w:r>
      <w:r w:rsidRPr="006D3BA8">
        <w:rPr>
          <w:sz w:val="24"/>
          <w:szCs w:val="24"/>
        </w:rPr>
        <w:t xml:space="preserve"> nurodyto turto perdavimo–priėmimo akt</w:t>
      </w:r>
      <w:r>
        <w:rPr>
          <w:sz w:val="24"/>
          <w:szCs w:val="24"/>
        </w:rPr>
        <w:t>us.</w:t>
      </w:r>
    </w:p>
    <w:p w14:paraId="2A21912C" w14:textId="77777777" w:rsidR="00532F8B" w:rsidRDefault="00532F8B" w:rsidP="00532F8B">
      <w:pPr>
        <w:ind w:firstLine="720"/>
        <w:jc w:val="both"/>
        <w:rPr>
          <w:sz w:val="24"/>
          <w:szCs w:val="24"/>
        </w:rPr>
      </w:pPr>
      <w:r w:rsidRPr="008213AA">
        <w:rPr>
          <w:sz w:val="24"/>
          <w:szCs w:val="24"/>
        </w:rPr>
        <w:t>Šis sprendimas per vieną mėnesį gali būti skundžiamas Panevėžio rajono savivaldybės</w:t>
      </w:r>
      <w:r w:rsidRPr="008C4B2F">
        <w:rPr>
          <w:sz w:val="24"/>
          <w:szCs w:val="24"/>
        </w:rPr>
        <w:t xml:space="preserve">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80C3726" w14:textId="77777777" w:rsidR="005449AB" w:rsidRPr="008C4B2F" w:rsidRDefault="005449AB" w:rsidP="00532F8B">
      <w:pPr>
        <w:ind w:firstLine="720"/>
        <w:jc w:val="both"/>
        <w:rPr>
          <w:sz w:val="24"/>
          <w:szCs w:val="24"/>
        </w:rPr>
      </w:pPr>
    </w:p>
    <w:p w14:paraId="2364A4F9" w14:textId="3B8134B6" w:rsidR="00ED1C7B" w:rsidRDefault="005449AB" w:rsidP="005449AB">
      <w:pPr>
        <w:rPr>
          <w:sz w:val="24"/>
          <w:szCs w:val="24"/>
        </w:rPr>
      </w:pPr>
      <w:r w:rsidRPr="005449AB">
        <w:rPr>
          <w:sz w:val="24"/>
          <w:szCs w:val="24"/>
        </w:rPr>
        <w:t>Savivaldybės meras                                                                                                  Antanas Pocius</w:t>
      </w:r>
    </w:p>
    <w:sectPr w:rsidR="00ED1C7B" w:rsidSect="00E7128A">
      <w:headerReference w:type="default" r:id="rId9"/>
      <w:pgSz w:w="11905" w:h="16820"/>
      <w:pgMar w:top="709" w:right="567" w:bottom="1134" w:left="1701" w:header="0" w:footer="17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0FBD" w14:textId="77777777" w:rsidR="00D177B2" w:rsidRDefault="00D177B2">
      <w:r>
        <w:separator/>
      </w:r>
    </w:p>
  </w:endnote>
  <w:endnote w:type="continuationSeparator" w:id="0">
    <w:p w14:paraId="2F3ACF97" w14:textId="77777777" w:rsidR="00D177B2" w:rsidRDefault="00D1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3087" w14:textId="77777777" w:rsidR="00D177B2" w:rsidRDefault="00D177B2">
      <w:r>
        <w:separator/>
      </w:r>
    </w:p>
  </w:footnote>
  <w:footnote w:type="continuationSeparator" w:id="0">
    <w:p w14:paraId="5CBB30B4" w14:textId="77777777" w:rsidR="00D177B2" w:rsidRDefault="00D1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966"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36628E4"/>
    <w:multiLevelType w:val="multilevel"/>
    <w:tmpl w:val="535EA07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16cid:durableId="1052924904">
    <w:abstractNumId w:val="0"/>
  </w:num>
  <w:num w:numId="2" w16cid:durableId="1220096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08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552A"/>
    <w:rsid w:val="00037029"/>
    <w:rsid w:val="00042F00"/>
    <w:rsid w:val="00057F17"/>
    <w:rsid w:val="00057FCE"/>
    <w:rsid w:val="000624B8"/>
    <w:rsid w:val="00096D10"/>
    <w:rsid w:val="00096F0F"/>
    <w:rsid w:val="000A08FD"/>
    <w:rsid w:val="000A325A"/>
    <w:rsid w:val="000D2968"/>
    <w:rsid w:val="000F2C4F"/>
    <w:rsid w:val="000F536F"/>
    <w:rsid w:val="00146AC7"/>
    <w:rsid w:val="00163350"/>
    <w:rsid w:val="00172E97"/>
    <w:rsid w:val="00183417"/>
    <w:rsid w:val="001C678E"/>
    <w:rsid w:val="001D6A82"/>
    <w:rsid w:val="001D75CC"/>
    <w:rsid w:val="00235AFB"/>
    <w:rsid w:val="00252C8D"/>
    <w:rsid w:val="0025322A"/>
    <w:rsid w:val="0026656E"/>
    <w:rsid w:val="002728A8"/>
    <w:rsid w:val="00282273"/>
    <w:rsid w:val="002A0AE4"/>
    <w:rsid w:val="002B03FC"/>
    <w:rsid w:val="002B4AF9"/>
    <w:rsid w:val="002C52F3"/>
    <w:rsid w:val="00302B83"/>
    <w:rsid w:val="0031166B"/>
    <w:rsid w:val="00312420"/>
    <w:rsid w:val="00332E55"/>
    <w:rsid w:val="00343451"/>
    <w:rsid w:val="0036397A"/>
    <w:rsid w:val="00370264"/>
    <w:rsid w:val="003A7492"/>
    <w:rsid w:val="003B4C11"/>
    <w:rsid w:val="003D4CEE"/>
    <w:rsid w:val="003E2BCB"/>
    <w:rsid w:val="003E6E6B"/>
    <w:rsid w:val="00406F1C"/>
    <w:rsid w:val="0041657F"/>
    <w:rsid w:val="00423437"/>
    <w:rsid w:val="00427088"/>
    <w:rsid w:val="004277F9"/>
    <w:rsid w:val="004362FE"/>
    <w:rsid w:val="004405E9"/>
    <w:rsid w:val="00447922"/>
    <w:rsid w:val="00457DD5"/>
    <w:rsid w:val="004605BD"/>
    <w:rsid w:val="00462CFA"/>
    <w:rsid w:val="00467708"/>
    <w:rsid w:val="00476434"/>
    <w:rsid w:val="004A6B54"/>
    <w:rsid w:val="004E19A6"/>
    <w:rsid w:val="004E37D3"/>
    <w:rsid w:val="004F381D"/>
    <w:rsid w:val="005067D5"/>
    <w:rsid w:val="0052095E"/>
    <w:rsid w:val="00521032"/>
    <w:rsid w:val="00532F8B"/>
    <w:rsid w:val="00534DD1"/>
    <w:rsid w:val="005418C1"/>
    <w:rsid w:val="00541A48"/>
    <w:rsid w:val="005449AB"/>
    <w:rsid w:val="00547159"/>
    <w:rsid w:val="00562637"/>
    <w:rsid w:val="005630DD"/>
    <w:rsid w:val="00566307"/>
    <w:rsid w:val="00575D94"/>
    <w:rsid w:val="00592B18"/>
    <w:rsid w:val="005A3BBD"/>
    <w:rsid w:val="005D3CB3"/>
    <w:rsid w:val="005D6DBF"/>
    <w:rsid w:val="005E0F29"/>
    <w:rsid w:val="005E2AAA"/>
    <w:rsid w:val="005E3BBF"/>
    <w:rsid w:val="00606174"/>
    <w:rsid w:val="00606221"/>
    <w:rsid w:val="00613409"/>
    <w:rsid w:val="0062544C"/>
    <w:rsid w:val="00625882"/>
    <w:rsid w:val="00635C79"/>
    <w:rsid w:val="00637ECA"/>
    <w:rsid w:val="006473A0"/>
    <w:rsid w:val="006501D6"/>
    <w:rsid w:val="00662E12"/>
    <w:rsid w:val="00666126"/>
    <w:rsid w:val="006B3C1C"/>
    <w:rsid w:val="006F57A5"/>
    <w:rsid w:val="0074089C"/>
    <w:rsid w:val="0074275C"/>
    <w:rsid w:val="007551FD"/>
    <w:rsid w:val="00765CD8"/>
    <w:rsid w:val="00771AB4"/>
    <w:rsid w:val="00777544"/>
    <w:rsid w:val="00785CB9"/>
    <w:rsid w:val="0079080A"/>
    <w:rsid w:val="007A02DD"/>
    <w:rsid w:val="007A0FC9"/>
    <w:rsid w:val="007A26FD"/>
    <w:rsid w:val="007A5B9B"/>
    <w:rsid w:val="007B0207"/>
    <w:rsid w:val="007B14FC"/>
    <w:rsid w:val="007B3661"/>
    <w:rsid w:val="007B7869"/>
    <w:rsid w:val="007C17BC"/>
    <w:rsid w:val="007D19D3"/>
    <w:rsid w:val="007E5D6F"/>
    <w:rsid w:val="007E6FDB"/>
    <w:rsid w:val="007F5606"/>
    <w:rsid w:val="007F7CAF"/>
    <w:rsid w:val="008073EA"/>
    <w:rsid w:val="00811DDF"/>
    <w:rsid w:val="008213AA"/>
    <w:rsid w:val="00837377"/>
    <w:rsid w:val="00844CE2"/>
    <w:rsid w:val="008470F3"/>
    <w:rsid w:val="008729C4"/>
    <w:rsid w:val="0087432D"/>
    <w:rsid w:val="008861D9"/>
    <w:rsid w:val="008915E0"/>
    <w:rsid w:val="00893A3F"/>
    <w:rsid w:val="00896F4A"/>
    <w:rsid w:val="008A7F3F"/>
    <w:rsid w:val="008C125F"/>
    <w:rsid w:val="008C4B00"/>
    <w:rsid w:val="008D7067"/>
    <w:rsid w:val="008E4AB0"/>
    <w:rsid w:val="00907F14"/>
    <w:rsid w:val="00916844"/>
    <w:rsid w:val="00930B42"/>
    <w:rsid w:val="00935FF7"/>
    <w:rsid w:val="009445EB"/>
    <w:rsid w:val="00960129"/>
    <w:rsid w:val="009D08DF"/>
    <w:rsid w:val="009D5E43"/>
    <w:rsid w:val="009E3E1B"/>
    <w:rsid w:val="00A417E5"/>
    <w:rsid w:val="00A77792"/>
    <w:rsid w:val="00AA2502"/>
    <w:rsid w:val="00AC15A3"/>
    <w:rsid w:val="00AE73A6"/>
    <w:rsid w:val="00AF68C8"/>
    <w:rsid w:val="00B02411"/>
    <w:rsid w:val="00B12164"/>
    <w:rsid w:val="00B26591"/>
    <w:rsid w:val="00B30D79"/>
    <w:rsid w:val="00B401B9"/>
    <w:rsid w:val="00B52EC0"/>
    <w:rsid w:val="00B56ED6"/>
    <w:rsid w:val="00B63DF1"/>
    <w:rsid w:val="00B658D0"/>
    <w:rsid w:val="00B6714B"/>
    <w:rsid w:val="00B71A48"/>
    <w:rsid w:val="00BA0680"/>
    <w:rsid w:val="00BB4296"/>
    <w:rsid w:val="00BB4B46"/>
    <w:rsid w:val="00BC4686"/>
    <w:rsid w:val="00BD0565"/>
    <w:rsid w:val="00BD5CF4"/>
    <w:rsid w:val="00BE049E"/>
    <w:rsid w:val="00BE161C"/>
    <w:rsid w:val="00BE1783"/>
    <w:rsid w:val="00BE7ABE"/>
    <w:rsid w:val="00BF134F"/>
    <w:rsid w:val="00C01C14"/>
    <w:rsid w:val="00C06D50"/>
    <w:rsid w:val="00C2354A"/>
    <w:rsid w:val="00C308A9"/>
    <w:rsid w:val="00C4187B"/>
    <w:rsid w:val="00C4464C"/>
    <w:rsid w:val="00C51919"/>
    <w:rsid w:val="00C70B21"/>
    <w:rsid w:val="00C76DD8"/>
    <w:rsid w:val="00C81592"/>
    <w:rsid w:val="00C87EB6"/>
    <w:rsid w:val="00CA0032"/>
    <w:rsid w:val="00CB2534"/>
    <w:rsid w:val="00CB34F0"/>
    <w:rsid w:val="00CB53FB"/>
    <w:rsid w:val="00CD2930"/>
    <w:rsid w:val="00CD4AC3"/>
    <w:rsid w:val="00CF2869"/>
    <w:rsid w:val="00CF3250"/>
    <w:rsid w:val="00D01222"/>
    <w:rsid w:val="00D14283"/>
    <w:rsid w:val="00D177B2"/>
    <w:rsid w:val="00D255F8"/>
    <w:rsid w:val="00D46FD2"/>
    <w:rsid w:val="00D710A5"/>
    <w:rsid w:val="00D72E2B"/>
    <w:rsid w:val="00D90049"/>
    <w:rsid w:val="00DB44B2"/>
    <w:rsid w:val="00DC3719"/>
    <w:rsid w:val="00DC750E"/>
    <w:rsid w:val="00DD28DC"/>
    <w:rsid w:val="00DF4B97"/>
    <w:rsid w:val="00E0442B"/>
    <w:rsid w:val="00E13D1E"/>
    <w:rsid w:val="00E20E1B"/>
    <w:rsid w:val="00E27EA3"/>
    <w:rsid w:val="00E478FE"/>
    <w:rsid w:val="00E57A72"/>
    <w:rsid w:val="00E622DC"/>
    <w:rsid w:val="00E66A06"/>
    <w:rsid w:val="00E7128A"/>
    <w:rsid w:val="00EB55AC"/>
    <w:rsid w:val="00EC22AA"/>
    <w:rsid w:val="00EC603A"/>
    <w:rsid w:val="00ED1C7B"/>
    <w:rsid w:val="00EE4BF2"/>
    <w:rsid w:val="00EF6D2B"/>
    <w:rsid w:val="00F02026"/>
    <w:rsid w:val="00F02644"/>
    <w:rsid w:val="00F32621"/>
    <w:rsid w:val="00F41803"/>
    <w:rsid w:val="00F659AC"/>
    <w:rsid w:val="00F73925"/>
    <w:rsid w:val="00F77ED7"/>
    <w:rsid w:val="00F83733"/>
    <w:rsid w:val="00F83CA0"/>
    <w:rsid w:val="00F87BB6"/>
    <w:rsid w:val="00F90CFB"/>
    <w:rsid w:val="00FA1883"/>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684902"/>
  <w15:docId w15:val="{981981A4-00BE-4950-8649-629FA64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C7B"/>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550-520C-4E52-910E-857EB65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2250</Words>
  <Characters>1284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Jadvyga Balciene</cp:lastModifiedBy>
  <cp:revision>2</cp:revision>
  <cp:lastPrinted>2021-12-07T14:02:00Z</cp:lastPrinted>
  <dcterms:created xsi:type="dcterms:W3CDTF">2026-04-30T06:28:00Z</dcterms:created>
  <dcterms:modified xsi:type="dcterms:W3CDTF">2026-04-30T06:28:00Z</dcterms:modified>
</cp:coreProperties>
</file>