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922E" w14:textId="77777777" w:rsidR="00C82500" w:rsidRDefault="00000000">
      <w:pPr>
        <w:autoSpaceDE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  <w:t>PATVIRTINTA</w:t>
      </w:r>
    </w:p>
    <w:p w14:paraId="41A39287" w14:textId="77777777" w:rsidR="00C82500" w:rsidRDefault="00000000">
      <w:pPr>
        <w:autoSpaceDE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  <w:t>Panevėžio rajono savivaldybės mero</w:t>
      </w:r>
    </w:p>
    <w:p w14:paraId="3B391824" w14:textId="77777777" w:rsidR="00C82500" w:rsidRDefault="00000000">
      <w:pPr>
        <w:autoSpaceDE w:val="0"/>
        <w:spacing w:after="0" w:line="240" w:lineRule="auto"/>
      </w:pP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  <w:t>2026 m. balandžio     d. potvarkiu Nr. M-</w:t>
      </w:r>
    </w:p>
    <w:p w14:paraId="185FE16A" w14:textId="77777777" w:rsidR="00C82500" w:rsidRDefault="00C825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576C29" w14:textId="77777777" w:rsidR="00C82500" w:rsidRDefault="00C825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DD33C5" w14:textId="77777777" w:rsidR="00C82500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Nuomotinų valstybinės žemės ūkio paskirties žemės sklypų Panevėžio apskrities Panevėžio rajono savivaldybės</w:t>
      </w:r>
    </w:p>
    <w:p w14:paraId="1E17BC00" w14:textId="77777777" w:rsidR="00C82500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Raguvos seniūnijos Raguvos miestelyje sąrašas</w:t>
      </w:r>
    </w:p>
    <w:p w14:paraId="0F93FEA8" w14:textId="77777777" w:rsidR="00C82500" w:rsidRDefault="00C825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9D356B" w14:textId="77777777" w:rsidR="00C82500" w:rsidRDefault="00C825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3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2133"/>
        <w:gridCol w:w="1411"/>
        <w:gridCol w:w="2087"/>
        <w:gridCol w:w="1749"/>
        <w:gridCol w:w="1749"/>
        <w:gridCol w:w="2069"/>
      </w:tblGrid>
      <w:tr w:rsidR="00C82500" w14:paraId="653EDEB9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212A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1330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Objekto kodas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E47E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Kadastro numeris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7742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Žemės sklypo plotas (ha)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15BC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Žemės sklypo adresas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C9C0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Žemės sklypo naudojimo paskirtis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BFB7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Žemės sklypo naudojimo būdas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97CA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Žemės sklypo matavimo tipas</w:t>
            </w:r>
          </w:p>
        </w:tc>
      </w:tr>
      <w:tr w:rsidR="00C82500" w14:paraId="36893808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3DD8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4AC2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4400-4619-6941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AC4D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6665/0001:259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C5CF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0,1403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8D1D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r. sav., Raguvos sen., Raguvos mstl.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4F21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Žemės ūkio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644E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žemės ūkio paskirties žemės sklypai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CA78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Kadastriniai</w:t>
            </w:r>
          </w:p>
        </w:tc>
      </w:tr>
      <w:tr w:rsidR="00C82500" w14:paraId="12EBB1AF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6DF6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5526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4400-1405-9806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8A65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6665/0003:262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F446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E205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r. sav., Raguvos sen., Raguvos mstl.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A353" w14:textId="77777777" w:rsidR="00C82500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Žemės ūkio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61E6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žemės ūkio paskirties žemės sklypai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79D" w14:textId="77777777" w:rsidR="00C825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Preliminarūs</w:t>
            </w:r>
          </w:p>
        </w:tc>
      </w:tr>
    </w:tbl>
    <w:p w14:paraId="770C437D" w14:textId="5CCCB2DC" w:rsidR="00C82500" w:rsidRDefault="00C825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ABE29D" w14:textId="4B35C1F0" w:rsidR="00A94C16" w:rsidRDefault="00A94C16" w:rsidP="00A94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sectPr w:rsidR="00A94C16">
      <w:pgSz w:w="16838" w:h="11906" w:orient="landscape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8187" w14:textId="77777777" w:rsidR="00291EE7" w:rsidRDefault="00291EE7">
      <w:pPr>
        <w:spacing w:after="0" w:line="240" w:lineRule="auto"/>
      </w:pPr>
      <w:r>
        <w:separator/>
      </w:r>
    </w:p>
  </w:endnote>
  <w:endnote w:type="continuationSeparator" w:id="0">
    <w:p w14:paraId="3F56E5C1" w14:textId="77777777" w:rsidR="00291EE7" w:rsidRDefault="0029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A8A4" w14:textId="77777777" w:rsidR="00291EE7" w:rsidRDefault="00291E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2F99BC" w14:textId="77777777" w:rsidR="00291EE7" w:rsidRDefault="00291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00"/>
    <w:rsid w:val="00291EE7"/>
    <w:rsid w:val="00302010"/>
    <w:rsid w:val="007B06EE"/>
    <w:rsid w:val="008F4E57"/>
    <w:rsid w:val="00A0493A"/>
    <w:rsid w:val="00A208FE"/>
    <w:rsid w:val="00A94C16"/>
    <w:rsid w:val="00C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725F"/>
  <w15:docId w15:val="{A3B76E97-8589-4A4A-86BE-CBA91E3C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Slusnyte</dc:creator>
  <dc:description/>
  <cp:lastModifiedBy>Agneta Slusnyte</cp:lastModifiedBy>
  <cp:revision>4</cp:revision>
  <dcterms:created xsi:type="dcterms:W3CDTF">2026-04-09T12:21:00Z</dcterms:created>
  <dcterms:modified xsi:type="dcterms:W3CDTF">2026-04-21T07:58:00Z</dcterms:modified>
</cp:coreProperties>
</file>