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08408D9C"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F1111D">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3850EF">
        <w:rPr>
          <w:rFonts w:ascii="Times New Roman" w:eastAsia="Times New Roman" w:hAnsi="Times New Roman" w:cs="Times New Roman"/>
          <w:sz w:val="24"/>
          <w:szCs w:val="24"/>
          <w:lang w:eastAsia="lt-LT"/>
        </w:rPr>
        <w:t xml:space="preserve">balandžio     </w:t>
      </w:r>
      <w:r w:rsidRPr="00FE4C30">
        <w:rPr>
          <w:rFonts w:ascii="Times New Roman" w:eastAsia="Times New Roman" w:hAnsi="Times New Roman" w:cs="Times New Roman"/>
          <w:sz w:val="24"/>
          <w:szCs w:val="24"/>
          <w:lang w:eastAsia="lt-LT"/>
        </w:rPr>
        <w:t xml:space="preserve"> d. Nr. M-</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F830E8">
      <w:pPr>
        <w:pStyle w:val="Betarp"/>
        <w:jc w:val="both"/>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75357584" w14:textId="27858D36" w:rsidR="00485A99" w:rsidRPr="002C20CA" w:rsidRDefault="00864A2A" w:rsidP="00F830E8">
      <w:pPr>
        <w:pStyle w:val="Betarp"/>
        <w:ind w:firstLine="1296"/>
        <w:jc w:val="both"/>
        <w:rPr>
          <w:rFonts w:ascii="Times New Roman" w:hAnsi="Times New Roman" w:cs="Times New Roman"/>
          <w:sz w:val="24"/>
          <w:szCs w:val="24"/>
        </w:rPr>
      </w:pPr>
      <w:r w:rsidRPr="00476B09">
        <w:rPr>
          <w:rFonts w:ascii="Times New Roman" w:hAnsi="Times New Roman" w:cs="Times New Roman"/>
          <w:sz w:val="24"/>
          <w:szCs w:val="24"/>
        </w:rPr>
        <w:t>Vadovaudamasis Lietuvos Respublikos valstybės ir savivaldybių turto valdymo, naudojimo ir disponavimo juo įstatymo 1</w:t>
      </w:r>
      <w:r w:rsidR="00F0191B" w:rsidRPr="00476B09">
        <w:rPr>
          <w:rFonts w:ascii="Times New Roman" w:hAnsi="Times New Roman" w:cs="Times New Roman"/>
          <w:sz w:val="24"/>
          <w:szCs w:val="24"/>
        </w:rPr>
        <w:t>4</w:t>
      </w:r>
      <w:r w:rsidRPr="00476B09">
        <w:rPr>
          <w:rFonts w:ascii="Times New Roman" w:hAnsi="Times New Roman" w:cs="Times New Roman"/>
          <w:sz w:val="24"/>
          <w:szCs w:val="24"/>
        </w:rPr>
        <w:t xml:space="preserve"> straipsniu</w:t>
      </w:r>
      <w:r w:rsidR="00CC5F5E" w:rsidRPr="00476B09">
        <w:rPr>
          <w:rFonts w:ascii="Times New Roman" w:hAnsi="Times New Roman" w:cs="Times New Roman"/>
          <w:sz w:val="24"/>
          <w:szCs w:val="24"/>
        </w:rPr>
        <w:t xml:space="preserve">, </w:t>
      </w:r>
      <w:r w:rsidR="00CC5F5E" w:rsidRPr="00476B09">
        <w:rPr>
          <w:rFonts w:ascii="Times New Roman" w:hAnsi="Times New Roman" w:cs="Times New Roman"/>
          <w:color w:val="000000"/>
          <w:sz w:val="24"/>
          <w:szCs w:val="24"/>
        </w:rPr>
        <w:t xml:space="preserve">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476B09">
        <w:rPr>
          <w:rFonts w:ascii="Times New Roman" w:hAnsi="Times New Roman" w:cs="Times New Roman"/>
          <w:sz w:val="24"/>
          <w:szCs w:val="24"/>
        </w:rPr>
        <w:t xml:space="preserve">ir </w:t>
      </w:r>
      <w:r w:rsidR="00F0248A" w:rsidRPr="007927CC">
        <w:rPr>
          <w:rFonts w:ascii="Times New Roman" w:hAnsi="Times New Roman" w:cs="Times New Roman"/>
          <w:sz w:val="24"/>
          <w:szCs w:val="24"/>
        </w:rPr>
        <w:t>atsižvelgdamas į</w:t>
      </w:r>
      <w:r w:rsidR="00F0248A">
        <w:rPr>
          <w:rFonts w:ascii="Times New Roman" w:hAnsi="Times New Roman" w:cs="Times New Roman"/>
          <w:sz w:val="24"/>
          <w:szCs w:val="24"/>
        </w:rPr>
        <w:t xml:space="preserve"> </w:t>
      </w:r>
      <w:r w:rsidR="00E66992" w:rsidRPr="00E66992">
        <w:rPr>
          <w:rFonts w:ascii="Times New Roman" w:hAnsi="Times New Roman" w:cs="Times New Roman"/>
          <w:sz w:val="24"/>
          <w:szCs w:val="24"/>
        </w:rPr>
        <w:t xml:space="preserve">VšĮ Velžio komunalinio ūkio </w:t>
      </w:r>
      <w:r w:rsidR="00E66992" w:rsidRPr="00681A31">
        <w:rPr>
          <w:rFonts w:ascii="Times New Roman" w:hAnsi="Times New Roman" w:cs="Times New Roman"/>
          <w:sz w:val="24"/>
          <w:szCs w:val="24"/>
        </w:rPr>
        <w:t>202</w:t>
      </w:r>
      <w:r w:rsidR="00F1111D">
        <w:rPr>
          <w:rFonts w:ascii="Times New Roman" w:hAnsi="Times New Roman" w:cs="Times New Roman"/>
          <w:sz w:val="24"/>
          <w:szCs w:val="24"/>
        </w:rPr>
        <w:t>6</w:t>
      </w:r>
      <w:r w:rsidR="00E66992" w:rsidRPr="00681A31">
        <w:rPr>
          <w:rFonts w:ascii="Times New Roman" w:hAnsi="Times New Roman" w:cs="Times New Roman"/>
          <w:sz w:val="24"/>
          <w:szCs w:val="24"/>
        </w:rPr>
        <w:t xml:space="preserve"> m. </w:t>
      </w:r>
      <w:r w:rsidR="003850EF">
        <w:rPr>
          <w:rFonts w:ascii="Times New Roman" w:hAnsi="Times New Roman" w:cs="Times New Roman"/>
          <w:sz w:val="24"/>
          <w:szCs w:val="24"/>
        </w:rPr>
        <w:t>balandžio 16</w:t>
      </w:r>
      <w:r w:rsidR="00E66992" w:rsidRPr="00681A31">
        <w:rPr>
          <w:rFonts w:ascii="Times New Roman" w:hAnsi="Times New Roman" w:cs="Times New Roman"/>
          <w:sz w:val="24"/>
          <w:szCs w:val="24"/>
        </w:rPr>
        <w:t xml:space="preserve"> d.</w:t>
      </w:r>
      <w:r w:rsidR="00E66992" w:rsidRPr="00E66992">
        <w:rPr>
          <w:rFonts w:ascii="Times New Roman" w:hAnsi="Times New Roman" w:cs="Times New Roman"/>
          <w:sz w:val="24"/>
          <w:szCs w:val="24"/>
        </w:rPr>
        <w:t xml:space="preserve"> prašymą </w:t>
      </w:r>
      <w:bookmarkStart w:id="0" w:name="_Hlk192845384"/>
      <w:r w:rsidR="00681A31">
        <w:rPr>
          <w:rFonts w:ascii="Times New Roman" w:hAnsi="Times New Roman" w:cs="Times New Roman"/>
          <w:sz w:val="24"/>
          <w:szCs w:val="24"/>
        </w:rPr>
        <w:t xml:space="preserve"> Nr. S4-</w:t>
      </w:r>
      <w:r w:rsidR="003850EF">
        <w:rPr>
          <w:rFonts w:ascii="Times New Roman" w:hAnsi="Times New Roman" w:cs="Times New Roman"/>
          <w:sz w:val="24"/>
          <w:szCs w:val="24"/>
        </w:rPr>
        <w:t>49</w:t>
      </w:r>
      <w:r w:rsidR="00D74188">
        <w:rPr>
          <w:rFonts w:ascii="Times New Roman" w:hAnsi="Times New Roman" w:cs="Times New Roman"/>
          <w:sz w:val="24"/>
          <w:szCs w:val="24"/>
        </w:rPr>
        <w:t xml:space="preserve"> </w:t>
      </w:r>
      <w:r w:rsidR="00E66992" w:rsidRPr="005C08ED">
        <w:rPr>
          <w:rFonts w:ascii="Times New Roman" w:hAnsi="Times New Roman" w:cs="Times New Roman"/>
          <w:b/>
          <w:bCs/>
          <w:sz w:val="24"/>
          <w:szCs w:val="24"/>
        </w:rPr>
        <w:t>„</w:t>
      </w:r>
      <w:bookmarkEnd w:id="0"/>
      <w:r w:rsidR="00E66992" w:rsidRPr="002C20CA">
        <w:rPr>
          <w:rFonts w:ascii="Times New Roman" w:hAnsi="Times New Roman" w:cs="Times New Roman"/>
          <w:sz w:val="24"/>
          <w:szCs w:val="24"/>
        </w:rPr>
        <w:t>Dėl turto perdavimo panaudos pagrindais“</w:t>
      </w:r>
      <w:r w:rsidR="007927CC">
        <w:rPr>
          <w:rFonts w:ascii="Times New Roman" w:hAnsi="Times New Roman" w:cs="Times New Roman"/>
          <w:sz w:val="24"/>
          <w:szCs w:val="24"/>
        </w:rPr>
        <w:t xml:space="preserve"> bei </w:t>
      </w:r>
      <w:r w:rsidR="003850EF">
        <w:rPr>
          <w:rFonts w:ascii="Times New Roman" w:hAnsi="Times New Roman" w:cs="Times New Roman"/>
          <w:sz w:val="24"/>
          <w:szCs w:val="24"/>
        </w:rPr>
        <w:t xml:space="preserve">Panevėžio rajono savivaldybės administracijos direktoriaus 2026 m. balandžio 16 d. įsakymą Nr. A1-119 </w:t>
      </w:r>
      <w:r w:rsidR="003850EF" w:rsidRPr="007927CC">
        <w:rPr>
          <w:rFonts w:ascii="Times New Roman" w:hAnsi="Times New Roman" w:cs="Times New Roman"/>
          <w:sz w:val="24"/>
          <w:szCs w:val="24"/>
        </w:rPr>
        <w:t>„</w:t>
      </w:r>
      <w:r w:rsidR="003850EF">
        <w:rPr>
          <w:rFonts w:ascii="Times New Roman" w:hAnsi="Times New Roman" w:cs="Times New Roman"/>
          <w:sz w:val="24"/>
          <w:szCs w:val="24"/>
        </w:rPr>
        <w:t xml:space="preserve">Dėl </w:t>
      </w:r>
      <w:r w:rsidR="001B4F23">
        <w:rPr>
          <w:rFonts w:ascii="Times New Roman" w:hAnsi="Times New Roman" w:cs="Times New Roman"/>
          <w:sz w:val="24"/>
          <w:szCs w:val="24"/>
        </w:rPr>
        <w:t>T</w:t>
      </w:r>
      <w:r w:rsidR="003850EF">
        <w:rPr>
          <w:rFonts w:ascii="Times New Roman" w:hAnsi="Times New Roman" w:cs="Times New Roman"/>
          <w:sz w:val="24"/>
          <w:szCs w:val="24"/>
        </w:rPr>
        <w:t>urto pripažinimo nereikalingu ir tolesnio panaudojimo“</w:t>
      </w:r>
      <w:r w:rsidR="003850EF" w:rsidRPr="002C20CA">
        <w:rPr>
          <w:rFonts w:ascii="Times New Roman" w:hAnsi="Times New Roman" w:cs="Times New Roman"/>
          <w:sz w:val="24"/>
          <w:szCs w:val="24"/>
        </w:rPr>
        <w:t>:</w:t>
      </w:r>
    </w:p>
    <w:p w14:paraId="6618F477" w14:textId="579872EA" w:rsidR="001B4F23" w:rsidRDefault="00485A99" w:rsidP="001B4F23">
      <w:pPr>
        <w:pStyle w:val="Pagrindinistekstas"/>
        <w:ind w:firstLine="709"/>
        <w:rPr>
          <w:szCs w:val="24"/>
        </w:rPr>
      </w:pPr>
      <w:r w:rsidRPr="00476B09">
        <w:rPr>
          <w:szCs w:val="24"/>
        </w:rPr>
        <w:t xml:space="preserve">1. </w:t>
      </w:r>
      <w:r w:rsidR="00A14492" w:rsidRPr="00476B09">
        <w:rPr>
          <w:szCs w:val="24"/>
        </w:rPr>
        <w:t>P</w:t>
      </w:r>
      <w:r w:rsidR="0058687C" w:rsidRPr="00476B09">
        <w:rPr>
          <w:szCs w:val="24"/>
        </w:rPr>
        <w:t xml:space="preserve"> </w:t>
      </w:r>
      <w:r w:rsidR="00F0191B" w:rsidRPr="00476B09">
        <w:rPr>
          <w:szCs w:val="24"/>
        </w:rPr>
        <w:t>e</w:t>
      </w:r>
      <w:r w:rsidR="0058687C" w:rsidRPr="00476B09">
        <w:rPr>
          <w:szCs w:val="24"/>
        </w:rPr>
        <w:t xml:space="preserve"> </w:t>
      </w:r>
      <w:r w:rsidR="00F0191B" w:rsidRPr="00476B09">
        <w:rPr>
          <w:szCs w:val="24"/>
        </w:rPr>
        <w:t>r</w:t>
      </w:r>
      <w:r w:rsidR="0058687C" w:rsidRPr="00476B09">
        <w:rPr>
          <w:szCs w:val="24"/>
        </w:rPr>
        <w:t xml:space="preserve"> </w:t>
      </w:r>
      <w:r w:rsidR="00F0191B" w:rsidRPr="00476B09">
        <w:rPr>
          <w:szCs w:val="24"/>
        </w:rPr>
        <w:t>d</w:t>
      </w:r>
      <w:r w:rsidR="0058687C" w:rsidRPr="00476B09">
        <w:rPr>
          <w:szCs w:val="24"/>
        </w:rPr>
        <w:t xml:space="preserve"> </w:t>
      </w:r>
      <w:r w:rsidR="00F0191B" w:rsidRPr="00476B09">
        <w:rPr>
          <w:szCs w:val="24"/>
        </w:rPr>
        <w:t>u</w:t>
      </w:r>
      <w:r w:rsidR="0058687C" w:rsidRPr="00476B09">
        <w:rPr>
          <w:szCs w:val="24"/>
        </w:rPr>
        <w:t xml:space="preserve"> </w:t>
      </w:r>
      <w:r w:rsidR="00F0191B" w:rsidRPr="00476B09">
        <w:rPr>
          <w:szCs w:val="24"/>
        </w:rPr>
        <w:t>o</w:t>
      </w:r>
      <w:r w:rsidR="0058687C" w:rsidRPr="00476B09">
        <w:rPr>
          <w:szCs w:val="24"/>
        </w:rPr>
        <w:t xml:space="preserve"> </w:t>
      </w:r>
      <w:r w:rsidR="00F0191B" w:rsidRPr="00476B09">
        <w:rPr>
          <w:szCs w:val="24"/>
        </w:rPr>
        <w:t>d</w:t>
      </w:r>
      <w:r w:rsidR="0058687C" w:rsidRPr="00476B09">
        <w:rPr>
          <w:szCs w:val="24"/>
        </w:rPr>
        <w:t xml:space="preserve"> </w:t>
      </w:r>
      <w:r w:rsidR="00F0191B" w:rsidRPr="00476B09">
        <w:rPr>
          <w:szCs w:val="24"/>
        </w:rPr>
        <w:t xml:space="preserve">u </w:t>
      </w:r>
      <w:r w:rsidR="00E66992" w:rsidRPr="00E66992">
        <w:rPr>
          <w:szCs w:val="24"/>
        </w:rPr>
        <w:t>viešajai įstaigai Velžio komunaliniam ūkiui šilumos tiekimo veiklai vykdyti 10 metų panaudos pagrindais savivaldybei nuosavybės teise priklausantį</w:t>
      </w:r>
      <w:r w:rsidR="003850EF">
        <w:rPr>
          <w:szCs w:val="24"/>
        </w:rPr>
        <w:t xml:space="preserve"> i</w:t>
      </w:r>
      <w:r w:rsidR="003850EF" w:rsidRPr="00E66992">
        <w:rPr>
          <w:szCs w:val="24"/>
        </w:rPr>
        <w:t>r Panevėžio r</w:t>
      </w:r>
      <w:r w:rsidR="003850EF">
        <w:rPr>
          <w:szCs w:val="24"/>
        </w:rPr>
        <w:t>ajono savivaldybės administracijos</w:t>
      </w:r>
      <w:r w:rsidR="003850EF" w:rsidRPr="00E66992">
        <w:rPr>
          <w:szCs w:val="24"/>
        </w:rPr>
        <w:t xml:space="preserve"> patikėjimo teise valdomą</w:t>
      </w:r>
      <w:r w:rsidR="003850EF">
        <w:rPr>
          <w:szCs w:val="24"/>
        </w:rPr>
        <w:t xml:space="preserve"> nekilnojamąjį </w:t>
      </w:r>
      <w:r w:rsidR="003850EF" w:rsidRPr="00E66992">
        <w:rPr>
          <w:szCs w:val="24"/>
        </w:rPr>
        <w:t>turtą</w:t>
      </w:r>
      <w:r w:rsidR="003850EF">
        <w:rPr>
          <w:szCs w:val="24"/>
        </w:rPr>
        <w:t xml:space="preserve"> –</w:t>
      </w:r>
      <w:r w:rsidR="003850EF" w:rsidRPr="00FF7B76">
        <w:rPr>
          <w:rFonts w:ascii="Calibri" w:hAnsi="Calibri" w:cs="Calibri"/>
          <w:sz w:val="22"/>
          <w:szCs w:val="22"/>
          <w:lang w:eastAsia="en-US"/>
        </w:rPr>
        <w:t xml:space="preserve"> </w:t>
      </w:r>
      <w:r w:rsidR="003850EF">
        <w:rPr>
          <w:rFonts w:ascii="Calibri" w:hAnsi="Calibri" w:cs="Calibri"/>
          <w:sz w:val="22"/>
          <w:szCs w:val="22"/>
          <w:lang w:eastAsia="en-US"/>
        </w:rPr>
        <w:br/>
      </w:r>
      <w:r w:rsidR="003850EF" w:rsidRPr="00FF7B76">
        <w:rPr>
          <w:szCs w:val="24"/>
        </w:rPr>
        <w:t>18,8</w:t>
      </w:r>
      <w:r w:rsidR="00E83052">
        <w:rPr>
          <w:szCs w:val="24"/>
        </w:rPr>
        <w:t>7</w:t>
      </w:r>
      <w:r w:rsidR="003850EF" w:rsidRPr="00FF7B76">
        <w:rPr>
          <w:szCs w:val="24"/>
        </w:rPr>
        <w:t xml:space="preserve"> kv. m patalp</w:t>
      </w:r>
      <w:r w:rsidR="003850EF">
        <w:rPr>
          <w:szCs w:val="24"/>
        </w:rPr>
        <w:t>as</w:t>
      </w:r>
      <w:r w:rsidR="003850EF" w:rsidRPr="00FF7B76">
        <w:rPr>
          <w:szCs w:val="24"/>
        </w:rPr>
        <w:t xml:space="preserve"> katilinės pastate (unikalus Nr. 6697-5021-9012,</w:t>
      </w:r>
      <w:r w:rsidR="003850EF">
        <w:rPr>
          <w:szCs w:val="24"/>
        </w:rPr>
        <w:t xml:space="preserve"> patalpų indeksas 1-1 – </w:t>
      </w:r>
      <w:r w:rsidR="001B4F23">
        <w:rPr>
          <w:szCs w:val="24"/>
        </w:rPr>
        <w:br/>
      </w:r>
      <w:r w:rsidR="003850EF">
        <w:rPr>
          <w:szCs w:val="24"/>
        </w:rPr>
        <w:t>18,8</w:t>
      </w:r>
      <w:r w:rsidR="00E83052">
        <w:rPr>
          <w:szCs w:val="24"/>
        </w:rPr>
        <w:t>7</w:t>
      </w:r>
      <w:r w:rsidR="003850EF">
        <w:rPr>
          <w:szCs w:val="24"/>
        </w:rPr>
        <w:t xml:space="preserve"> kv. m,  </w:t>
      </w:r>
      <w:r w:rsidR="003850EF" w:rsidRPr="00FF7B76">
        <w:rPr>
          <w:szCs w:val="24"/>
        </w:rPr>
        <w:t>inventorinis Nr. 100010-2, įsigijimo savikaina 15 329,94</w:t>
      </w:r>
      <w:r w:rsidR="003850EF">
        <w:rPr>
          <w:szCs w:val="24"/>
        </w:rPr>
        <w:t xml:space="preserve"> E</w:t>
      </w:r>
      <w:r w:rsidR="003850EF" w:rsidRPr="00FF7B76">
        <w:rPr>
          <w:szCs w:val="24"/>
        </w:rPr>
        <w:t xml:space="preserve">ur, balansinė vertė </w:t>
      </w:r>
      <w:r w:rsidR="001B4F23">
        <w:rPr>
          <w:szCs w:val="24"/>
        </w:rPr>
        <w:br/>
      </w:r>
      <w:r w:rsidR="003850EF" w:rsidRPr="00FF7B76">
        <w:rPr>
          <w:szCs w:val="24"/>
        </w:rPr>
        <w:t xml:space="preserve">9 424,61 </w:t>
      </w:r>
      <w:r w:rsidR="003850EF">
        <w:rPr>
          <w:szCs w:val="24"/>
        </w:rPr>
        <w:t>Eur</w:t>
      </w:r>
      <w:r w:rsidR="003850EF" w:rsidRPr="00FF7B76">
        <w:rPr>
          <w:szCs w:val="24"/>
        </w:rPr>
        <w:t>) adresu</w:t>
      </w:r>
      <w:r w:rsidR="003850EF">
        <w:rPr>
          <w:szCs w:val="24"/>
        </w:rPr>
        <w:t>:</w:t>
      </w:r>
      <w:r w:rsidR="003850EF" w:rsidRPr="00FF7B76">
        <w:rPr>
          <w:szCs w:val="24"/>
        </w:rPr>
        <w:t xml:space="preserve"> Taikos g. 2, Miežiškių </w:t>
      </w:r>
      <w:r w:rsidR="003850EF">
        <w:rPr>
          <w:szCs w:val="24"/>
        </w:rPr>
        <w:t>mstl., Panevėžio r. sav.</w:t>
      </w:r>
      <w:r w:rsidR="003850EF" w:rsidRPr="00E66992">
        <w:rPr>
          <w:szCs w:val="24"/>
        </w:rPr>
        <w:t xml:space="preserve"> </w:t>
      </w:r>
    </w:p>
    <w:p w14:paraId="18F4C419" w14:textId="630F8973" w:rsidR="00864A2A" w:rsidRDefault="003850EF" w:rsidP="001B4F23">
      <w:pPr>
        <w:pStyle w:val="Pagrindinistekstas"/>
        <w:ind w:firstLine="709"/>
        <w:rPr>
          <w:szCs w:val="24"/>
        </w:rPr>
      </w:pPr>
      <w:r w:rsidRPr="00476B09">
        <w:rPr>
          <w:szCs w:val="24"/>
        </w:rPr>
        <w:t>2. Į p a r e i g o j u Panevėžio r</w:t>
      </w:r>
      <w:r>
        <w:rPr>
          <w:szCs w:val="24"/>
        </w:rPr>
        <w:t xml:space="preserve">ajono savivaldybės administracijos </w:t>
      </w:r>
      <w:r w:rsidRPr="00476B09">
        <w:rPr>
          <w:szCs w:val="24"/>
        </w:rPr>
        <w:t>direktor</w:t>
      </w:r>
      <w:r>
        <w:rPr>
          <w:szCs w:val="24"/>
        </w:rPr>
        <w:t>ių</w:t>
      </w:r>
      <w:r w:rsidRPr="00476B09">
        <w:rPr>
          <w:szCs w:val="24"/>
        </w:rPr>
        <w:t xml:space="preserve"> pasirašyti Panevėžio rajono savivaldybės turto panaudos sutartį.</w:t>
      </w:r>
    </w:p>
    <w:p w14:paraId="11211477" w14:textId="73BAF603" w:rsidR="0088722F" w:rsidRPr="00476B09" w:rsidRDefault="0088722F" w:rsidP="00F830E8">
      <w:pPr>
        <w:pStyle w:val="Betarp"/>
        <w:ind w:firstLine="1296"/>
        <w:jc w:val="both"/>
        <w:rPr>
          <w:rFonts w:ascii="Times New Roman" w:hAnsi="Times New Roman" w:cs="Times New Roman"/>
          <w:sz w:val="24"/>
          <w:szCs w:val="24"/>
        </w:rPr>
      </w:pPr>
    </w:p>
    <w:p w14:paraId="7CC5D4AB" w14:textId="77777777" w:rsidR="0088722F" w:rsidRPr="0088722F" w:rsidRDefault="0088722F" w:rsidP="00F830E8">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C7C9F27" w14:textId="77777777" w:rsidR="0088722F" w:rsidRPr="0088722F" w:rsidRDefault="0088722F" w:rsidP="0088722F">
      <w:pPr>
        <w:pStyle w:val="Betarp"/>
        <w:jc w:val="both"/>
        <w:rPr>
          <w:rFonts w:ascii="Times New Roman" w:hAnsi="Times New Roman" w:cs="Times New Roman"/>
          <w:sz w:val="24"/>
          <w:szCs w:val="24"/>
        </w:rPr>
      </w:pPr>
    </w:p>
    <w:p w14:paraId="6ACA867B" w14:textId="77777777" w:rsidR="00476B09" w:rsidRPr="00476B09" w:rsidRDefault="00476B09" w:rsidP="00852CE8">
      <w:pPr>
        <w:pStyle w:val="Betarp"/>
        <w:jc w:val="both"/>
        <w:rPr>
          <w:rFonts w:ascii="Times New Roman" w:hAnsi="Times New Roman" w:cs="Times New Roman"/>
          <w:sz w:val="24"/>
          <w:szCs w:val="24"/>
        </w:rPr>
      </w:pPr>
    </w:p>
    <w:p w14:paraId="52FC2D4C" w14:textId="77777777" w:rsidR="00785C6C" w:rsidRDefault="00453D1D" w:rsidP="00785C6C">
      <w:pPr>
        <w:pStyle w:val="Betarp"/>
        <w:rPr>
          <w:rFonts w:ascii="Times New Roman" w:hAnsi="Times New Roman" w:cs="Times New Roman"/>
          <w:sz w:val="24"/>
          <w:szCs w:val="24"/>
        </w:rPr>
      </w:pPr>
      <w:r w:rsidRPr="00453D1D">
        <w:rPr>
          <w:rFonts w:ascii="Times New Roman" w:hAnsi="Times New Roman" w:cs="Times New Roman"/>
          <w:sz w:val="24"/>
          <w:szCs w:val="24"/>
        </w:rPr>
        <w:t xml:space="preserve">Savivaldybės meras </w:t>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007A068A">
        <w:rPr>
          <w:rFonts w:ascii="Times New Roman" w:hAnsi="Times New Roman" w:cs="Times New Roman"/>
          <w:sz w:val="24"/>
          <w:szCs w:val="24"/>
        </w:rPr>
        <w:t xml:space="preserve">     </w:t>
      </w:r>
      <w:r w:rsidR="00681A31">
        <w:rPr>
          <w:rFonts w:ascii="Times New Roman" w:hAnsi="Times New Roman" w:cs="Times New Roman"/>
          <w:sz w:val="24"/>
          <w:szCs w:val="24"/>
        </w:rPr>
        <w:t>Antanas Pocius</w:t>
      </w:r>
    </w:p>
    <w:p w14:paraId="47F0A135" w14:textId="77777777" w:rsidR="00F830E8" w:rsidRDefault="00F830E8" w:rsidP="00785C6C">
      <w:pPr>
        <w:pStyle w:val="Betarp"/>
        <w:rPr>
          <w:rFonts w:ascii="Times New Roman" w:hAnsi="Times New Roman" w:cs="Times New Roman"/>
          <w:sz w:val="24"/>
          <w:szCs w:val="24"/>
        </w:rPr>
      </w:pPr>
    </w:p>
    <w:p w14:paraId="401CEEB2" w14:textId="77777777" w:rsidR="003850EF" w:rsidRDefault="003850EF" w:rsidP="00785C6C">
      <w:pPr>
        <w:pStyle w:val="Betarp"/>
        <w:rPr>
          <w:rFonts w:ascii="Times New Roman" w:hAnsi="Times New Roman" w:cs="Times New Roman"/>
          <w:sz w:val="24"/>
          <w:szCs w:val="24"/>
        </w:rPr>
      </w:pPr>
    </w:p>
    <w:p w14:paraId="19B8BEF4" w14:textId="77777777" w:rsidR="003850EF" w:rsidRDefault="003850EF" w:rsidP="00785C6C">
      <w:pPr>
        <w:pStyle w:val="Betarp"/>
        <w:rPr>
          <w:rFonts w:ascii="Times New Roman" w:hAnsi="Times New Roman" w:cs="Times New Roman"/>
          <w:sz w:val="24"/>
          <w:szCs w:val="24"/>
        </w:rPr>
      </w:pPr>
    </w:p>
    <w:p w14:paraId="261CDEA8" w14:textId="77777777" w:rsidR="003850EF" w:rsidRDefault="003850EF" w:rsidP="00785C6C">
      <w:pPr>
        <w:pStyle w:val="Betarp"/>
        <w:rPr>
          <w:rFonts w:ascii="Times New Roman" w:hAnsi="Times New Roman" w:cs="Times New Roman"/>
          <w:sz w:val="24"/>
          <w:szCs w:val="24"/>
        </w:rPr>
      </w:pPr>
    </w:p>
    <w:p w14:paraId="78425D69" w14:textId="77777777" w:rsidR="003850EF" w:rsidRDefault="003850EF" w:rsidP="00785C6C">
      <w:pPr>
        <w:pStyle w:val="Betarp"/>
        <w:rPr>
          <w:rFonts w:ascii="Times New Roman" w:hAnsi="Times New Roman" w:cs="Times New Roman"/>
          <w:sz w:val="24"/>
          <w:szCs w:val="24"/>
        </w:rPr>
      </w:pPr>
    </w:p>
    <w:p w14:paraId="0350DA73" w14:textId="77777777" w:rsidR="003850EF" w:rsidRDefault="003850EF" w:rsidP="00785C6C">
      <w:pPr>
        <w:pStyle w:val="Betarp"/>
        <w:rPr>
          <w:rFonts w:ascii="Times New Roman" w:hAnsi="Times New Roman" w:cs="Times New Roman"/>
          <w:sz w:val="24"/>
          <w:szCs w:val="24"/>
        </w:rPr>
      </w:pPr>
    </w:p>
    <w:p w14:paraId="15D9600F" w14:textId="77777777" w:rsidR="003850EF" w:rsidRDefault="003850EF" w:rsidP="00785C6C">
      <w:pPr>
        <w:pStyle w:val="Betarp"/>
        <w:rPr>
          <w:rFonts w:ascii="Times New Roman" w:hAnsi="Times New Roman" w:cs="Times New Roman"/>
          <w:sz w:val="24"/>
          <w:szCs w:val="24"/>
        </w:rPr>
      </w:pPr>
    </w:p>
    <w:p w14:paraId="57462736" w14:textId="77777777" w:rsidR="00785C6C" w:rsidRDefault="00785C6C" w:rsidP="00785C6C">
      <w:pPr>
        <w:pStyle w:val="Betarp"/>
        <w:rPr>
          <w:rFonts w:ascii="Times New Roman" w:hAnsi="Times New Roman" w:cs="Times New Roman"/>
          <w:sz w:val="24"/>
          <w:szCs w:val="24"/>
        </w:rPr>
      </w:pPr>
    </w:p>
    <w:p w14:paraId="4B8B3B5F" w14:textId="77777777" w:rsidR="00F830E8" w:rsidRDefault="00F830E8" w:rsidP="00785C6C">
      <w:pPr>
        <w:pStyle w:val="Betarp"/>
        <w:rPr>
          <w:rFonts w:ascii="Times New Roman" w:hAnsi="Times New Roman" w:cs="Times New Roman"/>
          <w:sz w:val="24"/>
          <w:szCs w:val="24"/>
        </w:rPr>
      </w:pPr>
    </w:p>
    <w:p w14:paraId="2B07364A" w14:textId="4A631C6C" w:rsidR="00D74188" w:rsidRDefault="00D74188" w:rsidP="00785C6C">
      <w:pPr>
        <w:pStyle w:val="Betarp"/>
        <w:rPr>
          <w:rFonts w:ascii="Times New Roman" w:hAnsi="Times New Roman" w:cs="Times New Roman"/>
          <w:sz w:val="24"/>
          <w:szCs w:val="24"/>
        </w:rPr>
      </w:pPr>
      <w:r>
        <w:rPr>
          <w:rFonts w:ascii="Times New Roman" w:hAnsi="Times New Roman" w:cs="Times New Roman"/>
          <w:sz w:val="24"/>
          <w:szCs w:val="24"/>
        </w:rPr>
        <w:t>Jadvyga Balčienė</w:t>
      </w:r>
    </w:p>
    <w:p w14:paraId="42DD34B7" w14:textId="42A96E82" w:rsidR="00D74188" w:rsidRDefault="00D74188" w:rsidP="00CC5F5E">
      <w:pPr>
        <w:rPr>
          <w:rFonts w:ascii="Times New Roman" w:hAnsi="Times New Roman" w:cs="Times New Roman"/>
          <w:sz w:val="24"/>
          <w:szCs w:val="24"/>
        </w:rPr>
      </w:pPr>
      <w:r>
        <w:rPr>
          <w:rFonts w:ascii="Times New Roman" w:hAnsi="Times New Roman" w:cs="Times New Roman"/>
          <w:sz w:val="24"/>
          <w:szCs w:val="24"/>
        </w:rPr>
        <w:t>202</w:t>
      </w:r>
      <w:r w:rsidR="004A3DA6">
        <w:rPr>
          <w:rFonts w:ascii="Times New Roman" w:hAnsi="Times New Roman" w:cs="Times New Roman"/>
          <w:sz w:val="24"/>
          <w:szCs w:val="24"/>
        </w:rPr>
        <w:t>6-0</w:t>
      </w:r>
      <w:r w:rsidR="003850EF">
        <w:rPr>
          <w:rFonts w:ascii="Times New Roman" w:hAnsi="Times New Roman" w:cs="Times New Roman"/>
          <w:sz w:val="24"/>
          <w:szCs w:val="24"/>
        </w:rPr>
        <w:t>4-20</w:t>
      </w:r>
    </w:p>
    <w:sectPr w:rsidR="00D74188" w:rsidSect="00474C2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791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325715">
    <w:abstractNumId w:val="0"/>
  </w:num>
  <w:num w:numId="3" w16cid:durableId="160249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39D8"/>
    <w:rsid w:val="000337AE"/>
    <w:rsid w:val="00057B32"/>
    <w:rsid w:val="0006391E"/>
    <w:rsid w:val="00092546"/>
    <w:rsid w:val="000A40AD"/>
    <w:rsid w:val="000A6844"/>
    <w:rsid w:val="000B7BCE"/>
    <w:rsid w:val="000C1145"/>
    <w:rsid w:val="000C5F23"/>
    <w:rsid w:val="00110CDD"/>
    <w:rsid w:val="00160467"/>
    <w:rsid w:val="0016226E"/>
    <w:rsid w:val="00183062"/>
    <w:rsid w:val="001B4F23"/>
    <w:rsid w:val="001B6B36"/>
    <w:rsid w:val="00215214"/>
    <w:rsid w:val="002334A4"/>
    <w:rsid w:val="0025547B"/>
    <w:rsid w:val="00271AC7"/>
    <w:rsid w:val="00272F42"/>
    <w:rsid w:val="00276707"/>
    <w:rsid w:val="002A4A51"/>
    <w:rsid w:val="002B2C98"/>
    <w:rsid w:val="002B742C"/>
    <w:rsid w:val="002C20CA"/>
    <w:rsid w:val="002D42B3"/>
    <w:rsid w:val="002F21A7"/>
    <w:rsid w:val="00312D78"/>
    <w:rsid w:val="00317755"/>
    <w:rsid w:val="00321B18"/>
    <w:rsid w:val="00321E2D"/>
    <w:rsid w:val="00341FDB"/>
    <w:rsid w:val="003850EF"/>
    <w:rsid w:val="003C7C81"/>
    <w:rsid w:val="003F04B2"/>
    <w:rsid w:val="004317CB"/>
    <w:rsid w:val="00432548"/>
    <w:rsid w:val="00453D1D"/>
    <w:rsid w:val="00474C2F"/>
    <w:rsid w:val="00476B09"/>
    <w:rsid w:val="004853B7"/>
    <w:rsid w:val="0048564B"/>
    <w:rsid w:val="00485A99"/>
    <w:rsid w:val="004A3DA6"/>
    <w:rsid w:val="004C23EC"/>
    <w:rsid w:val="004D7E0E"/>
    <w:rsid w:val="004E598C"/>
    <w:rsid w:val="005039F0"/>
    <w:rsid w:val="005611C4"/>
    <w:rsid w:val="0058687C"/>
    <w:rsid w:val="005B4331"/>
    <w:rsid w:val="005C08ED"/>
    <w:rsid w:val="005D29EF"/>
    <w:rsid w:val="0066383D"/>
    <w:rsid w:val="00681A31"/>
    <w:rsid w:val="006A7541"/>
    <w:rsid w:val="006B26FD"/>
    <w:rsid w:val="006C4A2E"/>
    <w:rsid w:val="006E0DBC"/>
    <w:rsid w:val="006F5D36"/>
    <w:rsid w:val="0070185E"/>
    <w:rsid w:val="0071671D"/>
    <w:rsid w:val="007273DF"/>
    <w:rsid w:val="00785C6C"/>
    <w:rsid w:val="007927CC"/>
    <w:rsid w:val="007A068A"/>
    <w:rsid w:val="007B432F"/>
    <w:rsid w:val="007B6F7E"/>
    <w:rsid w:val="007C65CD"/>
    <w:rsid w:val="007D7A99"/>
    <w:rsid w:val="00803A74"/>
    <w:rsid w:val="008511A7"/>
    <w:rsid w:val="00852CE8"/>
    <w:rsid w:val="00857A46"/>
    <w:rsid w:val="00864A2A"/>
    <w:rsid w:val="0086761E"/>
    <w:rsid w:val="0088722F"/>
    <w:rsid w:val="008B60C4"/>
    <w:rsid w:val="00973B69"/>
    <w:rsid w:val="00974D75"/>
    <w:rsid w:val="009756BA"/>
    <w:rsid w:val="009A74A8"/>
    <w:rsid w:val="009A7962"/>
    <w:rsid w:val="009C5EE3"/>
    <w:rsid w:val="00A044B1"/>
    <w:rsid w:val="00A06F85"/>
    <w:rsid w:val="00A14492"/>
    <w:rsid w:val="00A402F7"/>
    <w:rsid w:val="00A70DA1"/>
    <w:rsid w:val="00A9426D"/>
    <w:rsid w:val="00AE5228"/>
    <w:rsid w:val="00B05036"/>
    <w:rsid w:val="00B102FB"/>
    <w:rsid w:val="00B55FE1"/>
    <w:rsid w:val="00B75AAA"/>
    <w:rsid w:val="00BC3056"/>
    <w:rsid w:val="00C717D5"/>
    <w:rsid w:val="00C77358"/>
    <w:rsid w:val="00C9790B"/>
    <w:rsid w:val="00CA288A"/>
    <w:rsid w:val="00CA4F32"/>
    <w:rsid w:val="00CB1E28"/>
    <w:rsid w:val="00CB5DE0"/>
    <w:rsid w:val="00CC5F5E"/>
    <w:rsid w:val="00CD59D7"/>
    <w:rsid w:val="00CD7403"/>
    <w:rsid w:val="00CE3B21"/>
    <w:rsid w:val="00CE4D64"/>
    <w:rsid w:val="00D049C3"/>
    <w:rsid w:val="00D52C84"/>
    <w:rsid w:val="00D74188"/>
    <w:rsid w:val="00D868E3"/>
    <w:rsid w:val="00DB692E"/>
    <w:rsid w:val="00E35B60"/>
    <w:rsid w:val="00E36450"/>
    <w:rsid w:val="00E45E52"/>
    <w:rsid w:val="00E66992"/>
    <w:rsid w:val="00E677EE"/>
    <w:rsid w:val="00E74DA2"/>
    <w:rsid w:val="00E75407"/>
    <w:rsid w:val="00E77D91"/>
    <w:rsid w:val="00E83052"/>
    <w:rsid w:val="00E93E25"/>
    <w:rsid w:val="00EC6DA7"/>
    <w:rsid w:val="00F0191B"/>
    <w:rsid w:val="00F0248A"/>
    <w:rsid w:val="00F037E5"/>
    <w:rsid w:val="00F05355"/>
    <w:rsid w:val="00F07BCB"/>
    <w:rsid w:val="00F105EC"/>
    <w:rsid w:val="00F1111D"/>
    <w:rsid w:val="00F124EE"/>
    <w:rsid w:val="00F125BE"/>
    <w:rsid w:val="00F27645"/>
    <w:rsid w:val="00F32E14"/>
    <w:rsid w:val="00F33CF0"/>
    <w:rsid w:val="00F45CA3"/>
    <w:rsid w:val="00F51C0C"/>
    <w:rsid w:val="00F830E8"/>
    <w:rsid w:val="00F85D23"/>
    <w:rsid w:val="00F92E64"/>
    <w:rsid w:val="00FB191B"/>
    <w:rsid w:val="00FC3C01"/>
    <w:rsid w:val="00FE4C30"/>
    <w:rsid w:val="00FE5191"/>
    <w:rsid w:val="00FF3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1431</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2025-03-13T08:23:00Z</cp:lastPrinted>
  <dcterms:created xsi:type="dcterms:W3CDTF">2026-04-20T11:25:00Z</dcterms:created>
  <dcterms:modified xsi:type="dcterms:W3CDTF">2026-04-20T11:25:00Z</dcterms:modified>
</cp:coreProperties>
</file>