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78FD" w14:textId="387C8311" w:rsidR="00973D3E" w:rsidRPr="0077797F" w:rsidRDefault="00A5350D" w:rsidP="00973D3E">
      <w:pPr>
        <w:widowControl w:val="0"/>
        <w:tabs>
          <w:tab w:val="left" w:pos="5529"/>
        </w:tabs>
        <w:ind w:left="5529"/>
        <w:rPr>
          <w:rFonts w:eastAsia="HG Mincho Light J"/>
          <w:b/>
          <w:bCs/>
          <w:szCs w:val="24"/>
          <w:lang w:eastAsia="lt-LT"/>
        </w:rPr>
      </w:pPr>
      <w:bookmarkStart w:id="0" w:name="_GoBack"/>
      <w:bookmarkEnd w:id="0"/>
      <w:r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b/>
          <w:bCs/>
          <w:szCs w:val="24"/>
          <w:lang w:eastAsia="lt-LT"/>
        </w:rPr>
        <w:t>Projektas</w:t>
      </w:r>
    </w:p>
    <w:p w14:paraId="49662CAF" w14:textId="2A7E940B" w:rsidR="00973D3E" w:rsidRPr="0077797F" w:rsidRDefault="00973D3E" w:rsidP="00973D3E">
      <w:pPr>
        <w:pStyle w:val="Antrats"/>
        <w:tabs>
          <w:tab w:val="left" w:pos="5529"/>
        </w:tabs>
        <w:jc w:val="center"/>
        <w:rPr>
          <w:b/>
          <w:sz w:val="28"/>
        </w:rPr>
      </w:pPr>
      <w:r w:rsidRPr="0077797F">
        <w:object w:dxaOrig="729" w:dyaOrig="864" w14:anchorId="6FCD1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0pt" o:ole="" filled="t">
            <v:fill color2="black"/>
            <v:imagedata r:id="rId8" o:title=""/>
          </v:shape>
          <o:OLEObject Type="Embed" ProgID="Unknown" ShapeID="_x0000_i1025" DrawAspect="Content" ObjectID="_1837749317" r:id="rId9"/>
        </w:object>
      </w:r>
    </w:p>
    <w:p w14:paraId="4F5260D8" w14:textId="5724B6E5" w:rsidR="00973D3E" w:rsidRPr="0077797F" w:rsidRDefault="00973D3E" w:rsidP="00973D3E">
      <w:pPr>
        <w:pStyle w:val="Antrats"/>
        <w:tabs>
          <w:tab w:val="left" w:pos="5529"/>
        </w:tabs>
        <w:jc w:val="center"/>
        <w:rPr>
          <w:b/>
          <w:sz w:val="28"/>
        </w:rPr>
      </w:pPr>
      <w:r w:rsidRPr="0077797F">
        <w:rPr>
          <w:b/>
          <w:sz w:val="28"/>
        </w:rPr>
        <w:t>PANEVĖŽIO RAJONO SAVIVALDYBĖS TARYBA</w:t>
      </w:r>
    </w:p>
    <w:p w14:paraId="265A1DA1" w14:textId="77777777" w:rsidR="00973D3E" w:rsidRPr="0077797F" w:rsidRDefault="00973D3E" w:rsidP="00973D3E">
      <w:pPr>
        <w:pStyle w:val="Antrats"/>
        <w:tabs>
          <w:tab w:val="left" w:pos="5529"/>
        </w:tabs>
        <w:jc w:val="center"/>
        <w:rPr>
          <w:szCs w:val="24"/>
        </w:rPr>
      </w:pPr>
    </w:p>
    <w:p w14:paraId="6A2F7730" w14:textId="77777777" w:rsidR="00973D3E" w:rsidRPr="0077797F" w:rsidRDefault="00973D3E" w:rsidP="00973D3E">
      <w:pPr>
        <w:pStyle w:val="Antrats"/>
        <w:tabs>
          <w:tab w:val="left" w:pos="5529"/>
        </w:tabs>
        <w:jc w:val="center"/>
      </w:pPr>
      <w:r w:rsidRPr="0077797F">
        <w:rPr>
          <w:b/>
          <w:sz w:val="28"/>
        </w:rPr>
        <w:t>SPRENDIMAS</w:t>
      </w:r>
    </w:p>
    <w:p w14:paraId="4E69C0EC" w14:textId="7E6A843C" w:rsidR="00E96009" w:rsidRPr="0077797F" w:rsidRDefault="00973D3E" w:rsidP="00E96009">
      <w:pPr>
        <w:widowControl w:val="0"/>
        <w:tabs>
          <w:tab w:val="left" w:pos="5529"/>
        </w:tabs>
        <w:jc w:val="center"/>
        <w:rPr>
          <w:b/>
          <w:szCs w:val="24"/>
        </w:rPr>
      </w:pPr>
      <w:r w:rsidRPr="0077797F">
        <w:rPr>
          <w:rFonts w:eastAsia="HG Mincho Light J"/>
          <w:b/>
          <w:bCs/>
          <w:szCs w:val="24"/>
          <w:lang w:eastAsia="lt-LT"/>
        </w:rPr>
        <w:t xml:space="preserve">DĖL </w:t>
      </w:r>
      <w:r w:rsidR="00B35D6B" w:rsidRPr="0077797F">
        <w:rPr>
          <w:rFonts w:eastAsia="HG Mincho Light J"/>
          <w:b/>
          <w:bCs/>
          <w:szCs w:val="24"/>
          <w:lang w:eastAsia="lt-LT"/>
        </w:rPr>
        <w:t>PA</w:t>
      </w:r>
      <w:r w:rsidRPr="0077797F">
        <w:rPr>
          <w:rFonts w:eastAsia="HG Mincho Light J"/>
          <w:b/>
          <w:bCs/>
          <w:szCs w:val="24"/>
          <w:lang w:eastAsia="lt-LT"/>
        </w:rPr>
        <w:t xml:space="preserve">NEVĖŽIO RAJONO </w:t>
      </w:r>
      <w:r w:rsidR="00702607" w:rsidRPr="0077797F">
        <w:rPr>
          <w:rFonts w:eastAsia="HG Mincho Light J"/>
          <w:b/>
          <w:bCs/>
          <w:szCs w:val="24"/>
          <w:lang w:eastAsia="lt-LT"/>
        </w:rPr>
        <w:t xml:space="preserve">SAVIVALDYBĖS </w:t>
      </w:r>
      <w:r w:rsidR="00CA5B90">
        <w:rPr>
          <w:rFonts w:eastAsia="HG Mincho Light J"/>
          <w:b/>
          <w:bCs/>
          <w:szCs w:val="24"/>
          <w:lang w:eastAsia="lt-LT"/>
        </w:rPr>
        <w:t>TARYBOS 2021 M. GRUODŽIO 2 D. SPRENDIMO NR. T-235 „DĖL PANEVĖŽIO RAJONO SAVIVALDYBĖS KULTŪROS ĮSTAIGŲ DARBO LAIKO SUDERINIMO“ PRIPAŽINIMO NETEKUSIU GALIOS</w:t>
      </w:r>
    </w:p>
    <w:p w14:paraId="0387D6F4" w14:textId="77777777" w:rsidR="00B32C94" w:rsidRPr="0077797F" w:rsidRDefault="00B32C94" w:rsidP="00973D3E">
      <w:pPr>
        <w:widowControl w:val="0"/>
        <w:tabs>
          <w:tab w:val="left" w:pos="5529"/>
        </w:tabs>
        <w:jc w:val="center"/>
        <w:rPr>
          <w:b/>
          <w:szCs w:val="24"/>
          <w:highlight w:val="yellow"/>
        </w:rPr>
      </w:pPr>
    </w:p>
    <w:p w14:paraId="1FA5AB65" w14:textId="777DF88D" w:rsidR="00973D3E" w:rsidRPr="0077797F" w:rsidRDefault="00973D3E" w:rsidP="00973D3E">
      <w:pPr>
        <w:widowControl w:val="0"/>
        <w:tabs>
          <w:tab w:val="left" w:pos="5529"/>
        </w:tabs>
        <w:jc w:val="center"/>
        <w:rPr>
          <w:rFonts w:eastAsia="HG Mincho Light J"/>
          <w:szCs w:val="24"/>
          <w:lang w:eastAsia="lt-LT"/>
        </w:rPr>
      </w:pPr>
      <w:r w:rsidRPr="0077797F">
        <w:rPr>
          <w:rFonts w:eastAsia="HG Mincho Light J"/>
          <w:szCs w:val="24"/>
          <w:lang w:eastAsia="lt-LT"/>
        </w:rPr>
        <w:t>202</w:t>
      </w:r>
      <w:r w:rsidR="00D301B1" w:rsidRPr="0077797F">
        <w:rPr>
          <w:rFonts w:eastAsia="HG Mincho Light J"/>
          <w:szCs w:val="24"/>
          <w:lang w:eastAsia="lt-LT"/>
        </w:rPr>
        <w:t>6</w:t>
      </w:r>
      <w:r w:rsidRPr="0077797F">
        <w:rPr>
          <w:rFonts w:eastAsia="HG Mincho Light J"/>
          <w:szCs w:val="24"/>
          <w:lang w:eastAsia="lt-LT"/>
        </w:rPr>
        <w:t xml:space="preserve"> m. </w:t>
      </w:r>
      <w:r w:rsidR="00CA5B90">
        <w:rPr>
          <w:rFonts w:eastAsia="HG Mincho Light J"/>
          <w:szCs w:val="24"/>
          <w:lang w:eastAsia="lt-LT"/>
        </w:rPr>
        <w:t>balandžio 30</w:t>
      </w:r>
      <w:r w:rsidR="00A14CC7" w:rsidRPr="0077797F">
        <w:rPr>
          <w:rFonts w:eastAsia="HG Mincho Light J"/>
          <w:szCs w:val="24"/>
          <w:lang w:eastAsia="lt-LT"/>
        </w:rPr>
        <w:t xml:space="preserve"> </w:t>
      </w:r>
      <w:r w:rsidRPr="0077797F">
        <w:rPr>
          <w:rFonts w:eastAsia="HG Mincho Light J"/>
          <w:szCs w:val="24"/>
          <w:lang w:eastAsia="lt-LT"/>
        </w:rPr>
        <w:t>d. Nr. T2-</w:t>
      </w:r>
    </w:p>
    <w:p w14:paraId="31AD0880" w14:textId="77777777" w:rsidR="00973D3E" w:rsidRPr="0077797F" w:rsidRDefault="00973D3E" w:rsidP="00973D3E">
      <w:pPr>
        <w:widowControl w:val="0"/>
        <w:tabs>
          <w:tab w:val="left" w:pos="5529"/>
        </w:tabs>
        <w:jc w:val="center"/>
        <w:rPr>
          <w:rFonts w:eastAsia="HG Mincho Light J"/>
          <w:szCs w:val="24"/>
          <w:lang w:eastAsia="lt-LT"/>
        </w:rPr>
      </w:pPr>
      <w:r w:rsidRPr="0077797F">
        <w:rPr>
          <w:rFonts w:eastAsia="HG Mincho Light J"/>
          <w:szCs w:val="24"/>
          <w:lang w:eastAsia="lt-LT"/>
        </w:rPr>
        <w:t>Panevėžys</w:t>
      </w:r>
    </w:p>
    <w:p w14:paraId="199E7F17" w14:textId="77777777" w:rsidR="00EC5890" w:rsidRPr="0077797F" w:rsidRDefault="00EC5890" w:rsidP="00973D3E">
      <w:pPr>
        <w:widowControl w:val="0"/>
        <w:tabs>
          <w:tab w:val="left" w:pos="5529"/>
        </w:tabs>
        <w:jc w:val="center"/>
        <w:rPr>
          <w:rFonts w:eastAsia="HG Mincho Light J"/>
          <w:szCs w:val="24"/>
          <w:highlight w:val="yellow"/>
          <w:lang w:eastAsia="lt-LT"/>
        </w:rPr>
      </w:pPr>
    </w:p>
    <w:p w14:paraId="71A98550" w14:textId="3916EAF8" w:rsidR="00F103B1" w:rsidRPr="0077797F" w:rsidRDefault="00F103B1" w:rsidP="00EA1936">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x-none"/>
        </w:rPr>
      </w:pPr>
      <w:r w:rsidRPr="0077797F">
        <w:rPr>
          <w:szCs w:val="24"/>
          <w:lang w:eastAsia="x-none"/>
        </w:rPr>
        <w:t xml:space="preserve">Vadovaudamasi </w:t>
      </w:r>
      <w:r w:rsidR="006E1B00" w:rsidRPr="00481521">
        <w:rPr>
          <w:szCs w:val="24"/>
          <w:lang w:eastAsia="x-none"/>
        </w:rPr>
        <w:t xml:space="preserve">Lietuvos Respublikos </w:t>
      </w:r>
      <w:r w:rsidRPr="00481521">
        <w:rPr>
          <w:szCs w:val="24"/>
          <w:lang w:eastAsia="x-none"/>
        </w:rPr>
        <w:t xml:space="preserve">vietos savivaldos </w:t>
      </w:r>
      <w:r w:rsidRPr="00E1644F">
        <w:rPr>
          <w:szCs w:val="24"/>
          <w:lang w:eastAsia="x-none"/>
        </w:rPr>
        <w:t>įstatymo</w:t>
      </w:r>
      <w:r w:rsidR="006E1B00" w:rsidRPr="00E1644F">
        <w:rPr>
          <w:szCs w:val="24"/>
          <w:lang w:eastAsia="x-none"/>
        </w:rPr>
        <w:t xml:space="preserve"> </w:t>
      </w:r>
      <w:r w:rsidR="002476CC">
        <w:rPr>
          <w:szCs w:val="24"/>
          <w:lang w:eastAsia="x-none"/>
        </w:rPr>
        <w:t>16 straipsnio 1 dalimi</w:t>
      </w:r>
      <w:r w:rsidR="00E1644F">
        <w:rPr>
          <w:szCs w:val="24"/>
          <w:lang w:eastAsia="x-none"/>
        </w:rPr>
        <w:t xml:space="preserve">, </w:t>
      </w:r>
      <w:r w:rsidR="00A93D7E">
        <w:rPr>
          <w:szCs w:val="24"/>
          <w:lang w:eastAsia="x-none"/>
        </w:rPr>
        <w:br/>
        <w:t xml:space="preserve">27 straipsnio 2 dalies 9 punktu, </w:t>
      </w:r>
      <w:r w:rsidR="00E34A61">
        <w:rPr>
          <w:szCs w:val="24"/>
          <w:lang w:eastAsia="x-none"/>
        </w:rPr>
        <w:t xml:space="preserve">Lietuvos Respublikos biudžetinių įstaigų įstatymo 5 straipsnio </w:t>
      </w:r>
      <w:r w:rsidR="00A93D7E">
        <w:rPr>
          <w:szCs w:val="24"/>
          <w:lang w:eastAsia="x-none"/>
        </w:rPr>
        <w:br/>
      </w:r>
      <w:r w:rsidR="00E34A61">
        <w:rPr>
          <w:szCs w:val="24"/>
          <w:lang w:eastAsia="x-none"/>
        </w:rPr>
        <w:t xml:space="preserve">2 dalimi, </w:t>
      </w:r>
      <w:r w:rsidRPr="0077797F">
        <w:rPr>
          <w:szCs w:val="24"/>
          <w:lang w:eastAsia="x-none"/>
        </w:rPr>
        <w:t xml:space="preserve">Panevėžio rajono savivaldybės taryba </w:t>
      </w:r>
      <w:r w:rsidRPr="0077797F">
        <w:rPr>
          <w:spacing w:val="60"/>
          <w:szCs w:val="24"/>
          <w:lang w:eastAsia="x-none"/>
        </w:rPr>
        <w:t>nusprendži</w:t>
      </w:r>
      <w:r w:rsidRPr="0077797F">
        <w:rPr>
          <w:szCs w:val="24"/>
          <w:lang w:eastAsia="x-none"/>
        </w:rPr>
        <w:t>a:</w:t>
      </w:r>
    </w:p>
    <w:p w14:paraId="32005CE9" w14:textId="273F95AF" w:rsidR="00EC57BB" w:rsidRPr="0077797F" w:rsidRDefault="000D7F3A" w:rsidP="00CA5B90">
      <w:pPr>
        <w:widowControl w:val="0"/>
        <w:tabs>
          <w:tab w:val="left" w:pos="0"/>
          <w:tab w:val="left" w:pos="709"/>
        </w:tabs>
        <w:jc w:val="both"/>
      </w:pPr>
      <w:r w:rsidRPr="0077797F">
        <w:rPr>
          <w:szCs w:val="24"/>
          <w:lang w:eastAsia="x-none"/>
        </w:rPr>
        <w:tab/>
      </w:r>
      <w:r w:rsidR="00481521">
        <w:t>1</w:t>
      </w:r>
      <w:r w:rsidR="00EC57BB" w:rsidRPr="0077797F">
        <w:t>. Pripažinti netekusiu galios Panevėžio rajono savivaldybės tarybos 202</w:t>
      </w:r>
      <w:r w:rsidR="00866940">
        <w:t>1</w:t>
      </w:r>
      <w:r w:rsidR="00EC57BB" w:rsidRPr="0077797F">
        <w:t xml:space="preserve"> m. </w:t>
      </w:r>
      <w:r w:rsidR="00866940">
        <w:t>gruodžio 2</w:t>
      </w:r>
      <w:r w:rsidR="00EC57BB" w:rsidRPr="0077797F">
        <w:t xml:space="preserve"> d. sprendim</w:t>
      </w:r>
      <w:r w:rsidR="00866940">
        <w:t>ą</w:t>
      </w:r>
      <w:r w:rsidR="00EC57BB" w:rsidRPr="0077797F">
        <w:t xml:space="preserve"> Nr. T-</w:t>
      </w:r>
      <w:r w:rsidR="00866940">
        <w:t>235</w:t>
      </w:r>
      <w:r w:rsidR="00EC57BB" w:rsidRPr="0077797F">
        <w:t xml:space="preserve"> „Dėl Panevėžio rajono kultūros </w:t>
      </w:r>
      <w:r w:rsidR="003D3CA8">
        <w:t>įstaigų darbo laiko suderinimo</w:t>
      </w:r>
      <w:r w:rsidR="00EC57BB" w:rsidRPr="0077797F">
        <w:t>“.</w:t>
      </w:r>
    </w:p>
    <w:p w14:paraId="154FB6EB" w14:textId="6D4A9A67" w:rsidR="00D4504F" w:rsidRPr="0077797F" w:rsidRDefault="001721E8" w:rsidP="00EA1936">
      <w:pPr>
        <w:ind w:firstLine="709"/>
      </w:pPr>
      <w:r w:rsidRPr="00A80A51">
        <w:t>2</w:t>
      </w:r>
      <w:r w:rsidR="00D4504F" w:rsidRPr="00A80A51">
        <w:t xml:space="preserve">. Nustatyti, kad </w:t>
      </w:r>
      <w:r w:rsidR="00662592" w:rsidRPr="00A80A51">
        <w:t>sprendim</w:t>
      </w:r>
      <w:r w:rsidR="00866940" w:rsidRPr="00A80A51">
        <w:t>as</w:t>
      </w:r>
      <w:r w:rsidR="00D4504F" w:rsidRPr="00A80A51">
        <w:t xml:space="preserve"> </w:t>
      </w:r>
      <w:r w:rsidR="002F52E6" w:rsidRPr="00A80A51">
        <w:t>įsigalioja</w:t>
      </w:r>
      <w:r w:rsidR="00662592" w:rsidRPr="00A80A51">
        <w:t xml:space="preserve"> </w:t>
      </w:r>
      <w:r w:rsidR="00D4504F" w:rsidRPr="00A80A51">
        <w:t>2026 m. gegužės 5 d</w:t>
      </w:r>
      <w:r w:rsidR="00DF28A9" w:rsidRPr="00A80A51">
        <w:t>.</w:t>
      </w:r>
    </w:p>
    <w:p w14:paraId="7B881FE0" w14:textId="77777777" w:rsidR="00473539" w:rsidRPr="0077797F" w:rsidRDefault="00473539" w:rsidP="00EA1936">
      <w:pPr>
        <w:ind w:firstLine="709"/>
      </w:pPr>
    </w:p>
    <w:p w14:paraId="2B16556A" w14:textId="77777777" w:rsidR="00F46A6B" w:rsidRPr="0077797F" w:rsidRDefault="00F46A6B" w:rsidP="00EA1936">
      <w:pPr>
        <w:ind w:firstLine="709"/>
      </w:pPr>
    </w:p>
    <w:p w14:paraId="7326E33C" w14:textId="77777777" w:rsidR="00F46A6B" w:rsidRDefault="00F46A6B" w:rsidP="00EA1936">
      <w:pPr>
        <w:ind w:firstLine="709"/>
      </w:pPr>
    </w:p>
    <w:p w14:paraId="6FC7620A" w14:textId="77777777" w:rsidR="001721E8" w:rsidRDefault="001721E8" w:rsidP="00EA1936">
      <w:pPr>
        <w:ind w:firstLine="709"/>
      </w:pPr>
    </w:p>
    <w:p w14:paraId="29792C5A" w14:textId="77777777" w:rsidR="001721E8" w:rsidRDefault="001721E8" w:rsidP="00EA1936">
      <w:pPr>
        <w:ind w:firstLine="709"/>
      </w:pPr>
    </w:p>
    <w:p w14:paraId="34DCD18A" w14:textId="77777777" w:rsidR="001721E8" w:rsidRDefault="001721E8" w:rsidP="00EA1936">
      <w:pPr>
        <w:ind w:firstLine="709"/>
      </w:pPr>
    </w:p>
    <w:p w14:paraId="6559BA2C" w14:textId="77777777" w:rsidR="001721E8" w:rsidRDefault="001721E8" w:rsidP="00EA1936">
      <w:pPr>
        <w:ind w:firstLine="709"/>
      </w:pPr>
    </w:p>
    <w:p w14:paraId="6F737D08" w14:textId="77777777" w:rsidR="001721E8" w:rsidRDefault="001721E8" w:rsidP="00EA1936">
      <w:pPr>
        <w:ind w:firstLine="709"/>
      </w:pPr>
    </w:p>
    <w:p w14:paraId="11F59907" w14:textId="77777777" w:rsidR="001721E8" w:rsidRDefault="001721E8" w:rsidP="00EA1936">
      <w:pPr>
        <w:ind w:firstLine="709"/>
      </w:pPr>
    </w:p>
    <w:p w14:paraId="0FDFE9C1" w14:textId="77777777" w:rsidR="001721E8" w:rsidRDefault="001721E8" w:rsidP="00EA1936">
      <w:pPr>
        <w:ind w:firstLine="709"/>
      </w:pPr>
    </w:p>
    <w:p w14:paraId="448C7C92" w14:textId="77777777" w:rsidR="001721E8" w:rsidRDefault="001721E8" w:rsidP="00EA1936">
      <w:pPr>
        <w:ind w:firstLine="709"/>
      </w:pPr>
    </w:p>
    <w:p w14:paraId="2AA0AA2A" w14:textId="77777777" w:rsidR="001721E8" w:rsidRDefault="001721E8" w:rsidP="00EA1936">
      <w:pPr>
        <w:ind w:firstLine="709"/>
      </w:pPr>
    </w:p>
    <w:p w14:paraId="31A97898" w14:textId="77777777" w:rsidR="001721E8" w:rsidRDefault="001721E8" w:rsidP="00EA1936">
      <w:pPr>
        <w:ind w:firstLine="709"/>
      </w:pPr>
    </w:p>
    <w:p w14:paraId="643D49BE" w14:textId="77777777" w:rsidR="001721E8" w:rsidRDefault="001721E8" w:rsidP="00EA1936">
      <w:pPr>
        <w:ind w:firstLine="709"/>
      </w:pPr>
    </w:p>
    <w:p w14:paraId="055A4B38" w14:textId="77777777" w:rsidR="001721E8" w:rsidRDefault="001721E8" w:rsidP="00EA1936">
      <w:pPr>
        <w:ind w:firstLine="709"/>
      </w:pPr>
    </w:p>
    <w:p w14:paraId="66AE7A82" w14:textId="77777777" w:rsidR="001721E8" w:rsidRDefault="001721E8" w:rsidP="00EA1936">
      <w:pPr>
        <w:ind w:firstLine="709"/>
      </w:pPr>
    </w:p>
    <w:p w14:paraId="3C335288" w14:textId="77777777" w:rsidR="001721E8" w:rsidRDefault="001721E8" w:rsidP="00EA1936">
      <w:pPr>
        <w:ind w:firstLine="709"/>
      </w:pPr>
    </w:p>
    <w:p w14:paraId="3A025C18" w14:textId="77777777" w:rsidR="001721E8" w:rsidRDefault="001721E8" w:rsidP="00EA1936">
      <w:pPr>
        <w:ind w:firstLine="709"/>
      </w:pPr>
    </w:p>
    <w:p w14:paraId="4F40E073" w14:textId="77777777" w:rsidR="001721E8" w:rsidRPr="0077797F" w:rsidRDefault="001721E8" w:rsidP="00EA1936">
      <w:pPr>
        <w:ind w:firstLine="709"/>
      </w:pPr>
    </w:p>
    <w:p w14:paraId="32A3A9C0" w14:textId="77777777" w:rsidR="00F46A6B" w:rsidRPr="0077797F" w:rsidRDefault="00F46A6B" w:rsidP="00EA1936">
      <w:pPr>
        <w:ind w:firstLine="709"/>
      </w:pPr>
    </w:p>
    <w:p w14:paraId="62CC4838" w14:textId="77777777" w:rsidR="007916EC" w:rsidRPr="0077797F" w:rsidRDefault="007916EC" w:rsidP="00EA1936">
      <w:pPr>
        <w:ind w:firstLine="709"/>
      </w:pPr>
    </w:p>
    <w:p w14:paraId="390F76C2" w14:textId="77777777" w:rsidR="007916EC" w:rsidRPr="0077797F" w:rsidRDefault="007916EC" w:rsidP="00EA1936">
      <w:pPr>
        <w:ind w:firstLine="709"/>
      </w:pPr>
    </w:p>
    <w:p w14:paraId="727DE407" w14:textId="77777777" w:rsidR="007916EC" w:rsidRDefault="007916EC" w:rsidP="00EA1936">
      <w:pPr>
        <w:ind w:firstLine="709"/>
      </w:pPr>
    </w:p>
    <w:p w14:paraId="36B273C5" w14:textId="77777777" w:rsidR="007651D8" w:rsidRDefault="007651D8" w:rsidP="00EA1936">
      <w:pPr>
        <w:ind w:firstLine="709"/>
      </w:pPr>
    </w:p>
    <w:p w14:paraId="411FBB25" w14:textId="77777777" w:rsidR="007651D8" w:rsidRDefault="007651D8" w:rsidP="00EA1936">
      <w:pPr>
        <w:ind w:firstLine="709"/>
      </w:pPr>
    </w:p>
    <w:p w14:paraId="0B3EC38E" w14:textId="77777777" w:rsidR="007651D8" w:rsidRPr="0077797F" w:rsidRDefault="007651D8" w:rsidP="00EA1936">
      <w:pPr>
        <w:ind w:firstLine="709"/>
      </w:pPr>
    </w:p>
    <w:p w14:paraId="75AB22FA" w14:textId="77777777" w:rsidR="007916EC" w:rsidRPr="0077797F" w:rsidRDefault="007916EC" w:rsidP="00EA1936">
      <w:pPr>
        <w:ind w:firstLine="709"/>
      </w:pPr>
    </w:p>
    <w:p w14:paraId="137C053E" w14:textId="77777777" w:rsidR="007916EC" w:rsidRPr="0077797F" w:rsidRDefault="007916EC" w:rsidP="00EA1936">
      <w:pPr>
        <w:ind w:firstLine="709"/>
      </w:pPr>
    </w:p>
    <w:p w14:paraId="6A0A499F" w14:textId="77777777" w:rsidR="00F46A6B" w:rsidRPr="0077797F" w:rsidRDefault="00F46A6B" w:rsidP="00EA1936">
      <w:pPr>
        <w:ind w:firstLine="709"/>
      </w:pPr>
    </w:p>
    <w:p w14:paraId="4559EF97" w14:textId="77777777" w:rsidR="00473539" w:rsidRPr="0077797F" w:rsidRDefault="00473539" w:rsidP="00473539">
      <w:pPr>
        <w:widowControl w:val="0"/>
        <w:tabs>
          <w:tab w:val="left" w:pos="5529"/>
        </w:tabs>
        <w:rPr>
          <w:rFonts w:eastAsia="HG Mincho Light J"/>
          <w:szCs w:val="24"/>
          <w:lang w:eastAsia="lt-LT"/>
        </w:rPr>
      </w:pPr>
      <w:r w:rsidRPr="0077797F">
        <w:rPr>
          <w:rFonts w:eastAsia="HG Mincho Light J"/>
          <w:szCs w:val="24"/>
          <w:lang w:eastAsia="lt-LT"/>
        </w:rPr>
        <w:t>Lina Karpavičienė</w:t>
      </w:r>
    </w:p>
    <w:p w14:paraId="3A1027A4" w14:textId="37D1EE3F" w:rsidR="006A727B" w:rsidRDefault="00473539" w:rsidP="00473539">
      <w:pPr>
        <w:widowControl w:val="0"/>
        <w:tabs>
          <w:tab w:val="left" w:pos="5529"/>
        </w:tabs>
        <w:rPr>
          <w:rFonts w:eastAsia="HG Mincho Light J"/>
          <w:szCs w:val="24"/>
          <w:lang w:eastAsia="lt-LT"/>
        </w:rPr>
        <w:sectPr w:rsidR="006A727B" w:rsidSect="006A727B">
          <w:headerReference w:type="default" r:id="rId10"/>
          <w:pgSz w:w="11907" w:h="16840"/>
          <w:pgMar w:top="1134" w:right="567" w:bottom="1134" w:left="1701" w:header="567" w:footer="567" w:gutter="0"/>
          <w:cols w:space="1296"/>
          <w:titlePg/>
          <w:docGrid w:linePitch="326"/>
        </w:sectPr>
      </w:pPr>
      <w:r w:rsidRPr="0077797F">
        <w:rPr>
          <w:rFonts w:eastAsia="HG Mincho Light J"/>
          <w:szCs w:val="24"/>
          <w:lang w:eastAsia="lt-LT"/>
        </w:rPr>
        <w:t>2026-</w:t>
      </w:r>
      <w:r w:rsidR="00CA5B90">
        <w:rPr>
          <w:rFonts w:eastAsia="HG Mincho Light J"/>
          <w:szCs w:val="24"/>
          <w:lang w:eastAsia="lt-LT"/>
        </w:rPr>
        <w:t>04-14</w:t>
      </w:r>
    </w:p>
    <w:p w14:paraId="6FC74A9E" w14:textId="6D6FB7E7" w:rsidR="004D64FF" w:rsidRPr="0077797F" w:rsidRDefault="004D64FF" w:rsidP="004D64FF">
      <w:pPr>
        <w:jc w:val="center"/>
        <w:rPr>
          <w:b/>
          <w:bCs/>
        </w:rPr>
      </w:pPr>
      <w:r w:rsidRPr="0077797F">
        <w:rPr>
          <w:b/>
          <w:bCs/>
        </w:rPr>
        <w:lastRenderedPageBreak/>
        <w:t>PANEVĖŽIO RAJONO SAVIVALDYBĖS ADMINISTRACIJOS</w:t>
      </w:r>
    </w:p>
    <w:p w14:paraId="4B8670A8" w14:textId="77777777" w:rsidR="004D64FF" w:rsidRPr="0077797F" w:rsidRDefault="004D64FF" w:rsidP="004D64FF">
      <w:pPr>
        <w:jc w:val="center"/>
      </w:pPr>
      <w:r w:rsidRPr="0077797F">
        <w:rPr>
          <w:b/>
          <w:bCs/>
        </w:rPr>
        <w:t>PERSONALO ADMINISTRAVIMO SKYRIUS</w:t>
      </w:r>
    </w:p>
    <w:p w14:paraId="7F9CAE2D" w14:textId="77777777" w:rsidR="004D64FF" w:rsidRPr="0077797F" w:rsidRDefault="004D64FF" w:rsidP="004D64FF"/>
    <w:p w14:paraId="38D2E9B0" w14:textId="77777777" w:rsidR="004D64FF" w:rsidRPr="0077797F" w:rsidRDefault="004D64FF" w:rsidP="004D64FF"/>
    <w:p w14:paraId="0E5BC9CD" w14:textId="77777777" w:rsidR="004D64FF" w:rsidRPr="0077797F" w:rsidRDefault="004D64FF" w:rsidP="004D64FF">
      <w:r w:rsidRPr="0077797F">
        <w:rPr>
          <w:bCs/>
        </w:rPr>
        <w:t>Panevėžio rajono savivaldybės tarybai</w:t>
      </w:r>
    </w:p>
    <w:p w14:paraId="72596E2C" w14:textId="77777777" w:rsidR="004D64FF" w:rsidRPr="0077797F" w:rsidRDefault="004D64FF" w:rsidP="004D64FF"/>
    <w:p w14:paraId="6BE490BB" w14:textId="77777777" w:rsidR="004D64FF" w:rsidRPr="0077797F" w:rsidRDefault="004D64FF" w:rsidP="004D64FF"/>
    <w:p w14:paraId="1EFDF361" w14:textId="77777777" w:rsidR="00E81C7D" w:rsidRDefault="004D64FF" w:rsidP="004D64FF">
      <w:pPr>
        <w:widowControl w:val="0"/>
        <w:tabs>
          <w:tab w:val="left" w:pos="5529"/>
        </w:tabs>
        <w:jc w:val="center"/>
        <w:rPr>
          <w:b/>
          <w:bCs/>
          <w:szCs w:val="24"/>
        </w:rPr>
      </w:pPr>
      <w:r w:rsidRPr="0077797F">
        <w:rPr>
          <w:b/>
          <w:bCs/>
          <w:szCs w:val="24"/>
        </w:rPr>
        <w:t>SAVIVALDYBĖS TARYBOS SPRENDIMO</w:t>
      </w:r>
      <w:r w:rsidRPr="0077797F">
        <w:rPr>
          <w:b/>
          <w:bCs/>
        </w:rPr>
        <w:t xml:space="preserve"> </w:t>
      </w:r>
      <w:r w:rsidR="005D7287">
        <w:rPr>
          <w:b/>
          <w:bCs/>
        </w:rPr>
        <w:t>„</w:t>
      </w:r>
      <w:r w:rsidR="005D7287" w:rsidRPr="0077797F">
        <w:rPr>
          <w:rFonts w:eastAsia="HG Mincho Light J"/>
          <w:b/>
          <w:bCs/>
          <w:szCs w:val="24"/>
          <w:lang w:eastAsia="lt-LT"/>
        </w:rPr>
        <w:t xml:space="preserve">DĖL PANEVĖŽIO RAJONO SAVIVALDYBĖS </w:t>
      </w:r>
      <w:r w:rsidR="005D7287">
        <w:rPr>
          <w:rFonts w:eastAsia="HG Mincho Light J"/>
          <w:b/>
          <w:bCs/>
          <w:szCs w:val="24"/>
          <w:lang w:eastAsia="lt-LT"/>
        </w:rPr>
        <w:t>TARYBOS 2021 M. GRUODŽIO 2 D. SPRENDIMO NR. T-235 „DĖL PANEVĖŽIO RAJONO SAVIVALDYBĖS KULTŪROS ĮSTAIGŲ DARBO LAIKO SUDERINIMO“ PRIPAŽINIMO NETEKUSIU GALIOS</w:t>
      </w:r>
      <w:r w:rsidRPr="0077797F">
        <w:rPr>
          <w:b/>
          <w:bCs/>
          <w:szCs w:val="24"/>
        </w:rPr>
        <w:t xml:space="preserve">“ PROJEKTO </w:t>
      </w:r>
    </w:p>
    <w:p w14:paraId="3A9154CA" w14:textId="01E0C421" w:rsidR="004D64FF" w:rsidRPr="0077797F" w:rsidRDefault="007651D8" w:rsidP="004D64FF">
      <w:pPr>
        <w:widowControl w:val="0"/>
        <w:tabs>
          <w:tab w:val="left" w:pos="5529"/>
        </w:tabs>
        <w:jc w:val="center"/>
        <w:rPr>
          <w:b/>
          <w:bCs/>
        </w:rPr>
      </w:pPr>
      <w:r>
        <w:rPr>
          <w:b/>
          <w:bCs/>
          <w:szCs w:val="24"/>
        </w:rPr>
        <w:t>A</w:t>
      </w:r>
      <w:r w:rsidR="004D64FF" w:rsidRPr="0077797F">
        <w:rPr>
          <w:b/>
          <w:bCs/>
          <w:szCs w:val="24"/>
        </w:rPr>
        <w:t>IŠKINAMASIS RAŠTAS</w:t>
      </w:r>
    </w:p>
    <w:p w14:paraId="746E90C9" w14:textId="77777777" w:rsidR="004D64FF" w:rsidRPr="0077797F" w:rsidRDefault="004D64FF" w:rsidP="004D64FF">
      <w:pPr>
        <w:pStyle w:val="prastasistinklapis"/>
        <w:spacing w:before="0" w:after="0"/>
        <w:jc w:val="center"/>
        <w:rPr>
          <w:rFonts w:cs="Times New Roman"/>
          <w:b/>
          <w:lang w:val="lt-LT"/>
        </w:rPr>
      </w:pPr>
    </w:p>
    <w:p w14:paraId="50B57331" w14:textId="08C39516" w:rsidR="004D64FF" w:rsidRPr="0077797F" w:rsidRDefault="004D64FF" w:rsidP="004D64FF">
      <w:pPr>
        <w:jc w:val="center"/>
      </w:pPr>
      <w:r w:rsidRPr="0077797F">
        <w:t>202</w:t>
      </w:r>
      <w:r w:rsidR="00627DB9" w:rsidRPr="0077797F">
        <w:t>6</w:t>
      </w:r>
      <w:r w:rsidRPr="0077797F">
        <w:t xml:space="preserve"> m. </w:t>
      </w:r>
      <w:r w:rsidR="005D7287">
        <w:t>balandžio 14</w:t>
      </w:r>
      <w:r w:rsidR="00EC5DEA" w:rsidRPr="0077797F">
        <w:t xml:space="preserve"> </w:t>
      </w:r>
      <w:r w:rsidRPr="0077797F">
        <w:t>d.</w:t>
      </w:r>
    </w:p>
    <w:p w14:paraId="5C110886" w14:textId="77777777" w:rsidR="004D64FF" w:rsidRPr="0077797F" w:rsidRDefault="004D64FF" w:rsidP="004D64FF">
      <w:pPr>
        <w:jc w:val="center"/>
      </w:pPr>
      <w:r w:rsidRPr="0077797F">
        <w:t>Panevėžys</w:t>
      </w:r>
    </w:p>
    <w:p w14:paraId="1480E1D6" w14:textId="77777777" w:rsidR="004D64FF" w:rsidRPr="0077797F" w:rsidRDefault="004D64FF" w:rsidP="004D64FF">
      <w:pPr>
        <w:rPr>
          <w:highlight w:val="yellow"/>
        </w:rPr>
      </w:pPr>
    </w:p>
    <w:p w14:paraId="2F648A76" w14:textId="77777777" w:rsidR="004D64FF" w:rsidRDefault="004D64FF" w:rsidP="004D64FF">
      <w:pPr>
        <w:pStyle w:val="Sraopastraipa"/>
        <w:widowControl w:val="0"/>
        <w:numPr>
          <w:ilvl w:val="0"/>
          <w:numId w:val="20"/>
        </w:numPr>
        <w:autoSpaceDN/>
        <w:contextualSpacing/>
        <w:rPr>
          <w:b/>
        </w:rPr>
      </w:pPr>
      <w:r w:rsidRPr="0077797F">
        <w:rPr>
          <w:b/>
        </w:rPr>
        <w:t>Sprendimo projekto tikslai ir uždaviniai</w:t>
      </w:r>
    </w:p>
    <w:p w14:paraId="304B820B" w14:textId="039824B3" w:rsidR="00845023" w:rsidRPr="007651D8" w:rsidRDefault="00E1506A" w:rsidP="007651D8">
      <w:pPr>
        <w:tabs>
          <w:tab w:val="left" w:pos="855"/>
        </w:tabs>
        <w:ind w:firstLine="680"/>
        <w:jc w:val="both"/>
        <w:rPr>
          <w:szCs w:val="24"/>
        </w:rPr>
      </w:pPr>
      <w:r>
        <w:rPr>
          <w:szCs w:val="24"/>
        </w:rPr>
        <w:tab/>
      </w:r>
      <w:r w:rsidRPr="00E1506A">
        <w:rPr>
          <w:szCs w:val="24"/>
        </w:rPr>
        <w:t xml:space="preserve">Sprendimo projekto tikslas </w:t>
      </w:r>
      <w:r w:rsidR="007651D8">
        <w:rPr>
          <w:szCs w:val="24"/>
        </w:rPr>
        <w:t>–</w:t>
      </w:r>
      <w:r w:rsidRPr="00E1506A">
        <w:rPr>
          <w:szCs w:val="24"/>
        </w:rPr>
        <w:t xml:space="preserve"> </w:t>
      </w:r>
      <w:r w:rsidRPr="00E1506A">
        <w:rPr>
          <w:color w:val="000000"/>
          <w:szCs w:val="24"/>
        </w:rPr>
        <w:t xml:space="preserve">pripažinti netekusiu galios </w:t>
      </w:r>
      <w:r w:rsidR="00F0577E" w:rsidRPr="0077797F">
        <w:t>Panevėžio rajono savivaldybės tarybos 202</w:t>
      </w:r>
      <w:r w:rsidR="00F0577E">
        <w:t>1</w:t>
      </w:r>
      <w:r w:rsidR="00F0577E" w:rsidRPr="0077797F">
        <w:t xml:space="preserve"> m. </w:t>
      </w:r>
      <w:r w:rsidR="00F0577E">
        <w:t>gruodžio 2</w:t>
      </w:r>
      <w:r w:rsidR="00F0577E" w:rsidRPr="0077797F">
        <w:t xml:space="preserve"> d. sprendim</w:t>
      </w:r>
      <w:r w:rsidR="00F0577E">
        <w:t>ą</w:t>
      </w:r>
      <w:r w:rsidR="00F0577E" w:rsidRPr="0077797F">
        <w:t xml:space="preserve"> Nr. T-</w:t>
      </w:r>
      <w:r w:rsidR="00F0577E">
        <w:t>235</w:t>
      </w:r>
      <w:r w:rsidR="00F0577E" w:rsidRPr="0077797F">
        <w:t xml:space="preserve"> „Dėl Panevėžio rajono </w:t>
      </w:r>
      <w:r w:rsidR="008C216F">
        <w:t xml:space="preserve">savivaldybės </w:t>
      </w:r>
      <w:r w:rsidR="00F0577E" w:rsidRPr="0077797F">
        <w:t xml:space="preserve">kultūros </w:t>
      </w:r>
      <w:r w:rsidR="008C216F">
        <w:t>įstaigų darbo laiko suderinimo</w:t>
      </w:r>
      <w:r w:rsidR="00F0577E" w:rsidRPr="0077797F">
        <w:t>“</w:t>
      </w:r>
      <w:r w:rsidR="00EC07EF">
        <w:t xml:space="preserve"> </w:t>
      </w:r>
      <w:r w:rsidR="00EC07EF">
        <w:rPr>
          <w:szCs w:val="24"/>
          <w:lang w:val="pt-BR"/>
        </w:rPr>
        <w:t>pasikeitus</w:t>
      </w:r>
      <w:r w:rsidR="00845023">
        <w:rPr>
          <w:szCs w:val="24"/>
          <w:lang w:val="pt-BR"/>
        </w:rPr>
        <w:t xml:space="preserve"> teisini</w:t>
      </w:r>
      <w:r w:rsidR="00EC07EF">
        <w:rPr>
          <w:szCs w:val="24"/>
          <w:lang w:val="pt-BR"/>
        </w:rPr>
        <w:t>am</w:t>
      </w:r>
      <w:r w:rsidR="00845023">
        <w:rPr>
          <w:szCs w:val="24"/>
          <w:lang w:val="pt-BR"/>
        </w:rPr>
        <w:t xml:space="preserve"> reglamentavim</w:t>
      </w:r>
      <w:r w:rsidR="00EC07EF">
        <w:rPr>
          <w:szCs w:val="24"/>
          <w:lang w:val="pt-BR"/>
        </w:rPr>
        <w:t>ui</w:t>
      </w:r>
      <w:r w:rsidR="00845023">
        <w:rPr>
          <w:szCs w:val="24"/>
          <w:lang w:val="pt-BR"/>
        </w:rPr>
        <w:t>.</w:t>
      </w:r>
    </w:p>
    <w:p w14:paraId="69A46F33" w14:textId="4BE305B2" w:rsidR="00205760" w:rsidRPr="00E1506A" w:rsidRDefault="00205760" w:rsidP="00E1506A">
      <w:pPr>
        <w:pStyle w:val="Sraopastraipa"/>
        <w:numPr>
          <w:ilvl w:val="0"/>
          <w:numId w:val="20"/>
        </w:numPr>
        <w:jc w:val="both"/>
        <w:rPr>
          <w:b/>
        </w:rPr>
      </w:pPr>
      <w:r w:rsidRPr="00E1506A">
        <w:rPr>
          <w:b/>
        </w:rPr>
        <w:t>Siūlomos teisinio reguliavimo nuostatos ir laukiami rezultatai</w:t>
      </w:r>
    </w:p>
    <w:p w14:paraId="2E0A2B01" w14:textId="3E8FDCB7" w:rsidR="00636D7E" w:rsidRDefault="007835BF" w:rsidP="00636D7E">
      <w:pPr>
        <w:ind w:firstLine="426"/>
        <w:jc w:val="both"/>
        <w:rPr>
          <w:bCs/>
          <w:szCs w:val="24"/>
        </w:rPr>
      </w:pPr>
      <w:r w:rsidRPr="007835BF">
        <w:rPr>
          <w:szCs w:val="24"/>
        </w:rPr>
        <w:tab/>
      </w:r>
      <w:r w:rsidR="00E1506A" w:rsidRPr="007835BF">
        <w:rPr>
          <w:szCs w:val="24"/>
        </w:rPr>
        <w:t xml:space="preserve">Vadovaujantis Darbo laiko režimo valstybės ir savivaldybių įmonėse, įstaigose ir organizacijose nustatymo aprašo, patvirtinto Lietuvos Respublikos Vyriausybės 2017 m. birželio </w:t>
      </w:r>
      <w:r w:rsidR="00237EFF">
        <w:rPr>
          <w:szCs w:val="24"/>
        </w:rPr>
        <w:br/>
      </w:r>
      <w:r w:rsidR="00E1506A" w:rsidRPr="007835BF">
        <w:rPr>
          <w:szCs w:val="24"/>
        </w:rPr>
        <w:t>21 d. nutarimu Nr</w:t>
      </w:r>
      <w:r w:rsidR="00E1506A" w:rsidRPr="003819D9">
        <w:rPr>
          <w:szCs w:val="24"/>
        </w:rPr>
        <w:t xml:space="preserve">. 496 „Dėl Lietuvos Respublikos Darbo kodekso įgyvendinimo“ (Lietuvos Respublikos Vyriausybės </w:t>
      </w:r>
      <w:r w:rsidR="00A82D70" w:rsidRPr="003819D9">
        <w:rPr>
          <w:szCs w:val="24"/>
        </w:rPr>
        <w:t>2018</w:t>
      </w:r>
      <w:r w:rsidR="00E1506A" w:rsidRPr="003819D9">
        <w:rPr>
          <w:szCs w:val="24"/>
        </w:rPr>
        <w:t xml:space="preserve"> m. </w:t>
      </w:r>
      <w:r w:rsidR="00A82D70" w:rsidRPr="003819D9">
        <w:rPr>
          <w:szCs w:val="24"/>
        </w:rPr>
        <w:t>gruodžio 27</w:t>
      </w:r>
      <w:r w:rsidR="00E1506A" w:rsidRPr="003819D9">
        <w:rPr>
          <w:szCs w:val="24"/>
        </w:rPr>
        <w:t xml:space="preserve"> d. nutarimo Nr. </w:t>
      </w:r>
      <w:r w:rsidR="00A82D70" w:rsidRPr="003819D9">
        <w:rPr>
          <w:szCs w:val="24"/>
        </w:rPr>
        <w:t xml:space="preserve">1350 </w:t>
      </w:r>
      <w:r w:rsidR="00E1506A" w:rsidRPr="003819D9">
        <w:rPr>
          <w:szCs w:val="24"/>
        </w:rPr>
        <w:t>redakcija),</w:t>
      </w:r>
      <w:r w:rsidR="00E1506A" w:rsidRPr="007835BF">
        <w:rPr>
          <w:szCs w:val="24"/>
        </w:rPr>
        <w:t xml:space="preserve"> 5 </w:t>
      </w:r>
      <w:r w:rsidR="00E1506A" w:rsidRPr="006B19D4">
        <w:rPr>
          <w:szCs w:val="24"/>
        </w:rPr>
        <w:t xml:space="preserve">punktu, </w:t>
      </w:r>
      <w:r w:rsidR="00E1506A" w:rsidRPr="006B19D4">
        <w:rPr>
          <w:color w:val="000000"/>
          <w:szCs w:val="24"/>
        </w:rPr>
        <w:t xml:space="preserve">konkretų darbo pradžios, pabaigos ir pietų pertraukos laiką </w:t>
      </w:r>
      <w:r w:rsidR="006B19D4" w:rsidRPr="006B19D4">
        <w:rPr>
          <w:color w:val="000000"/>
          <w:szCs w:val="24"/>
        </w:rPr>
        <w:t xml:space="preserve">pagal Darbo kodekso reikalavimus </w:t>
      </w:r>
      <w:r w:rsidR="006B19D4">
        <w:rPr>
          <w:color w:val="000000"/>
          <w:szCs w:val="24"/>
        </w:rPr>
        <w:t xml:space="preserve">nustato tos </w:t>
      </w:r>
      <w:r w:rsidR="006B19D4" w:rsidRPr="006B19D4">
        <w:rPr>
          <w:color w:val="000000"/>
          <w:szCs w:val="24"/>
        </w:rPr>
        <w:t xml:space="preserve">įmonės, </w:t>
      </w:r>
      <w:r w:rsidR="00E1506A" w:rsidRPr="006B19D4">
        <w:rPr>
          <w:color w:val="000000"/>
          <w:szCs w:val="24"/>
        </w:rPr>
        <w:t xml:space="preserve">įstaigos, organizacijos vadovas, suderinęs su įmonės, įstaigos, organizacijos savininko teises ir pareigas įgyvendinančia </w:t>
      </w:r>
      <w:r w:rsidR="00E1506A" w:rsidRPr="00636D7E">
        <w:rPr>
          <w:color w:val="000000"/>
          <w:szCs w:val="24"/>
        </w:rPr>
        <w:t xml:space="preserve">institucija. </w:t>
      </w:r>
      <w:r w:rsidR="00636D7E" w:rsidRPr="00636D7E">
        <w:rPr>
          <w:bCs/>
          <w:szCs w:val="24"/>
        </w:rPr>
        <w:t>Įmonėse, įstaigose, organizacijose, kurių savininko teises ir pareigas įgyvendinanti institucija yra Lietuvos Respublikos Vyriausybė ar jos įgaliota valstybės valdymo institucija, konkretų darbo pradžios, pabaigos ir pietų pertraukos laiką pagal Lietuvos Respublikos darbo kodekso reikalavimus nustato šios įmonės, įstaigos, organizacijos vadovas.</w:t>
      </w:r>
    </w:p>
    <w:p w14:paraId="235105A4" w14:textId="071716D4" w:rsidR="00DD3AA0" w:rsidRDefault="00594485" w:rsidP="00636D7E">
      <w:pPr>
        <w:tabs>
          <w:tab w:val="left" w:pos="709"/>
        </w:tabs>
        <w:jc w:val="both"/>
        <w:rPr>
          <w:szCs w:val="24"/>
        </w:rPr>
      </w:pPr>
      <w:r>
        <w:rPr>
          <w:color w:val="000000"/>
          <w:szCs w:val="24"/>
        </w:rPr>
        <w:tab/>
      </w:r>
      <w:r w:rsidR="00E96029">
        <w:rPr>
          <w:color w:val="000000"/>
          <w:szCs w:val="24"/>
        </w:rPr>
        <w:t>Pasikeitus teisės aktams, v</w:t>
      </w:r>
      <w:r w:rsidR="00DD3AA0" w:rsidRPr="00B65887">
        <w:rPr>
          <w:bCs/>
          <w:szCs w:val="24"/>
        </w:rPr>
        <w:t xml:space="preserve">adovaujantis Lietuvos Respublikos biudžetinių įstaigų įstatymo </w:t>
      </w:r>
      <w:r w:rsidR="007651D8">
        <w:rPr>
          <w:bCs/>
          <w:szCs w:val="24"/>
        </w:rPr>
        <w:br/>
      </w:r>
      <w:r w:rsidR="00DD3AA0" w:rsidRPr="00B65887">
        <w:rPr>
          <w:bCs/>
          <w:szCs w:val="24"/>
        </w:rPr>
        <w:t>5 straipsnio 2 dalimi,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3AA0">
        <w:rPr>
          <w:bCs/>
          <w:szCs w:val="24"/>
        </w:rPr>
        <w:t xml:space="preserve"> </w:t>
      </w:r>
      <w:r w:rsidR="00B73DF1" w:rsidRPr="00B73DF1">
        <w:rPr>
          <w:bCs/>
          <w:szCs w:val="24"/>
        </w:rPr>
        <w:t xml:space="preserve">Išimtinė savivaldybės tarybos kompetencija pagal </w:t>
      </w:r>
      <w:r w:rsidR="00EB48D2" w:rsidRPr="00B73DF1">
        <w:rPr>
          <w:bCs/>
          <w:szCs w:val="24"/>
        </w:rPr>
        <w:t xml:space="preserve">Vietos savivaldos įstatymo 15 straipsnio 2 dalies </w:t>
      </w:r>
      <w:r w:rsidR="00EB48D2" w:rsidRPr="00B73DF1">
        <w:rPr>
          <w:bCs/>
          <w:color w:val="000000"/>
          <w:szCs w:val="24"/>
          <w:lang w:eastAsia="lv-LV"/>
        </w:rPr>
        <w:t>16</w:t>
      </w:r>
      <w:r w:rsidR="00B73DF1" w:rsidRPr="00B73DF1">
        <w:rPr>
          <w:bCs/>
          <w:color w:val="000000"/>
          <w:szCs w:val="24"/>
          <w:lang w:eastAsia="lv-LV"/>
        </w:rPr>
        <w:t xml:space="preserve"> punkto nuostatas yra</w:t>
      </w:r>
      <w:r w:rsidR="00EB48D2" w:rsidRPr="00B73DF1">
        <w:rPr>
          <w:bCs/>
          <w:color w:val="000000"/>
          <w:szCs w:val="24"/>
          <w:lang w:eastAsia="lv-LV"/>
        </w:rPr>
        <w:t xml:space="preserve">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00EB48D2" w:rsidRPr="00B73DF1">
        <w:rPr>
          <w:bCs/>
          <w:szCs w:val="24"/>
          <w:lang w:eastAsia="lv-LV"/>
        </w:rPr>
        <w:t>.</w:t>
      </w:r>
      <w:r w:rsidR="00B73DF1" w:rsidRPr="00B73DF1">
        <w:rPr>
          <w:bCs/>
          <w:color w:val="EE0000"/>
          <w:szCs w:val="24"/>
          <w:lang w:eastAsia="lv-LV"/>
        </w:rPr>
        <w:t xml:space="preserve"> </w:t>
      </w:r>
      <w:r w:rsidR="003F159A">
        <w:rPr>
          <w:bCs/>
          <w:szCs w:val="24"/>
        </w:rPr>
        <w:t xml:space="preserve">Savivaldybės biudžetinių įstaigų darbo laiko derinimas nėra išimtinė Savivaldybės tarybos </w:t>
      </w:r>
      <w:r w:rsidR="003F159A" w:rsidRPr="00B73DF1">
        <w:rPr>
          <w:bCs/>
          <w:szCs w:val="24"/>
        </w:rPr>
        <w:t xml:space="preserve">kompetencija. </w:t>
      </w:r>
      <w:r>
        <w:rPr>
          <w:bCs/>
          <w:szCs w:val="24"/>
        </w:rPr>
        <w:t>Savivaldybės meras, vadovau</w:t>
      </w:r>
      <w:r w:rsidR="007651D8">
        <w:rPr>
          <w:bCs/>
          <w:szCs w:val="24"/>
        </w:rPr>
        <w:t>damasis</w:t>
      </w:r>
      <w:r>
        <w:rPr>
          <w:bCs/>
          <w:szCs w:val="24"/>
        </w:rPr>
        <w:t xml:space="preserve"> Vietos savivaldos įstatymo 27 straipsnio 2 dalies 9 punktu, </w:t>
      </w:r>
      <w:r w:rsidRPr="00B656CF">
        <w:rPr>
          <w:bCs/>
          <w:szCs w:val="24"/>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p>
    <w:p w14:paraId="5A4839E0" w14:textId="64C1BD4B" w:rsidR="00837A51" w:rsidRPr="003A4C62" w:rsidRDefault="00B65887" w:rsidP="00B34196">
      <w:pPr>
        <w:tabs>
          <w:tab w:val="left" w:pos="855"/>
        </w:tabs>
        <w:jc w:val="both"/>
        <w:rPr>
          <w:szCs w:val="24"/>
        </w:rPr>
      </w:pPr>
      <w:r>
        <w:rPr>
          <w:bCs/>
          <w:szCs w:val="24"/>
        </w:rPr>
        <w:tab/>
      </w:r>
      <w:r w:rsidR="00A062F6">
        <w:rPr>
          <w:bCs/>
          <w:szCs w:val="24"/>
        </w:rPr>
        <w:t xml:space="preserve">Taip pat </w:t>
      </w:r>
      <w:r w:rsidR="00764750">
        <w:rPr>
          <w:bCs/>
          <w:szCs w:val="24"/>
        </w:rPr>
        <w:t xml:space="preserve">siūlomas pripažinti </w:t>
      </w:r>
      <w:r w:rsidR="005B4D4E">
        <w:rPr>
          <w:bCs/>
          <w:szCs w:val="24"/>
        </w:rPr>
        <w:t xml:space="preserve">netekusiu galios </w:t>
      </w:r>
      <w:r w:rsidR="00764750">
        <w:rPr>
          <w:bCs/>
          <w:szCs w:val="24"/>
        </w:rPr>
        <w:t xml:space="preserve">Savivaldybės tarybos </w:t>
      </w:r>
      <w:r w:rsidR="005B4D4E">
        <w:rPr>
          <w:bCs/>
          <w:szCs w:val="24"/>
        </w:rPr>
        <w:t xml:space="preserve">sprendimas, kuriuo derintas ir Savivaldybės kultūros centrų darbo laikas, </w:t>
      </w:r>
      <w:r w:rsidR="00A062F6">
        <w:rPr>
          <w:bCs/>
          <w:szCs w:val="24"/>
        </w:rPr>
        <w:t xml:space="preserve">nebetenka aktualumo, nes Savivaldybės tarybos </w:t>
      </w:r>
      <w:r w:rsidR="0000079C" w:rsidRPr="003A4C62">
        <w:rPr>
          <w:rFonts w:eastAsia="HG Mincho Light J"/>
          <w:szCs w:val="24"/>
          <w:lang w:eastAsia="lt-LT"/>
        </w:rPr>
        <w:t xml:space="preserve">2026 m. sausio 29 d. </w:t>
      </w:r>
      <w:r w:rsidR="0000079C">
        <w:rPr>
          <w:rFonts w:eastAsia="HG Mincho Light J"/>
          <w:szCs w:val="24"/>
          <w:lang w:eastAsia="lt-LT"/>
        </w:rPr>
        <w:t xml:space="preserve">sprendimu </w:t>
      </w:r>
      <w:r w:rsidR="0000079C" w:rsidRPr="003A4C62">
        <w:rPr>
          <w:rFonts w:eastAsia="HG Mincho Light J"/>
          <w:szCs w:val="24"/>
          <w:lang w:eastAsia="lt-LT"/>
        </w:rPr>
        <w:t>Nr. T-10</w:t>
      </w:r>
      <w:r w:rsidR="0000079C">
        <w:rPr>
          <w:rFonts w:eastAsia="HG Mincho Light J"/>
          <w:szCs w:val="24"/>
          <w:lang w:eastAsia="lt-LT"/>
        </w:rPr>
        <w:t xml:space="preserve"> „</w:t>
      </w:r>
      <w:r w:rsidR="0000079C">
        <w:rPr>
          <w:rFonts w:eastAsia="HG Mincho Light J"/>
          <w:bCs/>
          <w:szCs w:val="24"/>
          <w:lang w:eastAsia="lt-LT"/>
        </w:rPr>
        <w:t>Dėl P</w:t>
      </w:r>
      <w:r w:rsidR="0000079C" w:rsidRPr="0000079C">
        <w:rPr>
          <w:rFonts w:eastAsia="HG Mincho Light J"/>
          <w:bCs/>
          <w:szCs w:val="24"/>
          <w:lang w:eastAsia="lt-LT"/>
        </w:rPr>
        <w:t>anevėžio rajono sav</w:t>
      </w:r>
      <w:r w:rsidR="0000079C">
        <w:rPr>
          <w:rFonts w:eastAsia="HG Mincho Light J"/>
          <w:bCs/>
          <w:szCs w:val="24"/>
          <w:lang w:eastAsia="lt-LT"/>
        </w:rPr>
        <w:t>ivaldybės biudžetinių įstaigų: Ėriškių kultūros centro, Krekenavos kultūros centro, Liūdynės kultūros centro, Miežiškių kultūros centro, N</w:t>
      </w:r>
      <w:r w:rsidR="0000079C" w:rsidRPr="0000079C">
        <w:rPr>
          <w:rFonts w:eastAsia="HG Mincho Light J"/>
          <w:bCs/>
          <w:szCs w:val="24"/>
          <w:lang w:eastAsia="lt-LT"/>
        </w:rPr>
        <w:t>aujamiesčio kultūros centro-da</w:t>
      </w:r>
      <w:r w:rsidR="0000079C">
        <w:rPr>
          <w:rFonts w:eastAsia="HG Mincho Light J"/>
          <w:bCs/>
          <w:szCs w:val="24"/>
          <w:lang w:eastAsia="lt-LT"/>
        </w:rPr>
        <w:t>ilės galerijos, Paįstrio kultūros centro, R</w:t>
      </w:r>
      <w:r w:rsidR="0000079C" w:rsidRPr="0000079C">
        <w:rPr>
          <w:rFonts w:eastAsia="HG Mincho Light J"/>
          <w:bCs/>
          <w:szCs w:val="24"/>
          <w:lang w:eastAsia="lt-LT"/>
        </w:rPr>
        <w:t>aguvos</w:t>
      </w:r>
      <w:r w:rsidR="0000079C" w:rsidRPr="0000079C">
        <w:rPr>
          <w:rFonts w:eastAsia="HG Mincho Light J"/>
          <w:bCs/>
          <w:szCs w:val="24"/>
        </w:rPr>
        <w:t xml:space="preserve"> </w:t>
      </w:r>
      <w:r w:rsidR="0000079C">
        <w:rPr>
          <w:rFonts w:eastAsia="HG Mincho Light J"/>
          <w:bCs/>
          <w:szCs w:val="24"/>
          <w:lang w:eastAsia="lt-LT"/>
        </w:rPr>
        <w:t>kultūros centro, Ramygalos kultūros centro, Smilgių kultūros centro, Šilagalio kultūros centro, T</w:t>
      </w:r>
      <w:r w:rsidR="00837A51">
        <w:rPr>
          <w:rFonts w:eastAsia="HG Mincho Light J"/>
          <w:bCs/>
          <w:szCs w:val="24"/>
          <w:lang w:eastAsia="lt-LT"/>
        </w:rPr>
        <w:t xml:space="preserve">iltagalių </w:t>
      </w:r>
      <w:r w:rsidR="00837A51">
        <w:rPr>
          <w:rFonts w:eastAsia="HG Mincho Light J"/>
          <w:bCs/>
          <w:szCs w:val="24"/>
          <w:lang w:eastAsia="lt-LT"/>
        </w:rPr>
        <w:lastRenderedPageBreak/>
        <w:t>kultūros centro ir V</w:t>
      </w:r>
      <w:r w:rsidR="0000079C" w:rsidRPr="0000079C">
        <w:rPr>
          <w:rFonts w:eastAsia="HG Mincho Light J"/>
          <w:bCs/>
          <w:szCs w:val="24"/>
          <w:lang w:eastAsia="lt-LT"/>
        </w:rPr>
        <w:t>adoklių kultūros centro, reorganizavimo</w:t>
      </w:r>
      <w:r w:rsidR="0000079C">
        <w:rPr>
          <w:rFonts w:eastAsia="HG Mincho Light J"/>
          <w:bCs/>
          <w:szCs w:val="24"/>
          <w:lang w:eastAsia="lt-LT"/>
        </w:rPr>
        <w:t xml:space="preserve">“ </w:t>
      </w:r>
      <w:r w:rsidR="00ED0A1C">
        <w:rPr>
          <w:rFonts w:eastAsia="HG Mincho Light J"/>
          <w:bCs/>
          <w:szCs w:val="24"/>
          <w:lang w:eastAsia="lt-LT"/>
        </w:rPr>
        <w:t xml:space="preserve">12 Savivaldybės biudžetinių įstaigų  </w:t>
      </w:r>
      <w:r w:rsidR="00575516">
        <w:rPr>
          <w:rFonts w:eastAsia="HG Mincho Light J"/>
          <w:bCs/>
          <w:szCs w:val="24"/>
          <w:lang w:eastAsia="lt-LT"/>
        </w:rPr>
        <w:t>–</w:t>
      </w:r>
      <w:r w:rsidR="00ED0A1C">
        <w:rPr>
          <w:rFonts w:eastAsia="HG Mincho Light J"/>
          <w:bCs/>
          <w:szCs w:val="24"/>
          <w:lang w:eastAsia="lt-LT"/>
        </w:rPr>
        <w:t xml:space="preserve"> </w:t>
      </w:r>
      <w:r w:rsidR="00A062F6">
        <w:rPr>
          <w:bCs/>
          <w:szCs w:val="24"/>
        </w:rPr>
        <w:t>kultūr</w:t>
      </w:r>
      <w:r w:rsidR="00837A51">
        <w:rPr>
          <w:bCs/>
          <w:szCs w:val="24"/>
        </w:rPr>
        <w:t>os centr</w:t>
      </w:r>
      <w:r w:rsidR="00ED0A1C">
        <w:rPr>
          <w:bCs/>
          <w:szCs w:val="24"/>
        </w:rPr>
        <w:t>ų</w:t>
      </w:r>
      <w:r w:rsidR="00837A51">
        <w:rPr>
          <w:bCs/>
          <w:szCs w:val="24"/>
        </w:rPr>
        <w:t xml:space="preserve"> reorganizuojami</w:t>
      </w:r>
      <w:r w:rsidR="00A062F6">
        <w:rPr>
          <w:bCs/>
          <w:szCs w:val="24"/>
        </w:rPr>
        <w:t xml:space="preserve"> </w:t>
      </w:r>
      <w:r w:rsidR="00837A51">
        <w:rPr>
          <w:szCs w:val="24"/>
        </w:rPr>
        <w:t>jungimo būdu, j</w:t>
      </w:r>
      <w:r w:rsidR="00ED0A1C">
        <w:rPr>
          <w:szCs w:val="24"/>
        </w:rPr>
        <w:t>a</w:t>
      </w:r>
      <w:r w:rsidR="00837A51">
        <w:rPr>
          <w:szCs w:val="24"/>
        </w:rPr>
        <w:t>s</w:t>
      </w:r>
      <w:r w:rsidR="00837A51" w:rsidRPr="003A4C62">
        <w:rPr>
          <w:szCs w:val="24"/>
        </w:rPr>
        <w:t xml:space="preserve"> </w:t>
      </w:r>
      <w:r w:rsidR="00837A51">
        <w:rPr>
          <w:bCs/>
          <w:szCs w:val="24"/>
        </w:rPr>
        <w:t xml:space="preserve">nuo 2026 m. gegužės 5 d. </w:t>
      </w:r>
      <w:r w:rsidR="00837A51" w:rsidRPr="003A4C62">
        <w:rPr>
          <w:rFonts w:eastAsia="HG Mincho Light J"/>
          <w:szCs w:val="24"/>
          <w:lang w:eastAsia="lt-LT"/>
        </w:rPr>
        <w:t xml:space="preserve">sujungiant į naują juridinį asmenį </w:t>
      </w:r>
      <w:r w:rsidR="00837A51" w:rsidRPr="003A4C62">
        <w:rPr>
          <w:szCs w:val="24"/>
          <w:lang w:eastAsia="x-none"/>
        </w:rPr>
        <w:t xml:space="preserve"> </w:t>
      </w:r>
      <w:r w:rsidR="00837A51" w:rsidRPr="003A4C62">
        <w:rPr>
          <w:szCs w:val="24"/>
        </w:rPr>
        <w:t xml:space="preserve">–  </w:t>
      </w:r>
      <w:r w:rsidR="00837A51" w:rsidRPr="003A4C62">
        <w:rPr>
          <w:rFonts w:eastAsia="HG Mincho Light J"/>
          <w:szCs w:val="24"/>
          <w:lang w:eastAsia="lt-LT"/>
        </w:rPr>
        <w:t xml:space="preserve">Panevėžio rajono kultūros </w:t>
      </w:r>
      <w:r w:rsidR="00837A51" w:rsidRPr="003A4C62">
        <w:rPr>
          <w:szCs w:val="24"/>
        </w:rPr>
        <w:t>centrą, kuriam pereina visos reorganizuojamų įstaigų teisės ir pareigos.</w:t>
      </w:r>
    </w:p>
    <w:p w14:paraId="40B3F7E9" w14:textId="3F629660" w:rsidR="00575516" w:rsidRDefault="006B083E" w:rsidP="00575516">
      <w:pPr>
        <w:ind w:firstLine="709"/>
        <w:jc w:val="both"/>
        <w:rPr>
          <w:szCs w:val="24"/>
        </w:rPr>
      </w:pPr>
      <w:r w:rsidRPr="005A1B11">
        <w:rPr>
          <w:bCs/>
          <w:szCs w:val="24"/>
        </w:rPr>
        <w:t xml:space="preserve">Atsižvelgiant į pasikeitusį </w:t>
      </w:r>
      <w:r w:rsidR="00C2243B">
        <w:rPr>
          <w:bCs/>
          <w:szCs w:val="24"/>
        </w:rPr>
        <w:t xml:space="preserve">teisinį reglamentavimą </w:t>
      </w:r>
      <w:r w:rsidR="00575516">
        <w:rPr>
          <w:szCs w:val="24"/>
        </w:rPr>
        <w:t xml:space="preserve">Savivaldybės biudžetinių kultūros įstaigų </w:t>
      </w:r>
      <w:r w:rsidR="008B0EB4">
        <w:rPr>
          <w:szCs w:val="24"/>
        </w:rPr>
        <w:t xml:space="preserve">(Panevėžio rajono kultūros centro, </w:t>
      </w:r>
      <w:r w:rsidR="006455F2">
        <w:rPr>
          <w:szCs w:val="24"/>
        </w:rPr>
        <w:t>Panevėžio rajono s</w:t>
      </w:r>
      <w:r w:rsidR="008B0EB4">
        <w:rPr>
          <w:szCs w:val="24"/>
        </w:rPr>
        <w:t xml:space="preserve">avivaldybės viešosios bibliotekos) </w:t>
      </w:r>
      <w:r w:rsidR="00575516">
        <w:rPr>
          <w:szCs w:val="24"/>
        </w:rPr>
        <w:t>darbo laikas bus derinamas Savivaldybės mero potvarkiais.</w:t>
      </w:r>
    </w:p>
    <w:p w14:paraId="09B18939" w14:textId="4AEAA36C" w:rsidR="00E322C3" w:rsidRPr="00017A5B" w:rsidRDefault="00017A5B" w:rsidP="00017A5B">
      <w:pPr>
        <w:ind w:firstLine="720"/>
        <w:rPr>
          <w:b/>
        </w:rPr>
      </w:pPr>
      <w:r>
        <w:rPr>
          <w:b/>
        </w:rPr>
        <w:t xml:space="preserve">3. </w:t>
      </w:r>
      <w:r w:rsidR="00E322C3" w:rsidRPr="00017A5B">
        <w:rPr>
          <w:b/>
        </w:rPr>
        <w:t>Lėšų poreikis ir šaltiniai</w:t>
      </w:r>
    </w:p>
    <w:p w14:paraId="662B9C7F" w14:textId="207EE810" w:rsidR="009C3709" w:rsidRDefault="005D7FA0" w:rsidP="009C3709">
      <w:pPr>
        <w:ind w:firstLine="680"/>
        <w:jc w:val="both"/>
        <w:rPr>
          <w:i/>
          <w:szCs w:val="24"/>
          <w:shd w:val="clear" w:color="auto" w:fill="FFFFFF"/>
        </w:rPr>
      </w:pPr>
      <w:r w:rsidRPr="0077797F">
        <w:rPr>
          <w:szCs w:val="24"/>
          <w:lang w:eastAsia="lt-LT"/>
        </w:rPr>
        <w:tab/>
      </w:r>
      <w:r w:rsidR="009C3709">
        <w:rPr>
          <w:bCs/>
          <w:szCs w:val="24"/>
          <w:shd w:val="clear" w:color="auto" w:fill="FFFFFF"/>
        </w:rPr>
        <w:t>Sprendimui įgyvendinti lėšos nereikalingos.</w:t>
      </w:r>
    </w:p>
    <w:p w14:paraId="7ECB10C5" w14:textId="77777777" w:rsidR="00E322C3" w:rsidRPr="0077797F" w:rsidRDefault="00E322C3" w:rsidP="00E322C3">
      <w:pPr>
        <w:ind w:left="709"/>
        <w:rPr>
          <w:b/>
          <w:bCs/>
        </w:rPr>
      </w:pPr>
      <w:r w:rsidRPr="0077797F">
        <w:rPr>
          <w:b/>
          <w:bCs/>
        </w:rPr>
        <w:t>4. Kiti reikalingi pagrindimai, skaičiavimai ar paaiškinimai</w:t>
      </w:r>
    </w:p>
    <w:p w14:paraId="4F4F4356" w14:textId="77777777" w:rsidR="00E322C3" w:rsidRPr="0077797F" w:rsidRDefault="00E322C3" w:rsidP="00E322C3">
      <w:pPr>
        <w:ind w:firstLine="709"/>
        <w:jc w:val="both"/>
      </w:pPr>
      <w:r w:rsidRPr="0077797F">
        <w:t>Sprendimo projekto antikorupcinis vertinimas nereikalingas.</w:t>
      </w:r>
    </w:p>
    <w:p w14:paraId="0CC57452" w14:textId="7A6DF9DB" w:rsidR="00E322C3" w:rsidRDefault="00E322C3" w:rsidP="00E322C3">
      <w:pPr>
        <w:pStyle w:val="Sraopastraipa"/>
        <w:ind w:left="567"/>
        <w:rPr>
          <w:b/>
          <w:bCs/>
        </w:rPr>
      </w:pPr>
    </w:p>
    <w:p w14:paraId="045EB99F" w14:textId="77777777" w:rsidR="004B2AFE" w:rsidRPr="0077797F" w:rsidRDefault="004B2AFE" w:rsidP="00E322C3">
      <w:pPr>
        <w:pStyle w:val="Sraopastraipa"/>
        <w:ind w:left="567"/>
        <w:rPr>
          <w:b/>
          <w:bCs/>
        </w:rPr>
      </w:pPr>
    </w:p>
    <w:p w14:paraId="0E0C2876" w14:textId="77777777" w:rsidR="00E322C3" w:rsidRPr="0077797F" w:rsidRDefault="00E322C3" w:rsidP="00E322C3">
      <w:pPr>
        <w:rPr>
          <w:szCs w:val="24"/>
          <w:highlight w:val="yellow"/>
          <w:lang w:eastAsia="x-none"/>
        </w:rPr>
      </w:pPr>
      <w:r w:rsidRPr="0077797F">
        <w:t>Skyriaus vedėja</w:t>
      </w:r>
      <w:r w:rsidRPr="0077797F">
        <w:tab/>
      </w:r>
      <w:r w:rsidRPr="0077797F">
        <w:tab/>
      </w:r>
      <w:r w:rsidRPr="0077797F">
        <w:tab/>
      </w:r>
      <w:r w:rsidRPr="0077797F">
        <w:tab/>
      </w:r>
      <w:r w:rsidRPr="0077797F">
        <w:tab/>
      </w:r>
      <w:r w:rsidRPr="0077797F">
        <w:tab/>
      </w:r>
      <w:r w:rsidRPr="0077797F">
        <w:tab/>
        <w:t xml:space="preserve">                      Lina Karpavičienė</w:t>
      </w:r>
    </w:p>
    <w:p w14:paraId="20BE9D14" w14:textId="77777777" w:rsidR="005A6300" w:rsidRPr="0077797F" w:rsidRDefault="005A6300" w:rsidP="004461B0">
      <w:pPr>
        <w:ind w:firstLine="567"/>
        <w:jc w:val="both"/>
        <w:rPr>
          <w:lang w:eastAsia="x-none"/>
        </w:rPr>
      </w:pPr>
    </w:p>
    <w:p w14:paraId="4D312BDC" w14:textId="77777777" w:rsidR="00E322C3" w:rsidRPr="0077797F" w:rsidRDefault="00E322C3" w:rsidP="0016037F">
      <w:pPr>
        <w:ind w:firstLine="709"/>
        <w:jc w:val="both"/>
        <w:rPr>
          <w:szCs w:val="24"/>
          <w:highlight w:val="yellow"/>
          <w:lang w:eastAsia="x-none"/>
        </w:rPr>
      </w:pPr>
    </w:p>
    <w:p w14:paraId="260F11C2" w14:textId="6CB30433" w:rsidR="004D64FF" w:rsidRPr="0077797F" w:rsidRDefault="004D64FF" w:rsidP="004D64FF">
      <w:pPr>
        <w:pStyle w:val="Sraopastraipa"/>
        <w:ind w:left="567"/>
        <w:rPr>
          <w:b/>
          <w:bCs/>
        </w:rPr>
      </w:pPr>
    </w:p>
    <w:sectPr w:rsidR="004D64FF" w:rsidRPr="0077797F" w:rsidSect="006A727B">
      <w:headerReference w:type="first" r:id="rId11"/>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D5DBA" w14:textId="77777777" w:rsidR="00F642F3" w:rsidRDefault="00F642F3">
      <w:r>
        <w:separator/>
      </w:r>
    </w:p>
  </w:endnote>
  <w:endnote w:type="continuationSeparator" w:id="0">
    <w:p w14:paraId="0B4259ED" w14:textId="77777777" w:rsidR="00F642F3" w:rsidRDefault="00F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0C3BC" w14:textId="77777777" w:rsidR="00F642F3" w:rsidRDefault="00F642F3">
      <w:r>
        <w:rPr>
          <w:color w:val="000000"/>
        </w:rPr>
        <w:separator/>
      </w:r>
    </w:p>
  </w:footnote>
  <w:footnote w:type="continuationSeparator" w:id="0">
    <w:p w14:paraId="4AE5DE0B" w14:textId="77777777" w:rsidR="00F642F3" w:rsidRDefault="00F6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256173"/>
      <w:docPartObj>
        <w:docPartGallery w:val="Page Numbers (Top of Page)"/>
        <w:docPartUnique/>
      </w:docPartObj>
    </w:sdtPr>
    <w:sdtEndPr/>
    <w:sdtContent>
      <w:p w14:paraId="3D536B86" w14:textId="21919E7B" w:rsidR="006A727B" w:rsidRDefault="006A727B">
        <w:pPr>
          <w:pStyle w:val="Antrats"/>
          <w:jc w:val="center"/>
        </w:pPr>
        <w:r>
          <w:fldChar w:fldCharType="begin"/>
        </w:r>
        <w:r>
          <w:instrText>PAGE   \* MERGEFORMAT</w:instrText>
        </w:r>
        <w:r>
          <w:fldChar w:fldCharType="separate"/>
        </w:r>
        <w:r w:rsidR="00B91E9A">
          <w:rPr>
            <w:noProof/>
          </w:rPr>
          <w:t>2</w:t>
        </w:r>
        <w:r>
          <w:fldChar w:fldCharType="end"/>
        </w:r>
      </w:p>
    </w:sdtContent>
  </w:sdt>
  <w:p w14:paraId="7C6CC5C1" w14:textId="77777777" w:rsidR="00030A29" w:rsidRDefault="00030A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155C" w14:textId="77777777" w:rsidR="006A727B" w:rsidRDefault="006A72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7188A12"/>
    <w:lvl w:ilvl="0">
      <w:start w:val="1"/>
      <w:numFmt w:val="decimal"/>
      <w:suff w:val="space"/>
      <w:lvlText w:val="%1."/>
      <w:lvlJc w:val="left"/>
      <w:pPr>
        <w:ind w:left="7920" w:hanging="360"/>
      </w:pPr>
      <w:rPr>
        <w:rFonts w:hint="default"/>
        <w:color w:val="auto"/>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CDE4F7B"/>
    <w:multiLevelType w:val="multilevel"/>
    <w:tmpl w:val="BBD46162"/>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416515"/>
    <w:multiLevelType w:val="multilevel"/>
    <w:tmpl w:val="E708C7CE"/>
    <w:lvl w:ilvl="0">
      <w:start w:val="1"/>
      <w:numFmt w:val="decimal"/>
      <w:suff w:val="space"/>
      <w:lvlText w:val="%1."/>
      <w:lvlJc w:val="left"/>
      <w:pPr>
        <w:ind w:left="1637"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5B3788"/>
    <w:multiLevelType w:val="multilevel"/>
    <w:tmpl w:val="07A0F202"/>
    <w:lvl w:ilvl="0">
      <w:start w:val="1"/>
      <w:numFmt w:val="decimal"/>
      <w:suff w:val="space"/>
      <w:lvlText w:val="%1."/>
      <w:lvlJc w:val="left"/>
      <w:pPr>
        <w:ind w:left="2062" w:hanging="360"/>
      </w:pPr>
      <w:rPr>
        <w:rFonts w:hint="default"/>
        <w:color w:val="000000"/>
        <w:sz w:val="24"/>
        <w:szCs w:val="24"/>
      </w:rPr>
    </w:lvl>
    <w:lvl w:ilvl="1">
      <w:start w:val="1"/>
      <w:numFmt w:val="decimal"/>
      <w:suff w:val="space"/>
      <w:lvlText w:val="%1.%2."/>
      <w:lvlJc w:val="left"/>
      <w:pPr>
        <w:ind w:left="2276"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109A0A6C"/>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090C47"/>
    <w:multiLevelType w:val="hybridMultilevel"/>
    <w:tmpl w:val="8DF8FC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57B11"/>
    <w:multiLevelType w:val="multilevel"/>
    <w:tmpl w:val="065C69F2"/>
    <w:lvl w:ilvl="0">
      <w:start w:val="15"/>
      <w:numFmt w:val="decimal"/>
      <w:lvlText w:val="%1"/>
      <w:lvlJc w:val="left"/>
      <w:pPr>
        <w:ind w:left="600" w:hanging="600"/>
      </w:pPr>
    </w:lvl>
    <w:lvl w:ilvl="1">
      <w:start w:val="8"/>
      <w:numFmt w:val="decimal"/>
      <w:lvlText w:val="%1.%2"/>
      <w:lvlJc w:val="left"/>
      <w:pPr>
        <w:ind w:left="812" w:hanging="60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7" w15:restartNumberingAfterBreak="0">
    <w:nsid w:val="18564B4C"/>
    <w:multiLevelType w:val="multilevel"/>
    <w:tmpl w:val="E5F810B0"/>
    <w:lvl w:ilvl="0">
      <w:start w:val="2"/>
      <w:numFmt w:val="decimal"/>
      <w:lvlText w:val="%1."/>
      <w:lvlJc w:val="left"/>
      <w:pPr>
        <w:ind w:left="720" w:hanging="720"/>
      </w:pPr>
      <w:rPr>
        <w:rFonts w:eastAsia="HG Mincho Light J" w:hint="default"/>
      </w:rPr>
    </w:lvl>
    <w:lvl w:ilvl="1">
      <w:start w:val="5"/>
      <w:numFmt w:val="decimal"/>
      <w:lvlText w:val="%1.%2."/>
      <w:lvlJc w:val="left"/>
      <w:pPr>
        <w:ind w:left="720" w:hanging="720"/>
      </w:pPr>
      <w:rPr>
        <w:rFonts w:eastAsia="HG Mincho Light J" w:hint="default"/>
      </w:rPr>
    </w:lvl>
    <w:lvl w:ilvl="2">
      <w:start w:val="7"/>
      <w:numFmt w:val="decimal"/>
      <w:lvlText w:val="%1.%2.%3."/>
      <w:lvlJc w:val="left"/>
      <w:pPr>
        <w:ind w:left="720" w:hanging="720"/>
      </w:pPr>
      <w:rPr>
        <w:rFonts w:eastAsia="HG Mincho Light J" w:hint="default"/>
      </w:rPr>
    </w:lvl>
    <w:lvl w:ilvl="3">
      <w:start w:val="1"/>
      <w:numFmt w:val="decimal"/>
      <w:lvlText w:val="%1.%2.%3.%4."/>
      <w:lvlJc w:val="left"/>
      <w:pPr>
        <w:ind w:left="720" w:hanging="720"/>
      </w:pPr>
      <w:rPr>
        <w:rFonts w:eastAsia="HG Mincho Light J" w:hint="default"/>
      </w:rPr>
    </w:lvl>
    <w:lvl w:ilvl="4">
      <w:start w:val="1"/>
      <w:numFmt w:val="decimal"/>
      <w:lvlText w:val="%1.%2.%3.%4.%5."/>
      <w:lvlJc w:val="left"/>
      <w:pPr>
        <w:ind w:left="1080" w:hanging="1080"/>
      </w:pPr>
      <w:rPr>
        <w:rFonts w:eastAsia="HG Mincho Light J" w:hint="default"/>
      </w:rPr>
    </w:lvl>
    <w:lvl w:ilvl="5">
      <w:start w:val="1"/>
      <w:numFmt w:val="decimal"/>
      <w:lvlText w:val="%1.%2.%3.%4.%5.%6."/>
      <w:lvlJc w:val="left"/>
      <w:pPr>
        <w:ind w:left="1080" w:hanging="1080"/>
      </w:pPr>
      <w:rPr>
        <w:rFonts w:eastAsia="HG Mincho Light J" w:hint="default"/>
      </w:rPr>
    </w:lvl>
    <w:lvl w:ilvl="6">
      <w:start w:val="1"/>
      <w:numFmt w:val="decimal"/>
      <w:lvlText w:val="%1.%2.%3.%4.%5.%6.%7."/>
      <w:lvlJc w:val="left"/>
      <w:pPr>
        <w:ind w:left="1440" w:hanging="1440"/>
      </w:pPr>
      <w:rPr>
        <w:rFonts w:eastAsia="HG Mincho Light J" w:hint="default"/>
      </w:rPr>
    </w:lvl>
    <w:lvl w:ilvl="7">
      <w:start w:val="1"/>
      <w:numFmt w:val="decimal"/>
      <w:lvlText w:val="%1.%2.%3.%4.%5.%6.%7.%8."/>
      <w:lvlJc w:val="left"/>
      <w:pPr>
        <w:ind w:left="1440" w:hanging="1440"/>
      </w:pPr>
      <w:rPr>
        <w:rFonts w:eastAsia="HG Mincho Light J" w:hint="default"/>
      </w:rPr>
    </w:lvl>
    <w:lvl w:ilvl="8">
      <w:start w:val="1"/>
      <w:numFmt w:val="decimal"/>
      <w:lvlText w:val="%1.%2.%3.%4.%5.%6.%7.%8.%9."/>
      <w:lvlJc w:val="left"/>
      <w:pPr>
        <w:ind w:left="1800" w:hanging="1800"/>
      </w:pPr>
      <w:rPr>
        <w:rFonts w:eastAsia="HG Mincho Light J" w:hint="default"/>
      </w:rPr>
    </w:lvl>
  </w:abstractNum>
  <w:abstractNum w:abstractNumId="8" w15:restartNumberingAfterBreak="0">
    <w:nsid w:val="1A5026DD"/>
    <w:multiLevelType w:val="multilevel"/>
    <w:tmpl w:val="38AA35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DA6249"/>
    <w:multiLevelType w:val="multilevel"/>
    <w:tmpl w:val="9ABCB706"/>
    <w:lvl w:ilvl="0">
      <w:start w:val="15"/>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F944F9"/>
    <w:multiLevelType w:val="multilevel"/>
    <w:tmpl w:val="4FDC01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1D3D614A"/>
    <w:multiLevelType w:val="multilevel"/>
    <w:tmpl w:val="56A46808"/>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D934392"/>
    <w:multiLevelType w:val="multilevel"/>
    <w:tmpl w:val="13F87E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3D415A"/>
    <w:multiLevelType w:val="multilevel"/>
    <w:tmpl w:val="EF5AF188"/>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1E555ACF"/>
    <w:multiLevelType w:val="multilevel"/>
    <w:tmpl w:val="F6A4AC84"/>
    <w:lvl w:ilvl="0">
      <w:start w:val="15"/>
      <w:numFmt w:val="decimal"/>
      <w:lvlText w:val="%1."/>
      <w:lvlJc w:val="left"/>
      <w:pPr>
        <w:ind w:left="660" w:hanging="660"/>
      </w:pPr>
    </w:lvl>
    <w:lvl w:ilvl="1">
      <w:start w:val="4"/>
      <w:numFmt w:val="decimal"/>
      <w:lvlText w:val="%1.%2."/>
      <w:lvlJc w:val="left"/>
      <w:pPr>
        <w:ind w:left="1511" w:hanging="660"/>
      </w:pPr>
    </w:lvl>
    <w:lvl w:ilvl="2">
      <w:start w:val="2"/>
      <w:numFmt w:val="decimal"/>
      <w:lvlText w:val="%1.%2.%3."/>
      <w:lvlJc w:val="left"/>
      <w:pPr>
        <w:ind w:left="1571"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15:restartNumberingAfterBreak="0">
    <w:nsid w:val="300C68D7"/>
    <w:multiLevelType w:val="multilevel"/>
    <w:tmpl w:val="128020EE"/>
    <w:lvl w:ilvl="0">
      <w:start w:val="1"/>
      <w:numFmt w:val="decimal"/>
      <w:suff w:val="space"/>
      <w:lvlText w:val="%1."/>
      <w:lvlJc w:val="left"/>
      <w:pPr>
        <w:ind w:left="786"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30E626B6"/>
    <w:multiLevelType w:val="hybridMultilevel"/>
    <w:tmpl w:val="BFE06762"/>
    <w:lvl w:ilvl="0" w:tplc="BA4A2870">
      <w:start w:val="1"/>
      <w:numFmt w:val="decimal"/>
      <w:lvlText w:val="%1)"/>
      <w:lvlJc w:val="left"/>
      <w:pPr>
        <w:ind w:left="567"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2942692"/>
    <w:multiLevelType w:val="hybridMultilevel"/>
    <w:tmpl w:val="C9F8C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D97E7C"/>
    <w:multiLevelType w:val="multilevel"/>
    <w:tmpl w:val="45449320"/>
    <w:lvl w:ilvl="0">
      <w:start w:val="2"/>
      <w:numFmt w:val="decimal"/>
      <w:lvlText w:val="%1."/>
      <w:lvlJc w:val="left"/>
      <w:pPr>
        <w:ind w:left="720" w:hanging="720"/>
      </w:pPr>
      <w:rPr>
        <w:rFonts w:eastAsia="HG Mincho Light J" w:hint="default"/>
      </w:rPr>
    </w:lvl>
    <w:lvl w:ilvl="1">
      <w:start w:val="5"/>
      <w:numFmt w:val="decimal"/>
      <w:lvlText w:val="%1.%2."/>
      <w:lvlJc w:val="left"/>
      <w:pPr>
        <w:ind w:left="956" w:hanging="720"/>
      </w:pPr>
      <w:rPr>
        <w:rFonts w:eastAsia="HG Mincho Light J" w:hint="default"/>
      </w:rPr>
    </w:lvl>
    <w:lvl w:ilvl="2">
      <w:start w:val="7"/>
      <w:numFmt w:val="decimal"/>
      <w:lvlText w:val="%1.%2.%3."/>
      <w:lvlJc w:val="left"/>
      <w:pPr>
        <w:ind w:left="1192" w:hanging="720"/>
      </w:pPr>
      <w:rPr>
        <w:rFonts w:eastAsia="HG Mincho Light J" w:hint="default"/>
      </w:rPr>
    </w:lvl>
    <w:lvl w:ilvl="3">
      <w:start w:val="1"/>
      <w:numFmt w:val="decimal"/>
      <w:lvlText w:val="%1.%2.%3.%4."/>
      <w:lvlJc w:val="left"/>
      <w:pPr>
        <w:ind w:left="1428" w:hanging="720"/>
      </w:pPr>
      <w:rPr>
        <w:rFonts w:eastAsia="HG Mincho Light J" w:hint="default"/>
      </w:rPr>
    </w:lvl>
    <w:lvl w:ilvl="4">
      <w:start w:val="1"/>
      <w:numFmt w:val="decimal"/>
      <w:lvlText w:val="%1.%2.%3.%4.%5."/>
      <w:lvlJc w:val="left"/>
      <w:pPr>
        <w:ind w:left="2024" w:hanging="1080"/>
      </w:pPr>
      <w:rPr>
        <w:rFonts w:eastAsia="HG Mincho Light J" w:hint="default"/>
      </w:rPr>
    </w:lvl>
    <w:lvl w:ilvl="5">
      <w:start w:val="1"/>
      <w:numFmt w:val="decimal"/>
      <w:lvlText w:val="%1.%2.%3.%4.%5.%6."/>
      <w:lvlJc w:val="left"/>
      <w:pPr>
        <w:ind w:left="2260" w:hanging="1080"/>
      </w:pPr>
      <w:rPr>
        <w:rFonts w:eastAsia="HG Mincho Light J" w:hint="default"/>
      </w:rPr>
    </w:lvl>
    <w:lvl w:ilvl="6">
      <w:start w:val="1"/>
      <w:numFmt w:val="decimal"/>
      <w:lvlText w:val="%1.%2.%3.%4.%5.%6.%7."/>
      <w:lvlJc w:val="left"/>
      <w:pPr>
        <w:ind w:left="2856" w:hanging="1440"/>
      </w:pPr>
      <w:rPr>
        <w:rFonts w:eastAsia="HG Mincho Light J" w:hint="default"/>
      </w:rPr>
    </w:lvl>
    <w:lvl w:ilvl="7">
      <w:start w:val="1"/>
      <w:numFmt w:val="decimal"/>
      <w:lvlText w:val="%1.%2.%3.%4.%5.%6.%7.%8."/>
      <w:lvlJc w:val="left"/>
      <w:pPr>
        <w:ind w:left="3092" w:hanging="1440"/>
      </w:pPr>
      <w:rPr>
        <w:rFonts w:eastAsia="HG Mincho Light J" w:hint="default"/>
      </w:rPr>
    </w:lvl>
    <w:lvl w:ilvl="8">
      <w:start w:val="1"/>
      <w:numFmt w:val="decimal"/>
      <w:lvlText w:val="%1.%2.%3.%4.%5.%6.%7.%8.%9."/>
      <w:lvlJc w:val="left"/>
      <w:pPr>
        <w:ind w:left="3688" w:hanging="1800"/>
      </w:pPr>
      <w:rPr>
        <w:rFonts w:eastAsia="HG Mincho Light J" w:hint="default"/>
      </w:rPr>
    </w:lvl>
  </w:abstractNum>
  <w:abstractNum w:abstractNumId="19" w15:restartNumberingAfterBreak="0">
    <w:nsid w:val="33F04BF4"/>
    <w:multiLevelType w:val="multilevel"/>
    <w:tmpl w:val="D82483B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348048D5"/>
    <w:multiLevelType w:val="multilevel"/>
    <w:tmpl w:val="89949C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66333EB"/>
    <w:multiLevelType w:val="hybridMultilevel"/>
    <w:tmpl w:val="AF1C6D54"/>
    <w:lvl w:ilvl="0" w:tplc="39E8C366">
      <w:start w:val="1"/>
      <w:numFmt w:val="decimal"/>
      <w:lvlText w:val="%1."/>
      <w:lvlJc w:val="left"/>
      <w:pPr>
        <w:ind w:left="930" w:hanging="360"/>
      </w:pPr>
      <w:rPr>
        <w:rFonts w:eastAsia="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36FA6636"/>
    <w:multiLevelType w:val="hybridMultilevel"/>
    <w:tmpl w:val="D9425D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E5615"/>
    <w:multiLevelType w:val="multilevel"/>
    <w:tmpl w:val="45F8B92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3EF2191E"/>
    <w:multiLevelType w:val="multilevel"/>
    <w:tmpl w:val="2F14A0C4"/>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3F7D676C"/>
    <w:multiLevelType w:val="hybridMultilevel"/>
    <w:tmpl w:val="86F0092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1633214"/>
    <w:multiLevelType w:val="hybridMultilevel"/>
    <w:tmpl w:val="9ED028AA"/>
    <w:lvl w:ilvl="0" w:tplc="BA4A28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2A618F1"/>
    <w:multiLevelType w:val="multilevel"/>
    <w:tmpl w:val="045A73E0"/>
    <w:lvl w:ilvl="0">
      <w:start w:val="15"/>
      <w:numFmt w:val="decimal"/>
      <w:lvlText w:val="%1."/>
      <w:lvlJc w:val="left"/>
      <w:pPr>
        <w:ind w:left="660" w:hanging="660"/>
      </w:pPr>
      <w:rPr>
        <w:rFonts w:eastAsia="HG Mincho Light J" w:hint="default"/>
      </w:rPr>
    </w:lvl>
    <w:lvl w:ilvl="1">
      <w:start w:val="8"/>
      <w:numFmt w:val="decimal"/>
      <w:lvlText w:val="%1.%2."/>
      <w:lvlJc w:val="left"/>
      <w:pPr>
        <w:ind w:left="1014" w:hanging="660"/>
      </w:pPr>
      <w:rPr>
        <w:rFonts w:eastAsia="HG Mincho Light J" w:hint="default"/>
      </w:rPr>
    </w:lvl>
    <w:lvl w:ilvl="2">
      <w:start w:val="1"/>
      <w:numFmt w:val="decimal"/>
      <w:lvlText w:val="%1.%2.%3."/>
      <w:lvlJc w:val="left"/>
      <w:pPr>
        <w:ind w:left="1571" w:hanging="720"/>
      </w:pPr>
      <w:rPr>
        <w:rFonts w:eastAsia="HG Mincho Light J" w:hint="default"/>
      </w:rPr>
    </w:lvl>
    <w:lvl w:ilvl="3">
      <w:start w:val="1"/>
      <w:numFmt w:val="decimal"/>
      <w:lvlText w:val="%1.%2.%3.%4."/>
      <w:lvlJc w:val="left"/>
      <w:pPr>
        <w:ind w:left="1782" w:hanging="720"/>
      </w:pPr>
      <w:rPr>
        <w:rFonts w:eastAsia="HG Mincho Light J" w:hint="default"/>
      </w:rPr>
    </w:lvl>
    <w:lvl w:ilvl="4">
      <w:start w:val="1"/>
      <w:numFmt w:val="decimal"/>
      <w:lvlText w:val="%1.%2.%3.%4.%5."/>
      <w:lvlJc w:val="left"/>
      <w:pPr>
        <w:ind w:left="2496" w:hanging="1080"/>
      </w:pPr>
      <w:rPr>
        <w:rFonts w:eastAsia="HG Mincho Light J" w:hint="default"/>
      </w:rPr>
    </w:lvl>
    <w:lvl w:ilvl="5">
      <w:start w:val="1"/>
      <w:numFmt w:val="decimal"/>
      <w:lvlText w:val="%1.%2.%3.%4.%5.%6."/>
      <w:lvlJc w:val="left"/>
      <w:pPr>
        <w:ind w:left="2850" w:hanging="1080"/>
      </w:pPr>
      <w:rPr>
        <w:rFonts w:eastAsia="HG Mincho Light J" w:hint="default"/>
      </w:rPr>
    </w:lvl>
    <w:lvl w:ilvl="6">
      <w:start w:val="1"/>
      <w:numFmt w:val="decimal"/>
      <w:lvlText w:val="%1.%2.%3.%4.%5.%6.%7."/>
      <w:lvlJc w:val="left"/>
      <w:pPr>
        <w:ind w:left="3564" w:hanging="1440"/>
      </w:pPr>
      <w:rPr>
        <w:rFonts w:eastAsia="HG Mincho Light J" w:hint="default"/>
      </w:rPr>
    </w:lvl>
    <w:lvl w:ilvl="7">
      <w:start w:val="1"/>
      <w:numFmt w:val="decimal"/>
      <w:lvlText w:val="%1.%2.%3.%4.%5.%6.%7.%8."/>
      <w:lvlJc w:val="left"/>
      <w:pPr>
        <w:ind w:left="3918" w:hanging="1440"/>
      </w:pPr>
      <w:rPr>
        <w:rFonts w:eastAsia="HG Mincho Light J" w:hint="default"/>
      </w:rPr>
    </w:lvl>
    <w:lvl w:ilvl="8">
      <w:start w:val="1"/>
      <w:numFmt w:val="decimal"/>
      <w:lvlText w:val="%1.%2.%3.%4.%5.%6.%7.%8.%9."/>
      <w:lvlJc w:val="left"/>
      <w:pPr>
        <w:ind w:left="4632" w:hanging="1800"/>
      </w:pPr>
      <w:rPr>
        <w:rFonts w:eastAsia="HG Mincho Light J" w:hint="default"/>
      </w:rPr>
    </w:lvl>
  </w:abstractNum>
  <w:abstractNum w:abstractNumId="28" w15:restartNumberingAfterBreak="0">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4F675F07"/>
    <w:multiLevelType w:val="multilevel"/>
    <w:tmpl w:val="B17459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567E70EB"/>
    <w:multiLevelType w:val="hybridMultilevel"/>
    <w:tmpl w:val="59AA54B0"/>
    <w:lvl w:ilvl="0" w:tplc="8BC488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78B493E"/>
    <w:multiLevelType w:val="multilevel"/>
    <w:tmpl w:val="238AF180"/>
    <w:lvl w:ilvl="0">
      <w:start w:val="1"/>
      <w:numFmt w:val="decimal"/>
      <w:suff w:val="space"/>
      <w:lvlText w:val="%1."/>
      <w:lvlJc w:val="left"/>
      <w:pPr>
        <w:ind w:left="1211" w:hanging="360"/>
      </w:pPr>
      <w:rPr>
        <w:b w:val="0"/>
        <w:bCs/>
        <w:color w:val="auto"/>
        <w:sz w:val="24"/>
        <w:szCs w:val="24"/>
      </w:rPr>
    </w:lvl>
    <w:lvl w:ilvl="1">
      <w:start w:val="1"/>
      <w:numFmt w:val="decimal"/>
      <w:suff w:val="space"/>
      <w:lvlText w:val="%1.%2."/>
      <w:lvlJc w:val="left"/>
      <w:pPr>
        <w:ind w:left="1851" w:hanging="432"/>
      </w:pPr>
      <w:rPr>
        <w:color w:val="auto"/>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3" w15:restartNumberingAfterBreak="0">
    <w:nsid w:val="580D2992"/>
    <w:multiLevelType w:val="multilevel"/>
    <w:tmpl w:val="10422A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8701C8B"/>
    <w:multiLevelType w:val="multilevel"/>
    <w:tmpl w:val="4FEC8D2E"/>
    <w:lvl w:ilvl="0">
      <w:start w:val="1"/>
      <w:numFmt w:val="decimal"/>
      <w:suff w:val="space"/>
      <w:lvlText w:val="%1."/>
      <w:lvlJc w:val="left"/>
      <w:pPr>
        <w:ind w:left="7920" w:hanging="360"/>
      </w:pPr>
      <w:rPr>
        <w:color w:val="auto"/>
        <w:sz w:val="24"/>
        <w:szCs w:val="24"/>
      </w:rPr>
    </w:lvl>
    <w:lvl w:ilvl="1">
      <w:start w:val="1"/>
      <w:numFmt w:val="decimal"/>
      <w:suff w:val="space"/>
      <w:lvlText w:val="%1.%2."/>
      <w:lvlJc w:val="left"/>
      <w:pPr>
        <w:ind w:left="1283" w:hanging="432"/>
      </w:pPr>
      <w:rPr>
        <w:color w:val="auto"/>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5"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6BC11AD3"/>
    <w:multiLevelType w:val="multilevel"/>
    <w:tmpl w:val="9D9CDA8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6E743478"/>
    <w:multiLevelType w:val="multilevel"/>
    <w:tmpl w:val="34B0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A50B4B"/>
    <w:multiLevelType w:val="multilevel"/>
    <w:tmpl w:val="C3B80E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74471290"/>
    <w:multiLevelType w:val="multilevel"/>
    <w:tmpl w:val="8EC2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6305BE"/>
    <w:multiLevelType w:val="multilevel"/>
    <w:tmpl w:val="D026C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02816"/>
    <w:multiLevelType w:val="hybridMultilevel"/>
    <w:tmpl w:val="BA5A9398"/>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4"/>
  </w:num>
  <w:num w:numId="2">
    <w:abstractNumId w:val="14"/>
  </w:num>
  <w:num w:numId="3">
    <w:abstractNumId w:val="6"/>
  </w:num>
  <w:num w:numId="4">
    <w:abstractNumId w:val="9"/>
  </w:num>
  <w:num w:numId="5">
    <w:abstractNumId w:val="32"/>
  </w:num>
  <w:num w:numId="6">
    <w:abstractNumId w:val="27"/>
  </w:num>
  <w:num w:numId="7">
    <w:abstractNumId w:val="21"/>
  </w:num>
  <w:num w:numId="8">
    <w:abstractNumId w:val="0"/>
  </w:num>
  <w:num w:numId="9">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0">
    <w:abstractNumId w:val="2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1">
    <w:abstractNumId w:val="2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2">
    <w:abstractNumId w:val="35"/>
  </w:num>
  <w:num w:numId="13">
    <w:abstractNumId w:val="13"/>
  </w:num>
  <w:num w:numId="14">
    <w:abstractNumId w:val="15"/>
  </w:num>
  <w:num w:numId="15">
    <w:abstractNumId w:val="10"/>
  </w:num>
  <w:num w:numId="16">
    <w:abstractNumId w:val="24"/>
  </w:num>
  <w:num w:numId="17">
    <w:abstractNumId w:val="2"/>
  </w:num>
  <w:num w:numId="18">
    <w:abstractNumId w:val="19"/>
  </w:num>
  <w:num w:numId="19">
    <w:abstractNumId w:val="3"/>
  </w:num>
  <w:num w:numId="20">
    <w:abstractNumId w:val="41"/>
  </w:num>
  <w:num w:numId="21">
    <w:abstractNumId w:val="39"/>
  </w:num>
  <w:num w:numId="22">
    <w:abstractNumId w:val="5"/>
  </w:num>
  <w:num w:numId="23">
    <w:abstractNumId w:val="31"/>
  </w:num>
  <w:num w:numId="24">
    <w:abstractNumId w:val="11"/>
  </w:num>
  <w:num w:numId="25">
    <w:abstractNumId w:val="33"/>
  </w:num>
  <w:num w:numId="26">
    <w:abstractNumId w:val="1"/>
  </w:num>
  <w:num w:numId="27">
    <w:abstractNumId w:val="7"/>
  </w:num>
  <w:num w:numId="28">
    <w:abstractNumId w:val="18"/>
  </w:num>
  <w:num w:numId="29">
    <w:abstractNumId w:val="12"/>
  </w:num>
  <w:num w:numId="30">
    <w:abstractNumId w:val="8"/>
  </w:num>
  <w:num w:numId="31">
    <w:abstractNumId w:val="20"/>
  </w:num>
  <w:num w:numId="32">
    <w:abstractNumId w:val="30"/>
  </w:num>
  <w:num w:numId="33">
    <w:abstractNumId w:val="36"/>
  </w:num>
  <w:num w:numId="34">
    <w:abstractNumId w:val="38"/>
  </w:num>
  <w:num w:numId="35">
    <w:abstractNumId w:val="23"/>
  </w:num>
  <w:num w:numId="36">
    <w:abstractNumId w:val="25"/>
  </w:num>
  <w:num w:numId="37">
    <w:abstractNumId w:val="37"/>
  </w:num>
  <w:num w:numId="38">
    <w:abstractNumId w:val="40"/>
  </w:num>
  <w:num w:numId="39">
    <w:abstractNumId w:val="17"/>
  </w:num>
  <w:num w:numId="40">
    <w:abstractNumId w:val="4"/>
  </w:num>
  <w:num w:numId="41">
    <w:abstractNumId w:val="22"/>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93"/>
    <w:rsid w:val="0000079C"/>
    <w:rsid w:val="00006616"/>
    <w:rsid w:val="00011F04"/>
    <w:rsid w:val="00013F79"/>
    <w:rsid w:val="00017308"/>
    <w:rsid w:val="00017A5B"/>
    <w:rsid w:val="000214C4"/>
    <w:rsid w:val="00021A0A"/>
    <w:rsid w:val="0002233D"/>
    <w:rsid w:val="00023AAB"/>
    <w:rsid w:val="00026239"/>
    <w:rsid w:val="000268F5"/>
    <w:rsid w:val="00026D3F"/>
    <w:rsid w:val="00030860"/>
    <w:rsid w:val="00030A29"/>
    <w:rsid w:val="00040576"/>
    <w:rsid w:val="00043C95"/>
    <w:rsid w:val="00050CFD"/>
    <w:rsid w:val="000527C4"/>
    <w:rsid w:val="00052913"/>
    <w:rsid w:val="00054808"/>
    <w:rsid w:val="00055B72"/>
    <w:rsid w:val="00056C98"/>
    <w:rsid w:val="00062AE3"/>
    <w:rsid w:val="000701BF"/>
    <w:rsid w:val="000744D0"/>
    <w:rsid w:val="000755E7"/>
    <w:rsid w:val="00076D73"/>
    <w:rsid w:val="000809C2"/>
    <w:rsid w:val="00086DFB"/>
    <w:rsid w:val="00090FE6"/>
    <w:rsid w:val="000A4E13"/>
    <w:rsid w:val="000A6DFF"/>
    <w:rsid w:val="000B1FDC"/>
    <w:rsid w:val="000B6A41"/>
    <w:rsid w:val="000C0179"/>
    <w:rsid w:val="000C044C"/>
    <w:rsid w:val="000C4487"/>
    <w:rsid w:val="000C4C3E"/>
    <w:rsid w:val="000C4F51"/>
    <w:rsid w:val="000C513B"/>
    <w:rsid w:val="000D05BE"/>
    <w:rsid w:val="000D23E4"/>
    <w:rsid w:val="000D2E4A"/>
    <w:rsid w:val="000D37BB"/>
    <w:rsid w:val="000D7F3A"/>
    <w:rsid w:val="000E4C21"/>
    <w:rsid w:val="000E5855"/>
    <w:rsid w:val="000E7C8A"/>
    <w:rsid w:val="000F14B8"/>
    <w:rsid w:val="000F1A6D"/>
    <w:rsid w:val="000F2482"/>
    <w:rsid w:val="000F40D4"/>
    <w:rsid w:val="00102571"/>
    <w:rsid w:val="00103639"/>
    <w:rsid w:val="001071FC"/>
    <w:rsid w:val="00112921"/>
    <w:rsid w:val="00114222"/>
    <w:rsid w:val="001219EC"/>
    <w:rsid w:val="00121C14"/>
    <w:rsid w:val="00122031"/>
    <w:rsid w:val="00123A9F"/>
    <w:rsid w:val="00124A4A"/>
    <w:rsid w:val="00126051"/>
    <w:rsid w:val="001317D9"/>
    <w:rsid w:val="00131FE3"/>
    <w:rsid w:val="001358A8"/>
    <w:rsid w:val="001424A0"/>
    <w:rsid w:val="00144435"/>
    <w:rsid w:val="00144F55"/>
    <w:rsid w:val="00146005"/>
    <w:rsid w:val="00147A65"/>
    <w:rsid w:val="00156E74"/>
    <w:rsid w:val="00157366"/>
    <w:rsid w:val="00157962"/>
    <w:rsid w:val="0016037F"/>
    <w:rsid w:val="00160AE7"/>
    <w:rsid w:val="0016133E"/>
    <w:rsid w:val="001642DA"/>
    <w:rsid w:val="001665D0"/>
    <w:rsid w:val="001712E8"/>
    <w:rsid w:val="001721E8"/>
    <w:rsid w:val="00175171"/>
    <w:rsid w:val="0018096F"/>
    <w:rsid w:val="00180979"/>
    <w:rsid w:val="0018285F"/>
    <w:rsid w:val="00182FD5"/>
    <w:rsid w:val="00190ADC"/>
    <w:rsid w:val="00193802"/>
    <w:rsid w:val="0019562E"/>
    <w:rsid w:val="001963CA"/>
    <w:rsid w:val="00196B93"/>
    <w:rsid w:val="00197251"/>
    <w:rsid w:val="0019739F"/>
    <w:rsid w:val="001978D9"/>
    <w:rsid w:val="00197BCF"/>
    <w:rsid w:val="001A35BE"/>
    <w:rsid w:val="001B0371"/>
    <w:rsid w:val="001B6D4D"/>
    <w:rsid w:val="001B761D"/>
    <w:rsid w:val="001C0CC8"/>
    <w:rsid w:val="001C594D"/>
    <w:rsid w:val="001C6A98"/>
    <w:rsid w:val="001D0D4B"/>
    <w:rsid w:val="001D0DC9"/>
    <w:rsid w:val="001D37EE"/>
    <w:rsid w:val="001E0BED"/>
    <w:rsid w:val="001E19C6"/>
    <w:rsid w:val="001E2733"/>
    <w:rsid w:val="001E558D"/>
    <w:rsid w:val="001E62AF"/>
    <w:rsid w:val="001F05DA"/>
    <w:rsid w:val="001F4C80"/>
    <w:rsid w:val="001F7116"/>
    <w:rsid w:val="001F7E64"/>
    <w:rsid w:val="002008C3"/>
    <w:rsid w:val="00200C79"/>
    <w:rsid w:val="0020247F"/>
    <w:rsid w:val="00202947"/>
    <w:rsid w:val="00202C32"/>
    <w:rsid w:val="002038C5"/>
    <w:rsid w:val="00203DA4"/>
    <w:rsid w:val="00205760"/>
    <w:rsid w:val="00205E55"/>
    <w:rsid w:val="0020666A"/>
    <w:rsid w:val="00211E71"/>
    <w:rsid w:val="002128F6"/>
    <w:rsid w:val="00214378"/>
    <w:rsid w:val="00220AFD"/>
    <w:rsid w:val="00223D07"/>
    <w:rsid w:val="00223D8A"/>
    <w:rsid w:val="002257C7"/>
    <w:rsid w:val="00231424"/>
    <w:rsid w:val="00231BA7"/>
    <w:rsid w:val="002327CC"/>
    <w:rsid w:val="002339D3"/>
    <w:rsid w:val="002362A7"/>
    <w:rsid w:val="002367E9"/>
    <w:rsid w:val="00236F53"/>
    <w:rsid w:val="00237170"/>
    <w:rsid w:val="00237EFF"/>
    <w:rsid w:val="002438B2"/>
    <w:rsid w:val="002439CA"/>
    <w:rsid w:val="00244247"/>
    <w:rsid w:val="00245E24"/>
    <w:rsid w:val="002476CC"/>
    <w:rsid w:val="00247866"/>
    <w:rsid w:val="00250991"/>
    <w:rsid w:val="00250B87"/>
    <w:rsid w:val="00251985"/>
    <w:rsid w:val="00254623"/>
    <w:rsid w:val="002611D2"/>
    <w:rsid w:val="0026398A"/>
    <w:rsid w:val="00263FCA"/>
    <w:rsid w:val="002652DB"/>
    <w:rsid w:val="0027641A"/>
    <w:rsid w:val="0027720F"/>
    <w:rsid w:val="0028165C"/>
    <w:rsid w:val="00282077"/>
    <w:rsid w:val="0028310C"/>
    <w:rsid w:val="0028448C"/>
    <w:rsid w:val="00285E18"/>
    <w:rsid w:val="00292FB7"/>
    <w:rsid w:val="00293CEC"/>
    <w:rsid w:val="002953D2"/>
    <w:rsid w:val="00295516"/>
    <w:rsid w:val="00296777"/>
    <w:rsid w:val="002A2722"/>
    <w:rsid w:val="002A329A"/>
    <w:rsid w:val="002B26EC"/>
    <w:rsid w:val="002B5439"/>
    <w:rsid w:val="002B7660"/>
    <w:rsid w:val="002C373C"/>
    <w:rsid w:val="002C57D8"/>
    <w:rsid w:val="002C6489"/>
    <w:rsid w:val="002D3BF4"/>
    <w:rsid w:val="002D3C05"/>
    <w:rsid w:val="002D6E86"/>
    <w:rsid w:val="002E29F7"/>
    <w:rsid w:val="002F313E"/>
    <w:rsid w:val="002F4766"/>
    <w:rsid w:val="002F52E6"/>
    <w:rsid w:val="002F6558"/>
    <w:rsid w:val="00301C39"/>
    <w:rsid w:val="0030334B"/>
    <w:rsid w:val="003071CA"/>
    <w:rsid w:val="00310E8B"/>
    <w:rsid w:val="00310FF0"/>
    <w:rsid w:val="0031128A"/>
    <w:rsid w:val="003130E6"/>
    <w:rsid w:val="003139E1"/>
    <w:rsid w:val="00314C38"/>
    <w:rsid w:val="003150CE"/>
    <w:rsid w:val="00317303"/>
    <w:rsid w:val="003205A7"/>
    <w:rsid w:val="00325277"/>
    <w:rsid w:val="00330B32"/>
    <w:rsid w:val="0033210F"/>
    <w:rsid w:val="00332F4E"/>
    <w:rsid w:val="003331CE"/>
    <w:rsid w:val="003340FC"/>
    <w:rsid w:val="00336D7A"/>
    <w:rsid w:val="003401D4"/>
    <w:rsid w:val="0034498A"/>
    <w:rsid w:val="00347172"/>
    <w:rsid w:val="003476B1"/>
    <w:rsid w:val="00347F60"/>
    <w:rsid w:val="00355697"/>
    <w:rsid w:val="003559AB"/>
    <w:rsid w:val="003575EC"/>
    <w:rsid w:val="00357C0A"/>
    <w:rsid w:val="0036018A"/>
    <w:rsid w:val="00361E42"/>
    <w:rsid w:val="00362614"/>
    <w:rsid w:val="0036276B"/>
    <w:rsid w:val="00366E01"/>
    <w:rsid w:val="003676F9"/>
    <w:rsid w:val="00367AB6"/>
    <w:rsid w:val="00367B5C"/>
    <w:rsid w:val="00373315"/>
    <w:rsid w:val="003751B8"/>
    <w:rsid w:val="00375ADE"/>
    <w:rsid w:val="00380A87"/>
    <w:rsid w:val="003819D9"/>
    <w:rsid w:val="00386960"/>
    <w:rsid w:val="003915F9"/>
    <w:rsid w:val="00392162"/>
    <w:rsid w:val="00393918"/>
    <w:rsid w:val="00394B04"/>
    <w:rsid w:val="0039723C"/>
    <w:rsid w:val="003A0217"/>
    <w:rsid w:val="003A0C34"/>
    <w:rsid w:val="003A3194"/>
    <w:rsid w:val="003A4897"/>
    <w:rsid w:val="003A50F4"/>
    <w:rsid w:val="003B157F"/>
    <w:rsid w:val="003B3B20"/>
    <w:rsid w:val="003B673D"/>
    <w:rsid w:val="003C0C96"/>
    <w:rsid w:val="003C25FF"/>
    <w:rsid w:val="003C4CC6"/>
    <w:rsid w:val="003C503C"/>
    <w:rsid w:val="003C6319"/>
    <w:rsid w:val="003D0751"/>
    <w:rsid w:val="003D079D"/>
    <w:rsid w:val="003D2134"/>
    <w:rsid w:val="003D3CA8"/>
    <w:rsid w:val="003D7B9C"/>
    <w:rsid w:val="003E06C3"/>
    <w:rsid w:val="003E32D9"/>
    <w:rsid w:val="003E6209"/>
    <w:rsid w:val="003E6DF3"/>
    <w:rsid w:val="003F09DC"/>
    <w:rsid w:val="003F159A"/>
    <w:rsid w:val="003F3D55"/>
    <w:rsid w:val="003F61E0"/>
    <w:rsid w:val="003F7205"/>
    <w:rsid w:val="0040534A"/>
    <w:rsid w:val="00423D11"/>
    <w:rsid w:val="00424C86"/>
    <w:rsid w:val="00433D64"/>
    <w:rsid w:val="00442CE6"/>
    <w:rsid w:val="004461B0"/>
    <w:rsid w:val="0045130B"/>
    <w:rsid w:val="00451A97"/>
    <w:rsid w:val="0045300C"/>
    <w:rsid w:val="00460CE8"/>
    <w:rsid w:val="0046214F"/>
    <w:rsid w:val="00463B2F"/>
    <w:rsid w:val="004646C3"/>
    <w:rsid w:val="00464B85"/>
    <w:rsid w:val="004704EA"/>
    <w:rsid w:val="0047187B"/>
    <w:rsid w:val="00473539"/>
    <w:rsid w:val="00473DBB"/>
    <w:rsid w:val="0047445C"/>
    <w:rsid w:val="004752AB"/>
    <w:rsid w:val="0047576F"/>
    <w:rsid w:val="00481209"/>
    <w:rsid w:val="00481521"/>
    <w:rsid w:val="00482224"/>
    <w:rsid w:val="00487AD2"/>
    <w:rsid w:val="00490143"/>
    <w:rsid w:val="00490646"/>
    <w:rsid w:val="004906C0"/>
    <w:rsid w:val="00490A03"/>
    <w:rsid w:val="004945EE"/>
    <w:rsid w:val="004949DB"/>
    <w:rsid w:val="004A3639"/>
    <w:rsid w:val="004A68FE"/>
    <w:rsid w:val="004B0F67"/>
    <w:rsid w:val="004B2AFE"/>
    <w:rsid w:val="004B2C72"/>
    <w:rsid w:val="004C0372"/>
    <w:rsid w:val="004C43AA"/>
    <w:rsid w:val="004C597D"/>
    <w:rsid w:val="004C6C0B"/>
    <w:rsid w:val="004D06D5"/>
    <w:rsid w:val="004D2E29"/>
    <w:rsid w:val="004D4580"/>
    <w:rsid w:val="004D52E9"/>
    <w:rsid w:val="004D57A0"/>
    <w:rsid w:val="004D64FF"/>
    <w:rsid w:val="004E1042"/>
    <w:rsid w:val="004E1AB5"/>
    <w:rsid w:val="004E6C3B"/>
    <w:rsid w:val="004F0547"/>
    <w:rsid w:val="00501A0B"/>
    <w:rsid w:val="0050261B"/>
    <w:rsid w:val="005044A4"/>
    <w:rsid w:val="0050557A"/>
    <w:rsid w:val="00513229"/>
    <w:rsid w:val="00516076"/>
    <w:rsid w:val="0051699A"/>
    <w:rsid w:val="00520A07"/>
    <w:rsid w:val="00526DFF"/>
    <w:rsid w:val="00527751"/>
    <w:rsid w:val="00530D41"/>
    <w:rsid w:val="00531BF7"/>
    <w:rsid w:val="00534041"/>
    <w:rsid w:val="00535C36"/>
    <w:rsid w:val="00536503"/>
    <w:rsid w:val="00542317"/>
    <w:rsid w:val="00542A0C"/>
    <w:rsid w:val="00550AB6"/>
    <w:rsid w:val="00551A15"/>
    <w:rsid w:val="00551C73"/>
    <w:rsid w:val="00551EBC"/>
    <w:rsid w:val="005533E6"/>
    <w:rsid w:val="00560578"/>
    <w:rsid w:val="0056274E"/>
    <w:rsid w:val="005635AE"/>
    <w:rsid w:val="00563A55"/>
    <w:rsid w:val="00573425"/>
    <w:rsid w:val="00574EC2"/>
    <w:rsid w:val="00575516"/>
    <w:rsid w:val="0057669B"/>
    <w:rsid w:val="005766D3"/>
    <w:rsid w:val="0058006F"/>
    <w:rsid w:val="005803CD"/>
    <w:rsid w:val="0058126A"/>
    <w:rsid w:val="00582BCD"/>
    <w:rsid w:val="0058676A"/>
    <w:rsid w:val="00592DBA"/>
    <w:rsid w:val="00594485"/>
    <w:rsid w:val="005A0FE8"/>
    <w:rsid w:val="005A1B11"/>
    <w:rsid w:val="005A1CF0"/>
    <w:rsid w:val="005A59AF"/>
    <w:rsid w:val="005A6300"/>
    <w:rsid w:val="005A6963"/>
    <w:rsid w:val="005A70A6"/>
    <w:rsid w:val="005B045A"/>
    <w:rsid w:val="005B15FD"/>
    <w:rsid w:val="005B209B"/>
    <w:rsid w:val="005B4D4E"/>
    <w:rsid w:val="005B4D9F"/>
    <w:rsid w:val="005C5D87"/>
    <w:rsid w:val="005D4593"/>
    <w:rsid w:val="005D7287"/>
    <w:rsid w:val="005D7FA0"/>
    <w:rsid w:val="005E1954"/>
    <w:rsid w:val="005E2674"/>
    <w:rsid w:val="005E32A8"/>
    <w:rsid w:val="005E3AEB"/>
    <w:rsid w:val="005E73E7"/>
    <w:rsid w:val="005E7F9B"/>
    <w:rsid w:val="005F16E1"/>
    <w:rsid w:val="00603C13"/>
    <w:rsid w:val="00605CB7"/>
    <w:rsid w:val="006069DC"/>
    <w:rsid w:val="00606DE1"/>
    <w:rsid w:val="00607709"/>
    <w:rsid w:val="00607841"/>
    <w:rsid w:val="00611501"/>
    <w:rsid w:val="00611BC8"/>
    <w:rsid w:val="0061528A"/>
    <w:rsid w:val="00621190"/>
    <w:rsid w:val="00623D3F"/>
    <w:rsid w:val="006244A3"/>
    <w:rsid w:val="006253D5"/>
    <w:rsid w:val="00627DB9"/>
    <w:rsid w:val="00630C2F"/>
    <w:rsid w:val="00631A3B"/>
    <w:rsid w:val="00631D81"/>
    <w:rsid w:val="00635601"/>
    <w:rsid w:val="00636530"/>
    <w:rsid w:val="00636D7E"/>
    <w:rsid w:val="0064066D"/>
    <w:rsid w:val="006455F2"/>
    <w:rsid w:val="00645CFB"/>
    <w:rsid w:val="00650E74"/>
    <w:rsid w:val="006550D2"/>
    <w:rsid w:val="00656030"/>
    <w:rsid w:val="006574EA"/>
    <w:rsid w:val="00661B82"/>
    <w:rsid w:val="0066240B"/>
    <w:rsid w:val="00662592"/>
    <w:rsid w:val="00662803"/>
    <w:rsid w:val="00666332"/>
    <w:rsid w:val="00666EF6"/>
    <w:rsid w:val="0067108D"/>
    <w:rsid w:val="0067125E"/>
    <w:rsid w:val="0067287A"/>
    <w:rsid w:val="00681150"/>
    <w:rsid w:val="00683237"/>
    <w:rsid w:val="006833A1"/>
    <w:rsid w:val="00683804"/>
    <w:rsid w:val="00685996"/>
    <w:rsid w:val="00687349"/>
    <w:rsid w:val="00690530"/>
    <w:rsid w:val="00694A75"/>
    <w:rsid w:val="006A0D07"/>
    <w:rsid w:val="006A2903"/>
    <w:rsid w:val="006A3152"/>
    <w:rsid w:val="006A5C5C"/>
    <w:rsid w:val="006A727B"/>
    <w:rsid w:val="006A7726"/>
    <w:rsid w:val="006B0698"/>
    <w:rsid w:val="006B083E"/>
    <w:rsid w:val="006B19D4"/>
    <w:rsid w:val="006B6391"/>
    <w:rsid w:val="006C01CD"/>
    <w:rsid w:val="006C3012"/>
    <w:rsid w:val="006C48D2"/>
    <w:rsid w:val="006C55E7"/>
    <w:rsid w:val="006C5B60"/>
    <w:rsid w:val="006C5D58"/>
    <w:rsid w:val="006D1673"/>
    <w:rsid w:val="006D710B"/>
    <w:rsid w:val="006E0FF3"/>
    <w:rsid w:val="006E1B00"/>
    <w:rsid w:val="006E38C1"/>
    <w:rsid w:val="006E6895"/>
    <w:rsid w:val="006F1A6A"/>
    <w:rsid w:val="006F250E"/>
    <w:rsid w:val="006F2546"/>
    <w:rsid w:val="006F4527"/>
    <w:rsid w:val="006F4B29"/>
    <w:rsid w:val="006F57C4"/>
    <w:rsid w:val="006F5D49"/>
    <w:rsid w:val="00700279"/>
    <w:rsid w:val="00702607"/>
    <w:rsid w:val="00707AC5"/>
    <w:rsid w:val="0071170D"/>
    <w:rsid w:val="00711B61"/>
    <w:rsid w:val="00712585"/>
    <w:rsid w:val="0071710E"/>
    <w:rsid w:val="00724A83"/>
    <w:rsid w:val="0072537B"/>
    <w:rsid w:val="00726B5A"/>
    <w:rsid w:val="00727B47"/>
    <w:rsid w:val="00732F18"/>
    <w:rsid w:val="00735246"/>
    <w:rsid w:val="00743884"/>
    <w:rsid w:val="00744033"/>
    <w:rsid w:val="00745DF4"/>
    <w:rsid w:val="007465C9"/>
    <w:rsid w:val="007512CC"/>
    <w:rsid w:val="007530BF"/>
    <w:rsid w:val="0076175E"/>
    <w:rsid w:val="00764750"/>
    <w:rsid w:val="007651D8"/>
    <w:rsid w:val="00770134"/>
    <w:rsid w:val="00776740"/>
    <w:rsid w:val="0077797F"/>
    <w:rsid w:val="00780B6D"/>
    <w:rsid w:val="007835BF"/>
    <w:rsid w:val="00783C22"/>
    <w:rsid w:val="00783DB4"/>
    <w:rsid w:val="00785003"/>
    <w:rsid w:val="0078715F"/>
    <w:rsid w:val="0079076A"/>
    <w:rsid w:val="007911B8"/>
    <w:rsid w:val="007916EC"/>
    <w:rsid w:val="00791DC7"/>
    <w:rsid w:val="00793E94"/>
    <w:rsid w:val="00794EA6"/>
    <w:rsid w:val="007951DC"/>
    <w:rsid w:val="00797708"/>
    <w:rsid w:val="007A13FC"/>
    <w:rsid w:val="007A5F34"/>
    <w:rsid w:val="007A746A"/>
    <w:rsid w:val="007B4C88"/>
    <w:rsid w:val="007B570B"/>
    <w:rsid w:val="007B6F7A"/>
    <w:rsid w:val="007B718A"/>
    <w:rsid w:val="007C69F6"/>
    <w:rsid w:val="007C7523"/>
    <w:rsid w:val="007D08D8"/>
    <w:rsid w:val="007D1583"/>
    <w:rsid w:val="007D24C8"/>
    <w:rsid w:val="007D51E3"/>
    <w:rsid w:val="007E1851"/>
    <w:rsid w:val="007E188E"/>
    <w:rsid w:val="007E2625"/>
    <w:rsid w:val="007E2A08"/>
    <w:rsid w:val="007E2ED9"/>
    <w:rsid w:val="007E607A"/>
    <w:rsid w:val="007E6259"/>
    <w:rsid w:val="007E721B"/>
    <w:rsid w:val="007F419F"/>
    <w:rsid w:val="00800BCF"/>
    <w:rsid w:val="00800F6F"/>
    <w:rsid w:val="00803238"/>
    <w:rsid w:val="00804BF9"/>
    <w:rsid w:val="00805171"/>
    <w:rsid w:val="00807495"/>
    <w:rsid w:val="00811D37"/>
    <w:rsid w:val="008122CD"/>
    <w:rsid w:val="00816408"/>
    <w:rsid w:val="00820B7B"/>
    <w:rsid w:val="00823B08"/>
    <w:rsid w:val="00826E58"/>
    <w:rsid w:val="00830AEE"/>
    <w:rsid w:val="008329F3"/>
    <w:rsid w:val="00832AC5"/>
    <w:rsid w:val="00836AD2"/>
    <w:rsid w:val="00837A51"/>
    <w:rsid w:val="00842139"/>
    <w:rsid w:val="00845023"/>
    <w:rsid w:val="0085110A"/>
    <w:rsid w:val="00851DE0"/>
    <w:rsid w:val="00853B3F"/>
    <w:rsid w:val="00856533"/>
    <w:rsid w:val="008605A4"/>
    <w:rsid w:val="00862651"/>
    <w:rsid w:val="00863311"/>
    <w:rsid w:val="0086390C"/>
    <w:rsid w:val="00864943"/>
    <w:rsid w:val="00866940"/>
    <w:rsid w:val="00866FF6"/>
    <w:rsid w:val="00871327"/>
    <w:rsid w:val="00871D0E"/>
    <w:rsid w:val="0087437B"/>
    <w:rsid w:val="00876449"/>
    <w:rsid w:val="008771A7"/>
    <w:rsid w:val="008809D6"/>
    <w:rsid w:val="00886975"/>
    <w:rsid w:val="0089060C"/>
    <w:rsid w:val="0089596B"/>
    <w:rsid w:val="00896D9A"/>
    <w:rsid w:val="008977A9"/>
    <w:rsid w:val="00897D86"/>
    <w:rsid w:val="008A1BFE"/>
    <w:rsid w:val="008A5CA2"/>
    <w:rsid w:val="008A6007"/>
    <w:rsid w:val="008A6026"/>
    <w:rsid w:val="008B0488"/>
    <w:rsid w:val="008B0EB4"/>
    <w:rsid w:val="008B37D6"/>
    <w:rsid w:val="008B4A3B"/>
    <w:rsid w:val="008B4EA7"/>
    <w:rsid w:val="008B4FE4"/>
    <w:rsid w:val="008B7AB7"/>
    <w:rsid w:val="008C216F"/>
    <w:rsid w:val="008C40A7"/>
    <w:rsid w:val="008C5CE2"/>
    <w:rsid w:val="008D2D00"/>
    <w:rsid w:val="008D3C36"/>
    <w:rsid w:val="008D4A5C"/>
    <w:rsid w:val="008E2FDE"/>
    <w:rsid w:val="008E5170"/>
    <w:rsid w:val="008E56C7"/>
    <w:rsid w:val="008F041C"/>
    <w:rsid w:val="008F4B34"/>
    <w:rsid w:val="008F56D4"/>
    <w:rsid w:val="008F5A5D"/>
    <w:rsid w:val="008F6778"/>
    <w:rsid w:val="008F7DA9"/>
    <w:rsid w:val="009003FE"/>
    <w:rsid w:val="00903AFF"/>
    <w:rsid w:val="00904037"/>
    <w:rsid w:val="009048DF"/>
    <w:rsid w:val="00910405"/>
    <w:rsid w:val="00912F73"/>
    <w:rsid w:val="0091483C"/>
    <w:rsid w:val="00917871"/>
    <w:rsid w:val="00922205"/>
    <w:rsid w:val="009234E8"/>
    <w:rsid w:val="00926CDA"/>
    <w:rsid w:val="00931DCF"/>
    <w:rsid w:val="00933EAE"/>
    <w:rsid w:val="00934CF2"/>
    <w:rsid w:val="00937AB1"/>
    <w:rsid w:val="009426A3"/>
    <w:rsid w:val="00942AF6"/>
    <w:rsid w:val="00947F0F"/>
    <w:rsid w:val="00952D9B"/>
    <w:rsid w:val="009562F8"/>
    <w:rsid w:val="0095673B"/>
    <w:rsid w:val="009640E6"/>
    <w:rsid w:val="009646B9"/>
    <w:rsid w:val="00970B63"/>
    <w:rsid w:val="009716FB"/>
    <w:rsid w:val="009719C0"/>
    <w:rsid w:val="0097244E"/>
    <w:rsid w:val="00972C99"/>
    <w:rsid w:val="00973D3E"/>
    <w:rsid w:val="009753A6"/>
    <w:rsid w:val="00976434"/>
    <w:rsid w:val="00976B66"/>
    <w:rsid w:val="00977473"/>
    <w:rsid w:val="00981078"/>
    <w:rsid w:val="009817FD"/>
    <w:rsid w:val="009823ED"/>
    <w:rsid w:val="00983335"/>
    <w:rsid w:val="00983B61"/>
    <w:rsid w:val="009840BE"/>
    <w:rsid w:val="00986AA0"/>
    <w:rsid w:val="00987BDC"/>
    <w:rsid w:val="0099077C"/>
    <w:rsid w:val="0099078A"/>
    <w:rsid w:val="00991152"/>
    <w:rsid w:val="0099186A"/>
    <w:rsid w:val="00993A82"/>
    <w:rsid w:val="009A0920"/>
    <w:rsid w:val="009A1735"/>
    <w:rsid w:val="009A4A49"/>
    <w:rsid w:val="009A5A2D"/>
    <w:rsid w:val="009B1F32"/>
    <w:rsid w:val="009B37A3"/>
    <w:rsid w:val="009B5FA5"/>
    <w:rsid w:val="009C3709"/>
    <w:rsid w:val="009C48C0"/>
    <w:rsid w:val="009C755D"/>
    <w:rsid w:val="009D172B"/>
    <w:rsid w:val="009D3569"/>
    <w:rsid w:val="009D40B9"/>
    <w:rsid w:val="009D7CF4"/>
    <w:rsid w:val="009E24F3"/>
    <w:rsid w:val="009E4A68"/>
    <w:rsid w:val="009E663B"/>
    <w:rsid w:val="00A01B49"/>
    <w:rsid w:val="00A02396"/>
    <w:rsid w:val="00A05ED8"/>
    <w:rsid w:val="00A062F6"/>
    <w:rsid w:val="00A12215"/>
    <w:rsid w:val="00A14CC7"/>
    <w:rsid w:val="00A2574A"/>
    <w:rsid w:val="00A315B9"/>
    <w:rsid w:val="00A32334"/>
    <w:rsid w:val="00A33240"/>
    <w:rsid w:val="00A37367"/>
    <w:rsid w:val="00A40457"/>
    <w:rsid w:val="00A51882"/>
    <w:rsid w:val="00A528B3"/>
    <w:rsid w:val="00A534B3"/>
    <w:rsid w:val="00A5350D"/>
    <w:rsid w:val="00A53831"/>
    <w:rsid w:val="00A6284E"/>
    <w:rsid w:val="00A6472B"/>
    <w:rsid w:val="00A6752A"/>
    <w:rsid w:val="00A706C7"/>
    <w:rsid w:val="00A70A4D"/>
    <w:rsid w:val="00A70C36"/>
    <w:rsid w:val="00A77113"/>
    <w:rsid w:val="00A80A51"/>
    <w:rsid w:val="00A829A8"/>
    <w:rsid w:val="00A82D70"/>
    <w:rsid w:val="00A83DA8"/>
    <w:rsid w:val="00A87780"/>
    <w:rsid w:val="00A90D56"/>
    <w:rsid w:val="00A9176C"/>
    <w:rsid w:val="00A91E5D"/>
    <w:rsid w:val="00A9307F"/>
    <w:rsid w:val="00A933BE"/>
    <w:rsid w:val="00A93D7E"/>
    <w:rsid w:val="00A94F9F"/>
    <w:rsid w:val="00A96A35"/>
    <w:rsid w:val="00A96F0B"/>
    <w:rsid w:val="00AA1D23"/>
    <w:rsid w:val="00AA4326"/>
    <w:rsid w:val="00AA4EA1"/>
    <w:rsid w:val="00AB01A4"/>
    <w:rsid w:val="00AB2534"/>
    <w:rsid w:val="00AB53D3"/>
    <w:rsid w:val="00AB609D"/>
    <w:rsid w:val="00AB6EE2"/>
    <w:rsid w:val="00AC15D2"/>
    <w:rsid w:val="00AC4754"/>
    <w:rsid w:val="00AD4316"/>
    <w:rsid w:val="00AD43AB"/>
    <w:rsid w:val="00AD4ABF"/>
    <w:rsid w:val="00AD5ED4"/>
    <w:rsid w:val="00AE05B4"/>
    <w:rsid w:val="00AE3156"/>
    <w:rsid w:val="00AE666B"/>
    <w:rsid w:val="00AF361C"/>
    <w:rsid w:val="00AF7C41"/>
    <w:rsid w:val="00B013C8"/>
    <w:rsid w:val="00B04B2C"/>
    <w:rsid w:val="00B059E3"/>
    <w:rsid w:val="00B12A85"/>
    <w:rsid w:val="00B14655"/>
    <w:rsid w:val="00B15C8F"/>
    <w:rsid w:val="00B20FE4"/>
    <w:rsid w:val="00B24B30"/>
    <w:rsid w:val="00B27909"/>
    <w:rsid w:val="00B27E9F"/>
    <w:rsid w:val="00B322B5"/>
    <w:rsid w:val="00B32C94"/>
    <w:rsid w:val="00B34196"/>
    <w:rsid w:val="00B35443"/>
    <w:rsid w:val="00B35926"/>
    <w:rsid w:val="00B35D6B"/>
    <w:rsid w:val="00B43A1C"/>
    <w:rsid w:val="00B4474A"/>
    <w:rsid w:val="00B45455"/>
    <w:rsid w:val="00B50E41"/>
    <w:rsid w:val="00B51951"/>
    <w:rsid w:val="00B51CB9"/>
    <w:rsid w:val="00B5229E"/>
    <w:rsid w:val="00B524A1"/>
    <w:rsid w:val="00B533C3"/>
    <w:rsid w:val="00B5355A"/>
    <w:rsid w:val="00B5485D"/>
    <w:rsid w:val="00B55B36"/>
    <w:rsid w:val="00B5799C"/>
    <w:rsid w:val="00B656CF"/>
    <w:rsid w:val="00B65887"/>
    <w:rsid w:val="00B66848"/>
    <w:rsid w:val="00B669BB"/>
    <w:rsid w:val="00B6776E"/>
    <w:rsid w:val="00B7082A"/>
    <w:rsid w:val="00B7259F"/>
    <w:rsid w:val="00B728AD"/>
    <w:rsid w:val="00B73A1C"/>
    <w:rsid w:val="00B73DF1"/>
    <w:rsid w:val="00B7727F"/>
    <w:rsid w:val="00B80D21"/>
    <w:rsid w:val="00B826E8"/>
    <w:rsid w:val="00B83C7A"/>
    <w:rsid w:val="00B849AD"/>
    <w:rsid w:val="00B853BB"/>
    <w:rsid w:val="00B87278"/>
    <w:rsid w:val="00B90B51"/>
    <w:rsid w:val="00B91E9A"/>
    <w:rsid w:val="00B97CF9"/>
    <w:rsid w:val="00BA0B46"/>
    <w:rsid w:val="00BA15BE"/>
    <w:rsid w:val="00BA6E8D"/>
    <w:rsid w:val="00BA7870"/>
    <w:rsid w:val="00BB32D0"/>
    <w:rsid w:val="00BC4D50"/>
    <w:rsid w:val="00BC5049"/>
    <w:rsid w:val="00BC519E"/>
    <w:rsid w:val="00BC5E34"/>
    <w:rsid w:val="00BC791E"/>
    <w:rsid w:val="00BC7B2D"/>
    <w:rsid w:val="00BD0F71"/>
    <w:rsid w:val="00BD6601"/>
    <w:rsid w:val="00BD670E"/>
    <w:rsid w:val="00BE0C3C"/>
    <w:rsid w:val="00BE1651"/>
    <w:rsid w:val="00BE166D"/>
    <w:rsid w:val="00BE394A"/>
    <w:rsid w:val="00BE410F"/>
    <w:rsid w:val="00BE485E"/>
    <w:rsid w:val="00BF3196"/>
    <w:rsid w:val="00BF33B4"/>
    <w:rsid w:val="00C01517"/>
    <w:rsid w:val="00C10A18"/>
    <w:rsid w:val="00C1245E"/>
    <w:rsid w:val="00C137BC"/>
    <w:rsid w:val="00C2243B"/>
    <w:rsid w:val="00C24A06"/>
    <w:rsid w:val="00C27549"/>
    <w:rsid w:val="00C277A9"/>
    <w:rsid w:val="00C3596E"/>
    <w:rsid w:val="00C35EB8"/>
    <w:rsid w:val="00C36B56"/>
    <w:rsid w:val="00C43EC8"/>
    <w:rsid w:val="00C443D9"/>
    <w:rsid w:val="00C55082"/>
    <w:rsid w:val="00C61DE7"/>
    <w:rsid w:val="00C64D4C"/>
    <w:rsid w:val="00C6551F"/>
    <w:rsid w:val="00C6628F"/>
    <w:rsid w:val="00C740E4"/>
    <w:rsid w:val="00C77BE3"/>
    <w:rsid w:val="00C800BD"/>
    <w:rsid w:val="00C81864"/>
    <w:rsid w:val="00C84292"/>
    <w:rsid w:val="00C84EC7"/>
    <w:rsid w:val="00C85713"/>
    <w:rsid w:val="00C86A97"/>
    <w:rsid w:val="00C8717E"/>
    <w:rsid w:val="00C90A44"/>
    <w:rsid w:val="00C917BB"/>
    <w:rsid w:val="00C91DC4"/>
    <w:rsid w:val="00C9363E"/>
    <w:rsid w:val="00CA2A0E"/>
    <w:rsid w:val="00CA5B90"/>
    <w:rsid w:val="00CB32C2"/>
    <w:rsid w:val="00CB39D7"/>
    <w:rsid w:val="00CB5816"/>
    <w:rsid w:val="00CB5AD2"/>
    <w:rsid w:val="00CB6E2A"/>
    <w:rsid w:val="00CB73A8"/>
    <w:rsid w:val="00CC0BC8"/>
    <w:rsid w:val="00CC164F"/>
    <w:rsid w:val="00CC2260"/>
    <w:rsid w:val="00CC3738"/>
    <w:rsid w:val="00CC5236"/>
    <w:rsid w:val="00CC6176"/>
    <w:rsid w:val="00CC7704"/>
    <w:rsid w:val="00CE1228"/>
    <w:rsid w:val="00CE2680"/>
    <w:rsid w:val="00CE3D9D"/>
    <w:rsid w:val="00CE5AD1"/>
    <w:rsid w:val="00CE64D1"/>
    <w:rsid w:val="00CE72EB"/>
    <w:rsid w:val="00CE7D13"/>
    <w:rsid w:val="00CF685D"/>
    <w:rsid w:val="00CF7863"/>
    <w:rsid w:val="00D00247"/>
    <w:rsid w:val="00D005F6"/>
    <w:rsid w:val="00D00D6B"/>
    <w:rsid w:val="00D04415"/>
    <w:rsid w:val="00D05D4B"/>
    <w:rsid w:val="00D07D81"/>
    <w:rsid w:val="00D11FF7"/>
    <w:rsid w:val="00D13210"/>
    <w:rsid w:val="00D1782E"/>
    <w:rsid w:val="00D22ACE"/>
    <w:rsid w:val="00D22D7C"/>
    <w:rsid w:val="00D301B1"/>
    <w:rsid w:val="00D4414A"/>
    <w:rsid w:val="00D4504F"/>
    <w:rsid w:val="00D472E2"/>
    <w:rsid w:val="00D50EF6"/>
    <w:rsid w:val="00D52197"/>
    <w:rsid w:val="00D60919"/>
    <w:rsid w:val="00D61017"/>
    <w:rsid w:val="00D67DD4"/>
    <w:rsid w:val="00D70E38"/>
    <w:rsid w:val="00D71C25"/>
    <w:rsid w:val="00D738AC"/>
    <w:rsid w:val="00D7464D"/>
    <w:rsid w:val="00D777E9"/>
    <w:rsid w:val="00D779F4"/>
    <w:rsid w:val="00D80035"/>
    <w:rsid w:val="00D86B83"/>
    <w:rsid w:val="00D92D67"/>
    <w:rsid w:val="00D955FA"/>
    <w:rsid w:val="00D962DB"/>
    <w:rsid w:val="00D972AF"/>
    <w:rsid w:val="00DA3874"/>
    <w:rsid w:val="00DA51BF"/>
    <w:rsid w:val="00DA661A"/>
    <w:rsid w:val="00DA6B46"/>
    <w:rsid w:val="00DA75C7"/>
    <w:rsid w:val="00DA7D5B"/>
    <w:rsid w:val="00DB0FD9"/>
    <w:rsid w:val="00DB24A3"/>
    <w:rsid w:val="00DB30C8"/>
    <w:rsid w:val="00DB3201"/>
    <w:rsid w:val="00DB40B9"/>
    <w:rsid w:val="00DB5FAC"/>
    <w:rsid w:val="00DB7344"/>
    <w:rsid w:val="00DB7536"/>
    <w:rsid w:val="00DC1471"/>
    <w:rsid w:val="00DC1527"/>
    <w:rsid w:val="00DC26A0"/>
    <w:rsid w:val="00DC4AC2"/>
    <w:rsid w:val="00DC5370"/>
    <w:rsid w:val="00DC7D6F"/>
    <w:rsid w:val="00DC7F6F"/>
    <w:rsid w:val="00DD2FF7"/>
    <w:rsid w:val="00DD3AA0"/>
    <w:rsid w:val="00DD7D7E"/>
    <w:rsid w:val="00DE0780"/>
    <w:rsid w:val="00DE219E"/>
    <w:rsid w:val="00DE27BB"/>
    <w:rsid w:val="00DE2DD4"/>
    <w:rsid w:val="00DE2FD6"/>
    <w:rsid w:val="00DE6969"/>
    <w:rsid w:val="00DF0138"/>
    <w:rsid w:val="00DF14DC"/>
    <w:rsid w:val="00DF28A9"/>
    <w:rsid w:val="00E01DF6"/>
    <w:rsid w:val="00E03E31"/>
    <w:rsid w:val="00E0475F"/>
    <w:rsid w:val="00E1506A"/>
    <w:rsid w:val="00E1644F"/>
    <w:rsid w:val="00E17058"/>
    <w:rsid w:val="00E236F3"/>
    <w:rsid w:val="00E2564B"/>
    <w:rsid w:val="00E267CB"/>
    <w:rsid w:val="00E26C63"/>
    <w:rsid w:val="00E30497"/>
    <w:rsid w:val="00E322C3"/>
    <w:rsid w:val="00E346D6"/>
    <w:rsid w:val="00E34A61"/>
    <w:rsid w:val="00E41E42"/>
    <w:rsid w:val="00E427D7"/>
    <w:rsid w:val="00E445D3"/>
    <w:rsid w:val="00E47347"/>
    <w:rsid w:val="00E50690"/>
    <w:rsid w:val="00E61139"/>
    <w:rsid w:val="00E618AA"/>
    <w:rsid w:val="00E64BC1"/>
    <w:rsid w:val="00E6710D"/>
    <w:rsid w:val="00E72678"/>
    <w:rsid w:val="00E74A3B"/>
    <w:rsid w:val="00E74E29"/>
    <w:rsid w:val="00E81C18"/>
    <w:rsid w:val="00E81C7D"/>
    <w:rsid w:val="00E84B15"/>
    <w:rsid w:val="00E84C8B"/>
    <w:rsid w:val="00E946FD"/>
    <w:rsid w:val="00E96009"/>
    <w:rsid w:val="00E96029"/>
    <w:rsid w:val="00E96377"/>
    <w:rsid w:val="00EA046D"/>
    <w:rsid w:val="00EA1936"/>
    <w:rsid w:val="00EA1AAF"/>
    <w:rsid w:val="00EA1F30"/>
    <w:rsid w:val="00EA3A86"/>
    <w:rsid w:val="00EA55AB"/>
    <w:rsid w:val="00EA5CD7"/>
    <w:rsid w:val="00EB26AF"/>
    <w:rsid w:val="00EB335E"/>
    <w:rsid w:val="00EB444E"/>
    <w:rsid w:val="00EB48D2"/>
    <w:rsid w:val="00EB4DF2"/>
    <w:rsid w:val="00EB6A26"/>
    <w:rsid w:val="00EC07EF"/>
    <w:rsid w:val="00EC0D39"/>
    <w:rsid w:val="00EC57BB"/>
    <w:rsid w:val="00EC5890"/>
    <w:rsid w:val="00EC5DEA"/>
    <w:rsid w:val="00ED001B"/>
    <w:rsid w:val="00ED0A1C"/>
    <w:rsid w:val="00ED2C52"/>
    <w:rsid w:val="00ED380C"/>
    <w:rsid w:val="00ED45BE"/>
    <w:rsid w:val="00ED4ECF"/>
    <w:rsid w:val="00ED7A80"/>
    <w:rsid w:val="00EE0225"/>
    <w:rsid w:val="00EE20F9"/>
    <w:rsid w:val="00EE30F4"/>
    <w:rsid w:val="00EE6443"/>
    <w:rsid w:val="00EF2DB8"/>
    <w:rsid w:val="00EF3B31"/>
    <w:rsid w:val="00EF4EF9"/>
    <w:rsid w:val="00EF5E9E"/>
    <w:rsid w:val="00F00AB9"/>
    <w:rsid w:val="00F01314"/>
    <w:rsid w:val="00F01394"/>
    <w:rsid w:val="00F0577E"/>
    <w:rsid w:val="00F05859"/>
    <w:rsid w:val="00F0669B"/>
    <w:rsid w:val="00F06F25"/>
    <w:rsid w:val="00F074B3"/>
    <w:rsid w:val="00F103B1"/>
    <w:rsid w:val="00F165B2"/>
    <w:rsid w:val="00F16A18"/>
    <w:rsid w:val="00F174DA"/>
    <w:rsid w:val="00F2190D"/>
    <w:rsid w:val="00F2196A"/>
    <w:rsid w:val="00F229D9"/>
    <w:rsid w:val="00F240E3"/>
    <w:rsid w:val="00F26825"/>
    <w:rsid w:val="00F313CE"/>
    <w:rsid w:val="00F46245"/>
    <w:rsid w:val="00F46A6B"/>
    <w:rsid w:val="00F47A7D"/>
    <w:rsid w:val="00F52517"/>
    <w:rsid w:val="00F52F98"/>
    <w:rsid w:val="00F555B0"/>
    <w:rsid w:val="00F60F97"/>
    <w:rsid w:val="00F61542"/>
    <w:rsid w:val="00F61F8F"/>
    <w:rsid w:val="00F6382E"/>
    <w:rsid w:val="00F642F3"/>
    <w:rsid w:val="00F66F10"/>
    <w:rsid w:val="00F7295D"/>
    <w:rsid w:val="00F7764F"/>
    <w:rsid w:val="00F77A4F"/>
    <w:rsid w:val="00F80DF2"/>
    <w:rsid w:val="00F82FB9"/>
    <w:rsid w:val="00F834B8"/>
    <w:rsid w:val="00F84D77"/>
    <w:rsid w:val="00F85012"/>
    <w:rsid w:val="00F92AF4"/>
    <w:rsid w:val="00F94AFE"/>
    <w:rsid w:val="00F95DF8"/>
    <w:rsid w:val="00FA7A1C"/>
    <w:rsid w:val="00FA7D3E"/>
    <w:rsid w:val="00FB293D"/>
    <w:rsid w:val="00FB38D4"/>
    <w:rsid w:val="00FB4089"/>
    <w:rsid w:val="00FB5F61"/>
    <w:rsid w:val="00FC27F9"/>
    <w:rsid w:val="00FC327F"/>
    <w:rsid w:val="00FC7A2F"/>
    <w:rsid w:val="00FD10EE"/>
    <w:rsid w:val="00FD2924"/>
    <w:rsid w:val="00FD3054"/>
    <w:rsid w:val="00FE01FC"/>
    <w:rsid w:val="00FE0B38"/>
    <w:rsid w:val="00FE0F1B"/>
    <w:rsid w:val="00FE1F7F"/>
    <w:rsid w:val="00FE28A3"/>
    <w:rsid w:val="00FE415A"/>
    <w:rsid w:val="00FE4310"/>
    <w:rsid w:val="00FE63EE"/>
    <w:rsid w:val="00FF3477"/>
    <w:rsid w:val="00FF7B1B"/>
    <w:rsid w:val="00FF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3C499D"/>
  <w15:docId w15:val="{A47036BD-9AD7-46F6-8007-63CAB2DB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36D7E"/>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pPr>
      <w:keepNext/>
      <w:keepLines/>
      <w:spacing w:before="160" w:after="80"/>
      <w:outlineLvl w:val="2"/>
    </w:pPr>
    <w:rPr>
      <w:color w:val="0F4761"/>
      <w:sz w:val="28"/>
      <w:szCs w:val="28"/>
    </w:rPr>
  </w:style>
  <w:style w:type="paragraph" w:styleId="Antrat4">
    <w:name w:val="heading 4"/>
    <w:basedOn w:val="prastasis"/>
    <w:next w:val="prastasis"/>
    <w:pPr>
      <w:keepNext/>
      <w:keepLines/>
      <w:spacing w:before="80" w:after="40"/>
      <w:outlineLvl w:val="3"/>
    </w:pPr>
    <w:rPr>
      <w:i/>
      <w:iCs/>
      <w:color w:val="0F4761"/>
    </w:rPr>
  </w:style>
  <w:style w:type="paragraph" w:styleId="Antrat5">
    <w:name w:val="heading 5"/>
    <w:basedOn w:val="prastasis"/>
    <w:next w:val="prastasis"/>
    <w:pPr>
      <w:keepNext/>
      <w:keepLines/>
      <w:spacing w:before="80" w:after="40"/>
      <w:outlineLvl w:val="4"/>
    </w:pPr>
    <w:rPr>
      <w:color w:val="0F4761"/>
    </w:rPr>
  </w:style>
  <w:style w:type="paragraph" w:styleId="Antrat6">
    <w:name w:val="heading 6"/>
    <w:basedOn w:val="prastasis"/>
    <w:next w:val="prastasis"/>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qFormat/>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563C1"/>
      <w:u w:val="single"/>
    </w:rPr>
  </w:style>
  <w:style w:type="paragraph" w:styleId="Betarp">
    <w:name w:val="No Spacing"/>
    <w:uiPriority w:val="1"/>
    <w:qFormat/>
    <w:rsid w:val="00986AA0"/>
    <w:pPr>
      <w:suppressAutoHyphens/>
      <w:spacing w:after="0" w:line="240" w:lineRule="auto"/>
    </w:pPr>
    <w:rPr>
      <w:rFonts w:ascii="Times New Roman" w:eastAsia="Times New Roman" w:hAnsi="Times New Roman"/>
      <w:kern w:val="0"/>
      <w:szCs w:val="20"/>
      <w:lang w:val="lt-LT"/>
    </w:rPr>
  </w:style>
  <w:style w:type="paragraph" w:styleId="Debesliotekstas">
    <w:name w:val="Balloon Text"/>
    <w:basedOn w:val="prastasis"/>
    <w:link w:val="DebesliotekstasDiagrama"/>
    <w:uiPriority w:val="99"/>
    <w:semiHidden/>
    <w:unhideWhenUsed/>
    <w:rsid w:val="0095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73B"/>
    <w:rPr>
      <w:rFonts w:ascii="Segoe UI" w:eastAsia="Times New Roman" w:hAnsi="Segoe UI" w:cs="Segoe UI"/>
      <w:kern w:val="0"/>
      <w:sz w:val="18"/>
      <w:szCs w:val="18"/>
      <w:lang w:val="lt-LT"/>
    </w:rPr>
  </w:style>
  <w:style w:type="paragraph" w:styleId="Antrats">
    <w:name w:val="header"/>
    <w:basedOn w:val="prastasis"/>
    <w:link w:val="AntratsDiagrama"/>
    <w:uiPriority w:val="99"/>
    <w:unhideWhenUsed/>
    <w:rsid w:val="00973D3E"/>
    <w:pPr>
      <w:tabs>
        <w:tab w:val="center" w:pos="4819"/>
        <w:tab w:val="right" w:pos="9638"/>
      </w:tabs>
      <w:suppressAutoHyphens w:val="0"/>
      <w:autoSpaceDN/>
    </w:pPr>
  </w:style>
  <w:style w:type="character" w:customStyle="1" w:styleId="AntratsDiagrama">
    <w:name w:val="Antraštės Diagrama"/>
    <w:basedOn w:val="Numatytasispastraiposriftas"/>
    <w:link w:val="Antrats"/>
    <w:uiPriority w:val="99"/>
    <w:rsid w:val="00973D3E"/>
    <w:rPr>
      <w:rFonts w:ascii="Times New Roman" w:eastAsia="Times New Roman" w:hAnsi="Times New Roman"/>
      <w:kern w:val="0"/>
      <w:szCs w:val="20"/>
      <w:lang w:val="lt-LT"/>
    </w:rPr>
  </w:style>
  <w:style w:type="character" w:customStyle="1" w:styleId="UnresolvedMention1">
    <w:name w:val="Unresolved Mention1"/>
    <w:basedOn w:val="Numatytasispastraiposriftas"/>
    <w:uiPriority w:val="99"/>
    <w:semiHidden/>
    <w:unhideWhenUsed/>
    <w:rsid w:val="00E01DF6"/>
    <w:rPr>
      <w:color w:val="605E5C"/>
      <w:shd w:val="clear" w:color="auto" w:fill="E1DFDD"/>
    </w:rPr>
  </w:style>
  <w:style w:type="paragraph" w:customStyle="1" w:styleId="prastasis1">
    <w:name w:val="Įprastasis1"/>
    <w:rsid w:val="00783C22"/>
    <w:pPr>
      <w:suppressAutoHyphens/>
      <w:spacing w:after="0" w:line="240" w:lineRule="auto"/>
      <w:textAlignment w:val="baseline"/>
    </w:pPr>
    <w:rPr>
      <w:rFonts w:ascii="Times New Roman" w:eastAsia="Times New Roman" w:hAnsi="Times New Roman"/>
      <w:kern w:val="0"/>
      <w:szCs w:val="20"/>
      <w:lang w:val="lt-LT"/>
    </w:rPr>
  </w:style>
  <w:style w:type="character" w:customStyle="1" w:styleId="Numatytasispastraiposriftas1">
    <w:name w:val="Numatytasis pastraipos šriftas1"/>
    <w:rsid w:val="00B15C8F"/>
  </w:style>
  <w:style w:type="paragraph" w:customStyle="1" w:styleId="prastasistinklapis">
    <w:name w:val="Įprastasis (tinklapis)"/>
    <w:basedOn w:val="prastasis"/>
    <w:rsid w:val="004D64FF"/>
    <w:pPr>
      <w:suppressAutoHyphens w:val="0"/>
      <w:autoSpaceDN/>
      <w:spacing w:before="100" w:after="119"/>
    </w:pPr>
    <w:rPr>
      <w:rFonts w:cs="Mangal"/>
      <w:kern w:val="1"/>
      <w:szCs w:val="24"/>
      <w:lang w:val="en-US" w:eastAsia="hi-IN" w:bidi="hi-IN"/>
    </w:rPr>
  </w:style>
  <w:style w:type="character" w:customStyle="1" w:styleId="UnresolvedMention2">
    <w:name w:val="Unresolved Mention2"/>
    <w:basedOn w:val="Numatytasispastraiposriftas"/>
    <w:uiPriority w:val="99"/>
    <w:semiHidden/>
    <w:unhideWhenUsed/>
    <w:rsid w:val="001C6A98"/>
    <w:rPr>
      <w:color w:val="605E5C"/>
      <w:shd w:val="clear" w:color="auto" w:fill="E1DFDD"/>
    </w:rPr>
  </w:style>
  <w:style w:type="character" w:customStyle="1" w:styleId="Numatytasispastraiposriftas2">
    <w:name w:val="Numatytasis pastraipos šriftas2"/>
    <w:rsid w:val="00B853BB"/>
  </w:style>
  <w:style w:type="paragraph" w:customStyle="1" w:styleId="Sraopastraipa1">
    <w:name w:val="Sąrašo pastraipa1"/>
    <w:basedOn w:val="prastasis"/>
    <w:rsid w:val="00B853BB"/>
    <w:pPr>
      <w:spacing w:after="160"/>
      <w:ind w:left="720"/>
      <w:textAlignment w:val="baseline"/>
    </w:pPr>
    <w:rPr>
      <w:rFonts w:ascii="Calibri" w:eastAsia="Calibri" w:hAnsi="Calibri"/>
      <w:kern w:val="3"/>
      <w:sz w:val="22"/>
      <w:szCs w:val="22"/>
      <w:lang w:val="en-US"/>
    </w:rPr>
  </w:style>
  <w:style w:type="paragraph" w:customStyle="1" w:styleId="prastasis2">
    <w:name w:val="Įprastasis2"/>
    <w:rsid w:val="00144435"/>
    <w:pPr>
      <w:suppressAutoHyphens/>
      <w:spacing w:line="240" w:lineRule="auto"/>
      <w:textAlignment w:val="baseline"/>
    </w:pPr>
    <w:rPr>
      <w:rFonts w:ascii="Calibri" w:eastAsia="Calibri" w:hAnsi="Calibri"/>
      <w:sz w:val="22"/>
      <w:szCs w:val="22"/>
    </w:rPr>
  </w:style>
  <w:style w:type="table" w:styleId="Lentelstinklelis">
    <w:name w:val="Table Grid"/>
    <w:basedOn w:val="prastojilentel"/>
    <w:uiPriority w:val="39"/>
    <w:rsid w:val="00F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30A29"/>
    <w:pPr>
      <w:tabs>
        <w:tab w:val="center" w:pos="4819"/>
        <w:tab w:val="right" w:pos="9638"/>
      </w:tabs>
    </w:pPr>
  </w:style>
  <w:style w:type="character" w:customStyle="1" w:styleId="PoratDiagrama">
    <w:name w:val="Poraštė Diagrama"/>
    <w:basedOn w:val="Numatytasispastraiposriftas"/>
    <w:link w:val="Porat"/>
    <w:uiPriority w:val="99"/>
    <w:rsid w:val="00030A29"/>
    <w:rPr>
      <w:rFonts w:ascii="Times New Roman" w:eastAsia="Times New Roman" w:hAnsi="Times New Roman"/>
      <w:kern w:val="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49376">
      <w:bodyDiv w:val="1"/>
      <w:marLeft w:val="0"/>
      <w:marRight w:val="0"/>
      <w:marTop w:val="0"/>
      <w:marBottom w:val="0"/>
      <w:divBdr>
        <w:top w:val="none" w:sz="0" w:space="0" w:color="auto"/>
        <w:left w:val="none" w:sz="0" w:space="0" w:color="auto"/>
        <w:bottom w:val="none" w:sz="0" w:space="0" w:color="auto"/>
        <w:right w:val="none" w:sz="0" w:space="0" w:color="auto"/>
      </w:divBdr>
      <w:divsChild>
        <w:div w:id="1021858533">
          <w:marLeft w:val="0"/>
          <w:marRight w:val="0"/>
          <w:marTop w:val="0"/>
          <w:marBottom w:val="0"/>
          <w:divBdr>
            <w:top w:val="none" w:sz="0" w:space="0" w:color="auto"/>
            <w:left w:val="none" w:sz="0" w:space="0" w:color="auto"/>
            <w:bottom w:val="none" w:sz="0" w:space="0" w:color="auto"/>
            <w:right w:val="none" w:sz="0" w:space="0" w:color="auto"/>
          </w:divBdr>
          <w:divsChild>
            <w:div w:id="437530941">
              <w:marLeft w:val="0"/>
              <w:marRight w:val="0"/>
              <w:marTop w:val="0"/>
              <w:marBottom w:val="0"/>
              <w:divBdr>
                <w:top w:val="none" w:sz="0" w:space="0" w:color="auto"/>
                <w:left w:val="none" w:sz="0" w:space="0" w:color="auto"/>
                <w:bottom w:val="none" w:sz="0" w:space="0" w:color="auto"/>
                <w:right w:val="none" w:sz="0" w:space="0" w:color="auto"/>
              </w:divBdr>
            </w:div>
            <w:div w:id="2046909999">
              <w:marLeft w:val="0"/>
              <w:marRight w:val="0"/>
              <w:marTop w:val="0"/>
              <w:marBottom w:val="0"/>
              <w:divBdr>
                <w:top w:val="none" w:sz="0" w:space="0" w:color="auto"/>
                <w:left w:val="none" w:sz="0" w:space="0" w:color="auto"/>
                <w:bottom w:val="none" w:sz="0" w:space="0" w:color="auto"/>
                <w:right w:val="none" w:sz="0" w:space="0" w:color="auto"/>
              </w:divBdr>
            </w:div>
            <w:div w:id="1993018319">
              <w:marLeft w:val="0"/>
              <w:marRight w:val="0"/>
              <w:marTop w:val="0"/>
              <w:marBottom w:val="0"/>
              <w:divBdr>
                <w:top w:val="none" w:sz="0" w:space="0" w:color="auto"/>
                <w:left w:val="none" w:sz="0" w:space="0" w:color="auto"/>
                <w:bottom w:val="none" w:sz="0" w:space="0" w:color="auto"/>
                <w:right w:val="none" w:sz="0" w:space="0" w:color="auto"/>
              </w:divBdr>
              <w:divsChild>
                <w:div w:id="1189025900">
                  <w:marLeft w:val="0"/>
                  <w:marRight w:val="0"/>
                  <w:marTop w:val="0"/>
                  <w:marBottom w:val="0"/>
                  <w:divBdr>
                    <w:top w:val="none" w:sz="0" w:space="0" w:color="auto"/>
                    <w:left w:val="none" w:sz="0" w:space="0" w:color="auto"/>
                    <w:bottom w:val="none" w:sz="0" w:space="0" w:color="auto"/>
                    <w:right w:val="none" w:sz="0" w:space="0" w:color="auto"/>
                  </w:divBdr>
                </w:div>
                <w:div w:id="202936">
                  <w:marLeft w:val="0"/>
                  <w:marRight w:val="0"/>
                  <w:marTop w:val="0"/>
                  <w:marBottom w:val="0"/>
                  <w:divBdr>
                    <w:top w:val="none" w:sz="0" w:space="0" w:color="auto"/>
                    <w:left w:val="none" w:sz="0" w:space="0" w:color="auto"/>
                    <w:bottom w:val="none" w:sz="0" w:space="0" w:color="auto"/>
                    <w:right w:val="none" w:sz="0" w:space="0" w:color="auto"/>
                  </w:divBdr>
                </w:div>
                <w:div w:id="1655529652">
                  <w:marLeft w:val="0"/>
                  <w:marRight w:val="0"/>
                  <w:marTop w:val="0"/>
                  <w:marBottom w:val="0"/>
                  <w:divBdr>
                    <w:top w:val="none" w:sz="0" w:space="0" w:color="auto"/>
                    <w:left w:val="none" w:sz="0" w:space="0" w:color="auto"/>
                    <w:bottom w:val="none" w:sz="0" w:space="0" w:color="auto"/>
                    <w:right w:val="none" w:sz="0" w:space="0" w:color="auto"/>
                  </w:divBdr>
                </w:div>
              </w:divsChild>
            </w:div>
            <w:div w:id="320621806">
              <w:marLeft w:val="0"/>
              <w:marRight w:val="0"/>
              <w:marTop w:val="0"/>
              <w:marBottom w:val="0"/>
              <w:divBdr>
                <w:top w:val="none" w:sz="0" w:space="0" w:color="auto"/>
                <w:left w:val="none" w:sz="0" w:space="0" w:color="auto"/>
                <w:bottom w:val="none" w:sz="0" w:space="0" w:color="auto"/>
                <w:right w:val="none" w:sz="0" w:space="0" w:color="auto"/>
              </w:divBdr>
            </w:div>
            <w:div w:id="1889949426">
              <w:marLeft w:val="0"/>
              <w:marRight w:val="0"/>
              <w:marTop w:val="0"/>
              <w:marBottom w:val="0"/>
              <w:divBdr>
                <w:top w:val="none" w:sz="0" w:space="0" w:color="auto"/>
                <w:left w:val="none" w:sz="0" w:space="0" w:color="auto"/>
                <w:bottom w:val="none" w:sz="0" w:space="0" w:color="auto"/>
                <w:right w:val="none" w:sz="0" w:space="0" w:color="auto"/>
              </w:divBdr>
            </w:div>
            <w:div w:id="2112771925">
              <w:marLeft w:val="0"/>
              <w:marRight w:val="0"/>
              <w:marTop w:val="0"/>
              <w:marBottom w:val="0"/>
              <w:divBdr>
                <w:top w:val="none" w:sz="0" w:space="0" w:color="auto"/>
                <w:left w:val="none" w:sz="0" w:space="0" w:color="auto"/>
                <w:bottom w:val="none" w:sz="0" w:space="0" w:color="auto"/>
                <w:right w:val="none" w:sz="0" w:space="0" w:color="auto"/>
              </w:divBdr>
              <w:divsChild>
                <w:div w:id="916982409">
                  <w:marLeft w:val="0"/>
                  <w:marRight w:val="0"/>
                  <w:marTop w:val="0"/>
                  <w:marBottom w:val="0"/>
                  <w:divBdr>
                    <w:top w:val="none" w:sz="0" w:space="0" w:color="auto"/>
                    <w:left w:val="none" w:sz="0" w:space="0" w:color="auto"/>
                    <w:bottom w:val="none" w:sz="0" w:space="0" w:color="auto"/>
                    <w:right w:val="none" w:sz="0" w:space="0" w:color="auto"/>
                  </w:divBdr>
                </w:div>
                <w:div w:id="576478504">
                  <w:marLeft w:val="0"/>
                  <w:marRight w:val="0"/>
                  <w:marTop w:val="0"/>
                  <w:marBottom w:val="0"/>
                  <w:divBdr>
                    <w:top w:val="none" w:sz="0" w:space="0" w:color="auto"/>
                    <w:left w:val="none" w:sz="0" w:space="0" w:color="auto"/>
                    <w:bottom w:val="none" w:sz="0" w:space="0" w:color="auto"/>
                    <w:right w:val="none" w:sz="0" w:space="0" w:color="auto"/>
                  </w:divBdr>
                </w:div>
              </w:divsChild>
            </w:div>
            <w:div w:id="155993797">
              <w:marLeft w:val="0"/>
              <w:marRight w:val="0"/>
              <w:marTop w:val="0"/>
              <w:marBottom w:val="0"/>
              <w:divBdr>
                <w:top w:val="none" w:sz="0" w:space="0" w:color="auto"/>
                <w:left w:val="none" w:sz="0" w:space="0" w:color="auto"/>
                <w:bottom w:val="none" w:sz="0" w:space="0" w:color="auto"/>
                <w:right w:val="none" w:sz="0" w:space="0" w:color="auto"/>
              </w:divBdr>
            </w:div>
            <w:div w:id="517931937">
              <w:marLeft w:val="0"/>
              <w:marRight w:val="0"/>
              <w:marTop w:val="0"/>
              <w:marBottom w:val="0"/>
              <w:divBdr>
                <w:top w:val="none" w:sz="0" w:space="0" w:color="auto"/>
                <w:left w:val="none" w:sz="0" w:space="0" w:color="auto"/>
                <w:bottom w:val="none" w:sz="0" w:space="0" w:color="auto"/>
                <w:right w:val="none" w:sz="0" w:space="0" w:color="auto"/>
              </w:divBdr>
            </w:div>
          </w:divsChild>
        </w:div>
        <w:div w:id="1935748709">
          <w:marLeft w:val="0"/>
          <w:marRight w:val="0"/>
          <w:marTop w:val="0"/>
          <w:marBottom w:val="0"/>
          <w:divBdr>
            <w:top w:val="none" w:sz="0" w:space="0" w:color="auto"/>
            <w:left w:val="none" w:sz="0" w:space="0" w:color="auto"/>
            <w:bottom w:val="none" w:sz="0" w:space="0" w:color="auto"/>
            <w:right w:val="none" w:sz="0" w:space="0" w:color="auto"/>
          </w:divBdr>
          <w:divsChild>
            <w:div w:id="662783620">
              <w:marLeft w:val="0"/>
              <w:marRight w:val="0"/>
              <w:marTop w:val="0"/>
              <w:marBottom w:val="0"/>
              <w:divBdr>
                <w:top w:val="none" w:sz="0" w:space="0" w:color="auto"/>
                <w:left w:val="none" w:sz="0" w:space="0" w:color="auto"/>
                <w:bottom w:val="none" w:sz="0" w:space="0" w:color="auto"/>
                <w:right w:val="none" w:sz="0" w:space="0" w:color="auto"/>
              </w:divBdr>
              <w:divsChild>
                <w:div w:id="842400899">
                  <w:marLeft w:val="0"/>
                  <w:marRight w:val="0"/>
                  <w:marTop w:val="0"/>
                  <w:marBottom w:val="0"/>
                  <w:divBdr>
                    <w:top w:val="none" w:sz="0" w:space="0" w:color="auto"/>
                    <w:left w:val="none" w:sz="0" w:space="0" w:color="auto"/>
                    <w:bottom w:val="none" w:sz="0" w:space="0" w:color="auto"/>
                    <w:right w:val="none" w:sz="0" w:space="0" w:color="auto"/>
                  </w:divBdr>
                </w:div>
                <w:div w:id="363943776">
                  <w:marLeft w:val="0"/>
                  <w:marRight w:val="0"/>
                  <w:marTop w:val="0"/>
                  <w:marBottom w:val="0"/>
                  <w:divBdr>
                    <w:top w:val="none" w:sz="0" w:space="0" w:color="auto"/>
                    <w:left w:val="none" w:sz="0" w:space="0" w:color="auto"/>
                    <w:bottom w:val="none" w:sz="0" w:space="0" w:color="auto"/>
                    <w:right w:val="none" w:sz="0" w:space="0" w:color="auto"/>
                  </w:divBdr>
                </w:div>
                <w:div w:id="616832393">
                  <w:marLeft w:val="0"/>
                  <w:marRight w:val="0"/>
                  <w:marTop w:val="0"/>
                  <w:marBottom w:val="0"/>
                  <w:divBdr>
                    <w:top w:val="none" w:sz="0" w:space="0" w:color="auto"/>
                    <w:left w:val="none" w:sz="0" w:space="0" w:color="auto"/>
                    <w:bottom w:val="none" w:sz="0" w:space="0" w:color="auto"/>
                    <w:right w:val="none" w:sz="0" w:space="0" w:color="auto"/>
                  </w:divBdr>
                </w:div>
                <w:div w:id="853300000">
                  <w:marLeft w:val="0"/>
                  <w:marRight w:val="0"/>
                  <w:marTop w:val="0"/>
                  <w:marBottom w:val="0"/>
                  <w:divBdr>
                    <w:top w:val="none" w:sz="0" w:space="0" w:color="auto"/>
                    <w:left w:val="none" w:sz="0" w:space="0" w:color="auto"/>
                    <w:bottom w:val="none" w:sz="0" w:space="0" w:color="auto"/>
                    <w:right w:val="none" w:sz="0" w:space="0" w:color="auto"/>
                  </w:divBdr>
                </w:div>
                <w:div w:id="147482774">
                  <w:marLeft w:val="0"/>
                  <w:marRight w:val="0"/>
                  <w:marTop w:val="0"/>
                  <w:marBottom w:val="0"/>
                  <w:divBdr>
                    <w:top w:val="none" w:sz="0" w:space="0" w:color="auto"/>
                    <w:left w:val="none" w:sz="0" w:space="0" w:color="auto"/>
                    <w:bottom w:val="none" w:sz="0" w:space="0" w:color="auto"/>
                    <w:right w:val="none" w:sz="0" w:space="0" w:color="auto"/>
                  </w:divBdr>
                </w:div>
                <w:div w:id="1978878053">
                  <w:marLeft w:val="0"/>
                  <w:marRight w:val="0"/>
                  <w:marTop w:val="0"/>
                  <w:marBottom w:val="0"/>
                  <w:divBdr>
                    <w:top w:val="none" w:sz="0" w:space="0" w:color="auto"/>
                    <w:left w:val="none" w:sz="0" w:space="0" w:color="auto"/>
                    <w:bottom w:val="none" w:sz="0" w:space="0" w:color="auto"/>
                    <w:right w:val="none" w:sz="0" w:space="0" w:color="auto"/>
                  </w:divBdr>
                </w:div>
                <w:div w:id="1463498989">
                  <w:marLeft w:val="0"/>
                  <w:marRight w:val="0"/>
                  <w:marTop w:val="0"/>
                  <w:marBottom w:val="0"/>
                  <w:divBdr>
                    <w:top w:val="none" w:sz="0" w:space="0" w:color="auto"/>
                    <w:left w:val="none" w:sz="0" w:space="0" w:color="auto"/>
                    <w:bottom w:val="none" w:sz="0" w:space="0" w:color="auto"/>
                    <w:right w:val="none" w:sz="0" w:space="0" w:color="auto"/>
                  </w:divBdr>
                </w:div>
                <w:div w:id="162994">
                  <w:marLeft w:val="0"/>
                  <w:marRight w:val="0"/>
                  <w:marTop w:val="0"/>
                  <w:marBottom w:val="0"/>
                  <w:divBdr>
                    <w:top w:val="none" w:sz="0" w:space="0" w:color="auto"/>
                    <w:left w:val="none" w:sz="0" w:space="0" w:color="auto"/>
                    <w:bottom w:val="none" w:sz="0" w:space="0" w:color="auto"/>
                    <w:right w:val="none" w:sz="0" w:space="0" w:color="auto"/>
                  </w:divBdr>
                </w:div>
                <w:div w:id="1638949956">
                  <w:marLeft w:val="0"/>
                  <w:marRight w:val="0"/>
                  <w:marTop w:val="0"/>
                  <w:marBottom w:val="0"/>
                  <w:divBdr>
                    <w:top w:val="none" w:sz="0" w:space="0" w:color="auto"/>
                    <w:left w:val="none" w:sz="0" w:space="0" w:color="auto"/>
                    <w:bottom w:val="none" w:sz="0" w:space="0" w:color="auto"/>
                    <w:right w:val="none" w:sz="0" w:space="0" w:color="auto"/>
                  </w:divBdr>
                </w:div>
                <w:div w:id="397435448">
                  <w:marLeft w:val="0"/>
                  <w:marRight w:val="0"/>
                  <w:marTop w:val="0"/>
                  <w:marBottom w:val="0"/>
                  <w:divBdr>
                    <w:top w:val="none" w:sz="0" w:space="0" w:color="auto"/>
                    <w:left w:val="none" w:sz="0" w:space="0" w:color="auto"/>
                    <w:bottom w:val="none" w:sz="0" w:space="0" w:color="auto"/>
                    <w:right w:val="none" w:sz="0" w:space="0" w:color="auto"/>
                  </w:divBdr>
                </w:div>
              </w:divsChild>
            </w:div>
            <w:div w:id="2140102954">
              <w:marLeft w:val="0"/>
              <w:marRight w:val="0"/>
              <w:marTop w:val="0"/>
              <w:marBottom w:val="0"/>
              <w:divBdr>
                <w:top w:val="none" w:sz="0" w:space="0" w:color="auto"/>
                <w:left w:val="none" w:sz="0" w:space="0" w:color="auto"/>
                <w:bottom w:val="none" w:sz="0" w:space="0" w:color="auto"/>
                <w:right w:val="none" w:sz="0" w:space="0" w:color="auto"/>
              </w:divBdr>
              <w:divsChild>
                <w:div w:id="1507675597">
                  <w:marLeft w:val="0"/>
                  <w:marRight w:val="0"/>
                  <w:marTop w:val="0"/>
                  <w:marBottom w:val="0"/>
                  <w:divBdr>
                    <w:top w:val="none" w:sz="0" w:space="0" w:color="auto"/>
                    <w:left w:val="none" w:sz="0" w:space="0" w:color="auto"/>
                    <w:bottom w:val="none" w:sz="0" w:space="0" w:color="auto"/>
                    <w:right w:val="none" w:sz="0" w:space="0" w:color="auto"/>
                  </w:divBdr>
                </w:div>
                <w:div w:id="1171262986">
                  <w:marLeft w:val="0"/>
                  <w:marRight w:val="0"/>
                  <w:marTop w:val="0"/>
                  <w:marBottom w:val="0"/>
                  <w:divBdr>
                    <w:top w:val="none" w:sz="0" w:space="0" w:color="auto"/>
                    <w:left w:val="none" w:sz="0" w:space="0" w:color="auto"/>
                    <w:bottom w:val="none" w:sz="0" w:space="0" w:color="auto"/>
                    <w:right w:val="none" w:sz="0" w:space="0" w:color="auto"/>
                  </w:divBdr>
                </w:div>
                <w:div w:id="1037504957">
                  <w:marLeft w:val="0"/>
                  <w:marRight w:val="0"/>
                  <w:marTop w:val="0"/>
                  <w:marBottom w:val="0"/>
                  <w:divBdr>
                    <w:top w:val="none" w:sz="0" w:space="0" w:color="auto"/>
                    <w:left w:val="none" w:sz="0" w:space="0" w:color="auto"/>
                    <w:bottom w:val="none" w:sz="0" w:space="0" w:color="auto"/>
                    <w:right w:val="none" w:sz="0" w:space="0" w:color="auto"/>
                  </w:divBdr>
                  <w:divsChild>
                    <w:div w:id="687490721">
                      <w:marLeft w:val="0"/>
                      <w:marRight w:val="0"/>
                      <w:marTop w:val="0"/>
                      <w:marBottom w:val="0"/>
                      <w:divBdr>
                        <w:top w:val="none" w:sz="0" w:space="0" w:color="auto"/>
                        <w:left w:val="none" w:sz="0" w:space="0" w:color="auto"/>
                        <w:bottom w:val="none" w:sz="0" w:space="0" w:color="auto"/>
                        <w:right w:val="none" w:sz="0" w:space="0" w:color="auto"/>
                      </w:divBdr>
                    </w:div>
                    <w:div w:id="769550146">
                      <w:marLeft w:val="0"/>
                      <w:marRight w:val="0"/>
                      <w:marTop w:val="0"/>
                      <w:marBottom w:val="0"/>
                      <w:divBdr>
                        <w:top w:val="none" w:sz="0" w:space="0" w:color="auto"/>
                        <w:left w:val="none" w:sz="0" w:space="0" w:color="auto"/>
                        <w:bottom w:val="none" w:sz="0" w:space="0" w:color="auto"/>
                        <w:right w:val="none" w:sz="0" w:space="0" w:color="auto"/>
                      </w:divBdr>
                    </w:div>
                    <w:div w:id="1772584942">
                      <w:marLeft w:val="0"/>
                      <w:marRight w:val="0"/>
                      <w:marTop w:val="0"/>
                      <w:marBottom w:val="0"/>
                      <w:divBdr>
                        <w:top w:val="none" w:sz="0" w:space="0" w:color="auto"/>
                        <w:left w:val="none" w:sz="0" w:space="0" w:color="auto"/>
                        <w:bottom w:val="none" w:sz="0" w:space="0" w:color="auto"/>
                        <w:right w:val="none" w:sz="0" w:space="0" w:color="auto"/>
                      </w:divBdr>
                    </w:div>
                    <w:div w:id="1984658414">
                      <w:marLeft w:val="0"/>
                      <w:marRight w:val="0"/>
                      <w:marTop w:val="0"/>
                      <w:marBottom w:val="0"/>
                      <w:divBdr>
                        <w:top w:val="none" w:sz="0" w:space="0" w:color="auto"/>
                        <w:left w:val="none" w:sz="0" w:space="0" w:color="auto"/>
                        <w:bottom w:val="none" w:sz="0" w:space="0" w:color="auto"/>
                        <w:right w:val="none" w:sz="0" w:space="0" w:color="auto"/>
                      </w:divBdr>
                    </w:div>
                    <w:div w:id="157040595">
                      <w:marLeft w:val="0"/>
                      <w:marRight w:val="0"/>
                      <w:marTop w:val="0"/>
                      <w:marBottom w:val="0"/>
                      <w:divBdr>
                        <w:top w:val="none" w:sz="0" w:space="0" w:color="auto"/>
                        <w:left w:val="none" w:sz="0" w:space="0" w:color="auto"/>
                        <w:bottom w:val="none" w:sz="0" w:space="0" w:color="auto"/>
                        <w:right w:val="none" w:sz="0" w:space="0" w:color="auto"/>
                      </w:divBdr>
                    </w:div>
                    <w:div w:id="462582313">
                      <w:marLeft w:val="0"/>
                      <w:marRight w:val="0"/>
                      <w:marTop w:val="0"/>
                      <w:marBottom w:val="0"/>
                      <w:divBdr>
                        <w:top w:val="none" w:sz="0" w:space="0" w:color="auto"/>
                        <w:left w:val="none" w:sz="0" w:space="0" w:color="auto"/>
                        <w:bottom w:val="none" w:sz="0" w:space="0" w:color="auto"/>
                        <w:right w:val="none" w:sz="0" w:space="0" w:color="auto"/>
                      </w:divBdr>
                    </w:div>
                  </w:divsChild>
                </w:div>
                <w:div w:id="1835144050">
                  <w:marLeft w:val="0"/>
                  <w:marRight w:val="0"/>
                  <w:marTop w:val="0"/>
                  <w:marBottom w:val="0"/>
                  <w:divBdr>
                    <w:top w:val="none" w:sz="0" w:space="0" w:color="auto"/>
                    <w:left w:val="none" w:sz="0" w:space="0" w:color="auto"/>
                    <w:bottom w:val="none" w:sz="0" w:space="0" w:color="auto"/>
                    <w:right w:val="none" w:sz="0" w:space="0" w:color="auto"/>
                  </w:divBdr>
                  <w:divsChild>
                    <w:div w:id="1629891710">
                      <w:marLeft w:val="0"/>
                      <w:marRight w:val="0"/>
                      <w:marTop w:val="0"/>
                      <w:marBottom w:val="0"/>
                      <w:divBdr>
                        <w:top w:val="none" w:sz="0" w:space="0" w:color="auto"/>
                        <w:left w:val="none" w:sz="0" w:space="0" w:color="auto"/>
                        <w:bottom w:val="none" w:sz="0" w:space="0" w:color="auto"/>
                        <w:right w:val="none" w:sz="0" w:space="0" w:color="auto"/>
                      </w:divBdr>
                      <w:divsChild>
                        <w:div w:id="462770028">
                          <w:marLeft w:val="0"/>
                          <w:marRight w:val="0"/>
                          <w:marTop w:val="0"/>
                          <w:marBottom w:val="0"/>
                          <w:divBdr>
                            <w:top w:val="none" w:sz="0" w:space="0" w:color="auto"/>
                            <w:left w:val="none" w:sz="0" w:space="0" w:color="auto"/>
                            <w:bottom w:val="none" w:sz="0" w:space="0" w:color="auto"/>
                            <w:right w:val="none" w:sz="0" w:space="0" w:color="auto"/>
                          </w:divBdr>
                        </w:div>
                        <w:div w:id="318120654">
                          <w:marLeft w:val="0"/>
                          <w:marRight w:val="0"/>
                          <w:marTop w:val="0"/>
                          <w:marBottom w:val="0"/>
                          <w:divBdr>
                            <w:top w:val="none" w:sz="0" w:space="0" w:color="auto"/>
                            <w:left w:val="none" w:sz="0" w:space="0" w:color="auto"/>
                            <w:bottom w:val="none" w:sz="0" w:space="0" w:color="auto"/>
                            <w:right w:val="none" w:sz="0" w:space="0" w:color="auto"/>
                          </w:divBdr>
                        </w:div>
                        <w:div w:id="1396273120">
                          <w:marLeft w:val="0"/>
                          <w:marRight w:val="0"/>
                          <w:marTop w:val="0"/>
                          <w:marBottom w:val="0"/>
                          <w:divBdr>
                            <w:top w:val="none" w:sz="0" w:space="0" w:color="auto"/>
                            <w:left w:val="none" w:sz="0" w:space="0" w:color="auto"/>
                            <w:bottom w:val="none" w:sz="0" w:space="0" w:color="auto"/>
                            <w:right w:val="none" w:sz="0" w:space="0" w:color="auto"/>
                          </w:divBdr>
                        </w:div>
                        <w:div w:id="361780953">
                          <w:marLeft w:val="0"/>
                          <w:marRight w:val="0"/>
                          <w:marTop w:val="0"/>
                          <w:marBottom w:val="0"/>
                          <w:divBdr>
                            <w:top w:val="none" w:sz="0" w:space="0" w:color="auto"/>
                            <w:left w:val="none" w:sz="0" w:space="0" w:color="auto"/>
                            <w:bottom w:val="none" w:sz="0" w:space="0" w:color="auto"/>
                            <w:right w:val="none" w:sz="0" w:space="0" w:color="auto"/>
                          </w:divBdr>
                        </w:div>
                        <w:div w:id="1562598420">
                          <w:marLeft w:val="0"/>
                          <w:marRight w:val="0"/>
                          <w:marTop w:val="0"/>
                          <w:marBottom w:val="0"/>
                          <w:divBdr>
                            <w:top w:val="none" w:sz="0" w:space="0" w:color="auto"/>
                            <w:left w:val="none" w:sz="0" w:space="0" w:color="auto"/>
                            <w:bottom w:val="none" w:sz="0" w:space="0" w:color="auto"/>
                            <w:right w:val="none" w:sz="0" w:space="0" w:color="auto"/>
                          </w:divBdr>
                        </w:div>
                        <w:div w:id="314727905">
                          <w:marLeft w:val="0"/>
                          <w:marRight w:val="0"/>
                          <w:marTop w:val="0"/>
                          <w:marBottom w:val="0"/>
                          <w:divBdr>
                            <w:top w:val="none" w:sz="0" w:space="0" w:color="auto"/>
                            <w:left w:val="none" w:sz="0" w:space="0" w:color="auto"/>
                            <w:bottom w:val="none" w:sz="0" w:space="0" w:color="auto"/>
                            <w:right w:val="none" w:sz="0" w:space="0" w:color="auto"/>
                          </w:divBdr>
                        </w:div>
                        <w:div w:id="445194788">
                          <w:marLeft w:val="0"/>
                          <w:marRight w:val="0"/>
                          <w:marTop w:val="0"/>
                          <w:marBottom w:val="0"/>
                          <w:divBdr>
                            <w:top w:val="none" w:sz="0" w:space="0" w:color="auto"/>
                            <w:left w:val="none" w:sz="0" w:space="0" w:color="auto"/>
                            <w:bottom w:val="none" w:sz="0" w:space="0" w:color="auto"/>
                            <w:right w:val="none" w:sz="0" w:space="0" w:color="auto"/>
                          </w:divBdr>
                        </w:div>
                      </w:divsChild>
                    </w:div>
                    <w:div w:id="82921010">
                      <w:marLeft w:val="0"/>
                      <w:marRight w:val="0"/>
                      <w:marTop w:val="0"/>
                      <w:marBottom w:val="0"/>
                      <w:divBdr>
                        <w:top w:val="none" w:sz="0" w:space="0" w:color="auto"/>
                        <w:left w:val="none" w:sz="0" w:space="0" w:color="auto"/>
                        <w:bottom w:val="none" w:sz="0" w:space="0" w:color="auto"/>
                        <w:right w:val="none" w:sz="0" w:space="0" w:color="auto"/>
                      </w:divBdr>
                    </w:div>
                    <w:div w:id="1525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712">
              <w:marLeft w:val="0"/>
              <w:marRight w:val="0"/>
              <w:marTop w:val="0"/>
              <w:marBottom w:val="0"/>
              <w:divBdr>
                <w:top w:val="none" w:sz="0" w:space="0" w:color="auto"/>
                <w:left w:val="none" w:sz="0" w:space="0" w:color="auto"/>
                <w:bottom w:val="none" w:sz="0" w:space="0" w:color="auto"/>
                <w:right w:val="none" w:sz="0" w:space="0" w:color="auto"/>
              </w:divBdr>
              <w:divsChild>
                <w:div w:id="827092478">
                  <w:marLeft w:val="0"/>
                  <w:marRight w:val="0"/>
                  <w:marTop w:val="0"/>
                  <w:marBottom w:val="0"/>
                  <w:divBdr>
                    <w:top w:val="none" w:sz="0" w:space="0" w:color="auto"/>
                    <w:left w:val="none" w:sz="0" w:space="0" w:color="auto"/>
                    <w:bottom w:val="none" w:sz="0" w:space="0" w:color="auto"/>
                    <w:right w:val="none" w:sz="0" w:space="0" w:color="auto"/>
                  </w:divBdr>
                  <w:divsChild>
                    <w:div w:id="632447565">
                      <w:marLeft w:val="0"/>
                      <w:marRight w:val="0"/>
                      <w:marTop w:val="0"/>
                      <w:marBottom w:val="0"/>
                      <w:divBdr>
                        <w:top w:val="none" w:sz="0" w:space="0" w:color="auto"/>
                        <w:left w:val="none" w:sz="0" w:space="0" w:color="auto"/>
                        <w:bottom w:val="none" w:sz="0" w:space="0" w:color="auto"/>
                        <w:right w:val="none" w:sz="0" w:space="0" w:color="auto"/>
                      </w:divBdr>
                    </w:div>
                    <w:div w:id="1481196303">
                      <w:marLeft w:val="0"/>
                      <w:marRight w:val="0"/>
                      <w:marTop w:val="0"/>
                      <w:marBottom w:val="0"/>
                      <w:divBdr>
                        <w:top w:val="none" w:sz="0" w:space="0" w:color="auto"/>
                        <w:left w:val="none" w:sz="0" w:space="0" w:color="auto"/>
                        <w:bottom w:val="none" w:sz="0" w:space="0" w:color="auto"/>
                        <w:right w:val="none" w:sz="0" w:space="0" w:color="auto"/>
                      </w:divBdr>
                    </w:div>
                  </w:divsChild>
                </w:div>
                <w:div w:id="1619146268">
                  <w:marLeft w:val="0"/>
                  <w:marRight w:val="0"/>
                  <w:marTop w:val="0"/>
                  <w:marBottom w:val="0"/>
                  <w:divBdr>
                    <w:top w:val="none" w:sz="0" w:space="0" w:color="auto"/>
                    <w:left w:val="none" w:sz="0" w:space="0" w:color="auto"/>
                    <w:bottom w:val="none" w:sz="0" w:space="0" w:color="auto"/>
                    <w:right w:val="none" w:sz="0" w:space="0" w:color="auto"/>
                  </w:divBdr>
                  <w:divsChild>
                    <w:div w:id="1673946690">
                      <w:marLeft w:val="0"/>
                      <w:marRight w:val="0"/>
                      <w:marTop w:val="0"/>
                      <w:marBottom w:val="0"/>
                      <w:divBdr>
                        <w:top w:val="none" w:sz="0" w:space="0" w:color="auto"/>
                        <w:left w:val="none" w:sz="0" w:space="0" w:color="auto"/>
                        <w:bottom w:val="none" w:sz="0" w:space="0" w:color="auto"/>
                        <w:right w:val="none" w:sz="0" w:space="0" w:color="auto"/>
                      </w:divBdr>
                    </w:div>
                    <w:div w:id="580649471">
                      <w:marLeft w:val="0"/>
                      <w:marRight w:val="0"/>
                      <w:marTop w:val="0"/>
                      <w:marBottom w:val="0"/>
                      <w:divBdr>
                        <w:top w:val="none" w:sz="0" w:space="0" w:color="auto"/>
                        <w:left w:val="none" w:sz="0" w:space="0" w:color="auto"/>
                        <w:bottom w:val="none" w:sz="0" w:space="0" w:color="auto"/>
                        <w:right w:val="none" w:sz="0" w:space="0" w:color="auto"/>
                      </w:divBdr>
                    </w:div>
                    <w:div w:id="379087480">
                      <w:marLeft w:val="0"/>
                      <w:marRight w:val="0"/>
                      <w:marTop w:val="0"/>
                      <w:marBottom w:val="0"/>
                      <w:divBdr>
                        <w:top w:val="none" w:sz="0" w:space="0" w:color="auto"/>
                        <w:left w:val="none" w:sz="0" w:space="0" w:color="auto"/>
                        <w:bottom w:val="none" w:sz="0" w:space="0" w:color="auto"/>
                        <w:right w:val="none" w:sz="0" w:space="0" w:color="auto"/>
                      </w:divBdr>
                    </w:div>
                    <w:div w:id="875579655">
                      <w:marLeft w:val="0"/>
                      <w:marRight w:val="0"/>
                      <w:marTop w:val="0"/>
                      <w:marBottom w:val="0"/>
                      <w:divBdr>
                        <w:top w:val="none" w:sz="0" w:space="0" w:color="auto"/>
                        <w:left w:val="none" w:sz="0" w:space="0" w:color="auto"/>
                        <w:bottom w:val="none" w:sz="0" w:space="0" w:color="auto"/>
                        <w:right w:val="none" w:sz="0" w:space="0" w:color="auto"/>
                      </w:divBdr>
                    </w:div>
                    <w:div w:id="10801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7179">
              <w:marLeft w:val="0"/>
              <w:marRight w:val="0"/>
              <w:marTop w:val="0"/>
              <w:marBottom w:val="0"/>
              <w:divBdr>
                <w:top w:val="none" w:sz="0" w:space="0" w:color="auto"/>
                <w:left w:val="none" w:sz="0" w:space="0" w:color="auto"/>
                <w:bottom w:val="none" w:sz="0" w:space="0" w:color="auto"/>
                <w:right w:val="none" w:sz="0" w:space="0" w:color="auto"/>
              </w:divBdr>
              <w:divsChild>
                <w:div w:id="684135466">
                  <w:marLeft w:val="0"/>
                  <w:marRight w:val="0"/>
                  <w:marTop w:val="0"/>
                  <w:marBottom w:val="0"/>
                  <w:divBdr>
                    <w:top w:val="none" w:sz="0" w:space="0" w:color="auto"/>
                    <w:left w:val="none" w:sz="0" w:space="0" w:color="auto"/>
                    <w:bottom w:val="none" w:sz="0" w:space="0" w:color="auto"/>
                    <w:right w:val="none" w:sz="0" w:space="0" w:color="auto"/>
                  </w:divBdr>
                  <w:divsChild>
                    <w:div w:id="944003737">
                      <w:marLeft w:val="0"/>
                      <w:marRight w:val="0"/>
                      <w:marTop w:val="0"/>
                      <w:marBottom w:val="0"/>
                      <w:divBdr>
                        <w:top w:val="none" w:sz="0" w:space="0" w:color="auto"/>
                        <w:left w:val="none" w:sz="0" w:space="0" w:color="auto"/>
                        <w:bottom w:val="none" w:sz="0" w:space="0" w:color="auto"/>
                        <w:right w:val="none" w:sz="0" w:space="0" w:color="auto"/>
                      </w:divBdr>
                    </w:div>
                    <w:div w:id="1000546614">
                      <w:marLeft w:val="0"/>
                      <w:marRight w:val="0"/>
                      <w:marTop w:val="0"/>
                      <w:marBottom w:val="0"/>
                      <w:divBdr>
                        <w:top w:val="none" w:sz="0" w:space="0" w:color="auto"/>
                        <w:left w:val="none" w:sz="0" w:space="0" w:color="auto"/>
                        <w:bottom w:val="none" w:sz="0" w:space="0" w:color="auto"/>
                        <w:right w:val="none" w:sz="0" w:space="0" w:color="auto"/>
                      </w:divBdr>
                    </w:div>
                    <w:div w:id="329910933">
                      <w:marLeft w:val="0"/>
                      <w:marRight w:val="0"/>
                      <w:marTop w:val="0"/>
                      <w:marBottom w:val="0"/>
                      <w:divBdr>
                        <w:top w:val="none" w:sz="0" w:space="0" w:color="auto"/>
                        <w:left w:val="none" w:sz="0" w:space="0" w:color="auto"/>
                        <w:bottom w:val="none" w:sz="0" w:space="0" w:color="auto"/>
                        <w:right w:val="none" w:sz="0" w:space="0" w:color="auto"/>
                      </w:divBdr>
                    </w:div>
                    <w:div w:id="2103336667">
                      <w:marLeft w:val="0"/>
                      <w:marRight w:val="0"/>
                      <w:marTop w:val="0"/>
                      <w:marBottom w:val="0"/>
                      <w:divBdr>
                        <w:top w:val="none" w:sz="0" w:space="0" w:color="auto"/>
                        <w:left w:val="none" w:sz="0" w:space="0" w:color="auto"/>
                        <w:bottom w:val="none" w:sz="0" w:space="0" w:color="auto"/>
                        <w:right w:val="none" w:sz="0" w:space="0" w:color="auto"/>
                      </w:divBdr>
                    </w:div>
                    <w:div w:id="567807213">
                      <w:marLeft w:val="0"/>
                      <w:marRight w:val="0"/>
                      <w:marTop w:val="0"/>
                      <w:marBottom w:val="0"/>
                      <w:divBdr>
                        <w:top w:val="none" w:sz="0" w:space="0" w:color="auto"/>
                        <w:left w:val="none" w:sz="0" w:space="0" w:color="auto"/>
                        <w:bottom w:val="none" w:sz="0" w:space="0" w:color="auto"/>
                        <w:right w:val="none" w:sz="0" w:space="0" w:color="auto"/>
                      </w:divBdr>
                    </w:div>
                    <w:div w:id="1726948254">
                      <w:marLeft w:val="0"/>
                      <w:marRight w:val="0"/>
                      <w:marTop w:val="0"/>
                      <w:marBottom w:val="0"/>
                      <w:divBdr>
                        <w:top w:val="none" w:sz="0" w:space="0" w:color="auto"/>
                        <w:left w:val="none" w:sz="0" w:space="0" w:color="auto"/>
                        <w:bottom w:val="none" w:sz="0" w:space="0" w:color="auto"/>
                        <w:right w:val="none" w:sz="0" w:space="0" w:color="auto"/>
                      </w:divBdr>
                    </w:div>
                    <w:div w:id="1984119620">
                      <w:marLeft w:val="0"/>
                      <w:marRight w:val="0"/>
                      <w:marTop w:val="0"/>
                      <w:marBottom w:val="0"/>
                      <w:divBdr>
                        <w:top w:val="none" w:sz="0" w:space="0" w:color="auto"/>
                        <w:left w:val="none" w:sz="0" w:space="0" w:color="auto"/>
                        <w:bottom w:val="none" w:sz="0" w:space="0" w:color="auto"/>
                        <w:right w:val="none" w:sz="0" w:space="0" w:color="auto"/>
                      </w:divBdr>
                    </w:div>
                    <w:div w:id="602417152">
                      <w:marLeft w:val="0"/>
                      <w:marRight w:val="0"/>
                      <w:marTop w:val="0"/>
                      <w:marBottom w:val="0"/>
                      <w:divBdr>
                        <w:top w:val="none" w:sz="0" w:space="0" w:color="auto"/>
                        <w:left w:val="none" w:sz="0" w:space="0" w:color="auto"/>
                        <w:bottom w:val="none" w:sz="0" w:space="0" w:color="auto"/>
                        <w:right w:val="none" w:sz="0" w:space="0" w:color="auto"/>
                      </w:divBdr>
                    </w:div>
                  </w:divsChild>
                </w:div>
                <w:div w:id="1000541898">
                  <w:marLeft w:val="0"/>
                  <w:marRight w:val="0"/>
                  <w:marTop w:val="0"/>
                  <w:marBottom w:val="0"/>
                  <w:divBdr>
                    <w:top w:val="none" w:sz="0" w:space="0" w:color="auto"/>
                    <w:left w:val="none" w:sz="0" w:space="0" w:color="auto"/>
                    <w:bottom w:val="none" w:sz="0" w:space="0" w:color="auto"/>
                    <w:right w:val="none" w:sz="0" w:space="0" w:color="auto"/>
                  </w:divBdr>
                  <w:divsChild>
                    <w:div w:id="173811203">
                      <w:marLeft w:val="0"/>
                      <w:marRight w:val="0"/>
                      <w:marTop w:val="0"/>
                      <w:marBottom w:val="0"/>
                      <w:divBdr>
                        <w:top w:val="none" w:sz="0" w:space="0" w:color="auto"/>
                        <w:left w:val="none" w:sz="0" w:space="0" w:color="auto"/>
                        <w:bottom w:val="none" w:sz="0" w:space="0" w:color="auto"/>
                        <w:right w:val="none" w:sz="0" w:space="0" w:color="auto"/>
                      </w:divBdr>
                    </w:div>
                    <w:div w:id="1616328942">
                      <w:marLeft w:val="0"/>
                      <w:marRight w:val="0"/>
                      <w:marTop w:val="0"/>
                      <w:marBottom w:val="0"/>
                      <w:divBdr>
                        <w:top w:val="none" w:sz="0" w:space="0" w:color="auto"/>
                        <w:left w:val="none" w:sz="0" w:space="0" w:color="auto"/>
                        <w:bottom w:val="none" w:sz="0" w:space="0" w:color="auto"/>
                        <w:right w:val="none" w:sz="0" w:space="0" w:color="auto"/>
                      </w:divBdr>
                    </w:div>
                    <w:div w:id="215895457">
                      <w:marLeft w:val="0"/>
                      <w:marRight w:val="0"/>
                      <w:marTop w:val="0"/>
                      <w:marBottom w:val="0"/>
                      <w:divBdr>
                        <w:top w:val="none" w:sz="0" w:space="0" w:color="auto"/>
                        <w:left w:val="none" w:sz="0" w:space="0" w:color="auto"/>
                        <w:bottom w:val="none" w:sz="0" w:space="0" w:color="auto"/>
                        <w:right w:val="none" w:sz="0" w:space="0" w:color="auto"/>
                      </w:divBdr>
                    </w:div>
                    <w:div w:id="734859697">
                      <w:marLeft w:val="0"/>
                      <w:marRight w:val="0"/>
                      <w:marTop w:val="0"/>
                      <w:marBottom w:val="0"/>
                      <w:divBdr>
                        <w:top w:val="none" w:sz="0" w:space="0" w:color="auto"/>
                        <w:left w:val="none" w:sz="0" w:space="0" w:color="auto"/>
                        <w:bottom w:val="none" w:sz="0" w:space="0" w:color="auto"/>
                        <w:right w:val="none" w:sz="0" w:space="0" w:color="auto"/>
                      </w:divBdr>
                    </w:div>
                  </w:divsChild>
                </w:div>
                <w:div w:id="746263540">
                  <w:marLeft w:val="0"/>
                  <w:marRight w:val="0"/>
                  <w:marTop w:val="0"/>
                  <w:marBottom w:val="0"/>
                  <w:divBdr>
                    <w:top w:val="none" w:sz="0" w:space="0" w:color="auto"/>
                    <w:left w:val="none" w:sz="0" w:space="0" w:color="auto"/>
                    <w:bottom w:val="none" w:sz="0" w:space="0" w:color="auto"/>
                    <w:right w:val="none" w:sz="0" w:space="0" w:color="auto"/>
                  </w:divBdr>
                  <w:divsChild>
                    <w:div w:id="1856965027">
                      <w:marLeft w:val="0"/>
                      <w:marRight w:val="0"/>
                      <w:marTop w:val="0"/>
                      <w:marBottom w:val="0"/>
                      <w:divBdr>
                        <w:top w:val="none" w:sz="0" w:space="0" w:color="auto"/>
                        <w:left w:val="none" w:sz="0" w:space="0" w:color="auto"/>
                        <w:bottom w:val="none" w:sz="0" w:space="0" w:color="auto"/>
                        <w:right w:val="none" w:sz="0" w:space="0" w:color="auto"/>
                      </w:divBdr>
                    </w:div>
                    <w:div w:id="1233585733">
                      <w:marLeft w:val="0"/>
                      <w:marRight w:val="0"/>
                      <w:marTop w:val="0"/>
                      <w:marBottom w:val="0"/>
                      <w:divBdr>
                        <w:top w:val="none" w:sz="0" w:space="0" w:color="auto"/>
                        <w:left w:val="none" w:sz="0" w:space="0" w:color="auto"/>
                        <w:bottom w:val="none" w:sz="0" w:space="0" w:color="auto"/>
                        <w:right w:val="none" w:sz="0" w:space="0" w:color="auto"/>
                      </w:divBdr>
                    </w:div>
                    <w:div w:id="505286491">
                      <w:marLeft w:val="0"/>
                      <w:marRight w:val="0"/>
                      <w:marTop w:val="0"/>
                      <w:marBottom w:val="0"/>
                      <w:divBdr>
                        <w:top w:val="none" w:sz="0" w:space="0" w:color="auto"/>
                        <w:left w:val="none" w:sz="0" w:space="0" w:color="auto"/>
                        <w:bottom w:val="none" w:sz="0" w:space="0" w:color="auto"/>
                        <w:right w:val="none" w:sz="0" w:space="0" w:color="auto"/>
                      </w:divBdr>
                    </w:div>
                  </w:divsChild>
                </w:div>
                <w:div w:id="1996109641">
                  <w:marLeft w:val="0"/>
                  <w:marRight w:val="0"/>
                  <w:marTop w:val="0"/>
                  <w:marBottom w:val="0"/>
                  <w:divBdr>
                    <w:top w:val="none" w:sz="0" w:space="0" w:color="auto"/>
                    <w:left w:val="none" w:sz="0" w:space="0" w:color="auto"/>
                    <w:bottom w:val="none" w:sz="0" w:space="0" w:color="auto"/>
                    <w:right w:val="none" w:sz="0" w:space="0" w:color="auto"/>
                  </w:divBdr>
                </w:div>
              </w:divsChild>
            </w:div>
            <w:div w:id="1566647758">
              <w:marLeft w:val="0"/>
              <w:marRight w:val="0"/>
              <w:marTop w:val="0"/>
              <w:marBottom w:val="0"/>
              <w:divBdr>
                <w:top w:val="none" w:sz="0" w:space="0" w:color="auto"/>
                <w:left w:val="none" w:sz="0" w:space="0" w:color="auto"/>
                <w:bottom w:val="none" w:sz="0" w:space="0" w:color="auto"/>
                <w:right w:val="none" w:sz="0" w:space="0" w:color="auto"/>
              </w:divBdr>
              <w:divsChild>
                <w:div w:id="734939905">
                  <w:marLeft w:val="0"/>
                  <w:marRight w:val="0"/>
                  <w:marTop w:val="0"/>
                  <w:marBottom w:val="0"/>
                  <w:divBdr>
                    <w:top w:val="none" w:sz="0" w:space="0" w:color="auto"/>
                    <w:left w:val="none" w:sz="0" w:space="0" w:color="auto"/>
                    <w:bottom w:val="none" w:sz="0" w:space="0" w:color="auto"/>
                    <w:right w:val="none" w:sz="0" w:space="0" w:color="auto"/>
                  </w:divBdr>
                </w:div>
                <w:div w:id="363528955">
                  <w:marLeft w:val="0"/>
                  <w:marRight w:val="0"/>
                  <w:marTop w:val="0"/>
                  <w:marBottom w:val="0"/>
                  <w:divBdr>
                    <w:top w:val="none" w:sz="0" w:space="0" w:color="auto"/>
                    <w:left w:val="none" w:sz="0" w:space="0" w:color="auto"/>
                    <w:bottom w:val="none" w:sz="0" w:space="0" w:color="auto"/>
                    <w:right w:val="none" w:sz="0" w:space="0" w:color="auto"/>
                  </w:divBdr>
                </w:div>
                <w:div w:id="1394236817">
                  <w:marLeft w:val="0"/>
                  <w:marRight w:val="0"/>
                  <w:marTop w:val="0"/>
                  <w:marBottom w:val="0"/>
                  <w:divBdr>
                    <w:top w:val="none" w:sz="0" w:space="0" w:color="auto"/>
                    <w:left w:val="none" w:sz="0" w:space="0" w:color="auto"/>
                    <w:bottom w:val="none" w:sz="0" w:space="0" w:color="auto"/>
                    <w:right w:val="none" w:sz="0" w:space="0" w:color="auto"/>
                  </w:divBdr>
                  <w:divsChild>
                    <w:div w:id="1740396202">
                      <w:marLeft w:val="0"/>
                      <w:marRight w:val="0"/>
                      <w:marTop w:val="0"/>
                      <w:marBottom w:val="0"/>
                      <w:divBdr>
                        <w:top w:val="none" w:sz="0" w:space="0" w:color="auto"/>
                        <w:left w:val="none" w:sz="0" w:space="0" w:color="auto"/>
                        <w:bottom w:val="none" w:sz="0" w:space="0" w:color="auto"/>
                        <w:right w:val="none" w:sz="0" w:space="0" w:color="auto"/>
                      </w:divBdr>
                    </w:div>
                    <w:div w:id="1520775931">
                      <w:marLeft w:val="0"/>
                      <w:marRight w:val="0"/>
                      <w:marTop w:val="0"/>
                      <w:marBottom w:val="0"/>
                      <w:divBdr>
                        <w:top w:val="none" w:sz="0" w:space="0" w:color="auto"/>
                        <w:left w:val="none" w:sz="0" w:space="0" w:color="auto"/>
                        <w:bottom w:val="none" w:sz="0" w:space="0" w:color="auto"/>
                        <w:right w:val="none" w:sz="0" w:space="0" w:color="auto"/>
                      </w:divBdr>
                    </w:div>
                    <w:div w:id="1269779205">
                      <w:marLeft w:val="0"/>
                      <w:marRight w:val="0"/>
                      <w:marTop w:val="0"/>
                      <w:marBottom w:val="0"/>
                      <w:divBdr>
                        <w:top w:val="none" w:sz="0" w:space="0" w:color="auto"/>
                        <w:left w:val="none" w:sz="0" w:space="0" w:color="auto"/>
                        <w:bottom w:val="none" w:sz="0" w:space="0" w:color="auto"/>
                        <w:right w:val="none" w:sz="0" w:space="0" w:color="auto"/>
                      </w:divBdr>
                    </w:div>
                    <w:div w:id="541138556">
                      <w:marLeft w:val="0"/>
                      <w:marRight w:val="0"/>
                      <w:marTop w:val="0"/>
                      <w:marBottom w:val="0"/>
                      <w:divBdr>
                        <w:top w:val="none" w:sz="0" w:space="0" w:color="auto"/>
                        <w:left w:val="none" w:sz="0" w:space="0" w:color="auto"/>
                        <w:bottom w:val="none" w:sz="0" w:space="0" w:color="auto"/>
                        <w:right w:val="none" w:sz="0" w:space="0" w:color="auto"/>
                      </w:divBdr>
                    </w:div>
                    <w:div w:id="70851800">
                      <w:marLeft w:val="0"/>
                      <w:marRight w:val="0"/>
                      <w:marTop w:val="0"/>
                      <w:marBottom w:val="0"/>
                      <w:divBdr>
                        <w:top w:val="none" w:sz="0" w:space="0" w:color="auto"/>
                        <w:left w:val="none" w:sz="0" w:space="0" w:color="auto"/>
                        <w:bottom w:val="none" w:sz="0" w:space="0" w:color="auto"/>
                        <w:right w:val="none" w:sz="0" w:space="0" w:color="auto"/>
                      </w:divBdr>
                    </w:div>
                    <w:div w:id="631787254">
                      <w:marLeft w:val="0"/>
                      <w:marRight w:val="0"/>
                      <w:marTop w:val="0"/>
                      <w:marBottom w:val="0"/>
                      <w:divBdr>
                        <w:top w:val="none" w:sz="0" w:space="0" w:color="auto"/>
                        <w:left w:val="none" w:sz="0" w:space="0" w:color="auto"/>
                        <w:bottom w:val="none" w:sz="0" w:space="0" w:color="auto"/>
                        <w:right w:val="none" w:sz="0" w:space="0" w:color="auto"/>
                      </w:divBdr>
                    </w:div>
                    <w:div w:id="1536769240">
                      <w:marLeft w:val="0"/>
                      <w:marRight w:val="0"/>
                      <w:marTop w:val="0"/>
                      <w:marBottom w:val="0"/>
                      <w:divBdr>
                        <w:top w:val="none" w:sz="0" w:space="0" w:color="auto"/>
                        <w:left w:val="none" w:sz="0" w:space="0" w:color="auto"/>
                        <w:bottom w:val="none" w:sz="0" w:space="0" w:color="auto"/>
                        <w:right w:val="none" w:sz="0" w:space="0" w:color="auto"/>
                      </w:divBdr>
                    </w:div>
                    <w:div w:id="1362900471">
                      <w:marLeft w:val="0"/>
                      <w:marRight w:val="0"/>
                      <w:marTop w:val="0"/>
                      <w:marBottom w:val="0"/>
                      <w:divBdr>
                        <w:top w:val="none" w:sz="0" w:space="0" w:color="auto"/>
                        <w:left w:val="none" w:sz="0" w:space="0" w:color="auto"/>
                        <w:bottom w:val="none" w:sz="0" w:space="0" w:color="auto"/>
                        <w:right w:val="none" w:sz="0" w:space="0" w:color="auto"/>
                      </w:divBdr>
                    </w:div>
                    <w:div w:id="1486624076">
                      <w:marLeft w:val="0"/>
                      <w:marRight w:val="0"/>
                      <w:marTop w:val="0"/>
                      <w:marBottom w:val="0"/>
                      <w:divBdr>
                        <w:top w:val="none" w:sz="0" w:space="0" w:color="auto"/>
                        <w:left w:val="none" w:sz="0" w:space="0" w:color="auto"/>
                        <w:bottom w:val="none" w:sz="0" w:space="0" w:color="auto"/>
                        <w:right w:val="none" w:sz="0" w:space="0" w:color="auto"/>
                      </w:divBdr>
                    </w:div>
                    <w:div w:id="148131875">
                      <w:marLeft w:val="0"/>
                      <w:marRight w:val="0"/>
                      <w:marTop w:val="0"/>
                      <w:marBottom w:val="0"/>
                      <w:divBdr>
                        <w:top w:val="none" w:sz="0" w:space="0" w:color="auto"/>
                        <w:left w:val="none" w:sz="0" w:space="0" w:color="auto"/>
                        <w:bottom w:val="none" w:sz="0" w:space="0" w:color="auto"/>
                        <w:right w:val="none" w:sz="0" w:space="0" w:color="auto"/>
                      </w:divBdr>
                    </w:div>
                    <w:div w:id="1656911951">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
                    <w:div w:id="1711950210">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308752249">
                      <w:marLeft w:val="0"/>
                      <w:marRight w:val="0"/>
                      <w:marTop w:val="0"/>
                      <w:marBottom w:val="0"/>
                      <w:divBdr>
                        <w:top w:val="none" w:sz="0" w:space="0" w:color="auto"/>
                        <w:left w:val="none" w:sz="0" w:space="0" w:color="auto"/>
                        <w:bottom w:val="none" w:sz="0" w:space="0" w:color="auto"/>
                        <w:right w:val="none" w:sz="0" w:space="0" w:color="auto"/>
                      </w:divBdr>
                    </w:div>
                    <w:div w:id="1158495608">
                      <w:marLeft w:val="0"/>
                      <w:marRight w:val="0"/>
                      <w:marTop w:val="0"/>
                      <w:marBottom w:val="0"/>
                      <w:divBdr>
                        <w:top w:val="none" w:sz="0" w:space="0" w:color="auto"/>
                        <w:left w:val="none" w:sz="0" w:space="0" w:color="auto"/>
                        <w:bottom w:val="none" w:sz="0" w:space="0" w:color="auto"/>
                        <w:right w:val="none" w:sz="0" w:space="0" w:color="auto"/>
                      </w:divBdr>
                    </w:div>
                    <w:div w:id="922110833">
                      <w:marLeft w:val="0"/>
                      <w:marRight w:val="0"/>
                      <w:marTop w:val="0"/>
                      <w:marBottom w:val="0"/>
                      <w:divBdr>
                        <w:top w:val="none" w:sz="0" w:space="0" w:color="auto"/>
                        <w:left w:val="none" w:sz="0" w:space="0" w:color="auto"/>
                        <w:bottom w:val="none" w:sz="0" w:space="0" w:color="auto"/>
                        <w:right w:val="none" w:sz="0" w:space="0" w:color="auto"/>
                      </w:divBdr>
                    </w:div>
                    <w:div w:id="1219898976">
                      <w:marLeft w:val="0"/>
                      <w:marRight w:val="0"/>
                      <w:marTop w:val="0"/>
                      <w:marBottom w:val="0"/>
                      <w:divBdr>
                        <w:top w:val="none" w:sz="0" w:space="0" w:color="auto"/>
                        <w:left w:val="none" w:sz="0" w:space="0" w:color="auto"/>
                        <w:bottom w:val="none" w:sz="0" w:space="0" w:color="auto"/>
                        <w:right w:val="none" w:sz="0" w:space="0" w:color="auto"/>
                      </w:divBdr>
                    </w:div>
                    <w:div w:id="976300614">
                      <w:marLeft w:val="0"/>
                      <w:marRight w:val="0"/>
                      <w:marTop w:val="0"/>
                      <w:marBottom w:val="0"/>
                      <w:divBdr>
                        <w:top w:val="none" w:sz="0" w:space="0" w:color="auto"/>
                        <w:left w:val="none" w:sz="0" w:space="0" w:color="auto"/>
                        <w:bottom w:val="none" w:sz="0" w:space="0" w:color="auto"/>
                        <w:right w:val="none" w:sz="0" w:space="0" w:color="auto"/>
                      </w:divBdr>
                    </w:div>
                  </w:divsChild>
                </w:div>
                <w:div w:id="972566587">
                  <w:marLeft w:val="0"/>
                  <w:marRight w:val="0"/>
                  <w:marTop w:val="0"/>
                  <w:marBottom w:val="0"/>
                  <w:divBdr>
                    <w:top w:val="none" w:sz="0" w:space="0" w:color="auto"/>
                    <w:left w:val="none" w:sz="0" w:space="0" w:color="auto"/>
                    <w:bottom w:val="none" w:sz="0" w:space="0" w:color="auto"/>
                    <w:right w:val="none" w:sz="0" w:space="0" w:color="auto"/>
                  </w:divBdr>
                </w:div>
                <w:div w:id="1628512130">
                  <w:marLeft w:val="0"/>
                  <w:marRight w:val="0"/>
                  <w:marTop w:val="0"/>
                  <w:marBottom w:val="0"/>
                  <w:divBdr>
                    <w:top w:val="none" w:sz="0" w:space="0" w:color="auto"/>
                    <w:left w:val="none" w:sz="0" w:space="0" w:color="auto"/>
                    <w:bottom w:val="none" w:sz="0" w:space="0" w:color="auto"/>
                    <w:right w:val="none" w:sz="0" w:space="0" w:color="auto"/>
                  </w:divBdr>
                </w:div>
              </w:divsChild>
            </w:div>
            <w:div w:id="1777098040">
              <w:marLeft w:val="0"/>
              <w:marRight w:val="0"/>
              <w:marTop w:val="0"/>
              <w:marBottom w:val="0"/>
              <w:divBdr>
                <w:top w:val="none" w:sz="0" w:space="0" w:color="auto"/>
                <w:left w:val="none" w:sz="0" w:space="0" w:color="auto"/>
                <w:bottom w:val="none" w:sz="0" w:space="0" w:color="auto"/>
                <w:right w:val="none" w:sz="0" w:space="0" w:color="auto"/>
              </w:divBdr>
              <w:divsChild>
                <w:div w:id="1889798883">
                  <w:marLeft w:val="0"/>
                  <w:marRight w:val="0"/>
                  <w:marTop w:val="0"/>
                  <w:marBottom w:val="0"/>
                  <w:divBdr>
                    <w:top w:val="none" w:sz="0" w:space="0" w:color="auto"/>
                    <w:left w:val="none" w:sz="0" w:space="0" w:color="auto"/>
                    <w:bottom w:val="none" w:sz="0" w:space="0" w:color="auto"/>
                    <w:right w:val="none" w:sz="0" w:space="0" w:color="auto"/>
                  </w:divBdr>
                </w:div>
                <w:div w:id="1434592508">
                  <w:marLeft w:val="0"/>
                  <w:marRight w:val="0"/>
                  <w:marTop w:val="0"/>
                  <w:marBottom w:val="0"/>
                  <w:divBdr>
                    <w:top w:val="none" w:sz="0" w:space="0" w:color="auto"/>
                    <w:left w:val="none" w:sz="0" w:space="0" w:color="auto"/>
                    <w:bottom w:val="none" w:sz="0" w:space="0" w:color="auto"/>
                    <w:right w:val="none" w:sz="0" w:space="0" w:color="auto"/>
                  </w:divBdr>
                  <w:divsChild>
                    <w:div w:id="684475996">
                      <w:marLeft w:val="0"/>
                      <w:marRight w:val="0"/>
                      <w:marTop w:val="0"/>
                      <w:marBottom w:val="0"/>
                      <w:divBdr>
                        <w:top w:val="none" w:sz="0" w:space="0" w:color="auto"/>
                        <w:left w:val="none" w:sz="0" w:space="0" w:color="auto"/>
                        <w:bottom w:val="none" w:sz="0" w:space="0" w:color="auto"/>
                        <w:right w:val="none" w:sz="0" w:space="0" w:color="auto"/>
                      </w:divBdr>
                    </w:div>
                    <w:div w:id="1182473458">
                      <w:marLeft w:val="0"/>
                      <w:marRight w:val="0"/>
                      <w:marTop w:val="0"/>
                      <w:marBottom w:val="0"/>
                      <w:divBdr>
                        <w:top w:val="none" w:sz="0" w:space="0" w:color="auto"/>
                        <w:left w:val="none" w:sz="0" w:space="0" w:color="auto"/>
                        <w:bottom w:val="none" w:sz="0" w:space="0" w:color="auto"/>
                        <w:right w:val="none" w:sz="0" w:space="0" w:color="auto"/>
                      </w:divBdr>
                    </w:div>
                    <w:div w:id="1845123407">
                      <w:marLeft w:val="0"/>
                      <w:marRight w:val="0"/>
                      <w:marTop w:val="0"/>
                      <w:marBottom w:val="0"/>
                      <w:divBdr>
                        <w:top w:val="none" w:sz="0" w:space="0" w:color="auto"/>
                        <w:left w:val="none" w:sz="0" w:space="0" w:color="auto"/>
                        <w:bottom w:val="none" w:sz="0" w:space="0" w:color="auto"/>
                        <w:right w:val="none" w:sz="0" w:space="0" w:color="auto"/>
                      </w:divBdr>
                    </w:div>
                  </w:divsChild>
                </w:div>
                <w:div w:id="1759214039">
                  <w:marLeft w:val="0"/>
                  <w:marRight w:val="0"/>
                  <w:marTop w:val="0"/>
                  <w:marBottom w:val="0"/>
                  <w:divBdr>
                    <w:top w:val="none" w:sz="0" w:space="0" w:color="auto"/>
                    <w:left w:val="none" w:sz="0" w:space="0" w:color="auto"/>
                    <w:bottom w:val="none" w:sz="0" w:space="0" w:color="auto"/>
                    <w:right w:val="none" w:sz="0" w:space="0" w:color="auto"/>
                  </w:divBdr>
                </w:div>
              </w:divsChild>
            </w:div>
            <w:div w:id="497308330">
              <w:marLeft w:val="0"/>
              <w:marRight w:val="0"/>
              <w:marTop w:val="0"/>
              <w:marBottom w:val="0"/>
              <w:divBdr>
                <w:top w:val="none" w:sz="0" w:space="0" w:color="auto"/>
                <w:left w:val="none" w:sz="0" w:space="0" w:color="auto"/>
                <w:bottom w:val="none" w:sz="0" w:space="0" w:color="auto"/>
                <w:right w:val="none" w:sz="0" w:space="0" w:color="auto"/>
              </w:divBdr>
              <w:divsChild>
                <w:div w:id="1057389340">
                  <w:marLeft w:val="0"/>
                  <w:marRight w:val="0"/>
                  <w:marTop w:val="0"/>
                  <w:marBottom w:val="0"/>
                  <w:divBdr>
                    <w:top w:val="none" w:sz="0" w:space="0" w:color="auto"/>
                    <w:left w:val="none" w:sz="0" w:space="0" w:color="auto"/>
                    <w:bottom w:val="none" w:sz="0" w:space="0" w:color="auto"/>
                    <w:right w:val="none" w:sz="0" w:space="0" w:color="auto"/>
                  </w:divBdr>
                </w:div>
              </w:divsChild>
            </w:div>
            <w:div w:id="1684235164">
              <w:marLeft w:val="0"/>
              <w:marRight w:val="0"/>
              <w:marTop w:val="0"/>
              <w:marBottom w:val="0"/>
              <w:divBdr>
                <w:top w:val="none" w:sz="0" w:space="0" w:color="auto"/>
                <w:left w:val="none" w:sz="0" w:space="0" w:color="auto"/>
                <w:bottom w:val="none" w:sz="0" w:space="0" w:color="auto"/>
                <w:right w:val="none" w:sz="0" w:space="0" w:color="auto"/>
              </w:divBdr>
              <w:divsChild>
                <w:div w:id="1514346687">
                  <w:marLeft w:val="0"/>
                  <w:marRight w:val="0"/>
                  <w:marTop w:val="0"/>
                  <w:marBottom w:val="0"/>
                  <w:divBdr>
                    <w:top w:val="none" w:sz="0" w:space="0" w:color="auto"/>
                    <w:left w:val="none" w:sz="0" w:space="0" w:color="auto"/>
                    <w:bottom w:val="none" w:sz="0" w:space="0" w:color="auto"/>
                    <w:right w:val="none" w:sz="0" w:space="0" w:color="auto"/>
                  </w:divBdr>
                </w:div>
                <w:div w:id="1827240605">
                  <w:marLeft w:val="0"/>
                  <w:marRight w:val="0"/>
                  <w:marTop w:val="0"/>
                  <w:marBottom w:val="0"/>
                  <w:divBdr>
                    <w:top w:val="none" w:sz="0" w:space="0" w:color="auto"/>
                    <w:left w:val="none" w:sz="0" w:space="0" w:color="auto"/>
                    <w:bottom w:val="none" w:sz="0" w:space="0" w:color="auto"/>
                    <w:right w:val="none" w:sz="0" w:space="0" w:color="auto"/>
                  </w:divBdr>
                </w:div>
                <w:div w:id="2082947893">
                  <w:marLeft w:val="0"/>
                  <w:marRight w:val="0"/>
                  <w:marTop w:val="0"/>
                  <w:marBottom w:val="0"/>
                  <w:divBdr>
                    <w:top w:val="none" w:sz="0" w:space="0" w:color="auto"/>
                    <w:left w:val="none" w:sz="0" w:space="0" w:color="auto"/>
                    <w:bottom w:val="none" w:sz="0" w:space="0" w:color="auto"/>
                    <w:right w:val="none" w:sz="0" w:space="0" w:color="auto"/>
                  </w:divBdr>
                </w:div>
                <w:div w:id="1584946812">
                  <w:marLeft w:val="0"/>
                  <w:marRight w:val="0"/>
                  <w:marTop w:val="0"/>
                  <w:marBottom w:val="0"/>
                  <w:divBdr>
                    <w:top w:val="none" w:sz="0" w:space="0" w:color="auto"/>
                    <w:left w:val="none" w:sz="0" w:space="0" w:color="auto"/>
                    <w:bottom w:val="none" w:sz="0" w:space="0" w:color="auto"/>
                    <w:right w:val="none" w:sz="0" w:space="0" w:color="auto"/>
                  </w:divBdr>
                </w:div>
              </w:divsChild>
            </w:div>
            <w:div w:id="1429736709">
              <w:marLeft w:val="0"/>
              <w:marRight w:val="0"/>
              <w:marTop w:val="0"/>
              <w:marBottom w:val="0"/>
              <w:divBdr>
                <w:top w:val="none" w:sz="0" w:space="0" w:color="auto"/>
                <w:left w:val="none" w:sz="0" w:space="0" w:color="auto"/>
                <w:bottom w:val="none" w:sz="0" w:space="0" w:color="auto"/>
                <w:right w:val="none" w:sz="0" w:space="0" w:color="auto"/>
              </w:divBdr>
              <w:divsChild>
                <w:div w:id="1793160504">
                  <w:marLeft w:val="0"/>
                  <w:marRight w:val="0"/>
                  <w:marTop w:val="0"/>
                  <w:marBottom w:val="0"/>
                  <w:divBdr>
                    <w:top w:val="none" w:sz="0" w:space="0" w:color="auto"/>
                    <w:left w:val="none" w:sz="0" w:space="0" w:color="auto"/>
                    <w:bottom w:val="none" w:sz="0" w:space="0" w:color="auto"/>
                    <w:right w:val="none" w:sz="0" w:space="0" w:color="auto"/>
                  </w:divBdr>
                </w:div>
                <w:div w:id="2123449910">
                  <w:marLeft w:val="0"/>
                  <w:marRight w:val="0"/>
                  <w:marTop w:val="0"/>
                  <w:marBottom w:val="0"/>
                  <w:divBdr>
                    <w:top w:val="none" w:sz="0" w:space="0" w:color="auto"/>
                    <w:left w:val="none" w:sz="0" w:space="0" w:color="auto"/>
                    <w:bottom w:val="none" w:sz="0" w:space="0" w:color="auto"/>
                    <w:right w:val="none" w:sz="0" w:space="0" w:color="auto"/>
                  </w:divBdr>
                </w:div>
                <w:div w:id="527182293">
                  <w:marLeft w:val="0"/>
                  <w:marRight w:val="0"/>
                  <w:marTop w:val="0"/>
                  <w:marBottom w:val="0"/>
                  <w:divBdr>
                    <w:top w:val="none" w:sz="0" w:space="0" w:color="auto"/>
                    <w:left w:val="none" w:sz="0" w:space="0" w:color="auto"/>
                    <w:bottom w:val="none" w:sz="0" w:space="0" w:color="auto"/>
                    <w:right w:val="none" w:sz="0" w:space="0" w:color="auto"/>
                  </w:divBdr>
                </w:div>
              </w:divsChild>
            </w:div>
            <w:div w:id="2045861419">
              <w:marLeft w:val="0"/>
              <w:marRight w:val="0"/>
              <w:marTop w:val="0"/>
              <w:marBottom w:val="0"/>
              <w:divBdr>
                <w:top w:val="none" w:sz="0" w:space="0" w:color="auto"/>
                <w:left w:val="none" w:sz="0" w:space="0" w:color="auto"/>
                <w:bottom w:val="none" w:sz="0" w:space="0" w:color="auto"/>
                <w:right w:val="none" w:sz="0" w:space="0" w:color="auto"/>
              </w:divBdr>
              <w:divsChild>
                <w:div w:id="246117801">
                  <w:marLeft w:val="0"/>
                  <w:marRight w:val="0"/>
                  <w:marTop w:val="0"/>
                  <w:marBottom w:val="0"/>
                  <w:divBdr>
                    <w:top w:val="none" w:sz="0" w:space="0" w:color="auto"/>
                    <w:left w:val="none" w:sz="0" w:space="0" w:color="auto"/>
                    <w:bottom w:val="none" w:sz="0" w:space="0" w:color="auto"/>
                    <w:right w:val="none" w:sz="0" w:space="0" w:color="auto"/>
                  </w:divBdr>
                </w:div>
                <w:div w:id="2044088747">
                  <w:marLeft w:val="0"/>
                  <w:marRight w:val="0"/>
                  <w:marTop w:val="0"/>
                  <w:marBottom w:val="0"/>
                  <w:divBdr>
                    <w:top w:val="none" w:sz="0" w:space="0" w:color="auto"/>
                    <w:left w:val="none" w:sz="0" w:space="0" w:color="auto"/>
                    <w:bottom w:val="none" w:sz="0" w:space="0" w:color="auto"/>
                    <w:right w:val="none" w:sz="0" w:space="0" w:color="auto"/>
                  </w:divBdr>
                </w:div>
                <w:div w:id="713623956">
                  <w:marLeft w:val="0"/>
                  <w:marRight w:val="0"/>
                  <w:marTop w:val="0"/>
                  <w:marBottom w:val="0"/>
                  <w:divBdr>
                    <w:top w:val="none" w:sz="0" w:space="0" w:color="auto"/>
                    <w:left w:val="none" w:sz="0" w:space="0" w:color="auto"/>
                    <w:bottom w:val="none" w:sz="0" w:space="0" w:color="auto"/>
                    <w:right w:val="none" w:sz="0" w:space="0" w:color="auto"/>
                  </w:divBdr>
                </w:div>
              </w:divsChild>
            </w:div>
            <w:div w:id="716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28016">
      <w:bodyDiv w:val="1"/>
      <w:marLeft w:val="0"/>
      <w:marRight w:val="0"/>
      <w:marTop w:val="0"/>
      <w:marBottom w:val="0"/>
      <w:divBdr>
        <w:top w:val="none" w:sz="0" w:space="0" w:color="auto"/>
        <w:left w:val="none" w:sz="0" w:space="0" w:color="auto"/>
        <w:bottom w:val="none" w:sz="0" w:space="0" w:color="auto"/>
        <w:right w:val="none" w:sz="0" w:space="0" w:color="auto"/>
      </w:divBdr>
      <w:divsChild>
        <w:div w:id="728071864">
          <w:marLeft w:val="0"/>
          <w:marRight w:val="0"/>
          <w:marTop w:val="0"/>
          <w:marBottom w:val="0"/>
          <w:divBdr>
            <w:top w:val="none" w:sz="0" w:space="0" w:color="auto"/>
            <w:left w:val="none" w:sz="0" w:space="0" w:color="auto"/>
            <w:bottom w:val="none" w:sz="0" w:space="0" w:color="auto"/>
            <w:right w:val="none" w:sz="0" w:space="0" w:color="auto"/>
          </w:divBdr>
          <w:divsChild>
            <w:div w:id="1448543136">
              <w:marLeft w:val="0"/>
              <w:marRight w:val="0"/>
              <w:marTop w:val="0"/>
              <w:marBottom w:val="0"/>
              <w:divBdr>
                <w:top w:val="none" w:sz="0" w:space="0" w:color="auto"/>
                <w:left w:val="none" w:sz="0" w:space="0" w:color="auto"/>
                <w:bottom w:val="none" w:sz="0" w:space="0" w:color="auto"/>
                <w:right w:val="none" w:sz="0" w:space="0" w:color="auto"/>
              </w:divBdr>
            </w:div>
            <w:div w:id="379013770">
              <w:marLeft w:val="0"/>
              <w:marRight w:val="0"/>
              <w:marTop w:val="0"/>
              <w:marBottom w:val="0"/>
              <w:divBdr>
                <w:top w:val="none" w:sz="0" w:space="0" w:color="auto"/>
                <w:left w:val="none" w:sz="0" w:space="0" w:color="auto"/>
                <w:bottom w:val="none" w:sz="0" w:space="0" w:color="auto"/>
                <w:right w:val="none" w:sz="0" w:space="0" w:color="auto"/>
              </w:divBdr>
            </w:div>
            <w:div w:id="653217789">
              <w:marLeft w:val="0"/>
              <w:marRight w:val="0"/>
              <w:marTop w:val="0"/>
              <w:marBottom w:val="0"/>
              <w:divBdr>
                <w:top w:val="none" w:sz="0" w:space="0" w:color="auto"/>
                <w:left w:val="none" w:sz="0" w:space="0" w:color="auto"/>
                <w:bottom w:val="none" w:sz="0" w:space="0" w:color="auto"/>
                <w:right w:val="none" w:sz="0" w:space="0" w:color="auto"/>
              </w:divBdr>
              <w:divsChild>
                <w:div w:id="460390587">
                  <w:marLeft w:val="0"/>
                  <w:marRight w:val="0"/>
                  <w:marTop w:val="0"/>
                  <w:marBottom w:val="0"/>
                  <w:divBdr>
                    <w:top w:val="none" w:sz="0" w:space="0" w:color="auto"/>
                    <w:left w:val="none" w:sz="0" w:space="0" w:color="auto"/>
                    <w:bottom w:val="none" w:sz="0" w:space="0" w:color="auto"/>
                    <w:right w:val="none" w:sz="0" w:space="0" w:color="auto"/>
                  </w:divBdr>
                </w:div>
                <w:div w:id="48920826">
                  <w:marLeft w:val="0"/>
                  <w:marRight w:val="0"/>
                  <w:marTop w:val="0"/>
                  <w:marBottom w:val="0"/>
                  <w:divBdr>
                    <w:top w:val="none" w:sz="0" w:space="0" w:color="auto"/>
                    <w:left w:val="none" w:sz="0" w:space="0" w:color="auto"/>
                    <w:bottom w:val="none" w:sz="0" w:space="0" w:color="auto"/>
                    <w:right w:val="none" w:sz="0" w:space="0" w:color="auto"/>
                  </w:divBdr>
                </w:div>
                <w:div w:id="1248610063">
                  <w:marLeft w:val="0"/>
                  <w:marRight w:val="0"/>
                  <w:marTop w:val="0"/>
                  <w:marBottom w:val="0"/>
                  <w:divBdr>
                    <w:top w:val="none" w:sz="0" w:space="0" w:color="auto"/>
                    <w:left w:val="none" w:sz="0" w:space="0" w:color="auto"/>
                    <w:bottom w:val="none" w:sz="0" w:space="0" w:color="auto"/>
                    <w:right w:val="none" w:sz="0" w:space="0" w:color="auto"/>
                  </w:divBdr>
                </w:div>
              </w:divsChild>
            </w:div>
            <w:div w:id="811870145">
              <w:marLeft w:val="0"/>
              <w:marRight w:val="0"/>
              <w:marTop w:val="0"/>
              <w:marBottom w:val="0"/>
              <w:divBdr>
                <w:top w:val="none" w:sz="0" w:space="0" w:color="auto"/>
                <w:left w:val="none" w:sz="0" w:space="0" w:color="auto"/>
                <w:bottom w:val="none" w:sz="0" w:space="0" w:color="auto"/>
                <w:right w:val="none" w:sz="0" w:space="0" w:color="auto"/>
              </w:divBdr>
            </w:div>
            <w:div w:id="526410699">
              <w:marLeft w:val="0"/>
              <w:marRight w:val="0"/>
              <w:marTop w:val="0"/>
              <w:marBottom w:val="0"/>
              <w:divBdr>
                <w:top w:val="none" w:sz="0" w:space="0" w:color="auto"/>
                <w:left w:val="none" w:sz="0" w:space="0" w:color="auto"/>
                <w:bottom w:val="none" w:sz="0" w:space="0" w:color="auto"/>
                <w:right w:val="none" w:sz="0" w:space="0" w:color="auto"/>
              </w:divBdr>
            </w:div>
            <w:div w:id="1182432093">
              <w:marLeft w:val="0"/>
              <w:marRight w:val="0"/>
              <w:marTop w:val="0"/>
              <w:marBottom w:val="0"/>
              <w:divBdr>
                <w:top w:val="none" w:sz="0" w:space="0" w:color="auto"/>
                <w:left w:val="none" w:sz="0" w:space="0" w:color="auto"/>
                <w:bottom w:val="none" w:sz="0" w:space="0" w:color="auto"/>
                <w:right w:val="none" w:sz="0" w:space="0" w:color="auto"/>
              </w:divBdr>
              <w:divsChild>
                <w:div w:id="96022450">
                  <w:marLeft w:val="0"/>
                  <w:marRight w:val="0"/>
                  <w:marTop w:val="0"/>
                  <w:marBottom w:val="0"/>
                  <w:divBdr>
                    <w:top w:val="none" w:sz="0" w:space="0" w:color="auto"/>
                    <w:left w:val="none" w:sz="0" w:space="0" w:color="auto"/>
                    <w:bottom w:val="none" w:sz="0" w:space="0" w:color="auto"/>
                    <w:right w:val="none" w:sz="0" w:space="0" w:color="auto"/>
                  </w:divBdr>
                </w:div>
                <w:div w:id="1505046129">
                  <w:marLeft w:val="0"/>
                  <w:marRight w:val="0"/>
                  <w:marTop w:val="0"/>
                  <w:marBottom w:val="0"/>
                  <w:divBdr>
                    <w:top w:val="none" w:sz="0" w:space="0" w:color="auto"/>
                    <w:left w:val="none" w:sz="0" w:space="0" w:color="auto"/>
                    <w:bottom w:val="none" w:sz="0" w:space="0" w:color="auto"/>
                    <w:right w:val="none" w:sz="0" w:space="0" w:color="auto"/>
                  </w:divBdr>
                </w:div>
              </w:divsChild>
            </w:div>
            <w:div w:id="1146780005">
              <w:marLeft w:val="0"/>
              <w:marRight w:val="0"/>
              <w:marTop w:val="0"/>
              <w:marBottom w:val="0"/>
              <w:divBdr>
                <w:top w:val="none" w:sz="0" w:space="0" w:color="auto"/>
                <w:left w:val="none" w:sz="0" w:space="0" w:color="auto"/>
                <w:bottom w:val="none" w:sz="0" w:space="0" w:color="auto"/>
                <w:right w:val="none" w:sz="0" w:space="0" w:color="auto"/>
              </w:divBdr>
            </w:div>
            <w:div w:id="1047725878">
              <w:marLeft w:val="0"/>
              <w:marRight w:val="0"/>
              <w:marTop w:val="0"/>
              <w:marBottom w:val="0"/>
              <w:divBdr>
                <w:top w:val="none" w:sz="0" w:space="0" w:color="auto"/>
                <w:left w:val="none" w:sz="0" w:space="0" w:color="auto"/>
                <w:bottom w:val="none" w:sz="0" w:space="0" w:color="auto"/>
                <w:right w:val="none" w:sz="0" w:space="0" w:color="auto"/>
              </w:divBdr>
            </w:div>
          </w:divsChild>
        </w:div>
        <w:div w:id="1871603171">
          <w:marLeft w:val="0"/>
          <w:marRight w:val="0"/>
          <w:marTop w:val="0"/>
          <w:marBottom w:val="0"/>
          <w:divBdr>
            <w:top w:val="none" w:sz="0" w:space="0" w:color="auto"/>
            <w:left w:val="none" w:sz="0" w:space="0" w:color="auto"/>
            <w:bottom w:val="none" w:sz="0" w:space="0" w:color="auto"/>
            <w:right w:val="none" w:sz="0" w:space="0" w:color="auto"/>
          </w:divBdr>
          <w:divsChild>
            <w:div w:id="610866339">
              <w:marLeft w:val="0"/>
              <w:marRight w:val="0"/>
              <w:marTop w:val="0"/>
              <w:marBottom w:val="0"/>
              <w:divBdr>
                <w:top w:val="none" w:sz="0" w:space="0" w:color="auto"/>
                <w:left w:val="none" w:sz="0" w:space="0" w:color="auto"/>
                <w:bottom w:val="none" w:sz="0" w:space="0" w:color="auto"/>
                <w:right w:val="none" w:sz="0" w:space="0" w:color="auto"/>
              </w:divBdr>
              <w:divsChild>
                <w:div w:id="64184714">
                  <w:marLeft w:val="0"/>
                  <w:marRight w:val="0"/>
                  <w:marTop w:val="0"/>
                  <w:marBottom w:val="0"/>
                  <w:divBdr>
                    <w:top w:val="none" w:sz="0" w:space="0" w:color="auto"/>
                    <w:left w:val="none" w:sz="0" w:space="0" w:color="auto"/>
                    <w:bottom w:val="none" w:sz="0" w:space="0" w:color="auto"/>
                    <w:right w:val="none" w:sz="0" w:space="0" w:color="auto"/>
                  </w:divBdr>
                </w:div>
                <w:div w:id="181938550">
                  <w:marLeft w:val="0"/>
                  <w:marRight w:val="0"/>
                  <w:marTop w:val="0"/>
                  <w:marBottom w:val="0"/>
                  <w:divBdr>
                    <w:top w:val="none" w:sz="0" w:space="0" w:color="auto"/>
                    <w:left w:val="none" w:sz="0" w:space="0" w:color="auto"/>
                    <w:bottom w:val="none" w:sz="0" w:space="0" w:color="auto"/>
                    <w:right w:val="none" w:sz="0" w:space="0" w:color="auto"/>
                  </w:divBdr>
                </w:div>
                <w:div w:id="464205401">
                  <w:marLeft w:val="0"/>
                  <w:marRight w:val="0"/>
                  <w:marTop w:val="0"/>
                  <w:marBottom w:val="0"/>
                  <w:divBdr>
                    <w:top w:val="none" w:sz="0" w:space="0" w:color="auto"/>
                    <w:left w:val="none" w:sz="0" w:space="0" w:color="auto"/>
                    <w:bottom w:val="none" w:sz="0" w:space="0" w:color="auto"/>
                    <w:right w:val="none" w:sz="0" w:space="0" w:color="auto"/>
                  </w:divBdr>
                </w:div>
                <w:div w:id="68426592">
                  <w:marLeft w:val="0"/>
                  <w:marRight w:val="0"/>
                  <w:marTop w:val="0"/>
                  <w:marBottom w:val="0"/>
                  <w:divBdr>
                    <w:top w:val="none" w:sz="0" w:space="0" w:color="auto"/>
                    <w:left w:val="none" w:sz="0" w:space="0" w:color="auto"/>
                    <w:bottom w:val="none" w:sz="0" w:space="0" w:color="auto"/>
                    <w:right w:val="none" w:sz="0" w:space="0" w:color="auto"/>
                  </w:divBdr>
                </w:div>
                <w:div w:id="1406881540">
                  <w:marLeft w:val="0"/>
                  <w:marRight w:val="0"/>
                  <w:marTop w:val="0"/>
                  <w:marBottom w:val="0"/>
                  <w:divBdr>
                    <w:top w:val="none" w:sz="0" w:space="0" w:color="auto"/>
                    <w:left w:val="none" w:sz="0" w:space="0" w:color="auto"/>
                    <w:bottom w:val="none" w:sz="0" w:space="0" w:color="auto"/>
                    <w:right w:val="none" w:sz="0" w:space="0" w:color="auto"/>
                  </w:divBdr>
                </w:div>
                <w:div w:id="1671785622">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
                <w:div w:id="1820222847">
                  <w:marLeft w:val="0"/>
                  <w:marRight w:val="0"/>
                  <w:marTop w:val="0"/>
                  <w:marBottom w:val="0"/>
                  <w:divBdr>
                    <w:top w:val="none" w:sz="0" w:space="0" w:color="auto"/>
                    <w:left w:val="none" w:sz="0" w:space="0" w:color="auto"/>
                    <w:bottom w:val="none" w:sz="0" w:space="0" w:color="auto"/>
                    <w:right w:val="none" w:sz="0" w:space="0" w:color="auto"/>
                  </w:divBdr>
                </w:div>
                <w:div w:id="1315790642">
                  <w:marLeft w:val="0"/>
                  <w:marRight w:val="0"/>
                  <w:marTop w:val="0"/>
                  <w:marBottom w:val="0"/>
                  <w:divBdr>
                    <w:top w:val="none" w:sz="0" w:space="0" w:color="auto"/>
                    <w:left w:val="none" w:sz="0" w:space="0" w:color="auto"/>
                    <w:bottom w:val="none" w:sz="0" w:space="0" w:color="auto"/>
                    <w:right w:val="none" w:sz="0" w:space="0" w:color="auto"/>
                  </w:divBdr>
                </w:div>
                <w:div w:id="538707576">
                  <w:marLeft w:val="0"/>
                  <w:marRight w:val="0"/>
                  <w:marTop w:val="0"/>
                  <w:marBottom w:val="0"/>
                  <w:divBdr>
                    <w:top w:val="none" w:sz="0" w:space="0" w:color="auto"/>
                    <w:left w:val="none" w:sz="0" w:space="0" w:color="auto"/>
                    <w:bottom w:val="none" w:sz="0" w:space="0" w:color="auto"/>
                    <w:right w:val="none" w:sz="0" w:space="0" w:color="auto"/>
                  </w:divBdr>
                </w:div>
              </w:divsChild>
            </w:div>
            <w:div w:id="430514758">
              <w:marLeft w:val="0"/>
              <w:marRight w:val="0"/>
              <w:marTop w:val="0"/>
              <w:marBottom w:val="0"/>
              <w:divBdr>
                <w:top w:val="none" w:sz="0" w:space="0" w:color="auto"/>
                <w:left w:val="none" w:sz="0" w:space="0" w:color="auto"/>
                <w:bottom w:val="none" w:sz="0" w:space="0" w:color="auto"/>
                <w:right w:val="none" w:sz="0" w:space="0" w:color="auto"/>
              </w:divBdr>
              <w:divsChild>
                <w:div w:id="1222643741">
                  <w:marLeft w:val="0"/>
                  <w:marRight w:val="0"/>
                  <w:marTop w:val="0"/>
                  <w:marBottom w:val="0"/>
                  <w:divBdr>
                    <w:top w:val="none" w:sz="0" w:space="0" w:color="auto"/>
                    <w:left w:val="none" w:sz="0" w:space="0" w:color="auto"/>
                    <w:bottom w:val="none" w:sz="0" w:space="0" w:color="auto"/>
                    <w:right w:val="none" w:sz="0" w:space="0" w:color="auto"/>
                  </w:divBdr>
                </w:div>
                <w:div w:id="1192720856">
                  <w:marLeft w:val="0"/>
                  <w:marRight w:val="0"/>
                  <w:marTop w:val="0"/>
                  <w:marBottom w:val="0"/>
                  <w:divBdr>
                    <w:top w:val="none" w:sz="0" w:space="0" w:color="auto"/>
                    <w:left w:val="none" w:sz="0" w:space="0" w:color="auto"/>
                    <w:bottom w:val="none" w:sz="0" w:space="0" w:color="auto"/>
                    <w:right w:val="none" w:sz="0" w:space="0" w:color="auto"/>
                  </w:divBdr>
                </w:div>
                <w:div w:id="799227267">
                  <w:marLeft w:val="0"/>
                  <w:marRight w:val="0"/>
                  <w:marTop w:val="0"/>
                  <w:marBottom w:val="0"/>
                  <w:divBdr>
                    <w:top w:val="none" w:sz="0" w:space="0" w:color="auto"/>
                    <w:left w:val="none" w:sz="0" w:space="0" w:color="auto"/>
                    <w:bottom w:val="none" w:sz="0" w:space="0" w:color="auto"/>
                    <w:right w:val="none" w:sz="0" w:space="0" w:color="auto"/>
                  </w:divBdr>
                  <w:divsChild>
                    <w:div w:id="119033003">
                      <w:marLeft w:val="0"/>
                      <w:marRight w:val="0"/>
                      <w:marTop w:val="0"/>
                      <w:marBottom w:val="0"/>
                      <w:divBdr>
                        <w:top w:val="none" w:sz="0" w:space="0" w:color="auto"/>
                        <w:left w:val="none" w:sz="0" w:space="0" w:color="auto"/>
                        <w:bottom w:val="none" w:sz="0" w:space="0" w:color="auto"/>
                        <w:right w:val="none" w:sz="0" w:space="0" w:color="auto"/>
                      </w:divBdr>
                    </w:div>
                    <w:div w:id="1624189436">
                      <w:marLeft w:val="0"/>
                      <w:marRight w:val="0"/>
                      <w:marTop w:val="0"/>
                      <w:marBottom w:val="0"/>
                      <w:divBdr>
                        <w:top w:val="none" w:sz="0" w:space="0" w:color="auto"/>
                        <w:left w:val="none" w:sz="0" w:space="0" w:color="auto"/>
                        <w:bottom w:val="none" w:sz="0" w:space="0" w:color="auto"/>
                        <w:right w:val="none" w:sz="0" w:space="0" w:color="auto"/>
                      </w:divBdr>
                    </w:div>
                    <w:div w:id="702753363">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378240347">
                      <w:marLeft w:val="0"/>
                      <w:marRight w:val="0"/>
                      <w:marTop w:val="0"/>
                      <w:marBottom w:val="0"/>
                      <w:divBdr>
                        <w:top w:val="none" w:sz="0" w:space="0" w:color="auto"/>
                        <w:left w:val="none" w:sz="0" w:space="0" w:color="auto"/>
                        <w:bottom w:val="none" w:sz="0" w:space="0" w:color="auto"/>
                        <w:right w:val="none" w:sz="0" w:space="0" w:color="auto"/>
                      </w:divBdr>
                    </w:div>
                    <w:div w:id="414403240">
                      <w:marLeft w:val="0"/>
                      <w:marRight w:val="0"/>
                      <w:marTop w:val="0"/>
                      <w:marBottom w:val="0"/>
                      <w:divBdr>
                        <w:top w:val="none" w:sz="0" w:space="0" w:color="auto"/>
                        <w:left w:val="none" w:sz="0" w:space="0" w:color="auto"/>
                        <w:bottom w:val="none" w:sz="0" w:space="0" w:color="auto"/>
                        <w:right w:val="none" w:sz="0" w:space="0" w:color="auto"/>
                      </w:divBdr>
                    </w:div>
                  </w:divsChild>
                </w:div>
                <w:div w:id="329451394">
                  <w:marLeft w:val="0"/>
                  <w:marRight w:val="0"/>
                  <w:marTop w:val="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sChild>
                        <w:div w:id="1757821926">
                          <w:marLeft w:val="0"/>
                          <w:marRight w:val="0"/>
                          <w:marTop w:val="0"/>
                          <w:marBottom w:val="0"/>
                          <w:divBdr>
                            <w:top w:val="none" w:sz="0" w:space="0" w:color="auto"/>
                            <w:left w:val="none" w:sz="0" w:space="0" w:color="auto"/>
                            <w:bottom w:val="none" w:sz="0" w:space="0" w:color="auto"/>
                            <w:right w:val="none" w:sz="0" w:space="0" w:color="auto"/>
                          </w:divBdr>
                        </w:div>
                        <w:div w:id="1832483478">
                          <w:marLeft w:val="0"/>
                          <w:marRight w:val="0"/>
                          <w:marTop w:val="0"/>
                          <w:marBottom w:val="0"/>
                          <w:divBdr>
                            <w:top w:val="none" w:sz="0" w:space="0" w:color="auto"/>
                            <w:left w:val="none" w:sz="0" w:space="0" w:color="auto"/>
                            <w:bottom w:val="none" w:sz="0" w:space="0" w:color="auto"/>
                            <w:right w:val="none" w:sz="0" w:space="0" w:color="auto"/>
                          </w:divBdr>
                        </w:div>
                        <w:div w:id="1762677737">
                          <w:marLeft w:val="0"/>
                          <w:marRight w:val="0"/>
                          <w:marTop w:val="0"/>
                          <w:marBottom w:val="0"/>
                          <w:divBdr>
                            <w:top w:val="none" w:sz="0" w:space="0" w:color="auto"/>
                            <w:left w:val="none" w:sz="0" w:space="0" w:color="auto"/>
                            <w:bottom w:val="none" w:sz="0" w:space="0" w:color="auto"/>
                            <w:right w:val="none" w:sz="0" w:space="0" w:color="auto"/>
                          </w:divBdr>
                        </w:div>
                        <w:div w:id="1154764130">
                          <w:marLeft w:val="0"/>
                          <w:marRight w:val="0"/>
                          <w:marTop w:val="0"/>
                          <w:marBottom w:val="0"/>
                          <w:divBdr>
                            <w:top w:val="none" w:sz="0" w:space="0" w:color="auto"/>
                            <w:left w:val="none" w:sz="0" w:space="0" w:color="auto"/>
                            <w:bottom w:val="none" w:sz="0" w:space="0" w:color="auto"/>
                            <w:right w:val="none" w:sz="0" w:space="0" w:color="auto"/>
                          </w:divBdr>
                        </w:div>
                        <w:div w:id="1431046027">
                          <w:marLeft w:val="0"/>
                          <w:marRight w:val="0"/>
                          <w:marTop w:val="0"/>
                          <w:marBottom w:val="0"/>
                          <w:divBdr>
                            <w:top w:val="none" w:sz="0" w:space="0" w:color="auto"/>
                            <w:left w:val="none" w:sz="0" w:space="0" w:color="auto"/>
                            <w:bottom w:val="none" w:sz="0" w:space="0" w:color="auto"/>
                            <w:right w:val="none" w:sz="0" w:space="0" w:color="auto"/>
                          </w:divBdr>
                        </w:div>
                        <w:div w:id="1974014658">
                          <w:marLeft w:val="0"/>
                          <w:marRight w:val="0"/>
                          <w:marTop w:val="0"/>
                          <w:marBottom w:val="0"/>
                          <w:divBdr>
                            <w:top w:val="none" w:sz="0" w:space="0" w:color="auto"/>
                            <w:left w:val="none" w:sz="0" w:space="0" w:color="auto"/>
                            <w:bottom w:val="none" w:sz="0" w:space="0" w:color="auto"/>
                            <w:right w:val="none" w:sz="0" w:space="0" w:color="auto"/>
                          </w:divBdr>
                        </w:div>
                        <w:div w:id="525680519">
                          <w:marLeft w:val="0"/>
                          <w:marRight w:val="0"/>
                          <w:marTop w:val="0"/>
                          <w:marBottom w:val="0"/>
                          <w:divBdr>
                            <w:top w:val="none" w:sz="0" w:space="0" w:color="auto"/>
                            <w:left w:val="none" w:sz="0" w:space="0" w:color="auto"/>
                            <w:bottom w:val="none" w:sz="0" w:space="0" w:color="auto"/>
                            <w:right w:val="none" w:sz="0" w:space="0" w:color="auto"/>
                          </w:divBdr>
                        </w:div>
                      </w:divsChild>
                    </w:div>
                    <w:div w:id="363094528">
                      <w:marLeft w:val="0"/>
                      <w:marRight w:val="0"/>
                      <w:marTop w:val="0"/>
                      <w:marBottom w:val="0"/>
                      <w:divBdr>
                        <w:top w:val="none" w:sz="0" w:space="0" w:color="auto"/>
                        <w:left w:val="none" w:sz="0" w:space="0" w:color="auto"/>
                        <w:bottom w:val="none" w:sz="0" w:space="0" w:color="auto"/>
                        <w:right w:val="none" w:sz="0" w:space="0" w:color="auto"/>
                      </w:divBdr>
                    </w:div>
                    <w:div w:id="7672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5044">
              <w:marLeft w:val="0"/>
              <w:marRight w:val="0"/>
              <w:marTop w:val="0"/>
              <w:marBottom w:val="0"/>
              <w:divBdr>
                <w:top w:val="none" w:sz="0" w:space="0" w:color="auto"/>
                <w:left w:val="none" w:sz="0" w:space="0" w:color="auto"/>
                <w:bottom w:val="none" w:sz="0" w:space="0" w:color="auto"/>
                <w:right w:val="none" w:sz="0" w:space="0" w:color="auto"/>
              </w:divBdr>
              <w:divsChild>
                <w:div w:id="1630281522">
                  <w:marLeft w:val="0"/>
                  <w:marRight w:val="0"/>
                  <w:marTop w:val="0"/>
                  <w:marBottom w:val="0"/>
                  <w:divBdr>
                    <w:top w:val="none" w:sz="0" w:space="0" w:color="auto"/>
                    <w:left w:val="none" w:sz="0" w:space="0" w:color="auto"/>
                    <w:bottom w:val="none" w:sz="0" w:space="0" w:color="auto"/>
                    <w:right w:val="none" w:sz="0" w:space="0" w:color="auto"/>
                  </w:divBdr>
                  <w:divsChild>
                    <w:div w:id="1545289852">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sChild>
                </w:div>
                <w:div w:id="70853929">
                  <w:marLeft w:val="0"/>
                  <w:marRight w:val="0"/>
                  <w:marTop w:val="0"/>
                  <w:marBottom w:val="0"/>
                  <w:divBdr>
                    <w:top w:val="none" w:sz="0" w:space="0" w:color="auto"/>
                    <w:left w:val="none" w:sz="0" w:space="0" w:color="auto"/>
                    <w:bottom w:val="none" w:sz="0" w:space="0" w:color="auto"/>
                    <w:right w:val="none" w:sz="0" w:space="0" w:color="auto"/>
                  </w:divBdr>
                  <w:divsChild>
                    <w:div w:id="1327324094">
                      <w:marLeft w:val="0"/>
                      <w:marRight w:val="0"/>
                      <w:marTop w:val="0"/>
                      <w:marBottom w:val="0"/>
                      <w:divBdr>
                        <w:top w:val="none" w:sz="0" w:space="0" w:color="auto"/>
                        <w:left w:val="none" w:sz="0" w:space="0" w:color="auto"/>
                        <w:bottom w:val="none" w:sz="0" w:space="0" w:color="auto"/>
                        <w:right w:val="none" w:sz="0" w:space="0" w:color="auto"/>
                      </w:divBdr>
                    </w:div>
                    <w:div w:id="884147683">
                      <w:marLeft w:val="0"/>
                      <w:marRight w:val="0"/>
                      <w:marTop w:val="0"/>
                      <w:marBottom w:val="0"/>
                      <w:divBdr>
                        <w:top w:val="none" w:sz="0" w:space="0" w:color="auto"/>
                        <w:left w:val="none" w:sz="0" w:space="0" w:color="auto"/>
                        <w:bottom w:val="none" w:sz="0" w:space="0" w:color="auto"/>
                        <w:right w:val="none" w:sz="0" w:space="0" w:color="auto"/>
                      </w:divBdr>
                    </w:div>
                    <w:div w:id="1624533254">
                      <w:marLeft w:val="0"/>
                      <w:marRight w:val="0"/>
                      <w:marTop w:val="0"/>
                      <w:marBottom w:val="0"/>
                      <w:divBdr>
                        <w:top w:val="none" w:sz="0" w:space="0" w:color="auto"/>
                        <w:left w:val="none" w:sz="0" w:space="0" w:color="auto"/>
                        <w:bottom w:val="none" w:sz="0" w:space="0" w:color="auto"/>
                        <w:right w:val="none" w:sz="0" w:space="0" w:color="auto"/>
                      </w:divBdr>
                    </w:div>
                    <w:div w:id="716930758">
                      <w:marLeft w:val="0"/>
                      <w:marRight w:val="0"/>
                      <w:marTop w:val="0"/>
                      <w:marBottom w:val="0"/>
                      <w:divBdr>
                        <w:top w:val="none" w:sz="0" w:space="0" w:color="auto"/>
                        <w:left w:val="none" w:sz="0" w:space="0" w:color="auto"/>
                        <w:bottom w:val="none" w:sz="0" w:space="0" w:color="auto"/>
                        <w:right w:val="none" w:sz="0" w:space="0" w:color="auto"/>
                      </w:divBdr>
                    </w:div>
                    <w:div w:id="549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7594">
              <w:marLeft w:val="0"/>
              <w:marRight w:val="0"/>
              <w:marTop w:val="0"/>
              <w:marBottom w:val="0"/>
              <w:divBdr>
                <w:top w:val="none" w:sz="0" w:space="0" w:color="auto"/>
                <w:left w:val="none" w:sz="0" w:space="0" w:color="auto"/>
                <w:bottom w:val="none" w:sz="0" w:space="0" w:color="auto"/>
                <w:right w:val="none" w:sz="0" w:space="0" w:color="auto"/>
              </w:divBdr>
              <w:divsChild>
                <w:div w:id="771897840">
                  <w:marLeft w:val="0"/>
                  <w:marRight w:val="0"/>
                  <w:marTop w:val="0"/>
                  <w:marBottom w:val="0"/>
                  <w:divBdr>
                    <w:top w:val="none" w:sz="0" w:space="0" w:color="auto"/>
                    <w:left w:val="none" w:sz="0" w:space="0" w:color="auto"/>
                    <w:bottom w:val="none" w:sz="0" w:space="0" w:color="auto"/>
                    <w:right w:val="none" w:sz="0" w:space="0" w:color="auto"/>
                  </w:divBdr>
                  <w:divsChild>
                    <w:div w:id="982975501">
                      <w:marLeft w:val="0"/>
                      <w:marRight w:val="0"/>
                      <w:marTop w:val="0"/>
                      <w:marBottom w:val="0"/>
                      <w:divBdr>
                        <w:top w:val="none" w:sz="0" w:space="0" w:color="auto"/>
                        <w:left w:val="none" w:sz="0" w:space="0" w:color="auto"/>
                        <w:bottom w:val="none" w:sz="0" w:space="0" w:color="auto"/>
                        <w:right w:val="none" w:sz="0" w:space="0" w:color="auto"/>
                      </w:divBdr>
                    </w:div>
                    <w:div w:id="1696686032">
                      <w:marLeft w:val="0"/>
                      <w:marRight w:val="0"/>
                      <w:marTop w:val="0"/>
                      <w:marBottom w:val="0"/>
                      <w:divBdr>
                        <w:top w:val="none" w:sz="0" w:space="0" w:color="auto"/>
                        <w:left w:val="none" w:sz="0" w:space="0" w:color="auto"/>
                        <w:bottom w:val="none" w:sz="0" w:space="0" w:color="auto"/>
                        <w:right w:val="none" w:sz="0" w:space="0" w:color="auto"/>
                      </w:divBdr>
                    </w:div>
                    <w:div w:id="1519394932">
                      <w:marLeft w:val="0"/>
                      <w:marRight w:val="0"/>
                      <w:marTop w:val="0"/>
                      <w:marBottom w:val="0"/>
                      <w:divBdr>
                        <w:top w:val="none" w:sz="0" w:space="0" w:color="auto"/>
                        <w:left w:val="none" w:sz="0" w:space="0" w:color="auto"/>
                        <w:bottom w:val="none" w:sz="0" w:space="0" w:color="auto"/>
                        <w:right w:val="none" w:sz="0" w:space="0" w:color="auto"/>
                      </w:divBdr>
                    </w:div>
                    <w:div w:id="525600373">
                      <w:marLeft w:val="0"/>
                      <w:marRight w:val="0"/>
                      <w:marTop w:val="0"/>
                      <w:marBottom w:val="0"/>
                      <w:divBdr>
                        <w:top w:val="none" w:sz="0" w:space="0" w:color="auto"/>
                        <w:left w:val="none" w:sz="0" w:space="0" w:color="auto"/>
                        <w:bottom w:val="none" w:sz="0" w:space="0" w:color="auto"/>
                        <w:right w:val="none" w:sz="0" w:space="0" w:color="auto"/>
                      </w:divBdr>
                    </w:div>
                    <w:div w:id="1248227662">
                      <w:marLeft w:val="0"/>
                      <w:marRight w:val="0"/>
                      <w:marTop w:val="0"/>
                      <w:marBottom w:val="0"/>
                      <w:divBdr>
                        <w:top w:val="none" w:sz="0" w:space="0" w:color="auto"/>
                        <w:left w:val="none" w:sz="0" w:space="0" w:color="auto"/>
                        <w:bottom w:val="none" w:sz="0" w:space="0" w:color="auto"/>
                        <w:right w:val="none" w:sz="0" w:space="0" w:color="auto"/>
                      </w:divBdr>
                    </w:div>
                    <w:div w:id="1848137367">
                      <w:marLeft w:val="0"/>
                      <w:marRight w:val="0"/>
                      <w:marTop w:val="0"/>
                      <w:marBottom w:val="0"/>
                      <w:divBdr>
                        <w:top w:val="none" w:sz="0" w:space="0" w:color="auto"/>
                        <w:left w:val="none" w:sz="0" w:space="0" w:color="auto"/>
                        <w:bottom w:val="none" w:sz="0" w:space="0" w:color="auto"/>
                        <w:right w:val="none" w:sz="0" w:space="0" w:color="auto"/>
                      </w:divBdr>
                    </w:div>
                    <w:div w:id="2091391722">
                      <w:marLeft w:val="0"/>
                      <w:marRight w:val="0"/>
                      <w:marTop w:val="0"/>
                      <w:marBottom w:val="0"/>
                      <w:divBdr>
                        <w:top w:val="none" w:sz="0" w:space="0" w:color="auto"/>
                        <w:left w:val="none" w:sz="0" w:space="0" w:color="auto"/>
                        <w:bottom w:val="none" w:sz="0" w:space="0" w:color="auto"/>
                        <w:right w:val="none" w:sz="0" w:space="0" w:color="auto"/>
                      </w:divBdr>
                    </w:div>
                    <w:div w:id="70129517">
                      <w:marLeft w:val="0"/>
                      <w:marRight w:val="0"/>
                      <w:marTop w:val="0"/>
                      <w:marBottom w:val="0"/>
                      <w:divBdr>
                        <w:top w:val="none" w:sz="0" w:space="0" w:color="auto"/>
                        <w:left w:val="none" w:sz="0" w:space="0" w:color="auto"/>
                        <w:bottom w:val="none" w:sz="0" w:space="0" w:color="auto"/>
                        <w:right w:val="none" w:sz="0" w:space="0" w:color="auto"/>
                      </w:divBdr>
                    </w:div>
                  </w:divsChild>
                </w:div>
                <w:div w:id="1426607109">
                  <w:marLeft w:val="0"/>
                  <w:marRight w:val="0"/>
                  <w:marTop w:val="0"/>
                  <w:marBottom w:val="0"/>
                  <w:divBdr>
                    <w:top w:val="none" w:sz="0" w:space="0" w:color="auto"/>
                    <w:left w:val="none" w:sz="0" w:space="0" w:color="auto"/>
                    <w:bottom w:val="none" w:sz="0" w:space="0" w:color="auto"/>
                    <w:right w:val="none" w:sz="0" w:space="0" w:color="auto"/>
                  </w:divBdr>
                  <w:divsChild>
                    <w:div w:id="1483693125">
                      <w:marLeft w:val="0"/>
                      <w:marRight w:val="0"/>
                      <w:marTop w:val="0"/>
                      <w:marBottom w:val="0"/>
                      <w:divBdr>
                        <w:top w:val="none" w:sz="0" w:space="0" w:color="auto"/>
                        <w:left w:val="none" w:sz="0" w:space="0" w:color="auto"/>
                        <w:bottom w:val="none" w:sz="0" w:space="0" w:color="auto"/>
                        <w:right w:val="none" w:sz="0" w:space="0" w:color="auto"/>
                      </w:divBdr>
                    </w:div>
                    <w:div w:id="1599292864">
                      <w:marLeft w:val="0"/>
                      <w:marRight w:val="0"/>
                      <w:marTop w:val="0"/>
                      <w:marBottom w:val="0"/>
                      <w:divBdr>
                        <w:top w:val="none" w:sz="0" w:space="0" w:color="auto"/>
                        <w:left w:val="none" w:sz="0" w:space="0" w:color="auto"/>
                        <w:bottom w:val="none" w:sz="0" w:space="0" w:color="auto"/>
                        <w:right w:val="none" w:sz="0" w:space="0" w:color="auto"/>
                      </w:divBdr>
                    </w:div>
                    <w:div w:id="103618413">
                      <w:marLeft w:val="0"/>
                      <w:marRight w:val="0"/>
                      <w:marTop w:val="0"/>
                      <w:marBottom w:val="0"/>
                      <w:divBdr>
                        <w:top w:val="none" w:sz="0" w:space="0" w:color="auto"/>
                        <w:left w:val="none" w:sz="0" w:space="0" w:color="auto"/>
                        <w:bottom w:val="none" w:sz="0" w:space="0" w:color="auto"/>
                        <w:right w:val="none" w:sz="0" w:space="0" w:color="auto"/>
                      </w:divBdr>
                    </w:div>
                    <w:div w:id="1011908038">
                      <w:marLeft w:val="0"/>
                      <w:marRight w:val="0"/>
                      <w:marTop w:val="0"/>
                      <w:marBottom w:val="0"/>
                      <w:divBdr>
                        <w:top w:val="none" w:sz="0" w:space="0" w:color="auto"/>
                        <w:left w:val="none" w:sz="0" w:space="0" w:color="auto"/>
                        <w:bottom w:val="none" w:sz="0" w:space="0" w:color="auto"/>
                        <w:right w:val="none" w:sz="0" w:space="0" w:color="auto"/>
                      </w:divBdr>
                    </w:div>
                  </w:divsChild>
                </w:div>
                <w:div w:id="1779180460">
                  <w:marLeft w:val="0"/>
                  <w:marRight w:val="0"/>
                  <w:marTop w:val="0"/>
                  <w:marBottom w:val="0"/>
                  <w:divBdr>
                    <w:top w:val="none" w:sz="0" w:space="0" w:color="auto"/>
                    <w:left w:val="none" w:sz="0" w:space="0" w:color="auto"/>
                    <w:bottom w:val="none" w:sz="0" w:space="0" w:color="auto"/>
                    <w:right w:val="none" w:sz="0" w:space="0" w:color="auto"/>
                  </w:divBdr>
                  <w:divsChild>
                    <w:div w:id="1277750">
                      <w:marLeft w:val="0"/>
                      <w:marRight w:val="0"/>
                      <w:marTop w:val="0"/>
                      <w:marBottom w:val="0"/>
                      <w:divBdr>
                        <w:top w:val="none" w:sz="0" w:space="0" w:color="auto"/>
                        <w:left w:val="none" w:sz="0" w:space="0" w:color="auto"/>
                        <w:bottom w:val="none" w:sz="0" w:space="0" w:color="auto"/>
                        <w:right w:val="none" w:sz="0" w:space="0" w:color="auto"/>
                      </w:divBdr>
                    </w:div>
                    <w:div w:id="1476070012">
                      <w:marLeft w:val="0"/>
                      <w:marRight w:val="0"/>
                      <w:marTop w:val="0"/>
                      <w:marBottom w:val="0"/>
                      <w:divBdr>
                        <w:top w:val="none" w:sz="0" w:space="0" w:color="auto"/>
                        <w:left w:val="none" w:sz="0" w:space="0" w:color="auto"/>
                        <w:bottom w:val="none" w:sz="0" w:space="0" w:color="auto"/>
                        <w:right w:val="none" w:sz="0" w:space="0" w:color="auto"/>
                      </w:divBdr>
                    </w:div>
                    <w:div w:id="905460703">
                      <w:marLeft w:val="0"/>
                      <w:marRight w:val="0"/>
                      <w:marTop w:val="0"/>
                      <w:marBottom w:val="0"/>
                      <w:divBdr>
                        <w:top w:val="none" w:sz="0" w:space="0" w:color="auto"/>
                        <w:left w:val="none" w:sz="0" w:space="0" w:color="auto"/>
                        <w:bottom w:val="none" w:sz="0" w:space="0" w:color="auto"/>
                        <w:right w:val="none" w:sz="0" w:space="0" w:color="auto"/>
                      </w:divBdr>
                    </w:div>
                  </w:divsChild>
                </w:div>
                <w:div w:id="201479496">
                  <w:marLeft w:val="0"/>
                  <w:marRight w:val="0"/>
                  <w:marTop w:val="0"/>
                  <w:marBottom w:val="0"/>
                  <w:divBdr>
                    <w:top w:val="none" w:sz="0" w:space="0" w:color="auto"/>
                    <w:left w:val="none" w:sz="0" w:space="0" w:color="auto"/>
                    <w:bottom w:val="none" w:sz="0" w:space="0" w:color="auto"/>
                    <w:right w:val="none" w:sz="0" w:space="0" w:color="auto"/>
                  </w:divBdr>
                </w:div>
              </w:divsChild>
            </w:div>
            <w:div w:id="1079906520">
              <w:marLeft w:val="0"/>
              <w:marRight w:val="0"/>
              <w:marTop w:val="0"/>
              <w:marBottom w:val="0"/>
              <w:divBdr>
                <w:top w:val="none" w:sz="0" w:space="0" w:color="auto"/>
                <w:left w:val="none" w:sz="0" w:space="0" w:color="auto"/>
                <w:bottom w:val="none" w:sz="0" w:space="0" w:color="auto"/>
                <w:right w:val="none" w:sz="0" w:space="0" w:color="auto"/>
              </w:divBdr>
              <w:divsChild>
                <w:div w:id="1198931110">
                  <w:marLeft w:val="0"/>
                  <w:marRight w:val="0"/>
                  <w:marTop w:val="0"/>
                  <w:marBottom w:val="0"/>
                  <w:divBdr>
                    <w:top w:val="none" w:sz="0" w:space="0" w:color="auto"/>
                    <w:left w:val="none" w:sz="0" w:space="0" w:color="auto"/>
                    <w:bottom w:val="none" w:sz="0" w:space="0" w:color="auto"/>
                    <w:right w:val="none" w:sz="0" w:space="0" w:color="auto"/>
                  </w:divBdr>
                </w:div>
                <w:div w:id="1450709357">
                  <w:marLeft w:val="0"/>
                  <w:marRight w:val="0"/>
                  <w:marTop w:val="0"/>
                  <w:marBottom w:val="0"/>
                  <w:divBdr>
                    <w:top w:val="none" w:sz="0" w:space="0" w:color="auto"/>
                    <w:left w:val="none" w:sz="0" w:space="0" w:color="auto"/>
                    <w:bottom w:val="none" w:sz="0" w:space="0" w:color="auto"/>
                    <w:right w:val="none" w:sz="0" w:space="0" w:color="auto"/>
                  </w:divBdr>
                </w:div>
                <w:div w:id="990329605">
                  <w:marLeft w:val="0"/>
                  <w:marRight w:val="0"/>
                  <w:marTop w:val="0"/>
                  <w:marBottom w:val="0"/>
                  <w:divBdr>
                    <w:top w:val="none" w:sz="0" w:space="0" w:color="auto"/>
                    <w:left w:val="none" w:sz="0" w:space="0" w:color="auto"/>
                    <w:bottom w:val="none" w:sz="0" w:space="0" w:color="auto"/>
                    <w:right w:val="none" w:sz="0" w:space="0" w:color="auto"/>
                  </w:divBdr>
                  <w:divsChild>
                    <w:div w:id="96757277">
                      <w:marLeft w:val="0"/>
                      <w:marRight w:val="0"/>
                      <w:marTop w:val="0"/>
                      <w:marBottom w:val="0"/>
                      <w:divBdr>
                        <w:top w:val="none" w:sz="0" w:space="0" w:color="auto"/>
                        <w:left w:val="none" w:sz="0" w:space="0" w:color="auto"/>
                        <w:bottom w:val="none" w:sz="0" w:space="0" w:color="auto"/>
                        <w:right w:val="none" w:sz="0" w:space="0" w:color="auto"/>
                      </w:divBdr>
                    </w:div>
                    <w:div w:id="197010637">
                      <w:marLeft w:val="0"/>
                      <w:marRight w:val="0"/>
                      <w:marTop w:val="0"/>
                      <w:marBottom w:val="0"/>
                      <w:divBdr>
                        <w:top w:val="none" w:sz="0" w:space="0" w:color="auto"/>
                        <w:left w:val="none" w:sz="0" w:space="0" w:color="auto"/>
                        <w:bottom w:val="none" w:sz="0" w:space="0" w:color="auto"/>
                        <w:right w:val="none" w:sz="0" w:space="0" w:color="auto"/>
                      </w:divBdr>
                    </w:div>
                    <w:div w:id="1802796425">
                      <w:marLeft w:val="0"/>
                      <w:marRight w:val="0"/>
                      <w:marTop w:val="0"/>
                      <w:marBottom w:val="0"/>
                      <w:divBdr>
                        <w:top w:val="none" w:sz="0" w:space="0" w:color="auto"/>
                        <w:left w:val="none" w:sz="0" w:space="0" w:color="auto"/>
                        <w:bottom w:val="none" w:sz="0" w:space="0" w:color="auto"/>
                        <w:right w:val="none" w:sz="0" w:space="0" w:color="auto"/>
                      </w:divBdr>
                    </w:div>
                    <w:div w:id="446969768">
                      <w:marLeft w:val="0"/>
                      <w:marRight w:val="0"/>
                      <w:marTop w:val="0"/>
                      <w:marBottom w:val="0"/>
                      <w:divBdr>
                        <w:top w:val="none" w:sz="0" w:space="0" w:color="auto"/>
                        <w:left w:val="none" w:sz="0" w:space="0" w:color="auto"/>
                        <w:bottom w:val="none" w:sz="0" w:space="0" w:color="auto"/>
                        <w:right w:val="none" w:sz="0" w:space="0" w:color="auto"/>
                      </w:divBdr>
                    </w:div>
                    <w:div w:id="1383403822">
                      <w:marLeft w:val="0"/>
                      <w:marRight w:val="0"/>
                      <w:marTop w:val="0"/>
                      <w:marBottom w:val="0"/>
                      <w:divBdr>
                        <w:top w:val="none" w:sz="0" w:space="0" w:color="auto"/>
                        <w:left w:val="none" w:sz="0" w:space="0" w:color="auto"/>
                        <w:bottom w:val="none" w:sz="0" w:space="0" w:color="auto"/>
                        <w:right w:val="none" w:sz="0" w:space="0" w:color="auto"/>
                      </w:divBdr>
                    </w:div>
                    <w:div w:id="665674598">
                      <w:marLeft w:val="0"/>
                      <w:marRight w:val="0"/>
                      <w:marTop w:val="0"/>
                      <w:marBottom w:val="0"/>
                      <w:divBdr>
                        <w:top w:val="none" w:sz="0" w:space="0" w:color="auto"/>
                        <w:left w:val="none" w:sz="0" w:space="0" w:color="auto"/>
                        <w:bottom w:val="none" w:sz="0" w:space="0" w:color="auto"/>
                        <w:right w:val="none" w:sz="0" w:space="0" w:color="auto"/>
                      </w:divBdr>
                    </w:div>
                    <w:div w:id="1400863240">
                      <w:marLeft w:val="0"/>
                      <w:marRight w:val="0"/>
                      <w:marTop w:val="0"/>
                      <w:marBottom w:val="0"/>
                      <w:divBdr>
                        <w:top w:val="none" w:sz="0" w:space="0" w:color="auto"/>
                        <w:left w:val="none" w:sz="0" w:space="0" w:color="auto"/>
                        <w:bottom w:val="none" w:sz="0" w:space="0" w:color="auto"/>
                        <w:right w:val="none" w:sz="0" w:space="0" w:color="auto"/>
                      </w:divBdr>
                    </w:div>
                    <w:div w:id="905646452">
                      <w:marLeft w:val="0"/>
                      <w:marRight w:val="0"/>
                      <w:marTop w:val="0"/>
                      <w:marBottom w:val="0"/>
                      <w:divBdr>
                        <w:top w:val="none" w:sz="0" w:space="0" w:color="auto"/>
                        <w:left w:val="none" w:sz="0" w:space="0" w:color="auto"/>
                        <w:bottom w:val="none" w:sz="0" w:space="0" w:color="auto"/>
                        <w:right w:val="none" w:sz="0" w:space="0" w:color="auto"/>
                      </w:divBdr>
                    </w:div>
                    <w:div w:id="699627534">
                      <w:marLeft w:val="0"/>
                      <w:marRight w:val="0"/>
                      <w:marTop w:val="0"/>
                      <w:marBottom w:val="0"/>
                      <w:divBdr>
                        <w:top w:val="none" w:sz="0" w:space="0" w:color="auto"/>
                        <w:left w:val="none" w:sz="0" w:space="0" w:color="auto"/>
                        <w:bottom w:val="none" w:sz="0" w:space="0" w:color="auto"/>
                        <w:right w:val="none" w:sz="0" w:space="0" w:color="auto"/>
                      </w:divBdr>
                    </w:div>
                    <w:div w:id="1631016204">
                      <w:marLeft w:val="0"/>
                      <w:marRight w:val="0"/>
                      <w:marTop w:val="0"/>
                      <w:marBottom w:val="0"/>
                      <w:divBdr>
                        <w:top w:val="none" w:sz="0" w:space="0" w:color="auto"/>
                        <w:left w:val="none" w:sz="0" w:space="0" w:color="auto"/>
                        <w:bottom w:val="none" w:sz="0" w:space="0" w:color="auto"/>
                        <w:right w:val="none" w:sz="0" w:space="0" w:color="auto"/>
                      </w:divBdr>
                    </w:div>
                    <w:div w:id="1331912495">
                      <w:marLeft w:val="0"/>
                      <w:marRight w:val="0"/>
                      <w:marTop w:val="0"/>
                      <w:marBottom w:val="0"/>
                      <w:divBdr>
                        <w:top w:val="none" w:sz="0" w:space="0" w:color="auto"/>
                        <w:left w:val="none" w:sz="0" w:space="0" w:color="auto"/>
                        <w:bottom w:val="none" w:sz="0" w:space="0" w:color="auto"/>
                        <w:right w:val="none" w:sz="0" w:space="0" w:color="auto"/>
                      </w:divBdr>
                    </w:div>
                    <w:div w:id="656614272">
                      <w:marLeft w:val="0"/>
                      <w:marRight w:val="0"/>
                      <w:marTop w:val="0"/>
                      <w:marBottom w:val="0"/>
                      <w:divBdr>
                        <w:top w:val="none" w:sz="0" w:space="0" w:color="auto"/>
                        <w:left w:val="none" w:sz="0" w:space="0" w:color="auto"/>
                        <w:bottom w:val="none" w:sz="0" w:space="0" w:color="auto"/>
                        <w:right w:val="none" w:sz="0" w:space="0" w:color="auto"/>
                      </w:divBdr>
                    </w:div>
                    <w:div w:id="97219688">
                      <w:marLeft w:val="0"/>
                      <w:marRight w:val="0"/>
                      <w:marTop w:val="0"/>
                      <w:marBottom w:val="0"/>
                      <w:divBdr>
                        <w:top w:val="none" w:sz="0" w:space="0" w:color="auto"/>
                        <w:left w:val="none" w:sz="0" w:space="0" w:color="auto"/>
                        <w:bottom w:val="none" w:sz="0" w:space="0" w:color="auto"/>
                        <w:right w:val="none" w:sz="0" w:space="0" w:color="auto"/>
                      </w:divBdr>
                    </w:div>
                    <w:div w:id="1529372120">
                      <w:marLeft w:val="0"/>
                      <w:marRight w:val="0"/>
                      <w:marTop w:val="0"/>
                      <w:marBottom w:val="0"/>
                      <w:divBdr>
                        <w:top w:val="none" w:sz="0" w:space="0" w:color="auto"/>
                        <w:left w:val="none" w:sz="0" w:space="0" w:color="auto"/>
                        <w:bottom w:val="none" w:sz="0" w:space="0" w:color="auto"/>
                        <w:right w:val="none" w:sz="0" w:space="0" w:color="auto"/>
                      </w:divBdr>
                    </w:div>
                    <w:div w:id="1569730556">
                      <w:marLeft w:val="0"/>
                      <w:marRight w:val="0"/>
                      <w:marTop w:val="0"/>
                      <w:marBottom w:val="0"/>
                      <w:divBdr>
                        <w:top w:val="none" w:sz="0" w:space="0" w:color="auto"/>
                        <w:left w:val="none" w:sz="0" w:space="0" w:color="auto"/>
                        <w:bottom w:val="none" w:sz="0" w:space="0" w:color="auto"/>
                        <w:right w:val="none" w:sz="0" w:space="0" w:color="auto"/>
                      </w:divBdr>
                    </w:div>
                    <w:div w:id="1693340286">
                      <w:marLeft w:val="0"/>
                      <w:marRight w:val="0"/>
                      <w:marTop w:val="0"/>
                      <w:marBottom w:val="0"/>
                      <w:divBdr>
                        <w:top w:val="none" w:sz="0" w:space="0" w:color="auto"/>
                        <w:left w:val="none" w:sz="0" w:space="0" w:color="auto"/>
                        <w:bottom w:val="none" w:sz="0" w:space="0" w:color="auto"/>
                        <w:right w:val="none" w:sz="0" w:space="0" w:color="auto"/>
                      </w:divBdr>
                    </w:div>
                    <w:div w:id="1076903689">
                      <w:marLeft w:val="0"/>
                      <w:marRight w:val="0"/>
                      <w:marTop w:val="0"/>
                      <w:marBottom w:val="0"/>
                      <w:divBdr>
                        <w:top w:val="none" w:sz="0" w:space="0" w:color="auto"/>
                        <w:left w:val="none" w:sz="0" w:space="0" w:color="auto"/>
                        <w:bottom w:val="none" w:sz="0" w:space="0" w:color="auto"/>
                        <w:right w:val="none" w:sz="0" w:space="0" w:color="auto"/>
                      </w:divBdr>
                    </w:div>
                    <w:div w:id="1419718752">
                      <w:marLeft w:val="0"/>
                      <w:marRight w:val="0"/>
                      <w:marTop w:val="0"/>
                      <w:marBottom w:val="0"/>
                      <w:divBdr>
                        <w:top w:val="none" w:sz="0" w:space="0" w:color="auto"/>
                        <w:left w:val="none" w:sz="0" w:space="0" w:color="auto"/>
                        <w:bottom w:val="none" w:sz="0" w:space="0" w:color="auto"/>
                        <w:right w:val="none" w:sz="0" w:space="0" w:color="auto"/>
                      </w:divBdr>
                    </w:div>
                    <w:div w:id="1445805459">
                      <w:marLeft w:val="0"/>
                      <w:marRight w:val="0"/>
                      <w:marTop w:val="0"/>
                      <w:marBottom w:val="0"/>
                      <w:divBdr>
                        <w:top w:val="none" w:sz="0" w:space="0" w:color="auto"/>
                        <w:left w:val="none" w:sz="0" w:space="0" w:color="auto"/>
                        <w:bottom w:val="none" w:sz="0" w:space="0" w:color="auto"/>
                        <w:right w:val="none" w:sz="0" w:space="0" w:color="auto"/>
                      </w:divBdr>
                    </w:div>
                  </w:divsChild>
                </w:div>
                <w:div w:id="1341810843">
                  <w:marLeft w:val="0"/>
                  <w:marRight w:val="0"/>
                  <w:marTop w:val="0"/>
                  <w:marBottom w:val="0"/>
                  <w:divBdr>
                    <w:top w:val="none" w:sz="0" w:space="0" w:color="auto"/>
                    <w:left w:val="none" w:sz="0" w:space="0" w:color="auto"/>
                    <w:bottom w:val="none" w:sz="0" w:space="0" w:color="auto"/>
                    <w:right w:val="none" w:sz="0" w:space="0" w:color="auto"/>
                  </w:divBdr>
                </w:div>
                <w:div w:id="925923632">
                  <w:marLeft w:val="0"/>
                  <w:marRight w:val="0"/>
                  <w:marTop w:val="0"/>
                  <w:marBottom w:val="0"/>
                  <w:divBdr>
                    <w:top w:val="none" w:sz="0" w:space="0" w:color="auto"/>
                    <w:left w:val="none" w:sz="0" w:space="0" w:color="auto"/>
                    <w:bottom w:val="none" w:sz="0" w:space="0" w:color="auto"/>
                    <w:right w:val="none" w:sz="0" w:space="0" w:color="auto"/>
                  </w:divBdr>
                </w:div>
              </w:divsChild>
            </w:div>
            <w:div w:id="1454135887">
              <w:marLeft w:val="0"/>
              <w:marRight w:val="0"/>
              <w:marTop w:val="0"/>
              <w:marBottom w:val="0"/>
              <w:divBdr>
                <w:top w:val="none" w:sz="0" w:space="0" w:color="auto"/>
                <w:left w:val="none" w:sz="0" w:space="0" w:color="auto"/>
                <w:bottom w:val="none" w:sz="0" w:space="0" w:color="auto"/>
                <w:right w:val="none" w:sz="0" w:space="0" w:color="auto"/>
              </w:divBdr>
              <w:divsChild>
                <w:div w:id="702755939">
                  <w:marLeft w:val="0"/>
                  <w:marRight w:val="0"/>
                  <w:marTop w:val="0"/>
                  <w:marBottom w:val="0"/>
                  <w:divBdr>
                    <w:top w:val="none" w:sz="0" w:space="0" w:color="auto"/>
                    <w:left w:val="none" w:sz="0" w:space="0" w:color="auto"/>
                    <w:bottom w:val="none" w:sz="0" w:space="0" w:color="auto"/>
                    <w:right w:val="none" w:sz="0" w:space="0" w:color="auto"/>
                  </w:divBdr>
                </w:div>
                <w:div w:id="1842965427">
                  <w:marLeft w:val="0"/>
                  <w:marRight w:val="0"/>
                  <w:marTop w:val="0"/>
                  <w:marBottom w:val="0"/>
                  <w:divBdr>
                    <w:top w:val="none" w:sz="0" w:space="0" w:color="auto"/>
                    <w:left w:val="none" w:sz="0" w:space="0" w:color="auto"/>
                    <w:bottom w:val="none" w:sz="0" w:space="0" w:color="auto"/>
                    <w:right w:val="none" w:sz="0" w:space="0" w:color="auto"/>
                  </w:divBdr>
                  <w:divsChild>
                    <w:div w:id="1229462725">
                      <w:marLeft w:val="0"/>
                      <w:marRight w:val="0"/>
                      <w:marTop w:val="0"/>
                      <w:marBottom w:val="0"/>
                      <w:divBdr>
                        <w:top w:val="none" w:sz="0" w:space="0" w:color="auto"/>
                        <w:left w:val="none" w:sz="0" w:space="0" w:color="auto"/>
                        <w:bottom w:val="none" w:sz="0" w:space="0" w:color="auto"/>
                        <w:right w:val="none" w:sz="0" w:space="0" w:color="auto"/>
                      </w:divBdr>
                    </w:div>
                    <w:div w:id="1351641997">
                      <w:marLeft w:val="0"/>
                      <w:marRight w:val="0"/>
                      <w:marTop w:val="0"/>
                      <w:marBottom w:val="0"/>
                      <w:divBdr>
                        <w:top w:val="none" w:sz="0" w:space="0" w:color="auto"/>
                        <w:left w:val="none" w:sz="0" w:space="0" w:color="auto"/>
                        <w:bottom w:val="none" w:sz="0" w:space="0" w:color="auto"/>
                        <w:right w:val="none" w:sz="0" w:space="0" w:color="auto"/>
                      </w:divBdr>
                    </w:div>
                    <w:div w:id="454062821">
                      <w:marLeft w:val="0"/>
                      <w:marRight w:val="0"/>
                      <w:marTop w:val="0"/>
                      <w:marBottom w:val="0"/>
                      <w:divBdr>
                        <w:top w:val="none" w:sz="0" w:space="0" w:color="auto"/>
                        <w:left w:val="none" w:sz="0" w:space="0" w:color="auto"/>
                        <w:bottom w:val="none" w:sz="0" w:space="0" w:color="auto"/>
                        <w:right w:val="none" w:sz="0" w:space="0" w:color="auto"/>
                      </w:divBdr>
                    </w:div>
                  </w:divsChild>
                </w:div>
                <w:div w:id="1462066138">
                  <w:marLeft w:val="0"/>
                  <w:marRight w:val="0"/>
                  <w:marTop w:val="0"/>
                  <w:marBottom w:val="0"/>
                  <w:divBdr>
                    <w:top w:val="none" w:sz="0" w:space="0" w:color="auto"/>
                    <w:left w:val="none" w:sz="0" w:space="0" w:color="auto"/>
                    <w:bottom w:val="none" w:sz="0" w:space="0" w:color="auto"/>
                    <w:right w:val="none" w:sz="0" w:space="0" w:color="auto"/>
                  </w:divBdr>
                </w:div>
              </w:divsChild>
            </w:div>
            <w:div w:id="295062106">
              <w:marLeft w:val="0"/>
              <w:marRight w:val="0"/>
              <w:marTop w:val="0"/>
              <w:marBottom w:val="0"/>
              <w:divBdr>
                <w:top w:val="none" w:sz="0" w:space="0" w:color="auto"/>
                <w:left w:val="none" w:sz="0" w:space="0" w:color="auto"/>
                <w:bottom w:val="none" w:sz="0" w:space="0" w:color="auto"/>
                <w:right w:val="none" w:sz="0" w:space="0" w:color="auto"/>
              </w:divBdr>
              <w:divsChild>
                <w:div w:id="989288158">
                  <w:marLeft w:val="0"/>
                  <w:marRight w:val="0"/>
                  <w:marTop w:val="0"/>
                  <w:marBottom w:val="0"/>
                  <w:divBdr>
                    <w:top w:val="none" w:sz="0" w:space="0" w:color="auto"/>
                    <w:left w:val="none" w:sz="0" w:space="0" w:color="auto"/>
                    <w:bottom w:val="none" w:sz="0" w:space="0" w:color="auto"/>
                    <w:right w:val="none" w:sz="0" w:space="0" w:color="auto"/>
                  </w:divBdr>
                </w:div>
              </w:divsChild>
            </w:div>
            <w:div w:id="1408072427">
              <w:marLeft w:val="0"/>
              <w:marRight w:val="0"/>
              <w:marTop w:val="0"/>
              <w:marBottom w:val="0"/>
              <w:divBdr>
                <w:top w:val="none" w:sz="0" w:space="0" w:color="auto"/>
                <w:left w:val="none" w:sz="0" w:space="0" w:color="auto"/>
                <w:bottom w:val="none" w:sz="0" w:space="0" w:color="auto"/>
                <w:right w:val="none" w:sz="0" w:space="0" w:color="auto"/>
              </w:divBdr>
              <w:divsChild>
                <w:div w:id="1848205539">
                  <w:marLeft w:val="0"/>
                  <w:marRight w:val="0"/>
                  <w:marTop w:val="0"/>
                  <w:marBottom w:val="0"/>
                  <w:divBdr>
                    <w:top w:val="none" w:sz="0" w:space="0" w:color="auto"/>
                    <w:left w:val="none" w:sz="0" w:space="0" w:color="auto"/>
                    <w:bottom w:val="none" w:sz="0" w:space="0" w:color="auto"/>
                    <w:right w:val="none" w:sz="0" w:space="0" w:color="auto"/>
                  </w:divBdr>
                </w:div>
                <w:div w:id="2047942469">
                  <w:marLeft w:val="0"/>
                  <w:marRight w:val="0"/>
                  <w:marTop w:val="0"/>
                  <w:marBottom w:val="0"/>
                  <w:divBdr>
                    <w:top w:val="none" w:sz="0" w:space="0" w:color="auto"/>
                    <w:left w:val="none" w:sz="0" w:space="0" w:color="auto"/>
                    <w:bottom w:val="none" w:sz="0" w:space="0" w:color="auto"/>
                    <w:right w:val="none" w:sz="0" w:space="0" w:color="auto"/>
                  </w:divBdr>
                </w:div>
                <w:div w:id="997151281">
                  <w:marLeft w:val="0"/>
                  <w:marRight w:val="0"/>
                  <w:marTop w:val="0"/>
                  <w:marBottom w:val="0"/>
                  <w:divBdr>
                    <w:top w:val="none" w:sz="0" w:space="0" w:color="auto"/>
                    <w:left w:val="none" w:sz="0" w:space="0" w:color="auto"/>
                    <w:bottom w:val="none" w:sz="0" w:space="0" w:color="auto"/>
                    <w:right w:val="none" w:sz="0" w:space="0" w:color="auto"/>
                  </w:divBdr>
                </w:div>
                <w:div w:id="1006131025">
                  <w:marLeft w:val="0"/>
                  <w:marRight w:val="0"/>
                  <w:marTop w:val="0"/>
                  <w:marBottom w:val="0"/>
                  <w:divBdr>
                    <w:top w:val="none" w:sz="0" w:space="0" w:color="auto"/>
                    <w:left w:val="none" w:sz="0" w:space="0" w:color="auto"/>
                    <w:bottom w:val="none" w:sz="0" w:space="0" w:color="auto"/>
                    <w:right w:val="none" w:sz="0" w:space="0" w:color="auto"/>
                  </w:divBdr>
                </w:div>
              </w:divsChild>
            </w:div>
            <w:div w:id="427652288">
              <w:marLeft w:val="0"/>
              <w:marRight w:val="0"/>
              <w:marTop w:val="0"/>
              <w:marBottom w:val="0"/>
              <w:divBdr>
                <w:top w:val="none" w:sz="0" w:space="0" w:color="auto"/>
                <w:left w:val="none" w:sz="0" w:space="0" w:color="auto"/>
                <w:bottom w:val="none" w:sz="0" w:space="0" w:color="auto"/>
                <w:right w:val="none" w:sz="0" w:space="0" w:color="auto"/>
              </w:divBdr>
              <w:divsChild>
                <w:div w:id="854342238">
                  <w:marLeft w:val="0"/>
                  <w:marRight w:val="0"/>
                  <w:marTop w:val="0"/>
                  <w:marBottom w:val="0"/>
                  <w:divBdr>
                    <w:top w:val="none" w:sz="0" w:space="0" w:color="auto"/>
                    <w:left w:val="none" w:sz="0" w:space="0" w:color="auto"/>
                    <w:bottom w:val="none" w:sz="0" w:space="0" w:color="auto"/>
                    <w:right w:val="none" w:sz="0" w:space="0" w:color="auto"/>
                  </w:divBdr>
                </w:div>
                <w:div w:id="1067917091">
                  <w:marLeft w:val="0"/>
                  <w:marRight w:val="0"/>
                  <w:marTop w:val="0"/>
                  <w:marBottom w:val="0"/>
                  <w:divBdr>
                    <w:top w:val="none" w:sz="0" w:space="0" w:color="auto"/>
                    <w:left w:val="none" w:sz="0" w:space="0" w:color="auto"/>
                    <w:bottom w:val="none" w:sz="0" w:space="0" w:color="auto"/>
                    <w:right w:val="none" w:sz="0" w:space="0" w:color="auto"/>
                  </w:divBdr>
                </w:div>
                <w:div w:id="484519136">
                  <w:marLeft w:val="0"/>
                  <w:marRight w:val="0"/>
                  <w:marTop w:val="0"/>
                  <w:marBottom w:val="0"/>
                  <w:divBdr>
                    <w:top w:val="none" w:sz="0" w:space="0" w:color="auto"/>
                    <w:left w:val="none" w:sz="0" w:space="0" w:color="auto"/>
                    <w:bottom w:val="none" w:sz="0" w:space="0" w:color="auto"/>
                    <w:right w:val="none" w:sz="0" w:space="0" w:color="auto"/>
                  </w:divBdr>
                </w:div>
              </w:divsChild>
            </w:div>
            <w:div w:id="949817380">
              <w:marLeft w:val="0"/>
              <w:marRight w:val="0"/>
              <w:marTop w:val="0"/>
              <w:marBottom w:val="0"/>
              <w:divBdr>
                <w:top w:val="none" w:sz="0" w:space="0" w:color="auto"/>
                <w:left w:val="none" w:sz="0" w:space="0" w:color="auto"/>
                <w:bottom w:val="none" w:sz="0" w:space="0" w:color="auto"/>
                <w:right w:val="none" w:sz="0" w:space="0" w:color="auto"/>
              </w:divBdr>
              <w:divsChild>
                <w:div w:id="258178975">
                  <w:marLeft w:val="0"/>
                  <w:marRight w:val="0"/>
                  <w:marTop w:val="0"/>
                  <w:marBottom w:val="0"/>
                  <w:divBdr>
                    <w:top w:val="none" w:sz="0" w:space="0" w:color="auto"/>
                    <w:left w:val="none" w:sz="0" w:space="0" w:color="auto"/>
                    <w:bottom w:val="none" w:sz="0" w:space="0" w:color="auto"/>
                    <w:right w:val="none" w:sz="0" w:space="0" w:color="auto"/>
                  </w:divBdr>
                </w:div>
                <w:div w:id="652218309">
                  <w:marLeft w:val="0"/>
                  <w:marRight w:val="0"/>
                  <w:marTop w:val="0"/>
                  <w:marBottom w:val="0"/>
                  <w:divBdr>
                    <w:top w:val="none" w:sz="0" w:space="0" w:color="auto"/>
                    <w:left w:val="none" w:sz="0" w:space="0" w:color="auto"/>
                    <w:bottom w:val="none" w:sz="0" w:space="0" w:color="auto"/>
                    <w:right w:val="none" w:sz="0" w:space="0" w:color="auto"/>
                  </w:divBdr>
                </w:div>
                <w:div w:id="1969118656">
                  <w:marLeft w:val="0"/>
                  <w:marRight w:val="0"/>
                  <w:marTop w:val="0"/>
                  <w:marBottom w:val="0"/>
                  <w:divBdr>
                    <w:top w:val="none" w:sz="0" w:space="0" w:color="auto"/>
                    <w:left w:val="none" w:sz="0" w:space="0" w:color="auto"/>
                    <w:bottom w:val="none" w:sz="0" w:space="0" w:color="auto"/>
                    <w:right w:val="none" w:sz="0" w:space="0" w:color="auto"/>
                  </w:divBdr>
                </w:div>
              </w:divsChild>
            </w:div>
            <w:div w:id="12776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0DC68-85EA-4A23-ADE5-DDB32604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3415</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Karpaviciene</dc:creator>
  <dc:description/>
  <cp:lastModifiedBy>Lina Karpaviciene</cp:lastModifiedBy>
  <cp:revision>4</cp:revision>
  <cp:lastPrinted>2026-04-14T09:17:00Z</cp:lastPrinted>
  <dcterms:created xsi:type="dcterms:W3CDTF">2026-04-15T05:25:00Z</dcterms:created>
  <dcterms:modified xsi:type="dcterms:W3CDTF">2026-04-15T06:09:00Z</dcterms:modified>
</cp:coreProperties>
</file>