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091D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4DBD0E91" wp14:editId="68E4B29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487D47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EE167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DE0D980"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6604F08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3D8461D1" w14:textId="32DE8F3F" w:rsidR="001D465D" w:rsidRPr="001D465D" w:rsidRDefault="001D465D" w:rsidP="001D465D">
      <w:pPr>
        <w:jc w:val="center"/>
        <w:rPr>
          <w:rFonts w:ascii="Times New Roman" w:hAnsi="Times New Roman"/>
          <w:b/>
          <w:sz w:val="24"/>
          <w:szCs w:val="24"/>
        </w:rPr>
      </w:pPr>
      <w:r w:rsidRPr="001D465D">
        <w:rPr>
          <w:rFonts w:ascii="Times New Roman" w:hAnsi="Times New Roman"/>
          <w:b/>
          <w:sz w:val="24"/>
          <w:szCs w:val="24"/>
        </w:rPr>
        <w:t xml:space="preserve">DĖL </w:t>
      </w:r>
      <w:r w:rsidR="00F94C00">
        <w:rPr>
          <w:rFonts w:ascii="Times New Roman" w:hAnsi="Times New Roman"/>
          <w:b/>
          <w:sz w:val="24"/>
          <w:szCs w:val="24"/>
        </w:rPr>
        <w:t>2021-2027 METŲ MATERIALINIO NEPRITEKLIAUS MAŽINIMO PROGRAMOS ĮGYVENDINIMO PANEVĖŽIO RAJONO</w:t>
      </w:r>
      <w:r w:rsidR="00F94C00" w:rsidRPr="001D465D">
        <w:rPr>
          <w:rFonts w:ascii="Times New Roman" w:hAnsi="Times New Roman"/>
          <w:b/>
          <w:sz w:val="24"/>
          <w:szCs w:val="24"/>
        </w:rPr>
        <w:t xml:space="preserve"> </w:t>
      </w:r>
      <w:r w:rsidR="00F94C00">
        <w:rPr>
          <w:rFonts w:ascii="Times New Roman" w:hAnsi="Times New Roman"/>
          <w:b/>
          <w:sz w:val="24"/>
          <w:szCs w:val="24"/>
        </w:rPr>
        <w:t xml:space="preserve">SAVIVALDYBĖJE ORGANIZAVIMO </w:t>
      </w:r>
      <w:r w:rsidRPr="001D465D">
        <w:rPr>
          <w:rFonts w:ascii="Times New Roman" w:hAnsi="Times New Roman"/>
          <w:b/>
          <w:sz w:val="24"/>
          <w:szCs w:val="24"/>
        </w:rPr>
        <w:t>TVARKOS APRAŠO PATVIRTINIMO</w:t>
      </w:r>
    </w:p>
    <w:p w14:paraId="5E7D2419" w14:textId="638E55E9"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w:t>
      </w:r>
      <w:r w:rsidR="00F94C00">
        <w:rPr>
          <w:rFonts w:ascii="Times New Roman" w:eastAsia="Times New Roman" w:hAnsi="Times New Roman" w:cs="Times New Roman"/>
          <w:sz w:val="24"/>
          <w:szCs w:val="24"/>
          <w:lang w:eastAsia="lt-LT"/>
        </w:rPr>
        <w:t>4</w:t>
      </w:r>
      <w:r w:rsidRPr="00FE4C30">
        <w:rPr>
          <w:rFonts w:ascii="Times New Roman" w:eastAsia="Times New Roman" w:hAnsi="Times New Roman" w:cs="Times New Roman"/>
          <w:sz w:val="24"/>
          <w:szCs w:val="24"/>
          <w:lang w:eastAsia="lt-LT"/>
        </w:rPr>
        <w:t xml:space="preserve"> m.</w:t>
      </w:r>
      <w:r w:rsidR="0050482E">
        <w:rPr>
          <w:rFonts w:ascii="Times New Roman" w:eastAsia="Times New Roman" w:hAnsi="Times New Roman" w:cs="Times New Roman"/>
          <w:sz w:val="24"/>
          <w:szCs w:val="24"/>
          <w:lang w:eastAsia="lt-LT"/>
        </w:rPr>
        <w:t xml:space="preserve"> </w:t>
      </w:r>
      <w:r w:rsidR="00355C4C">
        <w:rPr>
          <w:rFonts w:ascii="Times New Roman" w:eastAsia="Times New Roman" w:hAnsi="Times New Roman" w:cs="Times New Roman"/>
          <w:sz w:val="24"/>
          <w:szCs w:val="24"/>
          <w:lang w:eastAsia="lt-LT"/>
        </w:rPr>
        <w:t>balandžio</w:t>
      </w:r>
      <w:r w:rsidR="00EC0D8B">
        <w:rPr>
          <w:rFonts w:ascii="Times New Roman" w:eastAsia="Times New Roman" w:hAnsi="Times New Roman" w:cs="Times New Roman"/>
          <w:sz w:val="24"/>
          <w:szCs w:val="24"/>
          <w:lang w:eastAsia="lt-LT"/>
        </w:rPr>
        <w:t xml:space="preserve"> </w:t>
      </w:r>
      <w:r w:rsidR="002016F8">
        <w:rPr>
          <w:rFonts w:ascii="Times New Roman" w:eastAsia="Times New Roman" w:hAnsi="Times New Roman" w:cs="Times New Roman"/>
          <w:sz w:val="24"/>
          <w:szCs w:val="24"/>
          <w:lang w:eastAsia="lt-LT"/>
        </w:rPr>
        <w:t>26</w:t>
      </w:r>
      <w:r w:rsidRPr="00FE4C30">
        <w:rPr>
          <w:rFonts w:ascii="Times New Roman" w:eastAsia="Times New Roman" w:hAnsi="Times New Roman" w:cs="Times New Roman"/>
          <w:sz w:val="24"/>
          <w:szCs w:val="24"/>
          <w:lang w:eastAsia="lt-LT"/>
        </w:rPr>
        <w:t xml:space="preserve"> d. Nr. M-</w:t>
      </w:r>
      <w:r w:rsidR="002016F8">
        <w:rPr>
          <w:rFonts w:ascii="Times New Roman" w:eastAsia="Times New Roman" w:hAnsi="Times New Roman" w:cs="Times New Roman"/>
          <w:sz w:val="24"/>
          <w:szCs w:val="24"/>
          <w:lang w:eastAsia="lt-LT"/>
        </w:rPr>
        <w:t>280</w:t>
      </w:r>
    </w:p>
    <w:p w14:paraId="01DEB265"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576E81F7"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14:paraId="0F6E2650" w14:textId="71C0DF0A" w:rsidR="001D465D" w:rsidRPr="001D465D" w:rsidRDefault="00AB66B7" w:rsidP="001D465D">
      <w:pPr>
        <w:tabs>
          <w:tab w:val="left" w:pos="720"/>
        </w:tabs>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ar-SA"/>
        </w:rPr>
        <w:tab/>
      </w:r>
      <w:r w:rsidR="001D465D" w:rsidRPr="001D465D">
        <w:rPr>
          <w:rFonts w:ascii="Times New Roman" w:hAnsi="Times New Roman" w:cs="Times New Roman"/>
          <w:sz w:val="24"/>
          <w:szCs w:val="24"/>
        </w:rPr>
        <w:t xml:space="preserve">Vadovaudamasis Lietuvos Respublikos vietos savivaldos įstatymo </w:t>
      </w:r>
      <w:r w:rsidR="001D465D" w:rsidRPr="001D465D">
        <w:rPr>
          <w:rFonts w:ascii="Times New Roman" w:hAnsi="Times New Roman"/>
          <w:sz w:val="24"/>
          <w:szCs w:val="24"/>
          <w:lang w:eastAsia="lt-LT"/>
        </w:rPr>
        <w:t>25 straipsnio 5 dalimi</w:t>
      </w:r>
      <w:r w:rsidR="00F94C00">
        <w:rPr>
          <w:rFonts w:ascii="Times New Roman" w:hAnsi="Times New Roman"/>
          <w:sz w:val="24"/>
          <w:szCs w:val="24"/>
          <w:lang w:eastAsia="lt-LT"/>
        </w:rPr>
        <w:t xml:space="preserve"> ir</w:t>
      </w:r>
      <w:r w:rsidR="001D465D" w:rsidRPr="001D465D">
        <w:rPr>
          <w:rFonts w:ascii="Times New Roman" w:hAnsi="Times New Roman"/>
          <w:sz w:val="24"/>
          <w:szCs w:val="24"/>
          <w:lang w:eastAsia="lt-LT"/>
        </w:rPr>
        <w:t xml:space="preserve"> </w:t>
      </w:r>
      <w:r w:rsidR="00F94C00">
        <w:rPr>
          <w:rFonts w:ascii="Times New Roman" w:hAnsi="Times New Roman"/>
          <w:sz w:val="24"/>
          <w:szCs w:val="24"/>
          <w:lang w:eastAsia="lt-LT"/>
        </w:rPr>
        <w:t>2021-2027 metų materialinio nepritekliaus mažinimo programos Lietuvoje projektų finansavimo sąlygų ir administravimo taisyklių</w:t>
      </w:r>
      <w:r w:rsidR="001D465D" w:rsidRPr="001D465D">
        <w:rPr>
          <w:rFonts w:ascii="Times New Roman" w:hAnsi="Times New Roman"/>
          <w:sz w:val="24"/>
          <w:szCs w:val="24"/>
          <w:lang w:eastAsia="lt-LT"/>
        </w:rPr>
        <w:t>, patvirtint</w:t>
      </w:r>
      <w:r w:rsidR="00F94C00">
        <w:rPr>
          <w:rFonts w:ascii="Times New Roman" w:hAnsi="Times New Roman"/>
          <w:sz w:val="24"/>
          <w:szCs w:val="24"/>
          <w:lang w:eastAsia="lt-LT"/>
        </w:rPr>
        <w:t>ų</w:t>
      </w:r>
      <w:r w:rsidR="001D465D" w:rsidRPr="001D465D">
        <w:rPr>
          <w:rFonts w:ascii="Times New Roman" w:hAnsi="Times New Roman"/>
          <w:sz w:val="24"/>
          <w:szCs w:val="24"/>
          <w:lang w:eastAsia="lt-LT"/>
        </w:rPr>
        <w:t xml:space="preserve"> Lietuvos Respublikos socialinės apsaugos ir darbo ministro 20</w:t>
      </w:r>
      <w:r w:rsidR="00F94C00">
        <w:rPr>
          <w:rFonts w:ascii="Times New Roman" w:hAnsi="Times New Roman"/>
          <w:sz w:val="24"/>
          <w:szCs w:val="24"/>
          <w:lang w:eastAsia="lt-LT"/>
        </w:rPr>
        <w:t>23</w:t>
      </w:r>
      <w:r w:rsidR="001D465D" w:rsidRPr="001D465D">
        <w:rPr>
          <w:rFonts w:ascii="Times New Roman" w:hAnsi="Times New Roman"/>
          <w:sz w:val="24"/>
          <w:szCs w:val="24"/>
          <w:lang w:eastAsia="lt-LT"/>
        </w:rPr>
        <w:t xml:space="preserve"> m. </w:t>
      </w:r>
      <w:r w:rsidR="00F94C00">
        <w:rPr>
          <w:rFonts w:ascii="Times New Roman" w:hAnsi="Times New Roman"/>
          <w:sz w:val="24"/>
          <w:szCs w:val="24"/>
          <w:lang w:eastAsia="lt-LT"/>
        </w:rPr>
        <w:t>liepos 13</w:t>
      </w:r>
      <w:r w:rsidR="001D465D" w:rsidRPr="001D465D">
        <w:rPr>
          <w:rFonts w:ascii="Times New Roman" w:hAnsi="Times New Roman"/>
          <w:sz w:val="24"/>
          <w:szCs w:val="24"/>
          <w:lang w:eastAsia="lt-LT"/>
        </w:rPr>
        <w:t xml:space="preserve"> d. įsakymu Nr. A1-</w:t>
      </w:r>
      <w:r w:rsidR="00F94C00">
        <w:rPr>
          <w:rFonts w:ascii="Times New Roman" w:hAnsi="Times New Roman"/>
          <w:sz w:val="24"/>
          <w:szCs w:val="24"/>
          <w:lang w:eastAsia="lt-LT"/>
        </w:rPr>
        <w:t>462</w:t>
      </w:r>
      <w:r w:rsidR="001D465D" w:rsidRPr="001D465D">
        <w:rPr>
          <w:rFonts w:ascii="Times New Roman" w:hAnsi="Times New Roman"/>
          <w:sz w:val="24"/>
          <w:szCs w:val="24"/>
          <w:lang w:eastAsia="lt-LT"/>
        </w:rPr>
        <w:t xml:space="preserve"> </w:t>
      </w:r>
      <w:r w:rsidR="001D465D" w:rsidRPr="001D465D">
        <w:rPr>
          <w:rFonts w:ascii="Times New Roman" w:hAnsi="Times New Roman" w:cs="Times New Roman"/>
          <w:sz w:val="24"/>
          <w:szCs w:val="24"/>
          <w:lang w:eastAsia="lt-LT"/>
        </w:rPr>
        <w:t xml:space="preserve">„Dėl </w:t>
      </w:r>
      <w:r w:rsidR="00F94C00">
        <w:rPr>
          <w:rFonts w:ascii="Times New Roman" w:hAnsi="Times New Roman"/>
          <w:sz w:val="24"/>
          <w:szCs w:val="24"/>
          <w:lang w:eastAsia="lt-LT"/>
        </w:rPr>
        <w:t>2021-2027 metų materialinio nepritekliaus mažinimo programos Lietuvoje projektų finansavimo sąlygų ir administravimo taisyklių</w:t>
      </w:r>
      <w:r w:rsidR="00F94C00" w:rsidRPr="001D465D">
        <w:rPr>
          <w:rFonts w:ascii="Times New Roman" w:hAnsi="Times New Roman" w:cs="Times New Roman"/>
          <w:sz w:val="24"/>
          <w:szCs w:val="24"/>
          <w:lang w:eastAsia="lt-LT"/>
        </w:rPr>
        <w:t xml:space="preserve"> </w:t>
      </w:r>
      <w:r w:rsidR="001D465D" w:rsidRPr="001D465D">
        <w:rPr>
          <w:rFonts w:ascii="Times New Roman" w:hAnsi="Times New Roman" w:cs="Times New Roman"/>
          <w:sz w:val="24"/>
          <w:szCs w:val="24"/>
          <w:lang w:eastAsia="lt-LT"/>
        </w:rPr>
        <w:t>patvirtinimo“,</w:t>
      </w:r>
      <w:r w:rsidR="00F94C00">
        <w:rPr>
          <w:rFonts w:ascii="Times New Roman" w:hAnsi="Times New Roman" w:cs="Times New Roman"/>
          <w:sz w:val="24"/>
          <w:szCs w:val="24"/>
          <w:lang w:eastAsia="lt-LT"/>
        </w:rPr>
        <w:t xml:space="preserve"> 43, 47 ir 48 punktais,</w:t>
      </w:r>
    </w:p>
    <w:p w14:paraId="0FC08489" w14:textId="0D72A50D" w:rsidR="001D465D" w:rsidRPr="001D465D" w:rsidRDefault="001D465D" w:rsidP="006516BA">
      <w:pPr>
        <w:spacing w:after="0" w:line="240" w:lineRule="auto"/>
        <w:ind w:firstLine="720"/>
        <w:jc w:val="both"/>
        <w:rPr>
          <w:rFonts w:ascii="Times New Roman" w:hAnsi="Times New Roman" w:cs="Times New Roman"/>
          <w:sz w:val="24"/>
          <w:szCs w:val="24"/>
          <w:lang w:eastAsia="lt-LT"/>
        </w:rPr>
      </w:pPr>
      <w:r w:rsidRPr="001D465D">
        <w:rPr>
          <w:rFonts w:ascii="Times New Roman" w:hAnsi="Times New Roman" w:cs="Times New Roman"/>
          <w:sz w:val="24"/>
          <w:szCs w:val="24"/>
          <w:lang w:eastAsia="lt-LT"/>
        </w:rPr>
        <w:t xml:space="preserve">t v i r t i n u  </w:t>
      </w:r>
      <w:r w:rsidR="00F94C00">
        <w:rPr>
          <w:rFonts w:ascii="Times New Roman" w:hAnsi="Times New Roman" w:cs="Times New Roman"/>
          <w:sz w:val="24"/>
          <w:szCs w:val="24"/>
          <w:lang w:eastAsia="lt-LT"/>
        </w:rPr>
        <w:t>2021</w:t>
      </w:r>
      <w:r w:rsidR="006516BA">
        <w:rPr>
          <w:rFonts w:ascii="Times New Roman" w:hAnsi="Times New Roman" w:cs="Times New Roman"/>
          <w:sz w:val="24"/>
          <w:szCs w:val="24"/>
          <w:lang w:eastAsia="lt-LT"/>
        </w:rPr>
        <w:t>–</w:t>
      </w:r>
      <w:r w:rsidR="00F94C00">
        <w:rPr>
          <w:rFonts w:ascii="Times New Roman" w:hAnsi="Times New Roman" w:cs="Times New Roman"/>
          <w:sz w:val="24"/>
          <w:szCs w:val="24"/>
          <w:lang w:eastAsia="lt-LT"/>
        </w:rPr>
        <w:t>2027 metų materialinio nepritekliaus mažinimo programos įgyvendinimo Panevėžio rajono savivaldybėje</w:t>
      </w:r>
      <w:r w:rsidRPr="001D465D">
        <w:rPr>
          <w:rFonts w:ascii="Times New Roman" w:hAnsi="Times New Roman" w:cs="Times New Roman"/>
          <w:sz w:val="24"/>
          <w:szCs w:val="24"/>
          <w:lang w:eastAsia="lt-LT"/>
        </w:rPr>
        <w:t xml:space="preserve"> </w:t>
      </w:r>
      <w:r w:rsidR="00F94C00">
        <w:rPr>
          <w:rFonts w:ascii="Times New Roman" w:hAnsi="Times New Roman" w:cs="Times New Roman"/>
          <w:sz w:val="24"/>
          <w:szCs w:val="24"/>
          <w:lang w:eastAsia="lt-LT"/>
        </w:rPr>
        <w:t xml:space="preserve">organizavimo </w:t>
      </w:r>
      <w:r w:rsidRPr="001D465D">
        <w:rPr>
          <w:rFonts w:ascii="Times New Roman" w:hAnsi="Times New Roman" w:cs="Times New Roman"/>
          <w:sz w:val="24"/>
          <w:szCs w:val="24"/>
          <w:lang w:eastAsia="lt-LT"/>
        </w:rPr>
        <w:t>tvarkos aprašą (pridedama</w:t>
      </w:r>
      <w:r w:rsidR="006516BA">
        <w:rPr>
          <w:rFonts w:ascii="Times New Roman" w:hAnsi="Times New Roman" w:cs="Times New Roman"/>
          <w:sz w:val="24"/>
          <w:szCs w:val="24"/>
          <w:lang w:eastAsia="lt-LT"/>
        </w:rPr>
        <w:t>s</w:t>
      </w:r>
      <w:r w:rsidRPr="001D465D">
        <w:rPr>
          <w:rFonts w:ascii="Times New Roman" w:hAnsi="Times New Roman" w:cs="Times New Roman"/>
          <w:sz w:val="24"/>
          <w:szCs w:val="24"/>
          <w:lang w:eastAsia="lt-LT"/>
        </w:rPr>
        <w:t>).</w:t>
      </w:r>
    </w:p>
    <w:p w14:paraId="67A93B75" w14:textId="3BCE2157" w:rsidR="001D465D" w:rsidRPr="001D465D" w:rsidRDefault="001D465D" w:rsidP="001D465D">
      <w:pPr>
        <w:spacing w:after="0" w:line="240" w:lineRule="auto"/>
        <w:ind w:firstLine="720"/>
        <w:jc w:val="both"/>
        <w:rPr>
          <w:rFonts w:ascii="Times New Roman" w:hAnsi="Times New Roman" w:cs="Times New Roman"/>
          <w:sz w:val="24"/>
          <w:szCs w:val="24"/>
          <w:lang w:eastAsia="lt-LT"/>
        </w:rPr>
      </w:pPr>
      <w:r w:rsidRPr="001D465D">
        <w:rPr>
          <w:rFonts w:ascii="Times New Roman" w:hAnsi="Times New Roman" w:cs="Times New Roman"/>
          <w:color w:val="000000"/>
          <w:sz w:val="24"/>
          <w:szCs w:val="24"/>
        </w:rPr>
        <w:t xml:space="preserve">Šis </w:t>
      </w:r>
      <w:r w:rsidR="00116AE5">
        <w:rPr>
          <w:rFonts w:ascii="Times New Roman" w:hAnsi="Times New Roman" w:cs="Times New Roman"/>
          <w:color w:val="000000"/>
          <w:sz w:val="24"/>
          <w:szCs w:val="24"/>
        </w:rPr>
        <w:t>potvarkis</w:t>
      </w:r>
      <w:r w:rsidRPr="001D465D">
        <w:rPr>
          <w:rFonts w:ascii="Times New Roman" w:hAnsi="Times New Roman" w:cs="Times New Roman"/>
          <w:color w:val="000000"/>
          <w:sz w:val="24"/>
          <w:szCs w:val="24"/>
        </w:rPr>
        <w:t xml:space="preserve"> gali būti skundžiamas Lietuvos Respublikos administracinių bylų teisenos įstatymo nustatyta tvarka.</w:t>
      </w:r>
    </w:p>
    <w:p w14:paraId="61129658" w14:textId="625AE07A" w:rsidR="00B75AAA" w:rsidRPr="00FE4C30" w:rsidRDefault="00B75AAA" w:rsidP="001D465D">
      <w:pPr>
        <w:tabs>
          <w:tab w:val="left" w:pos="851"/>
        </w:tabs>
        <w:spacing w:after="0" w:line="240" w:lineRule="auto"/>
        <w:jc w:val="both"/>
        <w:rPr>
          <w:rFonts w:ascii="Times New Roman" w:eastAsia="Times New Roman" w:hAnsi="Times New Roman" w:cs="Times New Roman"/>
          <w:sz w:val="24"/>
          <w:szCs w:val="24"/>
          <w:lang w:eastAsia="ar-SA"/>
        </w:rPr>
      </w:pPr>
    </w:p>
    <w:p w14:paraId="211E8AF5"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2BC59C71"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00CF2BA2">
        <w:rPr>
          <w:rFonts w:ascii="Times New Roman" w:eastAsia="Times New Roman" w:hAnsi="Times New Roman" w:cs="Times New Roman"/>
          <w:sz w:val="24"/>
          <w:szCs w:val="24"/>
          <w:lang w:eastAsia="ar-SA"/>
        </w:rPr>
        <w:tab/>
      </w:r>
      <w:r w:rsidR="00A06F85">
        <w:rPr>
          <w:rFonts w:ascii="Times New Roman" w:eastAsia="Times New Roman" w:hAnsi="Times New Roman" w:cs="Times New Roman"/>
          <w:sz w:val="24"/>
          <w:szCs w:val="24"/>
          <w:lang w:eastAsia="ar-SA"/>
        </w:rPr>
        <w:t>Antanas Pocius</w:t>
      </w:r>
    </w:p>
    <w:p w14:paraId="59DC452E" w14:textId="77777777" w:rsidR="001D465D" w:rsidRDefault="001D465D" w:rsidP="00CF2BA2">
      <w:pPr>
        <w:spacing w:after="0" w:line="240" w:lineRule="auto"/>
        <w:rPr>
          <w:rFonts w:ascii="Times New Roman" w:hAnsi="Times New Roman" w:cs="Times New Roman"/>
          <w:sz w:val="24"/>
          <w:szCs w:val="24"/>
        </w:rPr>
        <w:sectPr w:rsidR="001D465D" w:rsidSect="00DB7410">
          <w:pgSz w:w="11906" w:h="16838"/>
          <w:pgMar w:top="1134" w:right="567" w:bottom="1134" w:left="1701" w:header="567" w:footer="567" w:gutter="0"/>
          <w:cols w:space="1296"/>
          <w:docGrid w:linePitch="360"/>
        </w:sectPr>
      </w:pPr>
    </w:p>
    <w:p w14:paraId="0A818380" w14:textId="77777777" w:rsidR="001D465D" w:rsidRPr="001D465D" w:rsidRDefault="001D465D" w:rsidP="00E2202B">
      <w:pPr>
        <w:spacing w:after="0" w:line="240" w:lineRule="auto"/>
        <w:ind w:left="5040" w:firstLine="152"/>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lastRenderedPageBreak/>
        <w:t>PATVIRTINTA</w:t>
      </w:r>
    </w:p>
    <w:p w14:paraId="4E7C75FD" w14:textId="2C94DB88" w:rsidR="001D465D" w:rsidRPr="001D465D" w:rsidRDefault="001D465D" w:rsidP="00E2202B">
      <w:pPr>
        <w:spacing w:after="0" w:line="240" w:lineRule="auto"/>
        <w:ind w:left="3894" w:firstLine="1298"/>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t>Panevėžio rajono savivaldybės</w:t>
      </w:r>
      <w:r w:rsidR="00E2202B">
        <w:rPr>
          <w:rFonts w:ascii="Times New Roman" w:eastAsia="Calibri" w:hAnsi="Times New Roman" w:cs="Times New Roman"/>
          <w:sz w:val="24"/>
          <w:szCs w:val="24"/>
        </w:rPr>
        <w:t xml:space="preserve"> </w:t>
      </w:r>
      <w:r>
        <w:rPr>
          <w:rFonts w:ascii="Times New Roman" w:eastAsia="Calibri" w:hAnsi="Times New Roman" w:cs="Times New Roman"/>
          <w:sz w:val="24"/>
          <w:szCs w:val="24"/>
        </w:rPr>
        <w:t>mero</w:t>
      </w:r>
    </w:p>
    <w:p w14:paraId="17C7592B" w14:textId="40A9A533" w:rsidR="001D465D" w:rsidRPr="001D465D" w:rsidRDefault="001D465D" w:rsidP="00E2202B">
      <w:pPr>
        <w:spacing w:after="0" w:line="240" w:lineRule="auto"/>
        <w:ind w:left="3894" w:firstLine="1298"/>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t>202</w:t>
      </w:r>
      <w:r w:rsidR="00F94C00">
        <w:rPr>
          <w:rFonts w:ascii="Times New Roman" w:eastAsia="Calibri" w:hAnsi="Times New Roman" w:cs="Times New Roman"/>
          <w:sz w:val="24"/>
          <w:szCs w:val="24"/>
        </w:rPr>
        <w:t>4</w:t>
      </w:r>
      <w:r w:rsidRPr="001D465D">
        <w:rPr>
          <w:rFonts w:ascii="Times New Roman" w:eastAsia="Calibri" w:hAnsi="Times New Roman" w:cs="Times New Roman"/>
          <w:sz w:val="24"/>
          <w:szCs w:val="24"/>
        </w:rPr>
        <w:t xml:space="preserve"> m. </w:t>
      </w:r>
      <w:r w:rsidR="00471BE4">
        <w:rPr>
          <w:rFonts w:ascii="Times New Roman" w:eastAsia="Calibri" w:hAnsi="Times New Roman" w:cs="Times New Roman"/>
          <w:sz w:val="24"/>
          <w:szCs w:val="24"/>
        </w:rPr>
        <w:t>balandžio</w:t>
      </w:r>
      <w:r>
        <w:rPr>
          <w:rFonts w:ascii="Times New Roman" w:eastAsia="Calibri" w:hAnsi="Times New Roman" w:cs="Times New Roman"/>
          <w:sz w:val="24"/>
          <w:szCs w:val="24"/>
        </w:rPr>
        <w:t xml:space="preserve"> </w:t>
      </w:r>
      <w:r w:rsidR="007B4624">
        <w:rPr>
          <w:rFonts w:ascii="Times New Roman" w:eastAsia="Calibri" w:hAnsi="Times New Roman" w:cs="Times New Roman"/>
          <w:sz w:val="24"/>
          <w:szCs w:val="24"/>
        </w:rPr>
        <w:t>2</w:t>
      </w:r>
      <w:r w:rsidR="002016F8">
        <w:rPr>
          <w:rFonts w:ascii="Times New Roman" w:eastAsia="Calibri" w:hAnsi="Times New Roman" w:cs="Times New Roman"/>
          <w:sz w:val="24"/>
          <w:szCs w:val="24"/>
        </w:rPr>
        <w:t>6</w:t>
      </w:r>
      <w:r w:rsidRPr="001D465D">
        <w:rPr>
          <w:rFonts w:ascii="Times New Roman" w:eastAsia="Calibri" w:hAnsi="Times New Roman" w:cs="Times New Roman"/>
          <w:sz w:val="24"/>
          <w:szCs w:val="24"/>
        </w:rPr>
        <w:t xml:space="preserve"> d. </w:t>
      </w:r>
      <w:r>
        <w:rPr>
          <w:rFonts w:ascii="Times New Roman" w:eastAsia="Calibri" w:hAnsi="Times New Roman" w:cs="Times New Roman"/>
          <w:sz w:val="24"/>
          <w:szCs w:val="24"/>
        </w:rPr>
        <w:t xml:space="preserve">potvarkiu </w:t>
      </w:r>
      <w:r w:rsidRPr="001D465D">
        <w:rPr>
          <w:rFonts w:ascii="Times New Roman" w:eastAsia="Calibri" w:hAnsi="Times New Roman" w:cs="Times New Roman"/>
          <w:sz w:val="24"/>
          <w:szCs w:val="24"/>
        </w:rPr>
        <w:t xml:space="preserve">Nr. </w:t>
      </w:r>
      <w:r w:rsidR="00724300">
        <w:rPr>
          <w:rFonts w:ascii="Times New Roman" w:eastAsia="Calibri" w:hAnsi="Times New Roman" w:cs="Times New Roman"/>
          <w:sz w:val="24"/>
          <w:szCs w:val="24"/>
        </w:rPr>
        <w:t>M</w:t>
      </w:r>
      <w:r w:rsidRPr="001D465D">
        <w:rPr>
          <w:rFonts w:ascii="Times New Roman" w:eastAsia="Calibri" w:hAnsi="Times New Roman" w:cs="Times New Roman"/>
          <w:sz w:val="24"/>
          <w:szCs w:val="24"/>
        </w:rPr>
        <w:t>-</w:t>
      </w:r>
      <w:r w:rsidR="002016F8">
        <w:rPr>
          <w:rFonts w:ascii="Times New Roman" w:eastAsia="Calibri" w:hAnsi="Times New Roman" w:cs="Times New Roman"/>
          <w:sz w:val="24"/>
          <w:szCs w:val="24"/>
        </w:rPr>
        <w:t>280</w:t>
      </w:r>
    </w:p>
    <w:p w14:paraId="55B49824" w14:textId="77777777" w:rsidR="001D465D" w:rsidRPr="001D465D" w:rsidRDefault="001D465D" w:rsidP="001D465D">
      <w:pPr>
        <w:spacing w:after="0" w:line="240" w:lineRule="auto"/>
        <w:rPr>
          <w:rFonts w:ascii="Times New Roman" w:hAnsi="Times New Roman" w:cs="Times New Roman"/>
          <w:bCs/>
          <w:caps/>
          <w:sz w:val="24"/>
          <w:szCs w:val="24"/>
        </w:rPr>
      </w:pPr>
    </w:p>
    <w:p w14:paraId="011A2555" w14:textId="6016B1CB" w:rsidR="00F94C00" w:rsidRPr="00F94C00" w:rsidRDefault="00F94C00" w:rsidP="0039697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2021</w:t>
      </w:r>
      <w:r w:rsidR="0039697A">
        <w:rPr>
          <w:rFonts w:ascii="Times New Roman" w:hAnsi="Times New Roman" w:cs="Times New Roman"/>
          <w:b/>
          <w:bCs/>
          <w:sz w:val="24"/>
          <w:szCs w:val="24"/>
        </w:rPr>
        <w:t>–</w:t>
      </w:r>
      <w:r>
        <w:rPr>
          <w:rFonts w:ascii="Times New Roman" w:hAnsi="Times New Roman" w:cs="Times New Roman"/>
          <w:b/>
          <w:bCs/>
          <w:sz w:val="24"/>
          <w:szCs w:val="24"/>
        </w:rPr>
        <w:t>2027 METŲ MATERIALINIO NEPRITEKLIAUS MAŽINIMO PROGRAMOS ĮGYVENDINIMO PANEVĖŽIO RAJONO SAVIVALDYBĖJE ORGANIZAVIMO</w:t>
      </w:r>
      <w:r w:rsidRPr="00F94C00">
        <w:rPr>
          <w:rFonts w:ascii="Times New Roman" w:hAnsi="Times New Roman" w:cs="Times New Roman"/>
          <w:b/>
          <w:bCs/>
          <w:sz w:val="24"/>
          <w:szCs w:val="24"/>
        </w:rPr>
        <w:t xml:space="preserve"> TVARKOS APRAŠAS</w:t>
      </w:r>
    </w:p>
    <w:p w14:paraId="6316EFAA" w14:textId="77777777" w:rsidR="00F94C00" w:rsidRPr="00F94C00" w:rsidRDefault="00F94C00" w:rsidP="00F94C00">
      <w:pPr>
        <w:spacing w:after="0" w:line="240" w:lineRule="auto"/>
        <w:jc w:val="both"/>
        <w:rPr>
          <w:rFonts w:ascii="Times New Roman" w:hAnsi="Times New Roman" w:cs="Times New Roman"/>
          <w:sz w:val="24"/>
          <w:szCs w:val="24"/>
        </w:rPr>
      </w:pPr>
    </w:p>
    <w:p w14:paraId="01F53909" w14:textId="77777777" w:rsidR="00F94C00" w:rsidRPr="00F94C00" w:rsidRDefault="00F94C00" w:rsidP="00F94C00">
      <w:pPr>
        <w:spacing w:after="0" w:line="240" w:lineRule="auto"/>
        <w:jc w:val="center"/>
        <w:rPr>
          <w:rFonts w:ascii="Times New Roman" w:hAnsi="Times New Roman" w:cs="Times New Roman"/>
          <w:b/>
          <w:bCs/>
          <w:sz w:val="24"/>
          <w:szCs w:val="24"/>
        </w:rPr>
      </w:pPr>
      <w:r w:rsidRPr="00F94C00">
        <w:rPr>
          <w:rFonts w:ascii="Times New Roman" w:hAnsi="Times New Roman" w:cs="Times New Roman"/>
          <w:b/>
          <w:bCs/>
          <w:sz w:val="24"/>
          <w:szCs w:val="24"/>
        </w:rPr>
        <w:t>I SKYRIUS</w:t>
      </w:r>
    </w:p>
    <w:p w14:paraId="3799B8E8" w14:textId="77777777" w:rsidR="00F94C00" w:rsidRPr="00F94C00" w:rsidRDefault="00F94C00" w:rsidP="00F94C00">
      <w:pPr>
        <w:spacing w:after="0" w:line="240" w:lineRule="auto"/>
        <w:jc w:val="center"/>
        <w:rPr>
          <w:rFonts w:ascii="Times New Roman" w:hAnsi="Times New Roman" w:cs="Times New Roman"/>
          <w:b/>
          <w:bCs/>
          <w:sz w:val="24"/>
          <w:szCs w:val="24"/>
        </w:rPr>
      </w:pPr>
      <w:r w:rsidRPr="00F94C00">
        <w:rPr>
          <w:rFonts w:ascii="Times New Roman" w:hAnsi="Times New Roman" w:cs="Times New Roman"/>
          <w:b/>
          <w:bCs/>
          <w:sz w:val="24"/>
          <w:szCs w:val="24"/>
        </w:rPr>
        <w:t>BENDROSIOS NUOSTATOS</w:t>
      </w:r>
    </w:p>
    <w:p w14:paraId="1F575D53" w14:textId="77777777" w:rsidR="00F94C00" w:rsidRPr="00F94C00" w:rsidRDefault="00F94C00" w:rsidP="00F94C00">
      <w:pPr>
        <w:spacing w:after="0" w:line="240" w:lineRule="auto"/>
        <w:jc w:val="both"/>
        <w:rPr>
          <w:rFonts w:ascii="Times New Roman" w:hAnsi="Times New Roman" w:cs="Times New Roman"/>
          <w:sz w:val="24"/>
          <w:szCs w:val="24"/>
        </w:rPr>
      </w:pPr>
    </w:p>
    <w:p w14:paraId="0E977FB8" w14:textId="1E639628" w:rsidR="00241B5E" w:rsidRDefault="00241B5E" w:rsidP="00241B5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4C00" w:rsidRPr="00F94C00">
        <w:rPr>
          <w:rFonts w:ascii="Times New Roman" w:hAnsi="Times New Roman" w:cs="Times New Roman"/>
          <w:sz w:val="24"/>
          <w:szCs w:val="24"/>
        </w:rPr>
        <w:t xml:space="preserve">1. </w:t>
      </w:r>
      <w:r>
        <w:rPr>
          <w:rFonts w:ascii="Times New Roman" w:hAnsi="Times New Roman" w:cs="Times New Roman"/>
          <w:sz w:val="24"/>
          <w:szCs w:val="24"/>
        </w:rPr>
        <w:t>2021</w:t>
      </w:r>
      <w:r w:rsidR="0039697A">
        <w:rPr>
          <w:rFonts w:ascii="Times New Roman" w:hAnsi="Times New Roman" w:cs="Times New Roman"/>
          <w:sz w:val="24"/>
          <w:szCs w:val="24"/>
        </w:rPr>
        <w:t>–</w:t>
      </w:r>
      <w:r>
        <w:rPr>
          <w:rFonts w:ascii="Times New Roman" w:hAnsi="Times New Roman" w:cs="Times New Roman"/>
          <w:sz w:val="24"/>
          <w:szCs w:val="24"/>
        </w:rPr>
        <w:t>2027 metų materialinio nepritekliaus mažinimo programos įgyvendinimo</w:t>
      </w:r>
      <w:r w:rsidR="00F94C00" w:rsidRPr="00F94C00">
        <w:rPr>
          <w:rFonts w:ascii="Times New Roman" w:hAnsi="Times New Roman" w:cs="Times New Roman"/>
          <w:sz w:val="24"/>
          <w:szCs w:val="24"/>
        </w:rPr>
        <w:t xml:space="preserve"> Panevėžio rajono savivaldybėje </w:t>
      </w:r>
      <w:r>
        <w:rPr>
          <w:rFonts w:ascii="Times New Roman" w:hAnsi="Times New Roman" w:cs="Times New Roman"/>
          <w:sz w:val="24"/>
          <w:szCs w:val="24"/>
        </w:rPr>
        <w:t xml:space="preserve">organizavimo </w:t>
      </w:r>
      <w:r w:rsidR="00F94C00" w:rsidRPr="00F94C00">
        <w:rPr>
          <w:rFonts w:ascii="Times New Roman" w:hAnsi="Times New Roman" w:cs="Times New Roman"/>
          <w:sz w:val="24"/>
          <w:szCs w:val="24"/>
        </w:rPr>
        <w:t xml:space="preserve">tvarkos aprašas (toliau – Tvarkos aprašas) </w:t>
      </w:r>
      <w:r>
        <w:rPr>
          <w:rFonts w:ascii="Times New Roman" w:hAnsi="Times New Roman" w:cs="Times New Roman"/>
          <w:sz w:val="24"/>
          <w:szCs w:val="24"/>
        </w:rPr>
        <w:t>nustato</w:t>
      </w:r>
      <w:r w:rsidR="00F94C00" w:rsidRPr="00F94C00">
        <w:rPr>
          <w:rFonts w:ascii="Times New Roman" w:hAnsi="Times New Roman" w:cs="Times New Roman"/>
          <w:sz w:val="24"/>
          <w:szCs w:val="24"/>
        </w:rPr>
        <w:t xml:space="preserve"> kreipimosi dėl paramos </w:t>
      </w:r>
      <w:r>
        <w:rPr>
          <w:rFonts w:ascii="Times New Roman" w:hAnsi="Times New Roman" w:cs="Times New Roman"/>
          <w:sz w:val="24"/>
          <w:szCs w:val="24"/>
        </w:rPr>
        <w:t xml:space="preserve">pagal materialinio nepritekliaus mažinimo programą (toliau – </w:t>
      </w:r>
      <w:r w:rsidR="001B0506">
        <w:rPr>
          <w:rFonts w:ascii="Times New Roman" w:hAnsi="Times New Roman" w:cs="Times New Roman"/>
          <w:sz w:val="24"/>
          <w:szCs w:val="24"/>
        </w:rPr>
        <w:t>Parama</w:t>
      </w:r>
      <w:r>
        <w:rPr>
          <w:rFonts w:ascii="Times New Roman" w:hAnsi="Times New Roman" w:cs="Times New Roman"/>
          <w:sz w:val="24"/>
          <w:szCs w:val="24"/>
        </w:rPr>
        <w:t>)</w:t>
      </w:r>
      <w:r w:rsidR="00F94C00" w:rsidRPr="00F94C00">
        <w:rPr>
          <w:rFonts w:ascii="Times New Roman" w:hAnsi="Times New Roman" w:cs="Times New Roman"/>
          <w:sz w:val="24"/>
          <w:szCs w:val="24"/>
        </w:rPr>
        <w:t xml:space="preserve"> tvarką, tikslinę </w:t>
      </w:r>
      <w:r>
        <w:rPr>
          <w:rFonts w:ascii="Times New Roman" w:hAnsi="Times New Roman" w:cs="Times New Roman"/>
          <w:sz w:val="24"/>
          <w:szCs w:val="24"/>
        </w:rPr>
        <w:t>asmenų grupę</w:t>
      </w:r>
      <w:r w:rsidR="00F94C00" w:rsidRPr="00F94C00">
        <w:rPr>
          <w:rFonts w:ascii="Times New Roman" w:hAnsi="Times New Roman" w:cs="Times New Roman"/>
          <w:sz w:val="24"/>
          <w:szCs w:val="24"/>
        </w:rPr>
        <w:t xml:space="preserve">, </w:t>
      </w:r>
      <w:r>
        <w:rPr>
          <w:rFonts w:ascii="Times New Roman" w:hAnsi="Times New Roman" w:cs="Times New Roman"/>
          <w:sz w:val="24"/>
          <w:szCs w:val="24"/>
        </w:rPr>
        <w:t xml:space="preserve">kuriai </w:t>
      </w:r>
      <w:r w:rsidR="001B0506">
        <w:rPr>
          <w:rFonts w:ascii="Times New Roman" w:hAnsi="Times New Roman" w:cs="Times New Roman"/>
          <w:sz w:val="24"/>
          <w:szCs w:val="24"/>
        </w:rPr>
        <w:t>P</w:t>
      </w:r>
      <w:r>
        <w:rPr>
          <w:rFonts w:ascii="Times New Roman" w:hAnsi="Times New Roman" w:cs="Times New Roman"/>
          <w:sz w:val="24"/>
          <w:szCs w:val="24"/>
        </w:rPr>
        <w:t xml:space="preserve">arama gali būti skiriama bendra ar išimties tvarka, </w:t>
      </w:r>
      <w:r w:rsidR="001B0506">
        <w:rPr>
          <w:rFonts w:ascii="Times New Roman" w:hAnsi="Times New Roman" w:cs="Times New Roman"/>
          <w:sz w:val="24"/>
          <w:szCs w:val="24"/>
        </w:rPr>
        <w:t>P</w:t>
      </w:r>
      <w:r>
        <w:rPr>
          <w:rFonts w:ascii="Times New Roman" w:hAnsi="Times New Roman" w:cs="Times New Roman"/>
          <w:sz w:val="24"/>
          <w:szCs w:val="24"/>
        </w:rPr>
        <w:t>aramos teikimo organizavimą ir atsakomybę</w:t>
      </w:r>
      <w:r w:rsidR="00F94C00" w:rsidRPr="00F94C00">
        <w:rPr>
          <w:rFonts w:ascii="Times New Roman" w:hAnsi="Times New Roman" w:cs="Times New Roman"/>
          <w:sz w:val="24"/>
          <w:szCs w:val="24"/>
        </w:rPr>
        <w:t>.</w:t>
      </w:r>
    </w:p>
    <w:p w14:paraId="2E3DBCB4" w14:textId="0F1E0975" w:rsidR="00F94C00" w:rsidRDefault="00241B5E" w:rsidP="00241B5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 </w:t>
      </w:r>
      <w:r w:rsidR="001B0506">
        <w:rPr>
          <w:rFonts w:ascii="Times New Roman" w:hAnsi="Times New Roman" w:cs="Times New Roman"/>
          <w:sz w:val="24"/>
          <w:szCs w:val="24"/>
        </w:rPr>
        <w:t>P</w:t>
      </w:r>
      <w:r>
        <w:rPr>
          <w:rFonts w:ascii="Times New Roman" w:hAnsi="Times New Roman" w:cs="Times New Roman"/>
          <w:sz w:val="24"/>
          <w:szCs w:val="24"/>
        </w:rPr>
        <w:t>aramos</w:t>
      </w:r>
      <w:r w:rsidR="00F94C00" w:rsidRPr="00F94C00">
        <w:rPr>
          <w:rFonts w:ascii="Times New Roman" w:hAnsi="Times New Roman" w:cs="Times New Roman"/>
          <w:sz w:val="24"/>
          <w:szCs w:val="24"/>
        </w:rPr>
        <w:t xml:space="preserve"> teikimą koordinuoja </w:t>
      </w:r>
      <w:r w:rsidR="00471BE4">
        <w:rPr>
          <w:rFonts w:ascii="Times New Roman" w:hAnsi="Times New Roman" w:cs="Times New Roman"/>
          <w:sz w:val="24"/>
          <w:szCs w:val="24"/>
        </w:rPr>
        <w:t xml:space="preserve">Panevėžio rajono savivaldybės administracijos </w:t>
      </w:r>
      <w:r w:rsidR="00F94C00" w:rsidRPr="00F94C00">
        <w:rPr>
          <w:rFonts w:ascii="Times New Roman" w:hAnsi="Times New Roman" w:cs="Times New Roman"/>
          <w:sz w:val="24"/>
          <w:szCs w:val="24"/>
        </w:rPr>
        <w:t>Socialinės paramos skyrius (toliau – Skyrius).</w:t>
      </w:r>
    </w:p>
    <w:p w14:paraId="0F8BDAA2" w14:textId="4BB5A8CD" w:rsidR="00F94C00" w:rsidRPr="00F94C00" w:rsidRDefault="00241B5E" w:rsidP="00241B5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w:t>
      </w:r>
      <w:r w:rsidR="00F94C00" w:rsidRPr="00F94C00">
        <w:rPr>
          <w:rFonts w:ascii="Times New Roman" w:hAnsi="Times New Roman" w:cs="Times New Roman"/>
          <w:sz w:val="24"/>
          <w:szCs w:val="24"/>
        </w:rPr>
        <w:t xml:space="preserve">Tvarkos aprašas parengtas vadovaujantis </w:t>
      </w:r>
      <w:r>
        <w:rPr>
          <w:rFonts w:ascii="Times New Roman" w:hAnsi="Times New Roman" w:cs="Times New Roman"/>
          <w:sz w:val="24"/>
          <w:szCs w:val="24"/>
        </w:rPr>
        <w:t>2021</w:t>
      </w:r>
      <w:r w:rsidR="0039697A">
        <w:rPr>
          <w:rFonts w:ascii="Times New Roman" w:hAnsi="Times New Roman" w:cs="Times New Roman"/>
          <w:sz w:val="24"/>
          <w:szCs w:val="24"/>
        </w:rPr>
        <w:t>–</w:t>
      </w:r>
      <w:r>
        <w:rPr>
          <w:rFonts w:ascii="Times New Roman" w:hAnsi="Times New Roman" w:cs="Times New Roman"/>
          <w:sz w:val="24"/>
          <w:szCs w:val="24"/>
        </w:rPr>
        <w:t xml:space="preserve">2027 metų materialinio nepritekliaus mažinimo programos Lietuvoje </w:t>
      </w:r>
      <w:r w:rsidR="00F94C00" w:rsidRPr="00F94C00">
        <w:rPr>
          <w:rFonts w:ascii="Times New Roman" w:hAnsi="Times New Roman" w:cs="Times New Roman"/>
          <w:sz w:val="24"/>
          <w:szCs w:val="24"/>
        </w:rPr>
        <w:t xml:space="preserve">projektų finansavimo sąlygų </w:t>
      </w:r>
      <w:r>
        <w:rPr>
          <w:rFonts w:ascii="Times New Roman" w:hAnsi="Times New Roman" w:cs="Times New Roman"/>
          <w:sz w:val="24"/>
          <w:szCs w:val="24"/>
        </w:rPr>
        <w:t>ir administravimo taisyklėmis</w:t>
      </w:r>
      <w:r w:rsidR="00F94C00" w:rsidRPr="00F94C00">
        <w:rPr>
          <w:rFonts w:ascii="Times New Roman" w:hAnsi="Times New Roman" w:cs="Times New Roman"/>
          <w:sz w:val="24"/>
          <w:szCs w:val="24"/>
        </w:rPr>
        <w:t>, patvirtint</w:t>
      </w:r>
      <w:r>
        <w:rPr>
          <w:rFonts w:ascii="Times New Roman" w:hAnsi="Times New Roman" w:cs="Times New Roman"/>
          <w:sz w:val="24"/>
          <w:szCs w:val="24"/>
        </w:rPr>
        <w:t>omis</w:t>
      </w:r>
      <w:r w:rsidR="00F94C00" w:rsidRPr="00F94C00">
        <w:rPr>
          <w:rFonts w:ascii="Times New Roman" w:hAnsi="Times New Roman" w:cs="Times New Roman"/>
          <w:sz w:val="24"/>
          <w:szCs w:val="24"/>
        </w:rPr>
        <w:t xml:space="preserve"> Lietuvos Respublikos socialinės apsaugos ir darbo ministro 20</w:t>
      </w:r>
      <w:r>
        <w:rPr>
          <w:rFonts w:ascii="Times New Roman" w:hAnsi="Times New Roman" w:cs="Times New Roman"/>
          <w:sz w:val="24"/>
          <w:szCs w:val="24"/>
        </w:rPr>
        <w:t>23</w:t>
      </w:r>
      <w:r w:rsidR="00F94C00" w:rsidRPr="00F94C00">
        <w:rPr>
          <w:rFonts w:ascii="Times New Roman" w:hAnsi="Times New Roman" w:cs="Times New Roman"/>
          <w:sz w:val="24"/>
          <w:szCs w:val="24"/>
        </w:rPr>
        <w:t xml:space="preserve"> m. </w:t>
      </w:r>
      <w:r>
        <w:rPr>
          <w:rFonts w:ascii="Times New Roman" w:hAnsi="Times New Roman" w:cs="Times New Roman"/>
          <w:sz w:val="24"/>
          <w:szCs w:val="24"/>
        </w:rPr>
        <w:t>liepos 13</w:t>
      </w:r>
      <w:r w:rsidR="00F94C00" w:rsidRPr="00F94C00">
        <w:rPr>
          <w:rFonts w:ascii="Times New Roman" w:hAnsi="Times New Roman" w:cs="Times New Roman"/>
          <w:sz w:val="24"/>
          <w:szCs w:val="24"/>
        </w:rPr>
        <w:t xml:space="preserve"> d. įsakymu Nr. A1-</w:t>
      </w:r>
      <w:r>
        <w:rPr>
          <w:rFonts w:ascii="Times New Roman" w:hAnsi="Times New Roman" w:cs="Times New Roman"/>
          <w:sz w:val="24"/>
          <w:szCs w:val="24"/>
        </w:rPr>
        <w:t>462</w:t>
      </w:r>
      <w:r w:rsidR="00F94C00" w:rsidRPr="00F94C00">
        <w:rPr>
          <w:rFonts w:ascii="Times New Roman" w:hAnsi="Times New Roman" w:cs="Times New Roman"/>
          <w:sz w:val="24"/>
          <w:szCs w:val="24"/>
        </w:rPr>
        <w:t xml:space="preserve"> „Dėl </w:t>
      </w:r>
      <w:r>
        <w:rPr>
          <w:rFonts w:ascii="Times New Roman" w:hAnsi="Times New Roman"/>
          <w:sz w:val="24"/>
          <w:szCs w:val="24"/>
          <w:lang w:eastAsia="lt-LT"/>
        </w:rPr>
        <w:t>2021-2027 metų materialinio nepritekliaus mažinimo programos Lietuvoje projektų finansavimo sąlygų ir administravimo taisyklių</w:t>
      </w:r>
      <w:r w:rsidRPr="001D465D">
        <w:rPr>
          <w:rFonts w:ascii="Times New Roman" w:hAnsi="Times New Roman" w:cs="Times New Roman"/>
          <w:sz w:val="24"/>
          <w:szCs w:val="24"/>
          <w:lang w:eastAsia="lt-LT"/>
        </w:rPr>
        <w:t xml:space="preserve"> patvirtinimo</w:t>
      </w:r>
      <w:r w:rsidR="00F94C00" w:rsidRPr="00F94C00">
        <w:rPr>
          <w:rFonts w:ascii="Times New Roman" w:hAnsi="Times New Roman" w:cs="Times New Roman"/>
          <w:sz w:val="24"/>
          <w:szCs w:val="24"/>
        </w:rPr>
        <w:t>“</w:t>
      </w:r>
      <w:r>
        <w:rPr>
          <w:rFonts w:ascii="Times New Roman" w:hAnsi="Times New Roman" w:cs="Times New Roman"/>
          <w:sz w:val="24"/>
          <w:szCs w:val="24"/>
        </w:rPr>
        <w:t xml:space="preserve"> (toliau – Taisyklės)</w:t>
      </w:r>
      <w:r w:rsidR="00F94C00" w:rsidRPr="00F94C00">
        <w:rPr>
          <w:rFonts w:ascii="Times New Roman" w:hAnsi="Times New Roman" w:cs="Times New Roman"/>
          <w:sz w:val="24"/>
          <w:szCs w:val="24"/>
        </w:rPr>
        <w:t>.</w:t>
      </w:r>
    </w:p>
    <w:p w14:paraId="034F2031" w14:textId="77777777" w:rsidR="00F94C00" w:rsidRPr="00F94C00" w:rsidRDefault="00F94C00" w:rsidP="00F94C00">
      <w:pPr>
        <w:spacing w:after="0" w:line="240" w:lineRule="auto"/>
        <w:jc w:val="both"/>
        <w:rPr>
          <w:rFonts w:ascii="Times New Roman" w:hAnsi="Times New Roman" w:cs="Times New Roman"/>
          <w:sz w:val="24"/>
          <w:szCs w:val="24"/>
        </w:rPr>
      </w:pPr>
    </w:p>
    <w:p w14:paraId="0D92B924" w14:textId="77777777" w:rsidR="00F94C00" w:rsidRPr="00F94C00" w:rsidRDefault="00F94C00" w:rsidP="00F94C00">
      <w:pPr>
        <w:spacing w:after="0" w:line="240" w:lineRule="auto"/>
        <w:jc w:val="center"/>
        <w:rPr>
          <w:rFonts w:ascii="Times New Roman" w:hAnsi="Times New Roman" w:cs="Times New Roman"/>
          <w:b/>
          <w:bCs/>
          <w:sz w:val="24"/>
          <w:szCs w:val="24"/>
        </w:rPr>
      </w:pPr>
      <w:r w:rsidRPr="00F94C00">
        <w:rPr>
          <w:rFonts w:ascii="Times New Roman" w:hAnsi="Times New Roman" w:cs="Times New Roman"/>
          <w:b/>
          <w:bCs/>
          <w:sz w:val="24"/>
          <w:szCs w:val="24"/>
        </w:rPr>
        <w:t>II SKYRIUS</w:t>
      </w:r>
    </w:p>
    <w:p w14:paraId="50D55C8B" w14:textId="77777777" w:rsidR="00F94C00" w:rsidRPr="00F94C00" w:rsidRDefault="00F94C00" w:rsidP="00F94C00">
      <w:pPr>
        <w:spacing w:after="0" w:line="240" w:lineRule="auto"/>
        <w:jc w:val="center"/>
        <w:rPr>
          <w:rFonts w:ascii="Times New Roman" w:hAnsi="Times New Roman" w:cs="Times New Roman"/>
          <w:b/>
          <w:bCs/>
          <w:sz w:val="24"/>
          <w:szCs w:val="24"/>
        </w:rPr>
      </w:pPr>
      <w:r w:rsidRPr="00F94C00">
        <w:rPr>
          <w:rFonts w:ascii="Times New Roman" w:hAnsi="Times New Roman" w:cs="Times New Roman"/>
          <w:b/>
          <w:bCs/>
          <w:sz w:val="24"/>
          <w:szCs w:val="24"/>
        </w:rPr>
        <w:t>KREIPIMASIS DĖL PARAMOS SKYRIMO</w:t>
      </w:r>
    </w:p>
    <w:p w14:paraId="244C0F66" w14:textId="77777777" w:rsidR="00F94C00" w:rsidRPr="00F94C00" w:rsidRDefault="00F94C00" w:rsidP="00F94C00">
      <w:pPr>
        <w:spacing w:after="0" w:line="240" w:lineRule="auto"/>
        <w:jc w:val="both"/>
        <w:rPr>
          <w:rFonts w:ascii="Times New Roman" w:hAnsi="Times New Roman" w:cs="Times New Roman"/>
          <w:sz w:val="24"/>
          <w:szCs w:val="24"/>
        </w:rPr>
      </w:pPr>
    </w:p>
    <w:p w14:paraId="14F779CC" w14:textId="131994C5" w:rsidR="00F94C00" w:rsidRDefault="00241B5E" w:rsidP="00241B5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w:t>
      </w:r>
      <w:r w:rsidR="00F94C00" w:rsidRPr="00F94C00">
        <w:rPr>
          <w:rFonts w:ascii="Times New Roman" w:hAnsi="Times New Roman" w:cs="Times New Roman"/>
          <w:sz w:val="24"/>
          <w:szCs w:val="24"/>
        </w:rPr>
        <w:t xml:space="preserve">. </w:t>
      </w:r>
      <w:r>
        <w:rPr>
          <w:rFonts w:ascii="Times New Roman" w:hAnsi="Times New Roman" w:cs="Times New Roman"/>
          <w:sz w:val="24"/>
          <w:szCs w:val="24"/>
        </w:rPr>
        <w:t>Panevėžio rajono savivaldybės (toliau – Savivaldybė) gyventojai</w:t>
      </w:r>
      <w:r w:rsidR="000A60A0">
        <w:rPr>
          <w:rFonts w:ascii="Times New Roman" w:hAnsi="Times New Roman" w:cs="Times New Roman"/>
          <w:sz w:val="24"/>
          <w:szCs w:val="24"/>
        </w:rPr>
        <w:t xml:space="preserve">, norintys gauti </w:t>
      </w:r>
      <w:r w:rsidR="001B0506">
        <w:rPr>
          <w:rFonts w:ascii="Times New Roman" w:hAnsi="Times New Roman" w:cs="Times New Roman"/>
          <w:sz w:val="24"/>
          <w:szCs w:val="24"/>
        </w:rPr>
        <w:t>P</w:t>
      </w:r>
      <w:r w:rsidR="000A60A0">
        <w:rPr>
          <w:rFonts w:ascii="Times New Roman" w:hAnsi="Times New Roman" w:cs="Times New Roman"/>
          <w:sz w:val="24"/>
          <w:szCs w:val="24"/>
        </w:rPr>
        <w:t>aramą</w:t>
      </w:r>
      <w:r w:rsidR="0039697A">
        <w:rPr>
          <w:rFonts w:ascii="Times New Roman" w:hAnsi="Times New Roman" w:cs="Times New Roman"/>
          <w:sz w:val="24"/>
          <w:szCs w:val="24"/>
        </w:rPr>
        <w:t>,</w:t>
      </w:r>
      <w:r w:rsidR="000A60A0">
        <w:rPr>
          <w:rFonts w:ascii="Times New Roman" w:hAnsi="Times New Roman" w:cs="Times New Roman"/>
          <w:sz w:val="24"/>
          <w:szCs w:val="24"/>
        </w:rPr>
        <w:t xml:space="preserve"> </w:t>
      </w:r>
      <w:r w:rsidR="00F94C00" w:rsidRPr="00F94C00">
        <w:rPr>
          <w:rFonts w:ascii="Times New Roman" w:hAnsi="Times New Roman" w:cs="Times New Roman"/>
          <w:sz w:val="24"/>
          <w:szCs w:val="24"/>
        </w:rPr>
        <w:t>kreipiasi į seniūniją pagal deklaruotą gyvenamąją</w:t>
      </w:r>
      <w:r w:rsidR="00355C4C">
        <w:rPr>
          <w:rFonts w:ascii="Times New Roman" w:hAnsi="Times New Roman" w:cs="Times New Roman"/>
          <w:sz w:val="24"/>
          <w:szCs w:val="24"/>
        </w:rPr>
        <w:t xml:space="preserve"> </w:t>
      </w:r>
      <w:r w:rsidR="00F94C00" w:rsidRPr="00F94C00">
        <w:rPr>
          <w:rFonts w:ascii="Times New Roman" w:hAnsi="Times New Roman" w:cs="Times New Roman"/>
          <w:sz w:val="24"/>
          <w:szCs w:val="24"/>
        </w:rPr>
        <w:t>arba nuomojamo būsto vietą.</w:t>
      </w:r>
    </w:p>
    <w:p w14:paraId="7508545C" w14:textId="40E2308D" w:rsidR="00F94C00" w:rsidRDefault="00355C4C" w:rsidP="00355C4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w:t>
      </w:r>
      <w:r w:rsidR="00F94C00" w:rsidRPr="00F94C00">
        <w:rPr>
          <w:rFonts w:ascii="Times New Roman" w:hAnsi="Times New Roman" w:cs="Times New Roman"/>
          <w:sz w:val="24"/>
          <w:szCs w:val="24"/>
        </w:rPr>
        <w:t xml:space="preserve">. </w:t>
      </w:r>
      <w:r w:rsidR="001B0506">
        <w:rPr>
          <w:rFonts w:ascii="Times New Roman" w:hAnsi="Times New Roman" w:cs="Times New Roman"/>
          <w:sz w:val="24"/>
          <w:szCs w:val="24"/>
        </w:rPr>
        <w:t>Savivaldybės gyventojai</w:t>
      </w:r>
      <w:r w:rsidR="00F94C00" w:rsidRPr="00F94C00">
        <w:rPr>
          <w:rFonts w:ascii="Times New Roman" w:hAnsi="Times New Roman" w:cs="Times New Roman"/>
          <w:sz w:val="24"/>
          <w:szCs w:val="24"/>
        </w:rPr>
        <w:t xml:space="preserve">, įtraukti į </w:t>
      </w:r>
      <w:r>
        <w:rPr>
          <w:rFonts w:ascii="Times New Roman" w:hAnsi="Times New Roman" w:cs="Times New Roman"/>
          <w:sz w:val="24"/>
          <w:szCs w:val="24"/>
        </w:rPr>
        <w:t>S</w:t>
      </w:r>
      <w:r w:rsidR="00F94C00" w:rsidRPr="00F94C00">
        <w:rPr>
          <w:rFonts w:ascii="Times New Roman" w:hAnsi="Times New Roman" w:cs="Times New Roman"/>
          <w:sz w:val="24"/>
          <w:szCs w:val="24"/>
        </w:rPr>
        <w:t xml:space="preserve">avivaldybės gyvenamosios vietos neturinčių asmenų apskaitą, gyvenantys </w:t>
      </w:r>
      <w:r>
        <w:rPr>
          <w:rFonts w:ascii="Times New Roman" w:hAnsi="Times New Roman" w:cs="Times New Roman"/>
          <w:sz w:val="24"/>
          <w:szCs w:val="24"/>
        </w:rPr>
        <w:t>S</w:t>
      </w:r>
      <w:r w:rsidR="00F94C00" w:rsidRPr="00F94C00">
        <w:rPr>
          <w:rFonts w:ascii="Times New Roman" w:hAnsi="Times New Roman" w:cs="Times New Roman"/>
          <w:sz w:val="24"/>
          <w:szCs w:val="24"/>
        </w:rPr>
        <w:t>avivaldybės teritorijoje, kreipiasi į seniūniją pagal savo faktinę gyvenamąją vietą.</w:t>
      </w:r>
    </w:p>
    <w:p w14:paraId="294CDF1E" w14:textId="580D19E8" w:rsidR="00B01573" w:rsidRDefault="00355C4C" w:rsidP="00355C4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6. </w:t>
      </w:r>
      <w:r w:rsidR="00F94C00" w:rsidRPr="00F94C00">
        <w:rPr>
          <w:rFonts w:ascii="Times New Roman" w:hAnsi="Times New Roman" w:cs="Times New Roman"/>
          <w:sz w:val="24"/>
          <w:szCs w:val="24"/>
        </w:rPr>
        <w:t xml:space="preserve">Savivaldybės gyventojai, kurių deklaruota gyvenamoji vieta nesutampa su faktine gyvenamąja vieta </w:t>
      </w:r>
      <w:r>
        <w:rPr>
          <w:rFonts w:ascii="Times New Roman" w:hAnsi="Times New Roman" w:cs="Times New Roman"/>
          <w:sz w:val="24"/>
          <w:szCs w:val="24"/>
        </w:rPr>
        <w:t>S</w:t>
      </w:r>
      <w:r w:rsidR="00F94C00" w:rsidRPr="00F94C00">
        <w:rPr>
          <w:rFonts w:ascii="Times New Roman" w:hAnsi="Times New Roman" w:cs="Times New Roman"/>
          <w:sz w:val="24"/>
          <w:szCs w:val="24"/>
        </w:rPr>
        <w:t>avivaldybėje, dėl paramos kreipiasi į seniūniją pagal savo faktinę gyvenamąją vietą.</w:t>
      </w:r>
    </w:p>
    <w:p w14:paraId="424BA414" w14:textId="033F014C" w:rsidR="00F2353D" w:rsidRDefault="00355C4C" w:rsidP="001B0506">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 </w:t>
      </w:r>
      <w:r w:rsidR="00F94C00" w:rsidRPr="00F94C00">
        <w:rPr>
          <w:rFonts w:ascii="Times New Roman" w:hAnsi="Times New Roman" w:cs="Times New Roman"/>
          <w:sz w:val="24"/>
          <w:szCs w:val="24"/>
        </w:rPr>
        <w:t xml:space="preserve">Kreipdamasis dėl </w:t>
      </w:r>
      <w:r w:rsidR="001B0506">
        <w:rPr>
          <w:rFonts w:ascii="Times New Roman" w:hAnsi="Times New Roman" w:cs="Times New Roman"/>
          <w:sz w:val="24"/>
          <w:szCs w:val="24"/>
        </w:rPr>
        <w:t>P</w:t>
      </w:r>
      <w:r w:rsidR="00F94C00" w:rsidRPr="00F94C00">
        <w:rPr>
          <w:rFonts w:ascii="Times New Roman" w:hAnsi="Times New Roman" w:cs="Times New Roman"/>
          <w:sz w:val="24"/>
          <w:szCs w:val="24"/>
        </w:rPr>
        <w:t>aramos asmuo užpildo nustatytos formos (</w:t>
      </w:r>
      <w:r w:rsidR="00A050E9">
        <w:rPr>
          <w:rFonts w:ascii="Times New Roman" w:hAnsi="Times New Roman" w:cs="Times New Roman"/>
          <w:sz w:val="24"/>
          <w:szCs w:val="24"/>
        </w:rPr>
        <w:t>Taisyklių</w:t>
      </w:r>
      <w:r w:rsidR="00C17F7B">
        <w:rPr>
          <w:rFonts w:ascii="Times New Roman" w:hAnsi="Times New Roman" w:cs="Times New Roman"/>
          <w:sz w:val="24"/>
          <w:szCs w:val="24"/>
        </w:rPr>
        <w:t xml:space="preserve"> </w:t>
      </w:r>
      <w:r w:rsidR="00136834">
        <w:rPr>
          <w:rFonts w:ascii="Times New Roman" w:hAnsi="Times New Roman" w:cs="Times New Roman"/>
          <w:sz w:val="24"/>
          <w:szCs w:val="24"/>
        </w:rPr>
        <w:t>2</w:t>
      </w:r>
      <w:r w:rsidR="00F94C00" w:rsidRPr="00F94C00">
        <w:rPr>
          <w:rFonts w:ascii="Times New Roman" w:hAnsi="Times New Roman" w:cs="Times New Roman"/>
          <w:sz w:val="24"/>
          <w:szCs w:val="24"/>
        </w:rPr>
        <w:t xml:space="preserve"> prieda</w:t>
      </w:r>
      <w:r w:rsidR="00136834">
        <w:rPr>
          <w:rFonts w:ascii="Times New Roman" w:hAnsi="Times New Roman" w:cs="Times New Roman"/>
          <w:sz w:val="24"/>
          <w:szCs w:val="24"/>
        </w:rPr>
        <w:t>s</w:t>
      </w:r>
      <w:r w:rsidR="00F94C00" w:rsidRPr="00F94C00">
        <w:rPr>
          <w:rFonts w:ascii="Times New Roman" w:hAnsi="Times New Roman" w:cs="Times New Roman"/>
          <w:sz w:val="24"/>
          <w:szCs w:val="24"/>
        </w:rPr>
        <w:t>)</w:t>
      </w:r>
      <w:r w:rsidR="00A050E9">
        <w:rPr>
          <w:rFonts w:ascii="Times New Roman" w:hAnsi="Times New Roman" w:cs="Times New Roman"/>
          <w:sz w:val="24"/>
          <w:szCs w:val="24"/>
        </w:rPr>
        <w:t xml:space="preserve"> </w:t>
      </w:r>
      <w:r w:rsidR="00136834">
        <w:rPr>
          <w:rFonts w:ascii="Times New Roman" w:hAnsi="Times New Roman" w:cs="Times New Roman"/>
          <w:sz w:val="24"/>
          <w:szCs w:val="24"/>
        </w:rPr>
        <w:t>prašymą</w:t>
      </w:r>
      <w:r w:rsidR="002B7F08">
        <w:rPr>
          <w:rFonts w:ascii="Times New Roman" w:hAnsi="Times New Roman" w:cs="Times New Roman"/>
          <w:sz w:val="24"/>
          <w:szCs w:val="24"/>
        </w:rPr>
        <w:t xml:space="preserve"> (toliau – Prašymas)</w:t>
      </w:r>
      <w:r w:rsidR="00136834">
        <w:rPr>
          <w:rFonts w:ascii="Times New Roman" w:hAnsi="Times New Roman" w:cs="Times New Roman"/>
          <w:sz w:val="24"/>
          <w:szCs w:val="24"/>
        </w:rPr>
        <w:t xml:space="preserve"> skirti Paramą į socialinę ar kitą jai lygiavertę kortelę (toliau – Kortelė). Asmuo pageidaujantis gauti ne tik Kortelę, bet ir donacijas,</w:t>
      </w:r>
      <w:r w:rsidR="00F2353D">
        <w:rPr>
          <w:rFonts w:ascii="Times New Roman" w:hAnsi="Times New Roman" w:cs="Times New Roman"/>
          <w:sz w:val="24"/>
          <w:szCs w:val="24"/>
        </w:rPr>
        <w:t xml:space="preserve"> užpildo nustatytos formos sutikimą (toliau – Sutikimas) (Taisyklių 3 priedas).</w:t>
      </w:r>
      <w:r w:rsidR="00136834">
        <w:rPr>
          <w:rFonts w:ascii="Times New Roman" w:hAnsi="Times New Roman" w:cs="Times New Roman"/>
          <w:sz w:val="24"/>
          <w:szCs w:val="24"/>
        </w:rPr>
        <w:t xml:space="preserve"> </w:t>
      </w:r>
    </w:p>
    <w:p w14:paraId="5A976064" w14:textId="0099D1ED" w:rsidR="00A050E9" w:rsidRDefault="00F2353D" w:rsidP="001B0506">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8. Kartu su Prašymu </w:t>
      </w:r>
      <w:r w:rsidR="00A050E9">
        <w:rPr>
          <w:rFonts w:ascii="Times New Roman" w:hAnsi="Times New Roman" w:cs="Times New Roman"/>
          <w:sz w:val="24"/>
          <w:szCs w:val="24"/>
        </w:rPr>
        <w:t>pateikia būtinus dokumentus:</w:t>
      </w:r>
    </w:p>
    <w:p w14:paraId="71CB1B56" w14:textId="4330024E" w:rsidR="00A050E9" w:rsidRDefault="00A050E9" w:rsidP="001B0506">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2353D">
        <w:rPr>
          <w:rFonts w:ascii="Times New Roman" w:hAnsi="Times New Roman" w:cs="Times New Roman"/>
          <w:sz w:val="24"/>
          <w:szCs w:val="24"/>
        </w:rPr>
        <w:t>8</w:t>
      </w:r>
      <w:r>
        <w:rPr>
          <w:rFonts w:ascii="Times New Roman" w:hAnsi="Times New Roman" w:cs="Times New Roman"/>
          <w:sz w:val="24"/>
          <w:szCs w:val="24"/>
        </w:rPr>
        <w:t>.1. asmens tapatybę patvirtinantį dokumentą;</w:t>
      </w:r>
    </w:p>
    <w:p w14:paraId="1F139530" w14:textId="476BC69B" w:rsidR="00F94C00" w:rsidRDefault="00A050E9" w:rsidP="001B0506">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2353D">
        <w:rPr>
          <w:rFonts w:ascii="Times New Roman" w:hAnsi="Times New Roman" w:cs="Times New Roman"/>
          <w:sz w:val="24"/>
          <w:szCs w:val="24"/>
        </w:rPr>
        <w:t>8</w:t>
      </w:r>
      <w:r>
        <w:rPr>
          <w:rFonts w:ascii="Times New Roman" w:hAnsi="Times New Roman" w:cs="Times New Roman"/>
          <w:sz w:val="24"/>
          <w:szCs w:val="24"/>
        </w:rPr>
        <w:t>.2. dokumentą apie gautas pajamas per paskutinius 3 mėnesius iki kreipimosi (arba kreipimosi mėnesio, jeigu per praėjusius 3 mėnesius, keitėsi pajamų šaltinis ar šeimos sudėtis);</w:t>
      </w:r>
    </w:p>
    <w:p w14:paraId="465D6ED4" w14:textId="31BB746D" w:rsidR="00A050E9" w:rsidRDefault="00A050E9" w:rsidP="001B0506">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2353D">
        <w:rPr>
          <w:rFonts w:ascii="Times New Roman" w:hAnsi="Times New Roman" w:cs="Times New Roman"/>
          <w:sz w:val="24"/>
          <w:szCs w:val="24"/>
        </w:rPr>
        <w:t>8</w:t>
      </w:r>
      <w:r>
        <w:rPr>
          <w:rFonts w:ascii="Times New Roman" w:hAnsi="Times New Roman" w:cs="Times New Roman"/>
          <w:sz w:val="24"/>
          <w:szCs w:val="24"/>
        </w:rPr>
        <w:t>.3. kitus teisę į Paramą patvirtinančius dokumentus, kai nėra galimybės gauti dokumentų iš informacinių sistemų arba norima Paramą gauti išimties atveju.</w:t>
      </w:r>
    </w:p>
    <w:p w14:paraId="31BB725D" w14:textId="186C3FAF" w:rsidR="00C17F7B" w:rsidRDefault="00C17F7B" w:rsidP="00C17F7B">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2353D">
        <w:rPr>
          <w:rFonts w:ascii="Times New Roman" w:hAnsi="Times New Roman" w:cs="Times New Roman"/>
          <w:sz w:val="24"/>
          <w:szCs w:val="24"/>
        </w:rPr>
        <w:t>9</w:t>
      </w:r>
      <w:r>
        <w:rPr>
          <w:rFonts w:ascii="Times New Roman" w:hAnsi="Times New Roman" w:cs="Times New Roman"/>
          <w:sz w:val="24"/>
          <w:szCs w:val="24"/>
        </w:rPr>
        <w:t>. Prašym</w:t>
      </w:r>
      <w:r w:rsidR="00F2353D">
        <w:rPr>
          <w:rFonts w:ascii="Times New Roman" w:hAnsi="Times New Roman" w:cs="Times New Roman"/>
          <w:sz w:val="24"/>
          <w:szCs w:val="24"/>
        </w:rPr>
        <w:t>as ir (ar) Sutikimas</w:t>
      </w:r>
      <w:r>
        <w:rPr>
          <w:rFonts w:ascii="Times New Roman" w:hAnsi="Times New Roman" w:cs="Times New Roman"/>
          <w:sz w:val="24"/>
          <w:szCs w:val="24"/>
        </w:rPr>
        <w:t xml:space="preserve"> </w:t>
      </w:r>
      <w:r w:rsidR="00F2353D">
        <w:rPr>
          <w:rFonts w:ascii="Times New Roman" w:hAnsi="Times New Roman" w:cs="Times New Roman"/>
          <w:sz w:val="24"/>
          <w:szCs w:val="24"/>
        </w:rPr>
        <w:t xml:space="preserve">skirti </w:t>
      </w:r>
      <w:r>
        <w:rPr>
          <w:rFonts w:ascii="Times New Roman" w:hAnsi="Times New Roman" w:cs="Times New Roman"/>
          <w:sz w:val="24"/>
          <w:szCs w:val="24"/>
        </w:rPr>
        <w:t>Param</w:t>
      </w:r>
      <w:r w:rsidR="0039697A">
        <w:rPr>
          <w:rFonts w:ascii="Times New Roman" w:hAnsi="Times New Roman" w:cs="Times New Roman"/>
          <w:sz w:val="24"/>
          <w:szCs w:val="24"/>
        </w:rPr>
        <w:t>ą</w:t>
      </w:r>
      <w:r>
        <w:rPr>
          <w:rFonts w:ascii="Times New Roman" w:hAnsi="Times New Roman" w:cs="Times New Roman"/>
          <w:sz w:val="24"/>
          <w:szCs w:val="24"/>
        </w:rPr>
        <w:t xml:space="preserve"> </w:t>
      </w:r>
      <w:r w:rsidR="00F2353D">
        <w:rPr>
          <w:rFonts w:ascii="Times New Roman" w:hAnsi="Times New Roman" w:cs="Times New Roman"/>
          <w:sz w:val="24"/>
          <w:szCs w:val="24"/>
        </w:rPr>
        <w:t>gali būti teikiamas asmeniškai, per</w:t>
      </w:r>
      <w:r>
        <w:rPr>
          <w:rFonts w:ascii="Times New Roman" w:hAnsi="Times New Roman" w:cs="Times New Roman"/>
          <w:sz w:val="24"/>
          <w:szCs w:val="24"/>
        </w:rPr>
        <w:t xml:space="preserve"> </w:t>
      </w:r>
      <w:r w:rsidR="002B7F08">
        <w:rPr>
          <w:rFonts w:ascii="Times New Roman" w:hAnsi="Times New Roman" w:cs="Times New Roman"/>
          <w:sz w:val="24"/>
          <w:szCs w:val="24"/>
        </w:rPr>
        <w:t>S</w:t>
      </w:r>
      <w:r>
        <w:rPr>
          <w:rFonts w:ascii="Times New Roman" w:hAnsi="Times New Roman" w:cs="Times New Roman"/>
          <w:sz w:val="24"/>
          <w:szCs w:val="24"/>
        </w:rPr>
        <w:t xml:space="preserve">ocialinės paramos </w:t>
      </w:r>
      <w:r w:rsidR="002B7F08">
        <w:rPr>
          <w:rFonts w:ascii="Times New Roman" w:hAnsi="Times New Roman" w:cs="Times New Roman"/>
          <w:sz w:val="24"/>
          <w:szCs w:val="24"/>
        </w:rPr>
        <w:t xml:space="preserve">šeimai </w:t>
      </w:r>
      <w:r>
        <w:rPr>
          <w:rFonts w:ascii="Times New Roman" w:hAnsi="Times New Roman" w:cs="Times New Roman"/>
          <w:sz w:val="24"/>
          <w:szCs w:val="24"/>
        </w:rPr>
        <w:t>informacinę sistemą (</w:t>
      </w:r>
      <w:hyperlink r:id="rId8" w:history="1">
        <w:r w:rsidRPr="005140DA">
          <w:rPr>
            <w:rStyle w:val="Hipersaitas"/>
            <w:rFonts w:ascii="Times New Roman" w:hAnsi="Times New Roman" w:cs="Times New Roman"/>
            <w:sz w:val="24"/>
            <w:szCs w:val="24"/>
          </w:rPr>
          <w:t>www.spis.lt</w:t>
        </w:r>
      </w:hyperlink>
      <w:r>
        <w:rPr>
          <w:rFonts w:ascii="Times New Roman" w:hAnsi="Times New Roman" w:cs="Times New Roman"/>
          <w:sz w:val="24"/>
          <w:szCs w:val="24"/>
        </w:rPr>
        <w:t>, toliau – SPIS)</w:t>
      </w:r>
      <w:r w:rsidR="002B7F08">
        <w:rPr>
          <w:rFonts w:ascii="Times New Roman" w:hAnsi="Times New Roman" w:cs="Times New Roman"/>
          <w:sz w:val="24"/>
          <w:szCs w:val="24"/>
        </w:rPr>
        <w:t xml:space="preserve"> arba atstovą, kurio teisė atstovauti turi būti įrodyta notaro ar kito asmens, įgalioto atlikti notarinius veiksmus, patvirtintu įgaliojimu</w:t>
      </w:r>
      <w:r>
        <w:rPr>
          <w:rFonts w:ascii="Times New Roman" w:hAnsi="Times New Roman" w:cs="Times New Roman"/>
          <w:sz w:val="24"/>
          <w:szCs w:val="24"/>
        </w:rPr>
        <w:t>.</w:t>
      </w:r>
    </w:p>
    <w:p w14:paraId="47AA4CAB" w14:textId="77777777" w:rsidR="00A050E9" w:rsidRDefault="00A050E9" w:rsidP="00C17F7B">
      <w:pPr>
        <w:tabs>
          <w:tab w:val="left" w:pos="851"/>
        </w:tabs>
        <w:spacing w:after="0" w:line="240" w:lineRule="auto"/>
        <w:jc w:val="both"/>
        <w:rPr>
          <w:rFonts w:ascii="Times New Roman" w:hAnsi="Times New Roman" w:cs="Times New Roman"/>
          <w:sz w:val="24"/>
          <w:szCs w:val="24"/>
        </w:rPr>
      </w:pPr>
    </w:p>
    <w:p w14:paraId="62ED3947" w14:textId="1E7E218E" w:rsidR="00A050E9" w:rsidRDefault="00A050E9" w:rsidP="00A050E9">
      <w:pPr>
        <w:tabs>
          <w:tab w:val="left" w:pos="851"/>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III SKYRIUS</w:t>
      </w:r>
    </w:p>
    <w:p w14:paraId="31F419A1" w14:textId="4663E06A" w:rsidR="00A050E9" w:rsidRDefault="00A050E9" w:rsidP="00A050E9">
      <w:pPr>
        <w:tabs>
          <w:tab w:val="left" w:pos="851"/>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PARAMOS SKYRIMAS</w:t>
      </w:r>
    </w:p>
    <w:p w14:paraId="58F8571B" w14:textId="77777777" w:rsidR="00A050E9" w:rsidRPr="00A050E9" w:rsidRDefault="00A050E9" w:rsidP="00A050E9">
      <w:pPr>
        <w:tabs>
          <w:tab w:val="left" w:pos="851"/>
        </w:tabs>
        <w:spacing w:after="0" w:line="240" w:lineRule="auto"/>
        <w:jc w:val="center"/>
        <w:rPr>
          <w:rFonts w:ascii="Times New Roman" w:hAnsi="Times New Roman" w:cs="Times New Roman"/>
          <w:b/>
          <w:bCs/>
          <w:sz w:val="24"/>
          <w:szCs w:val="24"/>
        </w:rPr>
      </w:pPr>
    </w:p>
    <w:p w14:paraId="78F6E217" w14:textId="0A9AA09F" w:rsidR="00F94C00" w:rsidRPr="00F94C00" w:rsidRDefault="002B7F08" w:rsidP="00A050E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10</w:t>
      </w:r>
      <w:r w:rsidR="00F94C00" w:rsidRPr="00F94C00">
        <w:rPr>
          <w:rFonts w:ascii="Times New Roman" w:hAnsi="Times New Roman" w:cs="Times New Roman"/>
          <w:sz w:val="24"/>
          <w:szCs w:val="24"/>
        </w:rPr>
        <w:t xml:space="preserve">. Teisę gauti </w:t>
      </w:r>
      <w:r w:rsidR="00A050E9">
        <w:rPr>
          <w:rFonts w:ascii="Times New Roman" w:hAnsi="Times New Roman" w:cs="Times New Roman"/>
          <w:sz w:val="24"/>
          <w:szCs w:val="24"/>
        </w:rPr>
        <w:t>P</w:t>
      </w:r>
      <w:r w:rsidR="00F94C00" w:rsidRPr="00F94C00">
        <w:rPr>
          <w:rFonts w:ascii="Times New Roman" w:hAnsi="Times New Roman" w:cs="Times New Roman"/>
          <w:sz w:val="24"/>
          <w:szCs w:val="24"/>
        </w:rPr>
        <w:t>aramą turi asmenys</w:t>
      </w:r>
      <w:r w:rsidR="00A050E9">
        <w:rPr>
          <w:rFonts w:ascii="Times New Roman" w:hAnsi="Times New Roman" w:cs="Times New Roman"/>
          <w:sz w:val="24"/>
          <w:szCs w:val="24"/>
        </w:rPr>
        <w:t xml:space="preserve">, </w:t>
      </w:r>
      <w:r w:rsidR="00F94C00" w:rsidRPr="00F94C00">
        <w:rPr>
          <w:rFonts w:ascii="Times New Roman" w:hAnsi="Times New Roman" w:cs="Times New Roman"/>
          <w:sz w:val="24"/>
          <w:szCs w:val="24"/>
        </w:rPr>
        <w:t xml:space="preserve">kurių vidutinės mėnesinės pajamos neviršija Lietuvos Respublikos Vyriausybės patvirtintų valstybės remiamų pajamų (toliau </w:t>
      </w:r>
      <w:r w:rsidR="0039697A">
        <w:rPr>
          <w:rFonts w:ascii="Times New Roman" w:hAnsi="Times New Roman" w:cs="Times New Roman"/>
          <w:sz w:val="24"/>
          <w:szCs w:val="24"/>
        </w:rPr>
        <w:t xml:space="preserve">– </w:t>
      </w:r>
      <w:r w:rsidR="00F94C00" w:rsidRPr="00F94C00">
        <w:rPr>
          <w:rFonts w:ascii="Times New Roman" w:hAnsi="Times New Roman" w:cs="Times New Roman"/>
          <w:sz w:val="24"/>
          <w:szCs w:val="24"/>
        </w:rPr>
        <w:t xml:space="preserve">VRP) </w:t>
      </w:r>
      <w:r w:rsidR="00A050E9">
        <w:rPr>
          <w:rFonts w:ascii="Times New Roman" w:hAnsi="Times New Roman" w:cs="Times New Roman"/>
          <w:sz w:val="24"/>
          <w:szCs w:val="24"/>
        </w:rPr>
        <w:t xml:space="preserve">1,5 </w:t>
      </w:r>
      <w:r w:rsidR="00F94C00" w:rsidRPr="00F94C00">
        <w:rPr>
          <w:rFonts w:ascii="Times New Roman" w:hAnsi="Times New Roman" w:cs="Times New Roman"/>
          <w:sz w:val="24"/>
          <w:szCs w:val="24"/>
        </w:rPr>
        <w:t>dydžio per mėnesį</w:t>
      </w:r>
      <w:r w:rsidR="0039697A">
        <w:rPr>
          <w:rFonts w:ascii="Times New Roman" w:hAnsi="Times New Roman" w:cs="Times New Roman"/>
          <w:sz w:val="24"/>
          <w:szCs w:val="24"/>
        </w:rPr>
        <w:t>.</w:t>
      </w:r>
    </w:p>
    <w:p w14:paraId="324C84C4" w14:textId="2BADA272" w:rsidR="00F94C00" w:rsidRPr="00F94C00" w:rsidRDefault="00C37421" w:rsidP="00F94C00">
      <w:pPr>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11. Parama gali būti skiriama išimties tvarka</w:t>
      </w:r>
      <w:r w:rsidR="00F94C00" w:rsidRPr="00F94C00">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jei</w:t>
      </w:r>
      <w:r w:rsidR="00F94C00" w:rsidRPr="00F94C00">
        <w:rPr>
          <w:rFonts w:ascii="Times New Roman" w:hAnsi="Times New Roman" w:cs="Times New Roman"/>
          <w:sz w:val="24"/>
          <w:szCs w:val="24"/>
          <w:lang w:eastAsia="lt-LT"/>
        </w:rPr>
        <w:t xml:space="preserve"> vidutinės bendrai gyvenančių asmenų pajamos vienam jos nariui per mėnesį (vienam gyvenančiam asmeniui) didesnės nei 1,5 VRP dydžio, bet neviršija 2,5 VRP dydžių per mėnesį: </w:t>
      </w:r>
    </w:p>
    <w:p w14:paraId="3C8E2925" w14:textId="46028231" w:rsidR="00F94C00" w:rsidRPr="00F94C00" w:rsidRDefault="00F94C00" w:rsidP="00F94C00">
      <w:pPr>
        <w:spacing w:after="0" w:line="240" w:lineRule="auto"/>
        <w:ind w:firstLine="720"/>
        <w:jc w:val="both"/>
        <w:rPr>
          <w:rFonts w:ascii="Times New Roman" w:hAnsi="Times New Roman" w:cs="Times New Roman"/>
          <w:sz w:val="24"/>
          <w:szCs w:val="24"/>
          <w:lang w:eastAsia="lt-LT"/>
        </w:rPr>
      </w:pPr>
      <w:r w:rsidRPr="00F94C00">
        <w:rPr>
          <w:rFonts w:ascii="Times New Roman" w:hAnsi="Times New Roman" w:cs="Times New Roman"/>
          <w:sz w:val="24"/>
          <w:szCs w:val="24"/>
          <w:lang w:eastAsia="lt-LT"/>
        </w:rPr>
        <w:t>1</w:t>
      </w:r>
      <w:r w:rsidR="00816F36">
        <w:rPr>
          <w:rFonts w:ascii="Times New Roman" w:hAnsi="Times New Roman" w:cs="Times New Roman"/>
          <w:sz w:val="24"/>
          <w:szCs w:val="24"/>
          <w:lang w:eastAsia="lt-LT"/>
        </w:rPr>
        <w:t>1.</w:t>
      </w:r>
      <w:r w:rsidR="0039697A">
        <w:rPr>
          <w:rFonts w:ascii="Times New Roman" w:hAnsi="Times New Roman" w:cs="Times New Roman"/>
          <w:sz w:val="24"/>
          <w:szCs w:val="24"/>
          <w:lang w:eastAsia="lt-LT"/>
        </w:rPr>
        <w:t>1.</w:t>
      </w:r>
      <w:r w:rsidRPr="00F94C00">
        <w:rPr>
          <w:rFonts w:ascii="Times New Roman" w:hAnsi="Times New Roman" w:cs="Times New Roman"/>
          <w:sz w:val="24"/>
          <w:szCs w:val="24"/>
          <w:lang w:eastAsia="lt-LT"/>
        </w:rPr>
        <w:t xml:space="preserve"> </w:t>
      </w:r>
      <w:r w:rsidR="0039697A">
        <w:rPr>
          <w:rFonts w:ascii="Times New Roman" w:hAnsi="Times New Roman" w:cs="Times New Roman"/>
          <w:sz w:val="24"/>
          <w:szCs w:val="24"/>
          <w:lang w:eastAsia="lt-LT"/>
        </w:rPr>
        <w:t xml:space="preserve">kai </w:t>
      </w:r>
      <w:r w:rsidRPr="00F94C00">
        <w:rPr>
          <w:rFonts w:ascii="Times New Roman" w:hAnsi="Times New Roman" w:cs="Times New Roman"/>
          <w:sz w:val="24"/>
          <w:szCs w:val="24"/>
          <w:lang w:eastAsia="lt-LT"/>
        </w:rPr>
        <w:t>vienas gyvenantis asmuo arb</w:t>
      </w:r>
      <w:r w:rsidR="00116AE5">
        <w:rPr>
          <w:rFonts w:ascii="Times New Roman" w:hAnsi="Times New Roman" w:cs="Times New Roman"/>
          <w:sz w:val="24"/>
          <w:szCs w:val="24"/>
          <w:lang w:eastAsia="lt-LT"/>
        </w:rPr>
        <w:t>a</w:t>
      </w:r>
      <w:r w:rsidRPr="00F94C00">
        <w:rPr>
          <w:rFonts w:ascii="Times New Roman" w:hAnsi="Times New Roman" w:cs="Times New Roman"/>
          <w:sz w:val="24"/>
          <w:szCs w:val="24"/>
          <w:lang w:eastAsia="lt-LT"/>
        </w:rPr>
        <w:t xml:space="preserve"> abu bendrai gyvenantys asme</w:t>
      </w:r>
      <w:r w:rsidR="0039697A">
        <w:rPr>
          <w:rFonts w:ascii="Times New Roman" w:hAnsi="Times New Roman" w:cs="Times New Roman"/>
          <w:sz w:val="24"/>
          <w:szCs w:val="24"/>
          <w:lang w:eastAsia="lt-LT"/>
        </w:rPr>
        <w:t>nys yra sukakę senatvės pensinį amžių</w:t>
      </w:r>
      <w:r w:rsidRPr="00F94C00">
        <w:rPr>
          <w:rFonts w:ascii="Times New Roman" w:hAnsi="Times New Roman" w:cs="Times New Roman"/>
          <w:sz w:val="24"/>
          <w:szCs w:val="24"/>
          <w:lang w:eastAsia="lt-LT"/>
        </w:rPr>
        <w:t>;</w:t>
      </w:r>
      <w:bookmarkStart w:id="0" w:name="part_e65163ac82c545b8b0d9ea8abff7fe85"/>
      <w:bookmarkEnd w:id="0"/>
      <w:r w:rsidRPr="00F94C00">
        <w:rPr>
          <w:rFonts w:ascii="Times New Roman" w:hAnsi="Times New Roman" w:cs="Times New Roman"/>
          <w:sz w:val="24"/>
          <w:szCs w:val="24"/>
          <w:lang w:eastAsia="lt-LT"/>
        </w:rPr>
        <w:t xml:space="preserve"> </w:t>
      </w:r>
    </w:p>
    <w:p w14:paraId="34CD5765" w14:textId="090E99EA" w:rsidR="00F94C00" w:rsidRPr="00F94C00" w:rsidRDefault="00F94C00" w:rsidP="00F94C00">
      <w:pPr>
        <w:spacing w:after="0" w:line="240" w:lineRule="auto"/>
        <w:ind w:firstLine="720"/>
        <w:jc w:val="both"/>
        <w:rPr>
          <w:rFonts w:ascii="Times New Roman" w:hAnsi="Times New Roman" w:cs="Times New Roman"/>
          <w:sz w:val="24"/>
          <w:szCs w:val="24"/>
          <w:lang w:eastAsia="lt-LT"/>
        </w:rPr>
      </w:pPr>
      <w:r w:rsidRPr="00F94C00">
        <w:rPr>
          <w:rFonts w:ascii="Times New Roman" w:hAnsi="Times New Roman" w:cs="Times New Roman"/>
          <w:sz w:val="24"/>
          <w:szCs w:val="24"/>
          <w:lang w:eastAsia="lt-LT"/>
        </w:rPr>
        <w:t>1</w:t>
      </w:r>
      <w:r w:rsidR="00816F36">
        <w:rPr>
          <w:rFonts w:ascii="Times New Roman" w:hAnsi="Times New Roman" w:cs="Times New Roman"/>
          <w:sz w:val="24"/>
          <w:szCs w:val="24"/>
          <w:lang w:eastAsia="lt-LT"/>
        </w:rPr>
        <w:t>1</w:t>
      </w:r>
      <w:r w:rsidR="0039697A">
        <w:rPr>
          <w:rFonts w:ascii="Times New Roman" w:hAnsi="Times New Roman" w:cs="Times New Roman"/>
          <w:sz w:val="24"/>
          <w:szCs w:val="24"/>
          <w:lang w:eastAsia="lt-LT"/>
        </w:rPr>
        <w:t>.2.</w:t>
      </w:r>
      <w:r w:rsidRPr="00F94C00">
        <w:rPr>
          <w:rFonts w:ascii="Times New Roman" w:hAnsi="Times New Roman" w:cs="Times New Roman"/>
          <w:sz w:val="24"/>
          <w:szCs w:val="24"/>
          <w:lang w:eastAsia="lt-LT"/>
        </w:rPr>
        <w:t xml:space="preserve"> </w:t>
      </w:r>
      <w:r w:rsidR="0039697A">
        <w:rPr>
          <w:rFonts w:ascii="Times New Roman" w:hAnsi="Times New Roman" w:cs="Times New Roman"/>
          <w:sz w:val="24"/>
          <w:szCs w:val="24"/>
          <w:lang w:eastAsia="lt-LT"/>
        </w:rPr>
        <w:t xml:space="preserve">kai </w:t>
      </w:r>
      <w:r w:rsidRPr="00F94C00">
        <w:rPr>
          <w:rFonts w:ascii="Times New Roman" w:hAnsi="Times New Roman" w:cs="Times New Roman"/>
          <w:sz w:val="24"/>
          <w:szCs w:val="24"/>
          <w:lang w:eastAsia="lt-LT"/>
        </w:rPr>
        <w:t>vienas gyvenantis asmuo arb</w:t>
      </w:r>
      <w:r w:rsidR="00526C32">
        <w:rPr>
          <w:rFonts w:ascii="Times New Roman" w:hAnsi="Times New Roman" w:cs="Times New Roman"/>
          <w:sz w:val="24"/>
          <w:szCs w:val="24"/>
          <w:lang w:eastAsia="lt-LT"/>
        </w:rPr>
        <w:t>a</w:t>
      </w:r>
      <w:r w:rsidRPr="00F94C00">
        <w:rPr>
          <w:rFonts w:ascii="Times New Roman" w:hAnsi="Times New Roman" w:cs="Times New Roman"/>
          <w:sz w:val="24"/>
          <w:szCs w:val="24"/>
          <w:lang w:eastAsia="lt-LT"/>
        </w:rPr>
        <w:t xml:space="preserve"> abu bendrai gyvenantys asmenys yra </w:t>
      </w:r>
      <w:r w:rsidR="00816F36">
        <w:rPr>
          <w:rFonts w:ascii="Times New Roman" w:hAnsi="Times New Roman" w:cs="Times New Roman"/>
          <w:sz w:val="24"/>
          <w:szCs w:val="24"/>
          <w:lang w:eastAsia="lt-LT"/>
        </w:rPr>
        <w:t>su negalia</w:t>
      </w:r>
      <w:r w:rsidRPr="00F94C00">
        <w:rPr>
          <w:rFonts w:ascii="Times New Roman" w:hAnsi="Times New Roman" w:cs="Times New Roman"/>
          <w:sz w:val="24"/>
          <w:szCs w:val="24"/>
          <w:lang w:eastAsia="lt-LT"/>
        </w:rPr>
        <w:t xml:space="preserve">; </w:t>
      </w:r>
    </w:p>
    <w:p w14:paraId="449E8732" w14:textId="221691A4" w:rsidR="00F94C00" w:rsidRPr="00F94C00" w:rsidRDefault="00F94C00" w:rsidP="00F94C00">
      <w:pPr>
        <w:spacing w:after="0" w:line="240" w:lineRule="auto"/>
        <w:ind w:firstLine="720"/>
        <w:jc w:val="both"/>
        <w:rPr>
          <w:rFonts w:ascii="Times New Roman" w:hAnsi="Times New Roman" w:cs="Times New Roman"/>
          <w:sz w:val="24"/>
          <w:szCs w:val="24"/>
          <w:lang w:eastAsia="lt-LT"/>
        </w:rPr>
      </w:pPr>
      <w:r w:rsidRPr="00F94C00">
        <w:rPr>
          <w:rFonts w:ascii="Times New Roman" w:hAnsi="Times New Roman" w:cs="Times New Roman"/>
          <w:sz w:val="24"/>
          <w:szCs w:val="24"/>
          <w:lang w:eastAsia="lt-LT"/>
        </w:rPr>
        <w:t>1</w:t>
      </w:r>
      <w:r w:rsidR="00816F36">
        <w:rPr>
          <w:rFonts w:ascii="Times New Roman" w:hAnsi="Times New Roman" w:cs="Times New Roman"/>
          <w:sz w:val="24"/>
          <w:szCs w:val="24"/>
          <w:lang w:eastAsia="lt-LT"/>
        </w:rPr>
        <w:t>1</w:t>
      </w:r>
      <w:r w:rsidRPr="00F94C00">
        <w:rPr>
          <w:rFonts w:ascii="Times New Roman" w:hAnsi="Times New Roman" w:cs="Times New Roman"/>
          <w:sz w:val="24"/>
          <w:szCs w:val="24"/>
          <w:lang w:eastAsia="lt-LT"/>
        </w:rPr>
        <w:t>.3. šeima</w:t>
      </w:r>
      <w:r w:rsidR="0039697A">
        <w:rPr>
          <w:rFonts w:ascii="Times New Roman" w:hAnsi="Times New Roman" w:cs="Times New Roman"/>
          <w:sz w:val="24"/>
          <w:szCs w:val="24"/>
          <w:lang w:eastAsia="lt-LT"/>
        </w:rPr>
        <w:t xml:space="preserve">i, </w:t>
      </w:r>
      <w:r w:rsidRPr="00F94C00">
        <w:rPr>
          <w:rFonts w:ascii="Times New Roman" w:hAnsi="Times New Roman" w:cs="Times New Roman"/>
          <w:sz w:val="24"/>
          <w:szCs w:val="24"/>
          <w:lang w:eastAsia="lt-LT"/>
        </w:rPr>
        <w:t>augina</w:t>
      </w:r>
      <w:r w:rsidR="0039697A">
        <w:rPr>
          <w:rFonts w:ascii="Times New Roman" w:hAnsi="Times New Roman" w:cs="Times New Roman"/>
          <w:sz w:val="24"/>
          <w:szCs w:val="24"/>
          <w:lang w:eastAsia="lt-LT"/>
        </w:rPr>
        <w:t>nčiai</w:t>
      </w:r>
      <w:r w:rsidRPr="00F94C00">
        <w:rPr>
          <w:rFonts w:ascii="Times New Roman" w:hAnsi="Times New Roman" w:cs="Times New Roman"/>
          <w:sz w:val="24"/>
          <w:szCs w:val="24"/>
          <w:lang w:eastAsia="lt-LT"/>
        </w:rPr>
        <w:t xml:space="preserve"> tris ir daugiau vaikų;</w:t>
      </w:r>
      <w:bookmarkStart w:id="1" w:name="part_ab0a534b404a409b9cae4a3550f59ae6"/>
      <w:bookmarkEnd w:id="1"/>
      <w:r w:rsidRPr="00F94C00">
        <w:rPr>
          <w:rFonts w:ascii="Times New Roman" w:hAnsi="Times New Roman" w:cs="Times New Roman"/>
          <w:sz w:val="24"/>
          <w:szCs w:val="24"/>
          <w:lang w:eastAsia="lt-LT"/>
        </w:rPr>
        <w:t xml:space="preserve"> </w:t>
      </w:r>
    </w:p>
    <w:p w14:paraId="10B56A46" w14:textId="56DE1120" w:rsidR="00F94C00" w:rsidRDefault="00F94C00" w:rsidP="00F94C00">
      <w:pPr>
        <w:spacing w:after="0" w:line="240" w:lineRule="auto"/>
        <w:ind w:firstLine="720"/>
        <w:jc w:val="both"/>
        <w:rPr>
          <w:rFonts w:ascii="Times New Roman" w:hAnsi="Times New Roman" w:cs="Times New Roman"/>
          <w:sz w:val="24"/>
          <w:szCs w:val="24"/>
          <w:lang w:eastAsia="lt-LT"/>
        </w:rPr>
      </w:pPr>
      <w:r w:rsidRPr="00F94C00">
        <w:rPr>
          <w:rFonts w:ascii="Times New Roman" w:hAnsi="Times New Roman" w:cs="Times New Roman"/>
          <w:sz w:val="24"/>
          <w:szCs w:val="24"/>
          <w:lang w:eastAsia="lt-LT"/>
        </w:rPr>
        <w:t>1</w:t>
      </w:r>
      <w:r w:rsidR="00816F36">
        <w:rPr>
          <w:rFonts w:ascii="Times New Roman" w:hAnsi="Times New Roman" w:cs="Times New Roman"/>
          <w:sz w:val="24"/>
          <w:szCs w:val="24"/>
          <w:lang w:eastAsia="lt-LT"/>
        </w:rPr>
        <w:t>1</w:t>
      </w:r>
      <w:r w:rsidR="0039697A">
        <w:rPr>
          <w:rFonts w:ascii="Times New Roman" w:hAnsi="Times New Roman" w:cs="Times New Roman"/>
          <w:sz w:val="24"/>
          <w:szCs w:val="24"/>
          <w:lang w:eastAsia="lt-LT"/>
        </w:rPr>
        <w:t xml:space="preserve">.4. kai </w:t>
      </w:r>
      <w:r w:rsidRPr="00F94C00">
        <w:rPr>
          <w:rFonts w:ascii="Times New Roman" w:hAnsi="Times New Roman" w:cs="Times New Roman"/>
          <w:sz w:val="24"/>
          <w:szCs w:val="24"/>
          <w:lang w:eastAsia="lt-LT"/>
        </w:rPr>
        <w:t>vaik</w:t>
      </w:r>
      <w:r w:rsidR="00816F36">
        <w:rPr>
          <w:rFonts w:ascii="Times New Roman" w:hAnsi="Times New Roman" w:cs="Times New Roman"/>
          <w:sz w:val="24"/>
          <w:szCs w:val="24"/>
          <w:lang w:eastAsia="lt-LT"/>
        </w:rPr>
        <w:t>ą (-</w:t>
      </w:r>
      <w:r w:rsidRPr="00F94C00">
        <w:rPr>
          <w:rFonts w:ascii="Times New Roman" w:hAnsi="Times New Roman" w:cs="Times New Roman"/>
          <w:sz w:val="24"/>
          <w:szCs w:val="24"/>
          <w:lang w:eastAsia="lt-LT"/>
        </w:rPr>
        <w:t>us</w:t>
      </w:r>
      <w:r w:rsidR="00816F36">
        <w:rPr>
          <w:rFonts w:ascii="Times New Roman" w:hAnsi="Times New Roman" w:cs="Times New Roman"/>
          <w:sz w:val="24"/>
          <w:szCs w:val="24"/>
          <w:lang w:eastAsia="lt-LT"/>
        </w:rPr>
        <w:t>)</w:t>
      </w:r>
      <w:r w:rsidRPr="00F94C00">
        <w:rPr>
          <w:rFonts w:ascii="Times New Roman" w:hAnsi="Times New Roman" w:cs="Times New Roman"/>
          <w:sz w:val="24"/>
          <w:szCs w:val="24"/>
          <w:lang w:eastAsia="lt-LT"/>
        </w:rPr>
        <w:t xml:space="preserve"> iki 18 metų amžiaus augina vienas iš tėvų</w:t>
      </w:r>
      <w:r w:rsidR="00816F36">
        <w:rPr>
          <w:rFonts w:ascii="Times New Roman" w:hAnsi="Times New Roman" w:cs="Times New Roman"/>
          <w:sz w:val="24"/>
          <w:szCs w:val="24"/>
          <w:lang w:eastAsia="lt-LT"/>
        </w:rPr>
        <w:t xml:space="preserve"> arba šeimoje auga vaikas su negalia</w:t>
      </w:r>
      <w:r w:rsidRPr="00F94C00">
        <w:rPr>
          <w:rFonts w:ascii="Times New Roman" w:hAnsi="Times New Roman" w:cs="Times New Roman"/>
          <w:sz w:val="24"/>
          <w:szCs w:val="24"/>
          <w:lang w:eastAsia="lt-LT"/>
        </w:rPr>
        <w:t xml:space="preserve">; </w:t>
      </w:r>
    </w:p>
    <w:p w14:paraId="522B44A5" w14:textId="12204D9C" w:rsidR="002B7F08" w:rsidRPr="00F94C00" w:rsidRDefault="002B7F08" w:rsidP="00F94C00">
      <w:pPr>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11.5. kai vaikas globojamas (rūpinamas) šeimoje;</w:t>
      </w:r>
    </w:p>
    <w:p w14:paraId="1ABAC27E" w14:textId="5BB9CF8E" w:rsidR="00F94C00" w:rsidRDefault="00F94C00" w:rsidP="00F94C00">
      <w:pPr>
        <w:spacing w:after="0" w:line="240" w:lineRule="auto"/>
        <w:ind w:firstLine="720"/>
        <w:jc w:val="both"/>
        <w:rPr>
          <w:rFonts w:ascii="Times New Roman" w:hAnsi="Times New Roman" w:cs="Times New Roman"/>
          <w:sz w:val="24"/>
          <w:szCs w:val="24"/>
          <w:lang w:eastAsia="lt-LT"/>
        </w:rPr>
      </w:pPr>
      <w:r w:rsidRPr="00F94C00">
        <w:rPr>
          <w:rFonts w:ascii="Times New Roman" w:hAnsi="Times New Roman" w:cs="Times New Roman"/>
          <w:sz w:val="24"/>
          <w:szCs w:val="24"/>
          <w:lang w:eastAsia="lt-LT"/>
        </w:rPr>
        <w:t>1</w:t>
      </w:r>
      <w:r w:rsidR="00816F36">
        <w:rPr>
          <w:rFonts w:ascii="Times New Roman" w:hAnsi="Times New Roman" w:cs="Times New Roman"/>
          <w:sz w:val="24"/>
          <w:szCs w:val="24"/>
          <w:lang w:eastAsia="lt-LT"/>
        </w:rPr>
        <w:t>1</w:t>
      </w:r>
      <w:r w:rsidRPr="00F94C00">
        <w:rPr>
          <w:rFonts w:ascii="Times New Roman" w:hAnsi="Times New Roman" w:cs="Times New Roman"/>
          <w:sz w:val="24"/>
          <w:szCs w:val="24"/>
          <w:lang w:eastAsia="lt-LT"/>
        </w:rPr>
        <w:t>.</w:t>
      </w:r>
      <w:r w:rsidR="002B7F08">
        <w:rPr>
          <w:rFonts w:ascii="Times New Roman" w:hAnsi="Times New Roman" w:cs="Times New Roman"/>
          <w:sz w:val="24"/>
          <w:szCs w:val="24"/>
          <w:lang w:eastAsia="lt-LT"/>
        </w:rPr>
        <w:t>6</w:t>
      </w:r>
      <w:r w:rsidRPr="00F94C00">
        <w:rPr>
          <w:rFonts w:ascii="Times New Roman" w:hAnsi="Times New Roman" w:cs="Times New Roman"/>
          <w:sz w:val="24"/>
          <w:szCs w:val="24"/>
          <w:lang w:eastAsia="lt-LT"/>
        </w:rPr>
        <w:t xml:space="preserve">. </w:t>
      </w:r>
      <w:r w:rsidR="0039697A">
        <w:rPr>
          <w:rFonts w:ascii="Times New Roman" w:hAnsi="Times New Roman" w:cs="Times New Roman"/>
          <w:sz w:val="24"/>
          <w:szCs w:val="24"/>
          <w:lang w:eastAsia="lt-LT"/>
        </w:rPr>
        <w:t xml:space="preserve">kai </w:t>
      </w:r>
      <w:r w:rsidR="00816F36">
        <w:rPr>
          <w:rFonts w:ascii="Times New Roman" w:hAnsi="Times New Roman" w:cs="Times New Roman"/>
          <w:sz w:val="24"/>
          <w:szCs w:val="24"/>
          <w:lang w:eastAsia="lt-LT"/>
        </w:rPr>
        <w:t>šeimoje atsirado nenumatytų išlaidų dėl</w:t>
      </w:r>
      <w:r w:rsidRPr="00F94C00">
        <w:rPr>
          <w:rFonts w:ascii="Times New Roman" w:hAnsi="Times New Roman" w:cs="Times New Roman"/>
          <w:sz w:val="24"/>
          <w:szCs w:val="24"/>
          <w:lang w:eastAsia="lt-LT"/>
        </w:rPr>
        <w:t xml:space="preserve"> </w:t>
      </w:r>
      <w:r w:rsidR="00816F36">
        <w:rPr>
          <w:rFonts w:ascii="Times New Roman" w:hAnsi="Times New Roman" w:cs="Times New Roman"/>
          <w:sz w:val="24"/>
          <w:szCs w:val="24"/>
          <w:lang w:eastAsia="lt-LT"/>
        </w:rPr>
        <w:t>artimo mirties ar sunkios ligos atvejais, pateikus tai įrodančius dokumentus (šioms aplinkybėms atsiradus  ne vėliau kaip 3 mėnesiams iki Prašymo pateikimo dienos</w:t>
      </w:r>
      <w:r w:rsidR="0039697A">
        <w:rPr>
          <w:rFonts w:ascii="Times New Roman" w:hAnsi="Times New Roman" w:cs="Times New Roman"/>
          <w:sz w:val="24"/>
          <w:szCs w:val="24"/>
          <w:lang w:eastAsia="lt-LT"/>
        </w:rPr>
        <w:t>)</w:t>
      </w:r>
      <w:r w:rsidR="00816F36">
        <w:rPr>
          <w:rFonts w:ascii="Times New Roman" w:hAnsi="Times New Roman" w:cs="Times New Roman"/>
          <w:sz w:val="24"/>
          <w:szCs w:val="24"/>
          <w:lang w:eastAsia="lt-LT"/>
        </w:rPr>
        <w:t>;</w:t>
      </w:r>
    </w:p>
    <w:p w14:paraId="21D45BD1" w14:textId="2D6FD0A1" w:rsidR="00816F36" w:rsidRDefault="00816F36" w:rsidP="00F94C00">
      <w:pPr>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11.</w:t>
      </w:r>
      <w:r w:rsidR="002B7F08">
        <w:rPr>
          <w:rFonts w:ascii="Times New Roman" w:hAnsi="Times New Roman" w:cs="Times New Roman"/>
          <w:sz w:val="24"/>
          <w:szCs w:val="24"/>
          <w:lang w:eastAsia="lt-LT"/>
        </w:rPr>
        <w:t>7</w:t>
      </w:r>
      <w:r>
        <w:rPr>
          <w:rFonts w:ascii="Times New Roman" w:hAnsi="Times New Roman" w:cs="Times New Roman"/>
          <w:sz w:val="24"/>
          <w:szCs w:val="24"/>
          <w:lang w:eastAsia="lt-LT"/>
        </w:rPr>
        <w:t>. prieglobsčio prašytojams.</w:t>
      </w:r>
    </w:p>
    <w:p w14:paraId="5D2FAA80" w14:textId="015303B9" w:rsidR="002B7F08" w:rsidRDefault="002B7F08" w:rsidP="00F94C00">
      <w:pPr>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12. Kai asmuo ar bendrai gyvenantys asmenys yra nukentėję nuo gaisro, kai sudegė gyvenamasis namas, ūkiniai pastatai, jų dalis ar juose buvę daiktai (pateikiama pažyma, patvirtinanti gaisro faktą iš Valstybinės priešgaisrinės gelbėjimo tarnybos), nukentėjo nuo stichinės nelaimės (pateikiama pažyma, patvirtinanti faktą iš atitinkamos tarnybos), pajamos nevertinamos ir Parama skiriama vienerius metus.</w:t>
      </w:r>
    </w:p>
    <w:p w14:paraId="3083A092" w14:textId="2CA1B7A0" w:rsidR="00214644" w:rsidRDefault="00214644" w:rsidP="00F94C00">
      <w:pPr>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13. Asmens ar bendrai gyvenančių asmenų, nurodytų Tvarkos aprašo 11 ir 12 punktuose, Prašymus Paramai gauti ir kitus reikalingus dokumentus, patvirtinančius objektyvią priežastį, dėl ko Parama turėtų būti skiriama išimties atveju, priėmęs seniūnijos vyriausias socialinis darbuotojas surašo buities ir gyvenimo sąlygų tyrimo aktą, kuriame nurodo Paramos skyrimo išimties tvarka priežastis.</w:t>
      </w:r>
    </w:p>
    <w:p w14:paraId="63D9AA54" w14:textId="673D284C" w:rsidR="0098399D" w:rsidRPr="00F94C00" w:rsidRDefault="0098399D" w:rsidP="0098399D">
      <w:pPr>
        <w:spacing w:after="0" w:line="240" w:lineRule="auto"/>
        <w:ind w:firstLine="720"/>
        <w:jc w:val="both"/>
        <w:rPr>
          <w:rFonts w:ascii="Times New Roman" w:hAnsi="Times New Roman" w:cs="Times New Roman"/>
          <w:sz w:val="24"/>
          <w:szCs w:val="24"/>
        </w:rPr>
      </w:pPr>
      <w:r w:rsidRPr="00F94C00">
        <w:rPr>
          <w:rFonts w:ascii="Times New Roman" w:hAnsi="Times New Roman" w:cs="Times New Roman"/>
          <w:sz w:val="24"/>
          <w:szCs w:val="24"/>
        </w:rPr>
        <w:t>1</w:t>
      </w:r>
      <w:r w:rsidR="00214644">
        <w:rPr>
          <w:rFonts w:ascii="Times New Roman" w:hAnsi="Times New Roman" w:cs="Times New Roman"/>
          <w:sz w:val="24"/>
          <w:szCs w:val="24"/>
        </w:rPr>
        <w:t>4</w:t>
      </w:r>
      <w:r w:rsidRPr="00F94C00">
        <w:rPr>
          <w:rFonts w:ascii="Times New Roman" w:hAnsi="Times New Roman" w:cs="Times New Roman"/>
          <w:sz w:val="24"/>
          <w:szCs w:val="24"/>
        </w:rPr>
        <w:t xml:space="preserve">. Pasikeitus </w:t>
      </w:r>
      <w:r w:rsidR="00202CF6">
        <w:rPr>
          <w:rFonts w:ascii="Times New Roman" w:hAnsi="Times New Roman" w:cs="Times New Roman"/>
          <w:sz w:val="24"/>
          <w:szCs w:val="24"/>
        </w:rPr>
        <w:t xml:space="preserve">vieno gyvenančio asmens ar bendrai gyvenančių asmenų </w:t>
      </w:r>
      <w:r>
        <w:rPr>
          <w:rFonts w:ascii="Times New Roman" w:hAnsi="Times New Roman" w:cs="Times New Roman"/>
          <w:sz w:val="24"/>
          <w:szCs w:val="24"/>
        </w:rPr>
        <w:t>pajamoms</w:t>
      </w:r>
      <w:r w:rsidRPr="00F94C00">
        <w:rPr>
          <w:rFonts w:ascii="Times New Roman" w:hAnsi="Times New Roman" w:cs="Times New Roman"/>
          <w:sz w:val="24"/>
          <w:szCs w:val="24"/>
        </w:rPr>
        <w:t xml:space="preserve">, apie tai asmuo per dešimt darbo dienų privalo informuoti seniūnijos vyriausiąjį </w:t>
      </w:r>
      <w:r>
        <w:rPr>
          <w:rFonts w:ascii="Times New Roman" w:hAnsi="Times New Roman" w:cs="Times New Roman"/>
          <w:sz w:val="24"/>
          <w:szCs w:val="24"/>
        </w:rPr>
        <w:t>socialinį darbuotoją</w:t>
      </w:r>
      <w:r w:rsidRPr="00F94C00">
        <w:rPr>
          <w:rFonts w:ascii="Times New Roman" w:hAnsi="Times New Roman" w:cs="Times New Roman"/>
          <w:sz w:val="24"/>
          <w:szCs w:val="24"/>
        </w:rPr>
        <w:t>.</w:t>
      </w:r>
    </w:p>
    <w:p w14:paraId="09C4250F" w14:textId="1BE2434B" w:rsidR="00F94C00" w:rsidRDefault="00816F36" w:rsidP="000008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eastAsia="lt-LT"/>
        </w:rPr>
        <w:t>1</w:t>
      </w:r>
      <w:r w:rsidR="00214644">
        <w:rPr>
          <w:rFonts w:ascii="Times New Roman" w:hAnsi="Times New Roman" w:cs="Times New Roman"/>
          <w:sz w:val="24"/>
          <w:szCs w:val="24"/>
          <w:lang w:eastAsia="lt-LT"/>
        </w:rPr>
        <w:t>5</w:t>
      </w:r>
      <w:r>
        <w:rPr>
          <w:rFonts w:ascii="Times New Roman" w:hAnsi="Times New Roman" w:cs="Times New Roman"/>
          <w:sz w:val="24"/>
          <w:szCs w:val="24"/>
          <w:lang w:eastAsia="lt-LT"/>
        </w:rPr>
        <w:t xml:space="preserve">. </w:t>
      </w:r>
      <w:r w:rsidR="00000877">
        <w:rPr>
          <w:rFonts w:ascii="Times New Roman" w:hAnsi="Times New Roman" w:cs="Times New Roman"/>
          <w:sz w:val="24"/>
          <w:szCs w:val="24"/>
        </w:rPr>
        <w:t>P</w:t>
      </w:r>
      <w:r w:rsidR="00F94C00" w:rsidRPr="00F94C00">
        <w:rPr>
          <w:rFonts w:ascii="Times New Roman" w:hAnsi="Times New Roman" w:cs="Times New Roman"/>
          <w:sz w:val="24"/>
          <w:szCs w:val="24"/>
        </w:rPr>
        <w:t>rašymas galioja iki vienerių metų (nuo einamų metų sausio 1 d. iki gruodžio 31 d.), jeigu nepasikeitė asmens ir (ar) su juo gyvenančių asmenų padėtis pagal šiame skyriuje nurodytas aplinkybes.</w:t>
      </w:r>
    </w:p>
    <w:p w14:paraId="3AD1244F" w14:textId="7010B96D" w:rsidR="00F94C00" w:rsidRDefault="00000877" w:rsidP="000008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214644">
        <w:rPr>
          <w:rFonts w:ascii="Times New Roman" w:hAnsi="Times New Roman" w:cs="Times New Roman"/>
          <w:sz w:val="24"/>
          <w:szCs w:val="24"/>
        </w:rPr>
        <w:t>6</w:t>
      </w:r>
      <w:r>
        <w:rPr>
          <w:rFonts w:ascii="Times New Roman" w:hAnsi="Times New Roman" w:cs="Times New Roman"/>
          <w:sz w:val="24"/>
          <w:szCs w:val="24"/>
        </w:rPr>
        <w:t xml:space="preserve">. </w:t>
      </w:r>
      <w:r w:rsidR="00F94C00" w:rsidRPr="00F94C00">
        <w:rPr>
          <w:rFonts w:ascii="Times New Roman" w:hAnsi="Times New Roman" w:cs="Times New Roman"/>
          <w:sz w:val="24"/>
          <w:szCs w:val="24"/>
        </w:rPr>
        <w:t>Einamaisiais metais prašymai gali būti teikiami bet kuriuo metu.</w:t>
      </w:r>
    </w:p>
    <w:p w14:paraId="35F4A788" w14:textId="287316E6" w:rsidR="00000877" w:rsidRDefault="00000877" w:rsidP="000008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214644">
        <w:rPr>
          <w:rFonts w:ascii="Times New Roman" w:hAnsi="Times New Roman" w:cs="Times New Roman"/>
          <w:sz w:val="24"/>
          <w:szCs w:val="24"/>
        </w:rPr>
        <w:t>7</w:t>
      </w:r>
      <w:r>
        <w:rPr>
          <w:rFonts w:ascii="Times New Roman" w:hAnsi="Times New Roman" w:cs="Times New Roman"/>
          <w:sz w:val="24"/>
          <w:szCs w:val="24"/>
        </w:rPr>
        <w:t>. Pildant Prašymą, iš pateikto tiekėjų sąrašo reikia pasirinkti vieną prekybos tinklą ar parduotuvę, kuriame (kurioje) vienas gyvenantis asmuo ir (ar) bendrai gyvenantys asmenys galės apsipirkti. Prekybos tinklas / parduotuvė pasirankamas (-a) vieniems kalendoriniams metams</w:t>
      </w:r>
      <w:r w:rsidR="00133318">
        <w:rPr>
          <w:rFonts w:ascii="Times New Roman" w:hAnsi="Times New Roman" w:cs="Times New Roman"/>
          <w:sz w:val="24"/>
          <w:szCs w:val="24"/>
        </w:rPr>
        <w:t>.</w:t>
      </w:r>
      <w:r>
        <w:rPr>
          <w:rFonts w:ascii="Times New Roman" w:hAnsi="Times New Roman" w:cs="Times New Roman"/>
          <w:sz w:val="24"/>
          <w:szCs w:val="24"/>
        </w:rPr>
        <w:t xml:space="preserve"> </w:t>
      </w:r>
    </w:p>
    <w:p w14:paraId="5932A5C8" w14:textId="77777777" w:rsidR="0098399D" w:rsidRDefault="0098399D" w:rsidP="0098399D">
      <w:pPr>
        <w:spacing w:after="0" w:line="240" w:lineRule="auto"/>
        <w:jc w:val="both"/>
        <w:rPr>
          <w:rFonts w:ascii="Times New Roman" w:hAnsi="Times New Roman" w:cs="Times New Roman"/>
          <w:sz w:val="24"/>
          <w:szCs w:val="24"/>
        </w:rPr>
      </w:pPr>
    </w:p>
    <w:p w14:paraId="5D6305D0" w14:textId="576051CB" w:rsidR="0098399D" w:rsidRPr="0098399D" w:rsidRDefault="0098399D" w:rsidP="0098399D">
      <w:pPr>
        <w:spacing w:after="0" w:line="240" w:lineRule="auto"/>
        <w:jc w:val="center"/>
        <w:rPr>
          <w:rFonts w:ascii="Times New Roman" w:hAnsi="Times New Roman" w:cs="Times New Roman"/>
          <w:b/>
          <w:bCs/>
          <w:sz w:val="24"/>
          <w:szCs w:val="24"/>
        </w:rPr>
      </w:pPr>
      <w:r w:rsidRPr="0098399D">
        <w:rPr>
          <w:rFonts w:ascii="Times New Roman" w:hAnsi="Times New Roman" w:cs="Times New Roman"/>
          <w:b/>
          <w:bCs/>
          <w:sz w:val="24"/>
          <w:szCs w:val="24"/>
        </w:rPr>
        <w:t>IV SKYRIUS</w:t>
      </w:r>
    </w:p>
    <w:p w14:paraId="0EAD27E2" w14:textId="4404A0AE" w:rsidR="0098399D" w:rsidRPr="0098399D" w:rsidRDefault="0098399D" w:rsidP="0098399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SOCIALINĖS AR KITOS JAI LYGIAVERTĖS KORTELĖS IR DONACIJŲ IŠDAVIMO TVARKA</w:t>
      </w:r>
    </w:p>
    <w:p w14:paraId="3035E651" w14:textId="77777777" w:rsidR="0098399D" w:rsidRDefault="0098399D" w:rsidP="0098399D">
      <w:pPr>
        <w:spacing w:after="0" w:line="240" w:lineRule="auto"/>
        <w:jc w:val="both"/>
        <w:rPr>
          <w:rFonts w:ascii="Times New Roman" w:hAnsi="Times New Roman" w:cs="Times New Roman"/>
          <w:sz w:val="24"/>
          <w:szCs w:val="24"/>
        </w:rPr>
      </w:pPr>
    </w:p>
    <w:p w14:paraId="464E721B" w14:textId="5355B9D9" w:rsidR="009E06E5" w:rsidRDefault="00000877" w:rsidP="000008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116AE5">
        <w:rPr>
          <w:rFonts w:ascii="Times New Roman" w:hAnsi="Times New Roman" w:cs="Times New Roman"/>
          <w:sz w:val="24"/>
          <w:szCs w:val="24"/>
        </w:rPr>
        <w:t>8</w:t>
      </w:r>
      <w:r>
        <w:rPr>
          <w:rFonts w:ascii="Times New Roman" w:hAnsi="Times New Roman" w:cs="Times New Roman"/>
          <w:sz w:val="24"/>
          <w:szCs w:val="24"/>
        </w:rPr>
        <w:t>. Seniūnijos vyriausias socialinis darbuotojas</w:t>
      </w:r>
      <w:r w:rsidR="009E06E5">
        <w:rPr>
          <w:rFonts w:ascii="Times New Roman" w:hAnsi="Times New Roman" w:cs="Times New Roman"/>
          <w:sz w:val="24"/>
          <w:szCs w:val="24"/>
        </w:rPr>
        <w:t>:</w:t>
      </w:r>
    </w:p>
    <w:p w14:paraId="7A1F7940" w14:textId="795B9268" w:rsidR="009E06E5" w:rsidRDefault="009E06E5" w:rsidP="000008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116AE5">
        <w:rPr>
          <w:rFonts w:ascii="Times New Roman" w:hAnsi="Times New Roman" w:cs="Times New Roman"/>
          <w:sz w:val="24"/>
          <w:szCs w:val="24"/>
        </w:rPr>
        <w:t>8</w:t>
      </w:r>
      <w:r>
        <w:rPr>
          <w:rFonts w:ascii="Times New Roman" w:hAnsi="Times New Roman" w:cs="Times New Roman"/>
          <w:sz w:val="24"/>
          <w:szCs w:val="24"/>
        </w:rPr>
        <w:t>.1.</w:t>
      </w:r>
      <w:r w:rsidR="00000877">
        <w:rPr>
          <w:rFonts w:ascii="Times New Roman" w:hAnsi="Times New Roman" w:cs="Times New Roman"/>
          <w:sz w:val="24"/>
          <w:szCs w:val="24"/>
        </w:rPr>
        <w:t xml:space="preserve"> priima gyventojų Prašymus </w:t>
      </w:r>
      <w:r w:rsidR="00133318">
        <w:rPr>
          <w:rFonts w:ascii="Times New Roman" w:hAnsi="Times New Roman" w:cs="Times New Roman"/>
          <w:sz w:val="24"/>
          <w:szCs w:val="24"/>
        </w:rPr>
        <w:t xml:space="preserve">skirti Paramą, </w:t>
      </w:r>
      <w:r>
        <w:rPr>
          <w:rFonts w:ascii="Times New Roman" w:hAnsi="Times New Roman" w:cs="Times New Roman"/>
          <w:sz w:val="24"/>
          <w:szCs w:val="24"/>
        </w:rPr>
        <w:t>juos nagrinėja ir vertina, skiria (arba neskiria) Paramą;</w:t>
      </w:r>
    </w:p>
    <w:p w14:paraId="5E7D5A1F" w14:textId="0359E432" w:rsidR="009E06E5" w:rsidRDefault="009E06E5" w:rsidP="000008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116AE5">
        <w:rPr>
          <w:rFonts w:ascii="Times New Roman" w:hAnsi="Times New Roman" w:cs="Times New Roman"/>
          <w:sz w:val="24"/>
          <w:szCs w:val="24"/>
        </w:rPr>
        <w:t>8</w:t>
      </w:r>
      <w:r>
        <w:rPr>
          <w:rFonts w:ascii="Times New Roman" w:hAnsi="Times New Roman" w:cs="Times New Roman"/>
          <w:sz w:val="24"/>
          <w:szCs w:val="24"/>
        </w:rPr>
        <w:t xml:space="preserve">.2. Paramos gavėjo duomenis </w:t>
      </w:r>
      <w:r w:rsidR="00000877">
        <w:rPr>
          <w:rFonts w:ascii="Times New Roman" w:hAnsi="Times New Roman" w:cs="Times New Roman"/>
          <w:sz w:val="24"/>
          <w:szCs w:val="24"/>
        </w:rPr>
        <w:t>suveda į SPIS</w:t>
      </w:r>
      <w:r w:rsidR="00133318">
        <w:rPr>
          <w:rFonts w:ascii="Times New Roman" w:hAnsi="Times New Roman" w:cs="Times New Roman"/>
          <w:sz w:val="24"/>
          <w:szCs w:val="24"/>
        </w:rPr>
        <w:t xml:space="preserve"> duomenų bazę</w:t>
      </w:r>
      <w:r w:rsidR="00000877">
        <w:rPr>
          <w:rFonts w:ascii="Times New Roman" w:hAnsi="Times New Roman" w:cs="Times New Roman"/>
          <w:sz w:val="24"/>
          <w:szCs w:val="24"/>
        </w:rPr>
        <w:t>, sudaro Paramos gavėjų sąrašus</w:t>
      </w:r>
      <w:r>
        <w:rPr>
          <w:rFonts w:ascii="Times New Roman" w:hAnsi="Times New Roman" w:cs="Times New Roman"/>
          <w:sz w:val="24"/>
          <w:szCs w:val="24"/>
        </w:rPr>
        <w:t xml:space="preserve"> ir juos perduoda </w:t>
      </w:r>
      <w:r w:rsidR="00202CF6">
        <w:rPr>
          <w:rFonts w:ascii="Times New Roman" w:hAnsi="Times New Roman" w:cs="Times New Roman"/>
          <w:sz w:val="24"/>
          <w:szCs w:val="24"/>
        </w:rPr>
        <w:t>L</w:t>
      </w:r>
      <w:r>
        <w:rPr>
          <w:rFonts w:ascii="Times New Roman" w:hAnsi="Times New Roman" w:cs="Times New Roman"/>
          <w:sz w:val="24"/>
          <w:szCs w:val="24"/>
        </w:rPr>
        <w:t>abdaros ir paramos fondo „Maisto bankas“ Panevėžio padaliniui (t</w:t>
      </w:r>
      <w:r w:rsidR="00000877">
        <w:rPr>
          <w:rFonts w:ascii="Times New Roman" w:hAnsi="Times New Roman" w:cs="Times New Roman"/>
          <w:sz w:val="24"/>
          <w:szCs w:val="24"/>
        </w:rPr>
        <w:t>o</w:t>
      </w:r>
      <w:r>
        <w:rPr>
          <w:rFonts w:ascii="Times New Roman" w:hAnsi="Times New Roman" w:cs="Times New Roman"/>
          <w:sz w:val="24"/>
          <w:szCs w:val="24"/>
        </w:rPr>
        <w:t>liau – projekto partneris);</w:t>
      </w:r>
    </w:p>
    <w:p w14:paraId="2121DB12" w14:textId="0BF6D2C3" w:rsidR="00000877" w:rsidRDefault="009E06E5" w:rsidP="000008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116AE5">
        <w:rPr>
          <w:rFonts w:ascii="Times New Roman" w:hAnsi="Times New Roman" w:cs="Times New Roman"/>
          <w:sz w:val="24"/>
          <w:szCs w:val="24"/>
        </w:rPr>
        <w:t>8</w:t>
      </w:r>
      <w:r>
        <w:rPr>
          <w:rFonts w:ascii="Times New Roman" w:hAnsi="Times New Roman" w:cs="Times New Roman"/>
          <w:sz w:val="24"/>
          <w:szCs w:val="24"/>
        </w:rPr>
        <w:t xml:space="preserve">.3. </w:t>
      </w:r>
      <w:r w:rsidR="00000877">
        <w:rPr>
          <w:rFonts w:ascii="Times New Roman" w:hAnsi="Times New Roman" w:cs="Times New Roman"/>
          <w:sz w:val="24"/>
          <w:szCs w:val="24"/>
        </w:rPr>
        <w:t xml:space="preserve">pasikeitus vieno gyvenančio asmens </w:t>
      </w:r>
      <w:r w:rsidR="00202CF6">
        <w:rPr>
          <w:rFonts w:ascii="Times New Roman" w:hAnsi="Times New Roman" w:cs="Times New Roman"/>
          <w:sz w:val="24"/>
          <w:szCs w:val="24"/>
        </w:rPr>
        <w:t xml:space="preserve">ar bendrai gyvenančių asmenų </w:t>
      </w:r>
      <w:r w:rsidR="00000877">
        <w:rPr>
          <w:rFonts w:ascii="Times New Roman" w:hAnsi="Times New Roman" w:cs="Times New Roman"/>
          <w:sz w:val="24"/>
          <w:szCs w:val="24"/>
        </w:rPr>
        <w:t xml:space="preserve">pajamoms, </w:t>
      </w:r>
      <w:r>
        <w:rPr>
          <w:rFonts w:ascii="Times New Roman" w:hAnsi="Times New Roman" w:cs="Times New Roman"/>
          <w:sz w:val="24"/>
          <w:szCs w:val="24"/>
        </w:rPr>
        <w:t>sąrašą</w:t>
      </w:r>
      <w:r w:rsidR="00000877">
        <w:rPr>
          <w:rFonts w:ascii="Times New Roman" w:hAnsi="Times New Roman" w:cs="Times New Roman"/>
          <w:sz w:val="24"/>
          <w:szCs w:val="24"/>
        </w:rPr>
        <w:t xml:space="preserve"> koreguoja bei atnaujina.</w:t>
      </w:r>
    </w:p>
    <w:p w14:paraId="046AB2DC" w14:textId="3BF5C504" w:rsidR="00F94C00" w:rsidRDefault="00F94C00" w:rsidP="00000877">
      <w:pPr>
        <w:spacing w:after="0" w:line="240" w:lineRule="auto"/>
        <w:ind w:firstLine="720"/>
        <w:jc w:val="both"/>
        <w:rPr>
          <w:rFonts w:ascii="Times New Roman" w:hAnsi="Times New Roman" w:cs="Times New Roman"/>
          <w:sz w:val="24"/>
          <w:szCs w:val="24"/>
        </w:rPr>
      </w:pPr>
      <w:r w:rsidRPr="00F94C00">
        <w:rPr>
          <w:rFonts w:ascii="Times New Roman" w:hAnsi="Times New Roman" w:cs="Times New Roman"/>
          <w:sz w:val="24"/>
          <w:szCs w:val="24"/>
        </w:rPr>
        <w:t>1</w:t>
      </w:r>
      <w:r w:rsidR="00116AE5">
        <w:rPr>
          <w:rFonts w:ascii="Times New Roman" w:hAnsi="Times New Roman" w:cs="Times New Roman"/>
          <w:sz w:val="24"/>
          <w:szCs w:val="24"/>
        </w:rPr>
        <w:t>9</w:t>
      </w:r>
      <w:r w:rsidRPr="00F94C00">
        <w:rPr>
          <w:rFonts w:ascii="Times New Roman" w:hAnsi="Times New Roman" w:cs="Times New Roman"/>
          <w:sz w:val="24"/>
          <w:szCs w:val="24"/>
        </w:rPr>
        <w:t xml:space="preserve">. </w:t>
      </w:r>
      <w:r w:rsidR="0098399D">
        <w:rPr>
          <w:rFonts w:ascii="Times New Roman" w:hAnsi="Times New Roman" w:cs="Times New Roman"/>
          <w:sz w:val="24"/>
          <w:szCs w:val="24"/>
        </w:rPr>
        <w:t>Skyriaus vyriausi</w:t>
      </w:r>
      <w:r w:rsidR="00202CF6">
        <w:rPr>
          <w:rFonts w:ascii="Times New Roman" w:hAnsi="Times New Roman" w:cs="Times New Roman"/>
          <w:sz w:val="24"/>
          <w:szCs w:val="24"/>
        </w:rPr>
        <w:t>a</w:t>
      </w:r>
      <w:r w:rsidR="0098399D">
        <w:rPr>
          <w:rFonts w:ascii="Times New Roman" w:hAnsi="Times New Roman" w:cs="Times New Roman"/>
          <w:sz w:val="24"/>
          <w:szCs w:val="24"/>
        </w:rPr>
        <w:t>s specialistas</w:t>
      </w:r>
      <w:r w:rsidR="00202CF6">
        <w:rPr>
          <w:rFonts w:ascii="Times New Roman" w:hAnsi="Times New Roman" w:cs="Times New Roman"/>
          <w:sz w:val="24"/>
          <w:szCs w:val="24"/>
        </w:rPr>
        <w:t>, atsakingas už Paramos teikimo koordinavimą, kaupia ir sistemina duomenis apie Paramos gavėjus</w:t>
      </w:r>
      <w:r w:rsidR="00526C32">
        <w:rPr>
          <w:rFonts w:ascii="Times New Roman" w:hAnsi="Times New Roman" w:cs="Times New Roman"/>
          <w:sz w:val="24"/>
          <w:szCs w:val="24"/>
        </w:rPr>
        <w:t>, dalijasi iš projekto partnerio gauta informacija su seniūnijų socialiniais darbuotojais.</w:t>
      </w:r>
    </w:p>
    <w:p w14:paraId="0505E975" w14:textId="63065090" w:rsidR="00202CF6" w:rsidRDefault="00116AE5" w:rsidP="000008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20</w:t>
      </w:r>
      <w:r w:rsidR="00202CF6">
        <w:rPr>
          <w:rFonts w:ascii="Times New Roman" w:hAnsi="Times New Roman" w:cs="Times New Roman"/>
          <w:sz w:val="24"/>
          <w:szCs w:val="24"/>
        </w:rPr>
        <w:t>. Projekto partnerio atsakingas darbuotojas organizuoja Kortelių išdavimą (pamestos ar sugadintos Kortelės pakeitimą), priskiria ją konkrečiam asmeniui ir suveda unikalius numerius į SPIS, organizuoja donacijų dalinimą.</w:t>
      </w:r>
    </w:p>
    <w:p w14:paraId="2B97031C" w14:textId="2E3AB554" w:rsidR="00202CF6" w:rsidRPr="00F94C00" w:rsidRDefault="00202CF6" w:rsidP="000008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116AE5">
        <w:rPr>
          <w:rFonts w:ascii="Times New Roman" w:hAnsi="Times New Roman" w:cs="Times New Roman"/>
          <w:sz w:val="24"/>
          <w:szCs w:val="24"/>
        </w:rPr>
        <w:t>1</w:t>
      </w:r>
      <w:r>
        <w:rPr>
          <w:rFonts w:ascii="Times New Roman" w:hAnsi="Times New Roman" w:cs="Times New Roman"/>
          <w:sz w:val="24"/>
          <w:szCs w:val="24"/>
        </w:rPr>
        <w:t>. Donacijos asmenims dalijamos tik Maisto banko atiduotuvėse, kur atėjęs asmuo gali pasiimti nemokamai besibaigiančio ir paskutinės dienos galiojimo produktų ne mažiau kaip 5 kg per ketvirtį.</w:t>
      </w:r>
    </w:p>
    <w:p w14:paraId="0C5C5254" w14:textId="77777777" w:rsidR="00F94C00" w:rsidRDefault="00F94C00" w:rsidP="00F94C00">
      <w:pPr>
        <w:spacing w:after="0" w:line="240" w:lineRule="auto"/>
        <w:jc w:val="both"/>
        <w:rPr>
          <w:rFonts w:ascii="Times New Roman" w:hAnsi="Times New Roman" w:cs="Times New Roman"/>
          <w:sz w:val="24"/>
          <w:szCs w:val="24"/>
        </w:rPr>
      </w:pPr>
    </w:p>
    <w:p w14:paraId="688063ED" w14:textId="77777777" w:rsidR="00116AE5" w:rsidRPr="00F94C00" w:rsidRDefault="00116AE5" w:rsidP="00F94C00">
      <w:pPr>
        <w:spacing w:after="0" w:line="240" w:lineRule="auto"/>
        <w:jc w:val="both"/>
        <w:rPr>
          <w:rFonts w:ascii="Times New Roman" w:hAnsi="Times New Roman" w:cs="Times New Roman"/>
          <w:sz w:val="24"/>
          <w:szCs w:val="24"/>
        </w:rPr>
      </w:pPr>
    </w:p>
    <w:p w14:paraId="58586207" w14:textId="21FED51A" w:rsidR="00F94C00" w:rsidRPr="00F94C00" w:rsidRDefault="00F94C00" w:rsidP="00F94C00">
      <w:pPr>
        <w:spacing w:after="0" w:line="240" w:lineRule="auto"/>
        <w:jc w:val="center"/>
        <w:rPr>
          <w:rFonts w:ascii="Times New Roman" w:hAnsi="Times New Roman" w:cs="Times New Roman"/>
          <w:b/>
          <w:bCs/>
          <w:sz w:val="24"/>
          <w:szCs w:val="24"/>
        </w:rPr>
      </w:pPr>
      <w:r w:rsidRPr="00F94C00">
        <w:rPr>
          <w:rFonts w:ascii="Times New Roman" w:hAnsi="Times New Roman" w:cs="Times New Roman"/>
          <w:b/>
          <w:bCs/>
          <w:sz w:val="24"/>
          <w:szCs w:val="24"/>
        </w:rPr>
        <w:t>V SKYRIUS</w:t>
      </w:r>
    </w:p>
    <w:p w14:paraId="51B590B7" w14:textId="77777777" w:rsidR="00F94C00" w:rsidRPr="00F94C00" w:rsidRDefault="00F94C00" w:rsidP="00F94C00">
      <w:pPr>
        <w:spacing w:after="0" w:line="240" w:lineRule="auto"/>
        <w:jc w:val="center"/>
        <w:rPr>
          <w:rFonts w:ascii="Times New Roman" w:hAnsi="Times New Roman" w:cs="Times New Roman"/>
          <w:b/>
          <w:bCs/>
          <w:sz w:val="24"/>
          <w:szCs w:val="24"/>
        </w:rPr>
      </w:pPr>
      <w:r w:rsidRPr="00F94C00">
        <w:rPr>
          <w:rFonts w:ascii="Times New Roman" w:hAnsi="Times New Roman" w:cs="Times New Roman"/>
          <w:b/>
          <w:bCs/>
          <w:sz w:val="24"/>
          <w:szCs w:val="24"/>
        </w:rPr>
        <w:t>BAIGIAMOSIOS NUOSTATOS</w:t>
      </w:r>
    </w:p>
    <w:p w14:paraId="72C799B7" w14:textId="6123F6EE" w:rsidR="00F94C00" w:rsidRDefault="009E06E5" w:rsidP="009E06E5">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02CF6">
        <w:rPr>
          <w:rFonts w:ascii="Times New Roman" w:hAnsi="Times New Roman" w:cs="Times New Roman"/>
          <w:sz w:val="24"/>
          <w:szCs w:val="24"/>
        </w:rPr>
        <w:t>2</w:t>
      </w:r>
      <w:r w:rsidR="00116AE5">
        <w:rPr>
          <w:rFonts w:ascii="Times New Roman" w:hAnsi="Times New Roman" w:cs="Times New Roman"/>
          <w:sz w:val="24"/>
          <w:szCs w:val="24"/>
        </w:rPr>
        <w:t>2</w:t>
      </w:r>
      <w:r w:rsidR="00F94C00" w:rsidRPr="00F94C00">
        <w:rPr>
          <w:rFonts w:ascii="Times New Roman" w:hAnsi="Times New Roman" w:cs="Times New Roman"/>
          <w:sz w:val="24"/>
          <w:szCs w:val="24"/>
        </w:rPr>
        <w:t xml:space="preserve">. Už asmenų, besikreipiančių dėl </w:t>
      </w:r>
      <w:r>
        <w:rPr>
          <w:rFonts w:ascii="Times New Roman" w:hAnsi="Times New Roman" w:cs="Times New Roman"/>
          <w:sz w:val="24"/>
          <w:szCs w:val="24"/>
        </w:rPr>
        <w:t>P</w:t>
      </w:r>
      <w:r w:rsidR="00F94C00" w:rsidRPr="00F94C00">
        <w:rPr>
          <w:rFonts w:ascii="Times New Roman" w:hAnsi="Times New Roman" w:cs="Times New Roman"/>
          <w:sz w:val="24"/>
          <w:szCs w:val="24"/>
        </w:rPr>
        <w:t xml:space="preserve">aramos, </w:t>
      </w:r>
      <w:r>
        <w:rPr>
          <w:rFonts w:ascii="Times New Roman" w:hAnsi="Times New Roman" w:cs="Times New Roman"/>
          <w:sz w:val="24"/>
          <w:szCs w:val="24"/>
        </w:rPr>
        <w:t>atrinkimą ir teisingą</w:t>
      </w:r>
      <w:r w:rsidR="00F94C00" w:rsidRPr="00F94C00">
        <w:rPr>
          <w:rFonts w:ascii="Times New Roman" w:hAnsi="Times New Roman" w:cs="Times New Roman"/>
          <w:sz w:val="24"/>
          <w:szCs w:val="24"/>
        </w:rPr>
        <w:t xml:space="preserve"> </w:t>
      </w:r>
      <w:r>
        <w:rPr>
          <w:rFonts w:ascii="Times New Roman" w:hAnsi="Times New Roman" w:cs="Times New Roman"/>
          <w:sz w:val="24"/>
          <w:szCs w:val="24"/>
        </w:rPr>
        <w:t>P</w:t>
      </w:r>
      <w:r w:rsidR="00F94C00" w:rsidRPr="00F94C00">
        <w:rPr>
          <w:rFonts w:ascii="Times New Roman" w:hAnsi="Times New Roman" w:cs="Times New Roman"/>
          <w:sz w:val="24"/>
          <w:szCs w:val="24"/>
        </w:rPr>
        <w:t xml:space="preserve">aramos gavėjų sąrašų sudarymą bei bylų tvarkymą ir saugojimą atsako seniūnijų vyriausieji </w:t>
      </w:r>
      <w:r>
        <w:rPr>
          <w:rFonts w:ascii="Times New Roman" w:hAnsi="Times New Roman" w:cs="Times New Roman"/>
          <w:sz w:val="24"/>
          <w:szCs w:val="24"/>
        </w:rPr>
        <w:t>socialiniai darbuotojai</w:t>
      </w:r>
      <w:r w:rsidR="00F94C00" w:rsidRPr="00F94C00">
        <w:rPr>
          <w:rFonts w:ascii="Times New Roman" w:hAnsi="Times New Roman" w:cs="Times New Roman"/>
          <w:sz w:val="24"/>
          <w:szCs w:val="24"/>
        </w:rPr>
        <w:t>.</w:t>
      </w:r>
    </w:p>
    <w:p w14:paraId="6E60F325" w14:textId="104C7DA5" w:rsidR="00F94C00" w:rsidRDefault="009E06E5" w:rsidP="009E06E5">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02CF6">
        <w:rPr>
          <w:rFonts w:ascii="Times New Roman" w:hAnsi="Times New Roman" w:cs="Times New Roman"/>
          <w:sz w:val="24"/>
          <w:szCs w:val="24"/>
        </w:rPr>
        <w:t>2</w:t>
      </w:r>
      <w:r w:rsidR="00116AE5">
        <w:rPr>
          <w:rFonts w:ascii="Times New Roman" w:hAnsi="Times New Roman" w:cs="Times New Roman"/>
          <w:sz w:val="24"/>
          <w:szCs w:val="24"/>
        </w:rPr>
        <w:t>3</w:t>
      </w:r>
      <w:r>
        <w:rPr>
          <w:rFonts w:ascii="Times New Roman" w:hAnsi="Times New Roman" w:cs="Times New Roman"/>
          <w:sz w:val="24"/>
          <w:szCs w:val="24"/>
        </w:rPr>
        <w:t xml:space="preserve">. </w:t>
      </w:r>
      <w:r w:rsidR="00F94C00" w:rsidRPr="00F94C00">
        <w:rPr>
          <w:rFonts w:ascii="Times New Roman" w:hAnsi="Times New Roman" w:cs="Times New Roman"/>
          <w:sz w:val="24"/>
          <w:szCs w:val="24"/>
        </w:rPr>
        <w:t xml:space="preserve">Seniūnijų vyriausiųjų </w:t>
      </w:r>
      <w:r>
        <w:rPr>
          <w:rFonts w:ascii="Times New Roman" w:hAnsi="Times New Roman" w:cs="Times New Roman"/>
          <w:sz w:val="24"/>
          <w:szCs w:val="24"/>
        </w:rPr>
        <w:t>socialinių darbuotojų</w:t>
      </w:r>
      <w:r w:rsidR="00F94C00" w:rsidRPr="00F94C00">
        <w:rPr>
          <w:rFonts w:ascii="Times New Roman" w:hAnsi="Times New Roman" w:cs="Times New Roman"/>
          <w:sz w:val="24"/>
          <w:szCs w:val="24"/>
        </w:rPr>
        <w:t xml:space="preserve"> veiksmus dėl netinkamo </w:t>
      </w:r>
      <w:r>
        <w:rPr>
          <w:rFonts w:ascii="Times New Roman" w:hAnsi="Times New Roman" w:cs="Times New Roman"/>
          <w:sz w:val="24"/>
          <w:szCs w:val="24"/>
        </w:rPr>
        <w:t>P</w:t>
      </w:r>
      <w:r w:rsidR="00F94C00" w:rsidRPr="00F94C00">
        <w:rPr>
          <w:rFonts w:ascii="Times New Roman" w:hAnsi="Times New Roman" w:cs="Times New Roman"/>
          <w:sz w:val="24"/>
          <w:szCs w:val="24"/>
        </w:rPr>
        <w:t xml:space="preserve">rašymų priėmimo, </w:t>
      </w:r>
      <w:r w:rsidR="00526C32">
        <w:rPr>
          <w:rFonts w:ascii="Times New Roman" w:hAnsi="Times New Roman" w:cs="Times New Roman"/>
          <w:sz w:val="24"/>
          <w:szCs w:val="24"/>
        </w:rPr>
        <w:t xml:space="preserve">Paramos </w:t>
      </w:r>
      <w:r w:rsidR="00F94C00" w:rsidRPr="00F94C00">
        <w:rPr>
          <w:rFonts w:ascii="Times New Roman" w:hAnsi="Times New Roman" w:cs="Times New Roman"/>
          <w:sz w:val="24"/>
          <w:szCs w:val="24"/>
        </w:rPr>
        <w:t xml:space="preserve">gavėjų sąrašų sudarymo </w:t>
      </w:r>
      <w:r>
        <w:rPr>
          <w:rFonts w:ascii="Times New Roman" w:hAnsi="Times New Roman" w:cs="Times New Roman"/>
          <w:sz w:val="24"/>
          <w:szCs w:val="24"/>
        </w:rPr>
        <w:t>S</w:t>
      </w:r>
      <w:r w:rsidR="00F94C00" w:rsidRPr="00F94C00">
        <w:rPr>
          <w:rFonts w:ascii="Times New Roman" w:hAnsi="Times New Roman" w:cs="Times New Roman"/>
          <w:sz w:val="24"/>
          <w:szCs w:val="24"/>
        </w:rPr>
        <w:t xml:space="preserve">avivaldybės gyventojai gali apskųsti </w:t>
      </w:r>
      <w:r>
        <w:rPr>
          <w:rFonts w:ascii="Times New Roman" w:hAnsi="Times New Roman" w:cs="Times New Roman"/>
          <w:sz w:val="24"/>
          <w:szCs w:val="24"/>
        </w:rPr>
        <w:t>S</w:t>
      </w:r>
      <w:r w:rsidR="00F94C00" w:rsidRPr="00F94C00">
        <w:rPr>
          <w:rFonts w:ascii="Times New Roman" w:hAnsi="Times New Roman" w:cs="Times New Roman"/>
          <w:sz w:val="24"/>
          <w:szCs w:val="24"/>
        </w:rPr>
        <w:t>avivaldybės administracijos direktoriui.</w:t>
      </w:r>
    </w:p>
    <w:p w14:paraId="69C2369D" w14:textId="39CBD32E" w:rsidR="009E06E5" w:rsidRDefault="009E06E5" w:rsidP="009E06E5">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02CF6">
        <w:rPr>
          <w:rFonts w:ascii="Times New Roman" w:hAnsi="Times New Roman" w:cs="Times New Roman"/>
          <w:sz w:val="24"/>
          <w:szCs w:val="24"/>
        </w:rPr>
        <w:t>2</w:t>
      </w:r>
      <w:r w:rsidR="00116AE5">
        <w:rPr>
          <w:rFonts w:ascii="Times New Roman" w:hAnsi="Times New Roman" w:cs="Times New Roman"/>
          <w:sz w:val="24"/>
          <w:szCs w:val="24"/>
        </w:rPr>
        <w:t>4</w:t>
      </w:r>
      <w:r>
        <w:rPr>
          <w:rFonts w:ascii="Times New Roman" w:hAnsi="Times New Roman" w:cs="Times New Roman"/>
          <w:sz w:val="24"/>
          <w:szCs w:val="24"/>
        </w:rPr>
        <w:t xml:space="preserve">. </w:t>
      </w:r>
      <w:r w:rsidR="00E1711F">
        <w:rPr>
          <w:rFonts w:ascii="Times New Roman" w:hAnsi="Times New Roman" w:cs="Times New Roman"/>
          <w:sz w:val="24"/>
          <w:szCs w:val="24"/>
        </w:rPr>
        <w:t>Duomenų valdytojai asmens duomenis privalo tvarkyti vadovaudamiesi 2016 m. balandžio 257 d. Europos Parlamento ir Tarybos reglamentu (ES) 2016/679 dėl fizinių asmenų apsaugos tvarkant asmens duomenis ir dėl laisvo tokių duomenų judėjimo ir kuriuo panaikinama Direktyva 95/46/EB (Bendrasis duomenų apsaugos reglamentas) ir Lietuvos Respublikos asmens duomenų teisinės apsaugos įstatymu.</w:t>
      </w:r>
    </w:p>
    <w:p w14:paraId="5B9A356C" w14:textId="25B3E208" w:rsidR="00E1711F" w:rsidRDefault="00E1711F" w:rsidP="009E06E5">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w:t>
      </w:r>
      <w:r w:rsidR="00116AE5">
        <w:rPr>
          <w:rFonts w:ascii="Times New Roman" w:hAnsi="Times New Roman" w:cs="Times New Roman"/>
          <w:sz w:val="24"/>
          <w:szCs w:val="24"/>
        </w:rPr>
        <w:t>5</w:t>
      </w:r>
      <w:r>
        <w:rPr>
          <w:rFonts w:ascii="Times New Roman" w:hAnsi="Times New Roman" w:cs="Times New Roman"/>
          <w:sz w:val="24"/>
          <w:szCs w:val="24"/>
        </w:rPr>
        <w:t>. Tvarkos aprašas gali būti keičiamas, pildomas ir pripažįstamas netekusiu galios Savivaldybės mero potvarkiu.</w:t>
      </w:r>
    </w:p>
    <w:p w14:paraId="185CC16A" w14:textId="057C601D" w:rsidR="00F94C00" w:rsidRPr="00F94C00" w:rsidRDefault="00E1711F" w:rsidP="00E1711F">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w:t>
      </w:r>
      <w:r w:rsidR="00116AE5">
        <w:rPr>
          <w:rFonts w:ascii="Times New Roman" w:hAnsi="Times New Roman" w:cs="Times New Roman"/>
          <w:sz w:val="24"/>
          <w:szCs w:val="24"/>
        </w:rPr>
        <w:t>6</w:t>
      </w:r>
      <w:r>
        <w:rPr>
          <w:rFonts w:ascii="Times New Roman" w:hAnsi="Times New Roman" w:cs="Times New Roman"/>
          <w:sz w:val="24"/>
          <w:szCs w:val="24"/>
        </w:rPr>
        <w:t xml:space="preserve">. </w:t>
      </w:r>
      <w:r w:rsidR="00F94C00" w:rsidRPr="00F94C00">
        <w:rPr>
          <w:rFonts w:ascii="Times New Roman" w:hAnsi="Times New Roman" w:cs="Times New Roman"/>
          <w:sz w:val="24"/>
          <w:szCs w:val="24"/>
        </w:rPr>
        <w:t>Pasikeitus šiame Tvarkos apraše nurodytiems teisės aktams, tiesiogiai taikomos naujos tų aktų nuostatos.</w:t>
      </w:r>
    </w:p>
    <w:p w14:paraId="517FAF64" w14:textId="77777777" w:rsidR="001D465D" w:rsidRPr="00F94C00" w:rsidRDefault="001D465D" w:rsidP="00F94C00">
      <w:pPr>
        <w:spacing w:after="0" w:line="240" w:lineRule="auto"/>
        <w:jc w:val="center"/>
        <w:rPr>
          <w:rFonts w:ascii="Times New Roman" w:hAnsi="Times New Roman" w:cs="Times New Roman"/>
          <w:sz w:val="24"/>
          <w:szCs w:val="24"/>
        </w:rPr>
      </w:pPr>
      <w:r w:rsidRPr="00F94C00">
        <w:rPr>
          <w:rFonts w:ascii="Times New Roman" w:hAnsi="Times New Roman" w:cs="Times New Roman"/>
          <w:color w:val="000000"/>
          <w:sz w:val="24"/>
          <w:szCs w:val="24"/>
          <w:lang w:eastAsia="lt-LT"/>
        </w:rPr>
        <w:t>_____________________________</w:t>
      </w:r>
    </w:p>
    <w:p w14:paraId="710451A5" w14:textId="77777777" w:rsidR="007273DF" w:rsidRPr="001D465D" w:rsidRDefault="007273DF" w:rsidP="001D465D">
      <w:pPr>
        <w:spacing w:after="0" w:line="240" w:lineRule="auto"/>
        <w:rPr>
          <w:rFonts w:ascii="Times New Roman" w:hAnsi="Times New Roman" w:cs="Times New Roman"/>
          <w:sz w:val="24"/>
          <w:szCs w:val="24"/>
        </w:rPr>
      </w:pPr>
    </w:p>
    <w:sectPr w:rsidR="007273DF" w:rsidRPr="001D465D" w:rsidSect="00DB7410">
      <w:headerReference w:type="even" r:id="rId9"/>
      <w:headerReference w:type="default" r:id="rId10"/>
      <w:headerReference w:type="first" r:id="rId11"/>
      <w:pgSz w:w="11906" w:h="16838" w:code="9"/>
      <w:pgMar w:top="567" w:right="567" w:bottom="567" w:left="1701" w:header="284"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6F1C8" w14:textId="77777777" w:rsidR="00DB7410" w:rsidRDefault="00DB7410">
      <w:pPr>
        <w:spacing w:after="0" w:line="240" w:lineRule="auto"/>
      </w:pPr>
      <w:r>
        <w:separator/>
      </w:r>
    </w:p>
  </w:endnote>
  <w:endnote w:type="continuationSeparator" w:id="0">
    <w:p w14:paraId="39D22F2C" w14:textId="77777777" w:rsidR="00DB7410" w:rsidRDefault="00DB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88869" w14:textId="77777777" w:rsidR="00DB7410" w:rsidRDefault="00DB7410">
      <w:pPr>
        <w:spacing w:after="0" w:line="240" w:lineRule="auto"/>
      </w:pPr>
      <w:r>
        <w:separator/>
      </w:r>
    </w:p>
  </w:footnote>
  <w:footnote w:type="continuationSeparator" w:id="0">
    <w:p w14:paraId="46A5C0A9" w14:textId="77777777" w:rsidR="00DB7410" w:rsidRDefault="00DB7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86606" w14:textId="77777777" w:rsidR="007F7E09" w:rsidRDefault="00AE7A83" w:rsidP="00990B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7EEADB9" w14:textId="77777777" w:rsidR="007F7E09" w:rsidRDefault="007F7E0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CB8EC" w14:textId="77777777" w:rsidR="007F7E09" w:rsidRDefault="00AE7A83" w:rsidP="00FF025D">
    <w:pPr>
      <w:pStyle w:val="Antrats"/>
      <w:jc w:val="center"/>
    </w:pPr>
    <w:r>
      <w:fldChar w:fldCharType="begin"/>
    </w:r>
    <w:r>
      <w:instrText>PAGE   \* MERGEFORMAT</w:instrText>
    </w:r>
    <w:r>
      <w:fldChar w:fldCharType="separate"/>
    </w:r>
    <w:r w:rsidR="006516BA">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3EBBF" w14:textId="77777777" w:rsidR="007F7E09" w:rsidRPr="00214644" w:rsidRDefault="007F7E09" w:rsidP="002146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30703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0367975">
    <w:abstractNumId w:val="0"/>
  </w:num>
  <w:num w:numId="3" w16cid:durableId="984235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0877"/>
    <w:rsid w:val="000137B2"/>
    <w:rsid w:val="000144B0"/>
    <w:rsid w:val="000337AE"/>
    <w:rsid w:val="000421C5"/>
    <w:rsid w:val="0005749D"/>
    <w:rsid w:val="000A40AD"/>
    <w:rsid w:val="000A60A0"/>
    <w:rsid w:val="000C1145"/>
    <w:rsid w:val="000C3EA5"/>
    <w:rsid w:val="00101CC1"/>
    <w:rsid w:val="00110CDD"/>
    <w:rsid w:val="00116AE5"/>
    <w:rsid w:val="00133318"/>
    <w:rsid w:val="00136834"/>
    <w:rsid w:val="00144CE5"/>
    <w:rsid w:val="0016226E"/>
    <w:rsid w:val="001B0506"/>
    <w:rsid w:val="001B6B36"/>
    <w:rsid w:val="001D465D"/>
    <w:rsid w:val="002016F8"/>
    <w:rsid w:val="00202CF6"/>
    <w:rsid w:val="00214644"/>
    <w:rsid w:val="00241B5E"/>
    <w:rsid w:val="002B2C98"/>
    <w:rsid w:val="002B742C"/>
    <w:rsid w:val="002B7F08"/>
    <w:rsid w:val="002F21A7"/>
    <w:rsid w:val="00355C4C"/>
    <w:rsid w:val="0039697A"/>
    <w:rsid w:val="003A5E33"/>
    <w:rsid w:val="003C21E3"/>
    <w:rsid w:val="003C7C81"/>
    <w:rsid w:val="003F56C9"/>
    <w:rsid w:val="0045308B"/>
    <w:rsid w:val="00471BE4"/>
    <w:rsid w:val="004E598C"/>
    <w:rsid w:val="0050482E"/>
    <w:rsid w:val="00526C32"/>
    <w:rsid w:val="005611C4"/>
    <w:rsid w:val="005B79F1"/>
    <w:rsid w:val="005D1B39"/>
    <w:rsid w:val="0064212F"/>
    <w:rsid w:val="006516BA"/>
    <w:rsid w:val="006A7541"/>
    <w:rsid w:val="006C4A2E"/>
    <w:rsid w:val="006E0DBC"/>
    <w:rsid w:val="00724300"/>
    <w:rsid w:val="007273DF"/>
    <w:rsid w:val="007432CD"/>
    <w:rsid w:val="007B432F"/>
    <w:rsid w:val="007B4624"/>
    <w:rsid w:val="007C22AD"/>
    <w:rsid w:val="007F7E09"/>
    <w:rsid w:val="00816F36"/>
    <w:rsid w:val="0083780D"/>
    <w:rsid w:val="008511A7"/>
    <w:rsid w:val="008956B1"/>
    <w:rsid w:val="008A48EB"/>
    <w:rsid w:val="008B60C4"/>
    <w:rsid w:val="008D319E"/>
    <w:rsid w:val="00915B98"/>
    <w:rsid w:val="00922225"/>
    <w:rsid w:val="00974D75"/>
    <w:rsid w:val="0098399D"/>
    <w:rsid w:val="009A411F"/>
    <w:rsid w:val="009A74A8"/>
    <w:rsid w:val="009A7962"/>
    <w:rsid w:val="009E06E5"/>
    <w:rsid w:val="00A050E9"/>
    <w:rsid w:val="00A06F85"/>
    <w:rsid w:val="00A402F7"/>
    <w:rsid w:val="00A6147B"/>
    <w:rsid w:val="00A70DA1"/>
    <w:rsid w:val="00AA5389"/>
    <w:rsid w:val="00AB66B7"/>
    <w:rsid w:val="00AD31CA"/>
    <w:rsid w:val="00AE5228"/>
    <w:rsid w:val="00AE7A83"/>
    <w:rsid w:val="00B01573"/>
    <w:rsid w:val="00B55FE1"/>
    <w:rsid w:val="00B75AAA"/>
    <w:rsid w:val="00BB2DF4"/>
    <w:rsid w:val="00BC3056"/>
    <w:rsid w:val="00BF39EB"/>
    <w:rsid w:val="00C17F7B"/>
    <w:rsid w:val="00C22723"/>
    <w:rsid w:val="00C37421"/>
    <w:rsid w:val="00CA481A"/>
    <w:rsid w:val="00CD59D7"/>
    <w:rsid w:val="00CE3B21"/>
    <w:rsid w:val="00CE4C71"/>
    <w:rsid w:val="00CF2BA2"/>
    <w:rsid w:val="00DA30F9"/>
    <w:rsid w:val="00DA426D"/>
    <w:rsid w:val="00DB7410"/>
    <w:rsid w:val="00DD0246"/>
    <w:rsid w:val="00E1711F"/>
    <w:rsid w:val="00E2202B"/>
    <w:rsid w:val="00E35B60"/>
    <w:rsid w:val="00E677EE"/>
    <w:rsid w:val="00EA4F04"/>
    <w:rsid w:val="00EC0D8B"/>
    <w:rsid w:val="00F037E5"/>
    <w:rsid w:val="00F05355"/>
    <w:rsid w:val="00F21F7F"/>
    <w:rsid w:val="00F2353D"/>
    <w:rsid w:val="00F45CA3"/>
    <w:rsid w:val="00F94C00"/>
    <w:rsid w:val="00FC3C01"/>
    <w:rsid w:val="00FC7C19"/>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8EB5"/>
  <w15:docId w15:val="{48214500-5A42-47C8-A22F-3C1E37D7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rsid w:val="001D465D"/>
    <w:pPr>
      <w:tabs>
        <w:tab w:val="center" w:pos="4819"/>
        <w:tab w:val="right" w:pos="9638"/>
      </w:tabs>
      <w:spacing w:after="0" w:line="240" w:lineRule="auto"/>
    </w:pPr>
    <w:rPr>
      <w:rFonts w:ascii="TimesLT" w:eastAsia="Times New Roman" w:hAnsi="TimesLT" w:cs="Times New Roman"/>
      <w:sz w:val="24"/>
      <w:szCs w:val="20"/>
    </w:rPr>
  </w:style>
  <w:style w:type="character" w:customStyle="1" w:styleId="AntratsDiagrama">
    <w:name w:val="Antraštės Diagrama"/>
    <w:basedOn w:val="Numatytasispastraiposriftas"/>
    <w:link w:val="Antrats"/>
    <w:uiPriority w:val="99"/>
    <w:rsid w:val="001D465D"/>
    <w:rPr>
      <w:rFonts w:ascii="TimesLT" w:eastAsia="Times New Roman" w:hAnsi="TimesLT" w:cs="Times New Roman"/>
      <w:sz w:val="24"/>
      <w:szCs w:val="20"/>
    </w:rPr>
  </w:style>
  <w:style w:type="character" w:styleId="Puslapionumeris">
    <w:name w:val="page number"/>
    <w:rsid w:val="001D465D"/>
  </w:style>
  <w:style w:type="character" w:styleId="Hipersaitas">
    <w:name w:val="Hyperlink"/>
    <w:basedOn w:val="Numatytasispastraiposriftas"/>
    <w:uiPriority w:val="99"/>
    <w:unhideWhenUsed/>
    <w:rsid w:val="00C17F7B"/>
    <w:rPr>
      <w:color w:val="0563C1" w:themeColor="hyperlink"/>
      <w:u w:val="single"/>
    </w:rPr>
  </w:style>
  <w:style w:type="character" w:customStyle="1" w:styleId="Neapdorotaspaminjimas1">
    <w:name w:val="Neapdorotas paminėjimas1"/>
    <w:basedOn w:val="Numatytasispastraiposriftas"/>
    <w:uiPriority w:val="99"/>
    <w:semiHidden/>
    <w:unhideWhenUsed/>
    <w:rsid w:val="00C17F7B"/>
    <w:rPr>
      <w:color w:val="605E5C"/>
      <w:shd w:val="clear" w:color="auto" w:fill="E1DFDD"/>
    </w:rPr>
  </w:style>
  <w:style w:type="paragraph" w:styleId="Porat">
    <w:name w:val="footer"/>
    <w:basedOn w:val="prastasis"/>
    <w:link w:val="PoratDiagrama"/>
    <w:uiPriority w:val="99"/>
    <w:unhideWhenUsed/>
    <w:rsid w:val="00A050E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05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5640</Words>
  <Characters>3216</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Savickiene</cp:lastModifiedBy>
  <cp:revision>12</cp:revision>
  <cp:lastPrinted>2024-04-24T10:35:00Z</cp:lastPrinted>
  <dcterms:created xsi:type="dcterms:W3CDTF">2024-04-23T05:08:00Z</dcterms:created>
  <dcterms:modified xsi:type="dcterms:W3CDTF">2024-04-30T10:00:00Z</dcterms:modified>
</cp:coreProperties>
</file>