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1E6C43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1E6C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D177A6">
        <w:rPr>
          <w:rFonts w:ascii="Times New Roman" w:hAnsi="Times New Roman" w:cs="Times New Roman"/>
          <w:b/>
          <w:sz w:val="24"/>
          <w:szCs w:val="24"/>
        </w:rPr>
        <w:t>PANEVĖŽIO RAJONO SAVIVALDYBĖS ADMINISTRACIJOS RAMYGALOS SENIŪNIJAI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F353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sausio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13C9F" w:rsidRDefault="004E4E73" w:rsidP="00E8116D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 w:rsidRPr="00C13C9F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C13C9F" w:rsidRPr="00C13C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12B" w:rsidRPr="00C13C9F">
        <w:rPr>
          <w:rFonts w:ascii="Times New Roman" w:hAnsi="Times New Roman" w:cs="Times New Roman"/>
          <w:sz w:val="24"/>
          <w:szCs w:val="24"/>
        </w:rPr>
        <w:t>5 punktu,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13C9F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>2024-01-10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4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177A6" w:rsidRPr="00D177A6" w:rsidRDefault="004331AF" w:rsidP="00E8116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rajono savivaldybės administracijos Ramygalos seniūnijai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pašalinti iš augimo vietos </w:t>
      </w:r>
      <w:r w:rsidR="00E8116D">
        <w:rPr>
          <w:rFonts w:ascii="Times New Roman" w:hAnsi="Times New Roman" w:cs="Times New Roman"/>
          <w:sz w:val="24"/>
          <w:szCs w:val="24"/>
          <w:shd w:val="clear" w:color="auto" w:fill="FFFFFF"/>
        </w:rPr>
        <w:t>dvikamienę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116D">
        <w:rPr>
          <w:rFonts w:ascii="Times New Roman" w:hAnsi="Times New Roman" w:cs="Times New Roman"/>
          <w:sz w:val="24"/>
          <w:szCs w:val="24"/>
          <w:shd w:val="clear" w:color="auto" w:fill="FFFFFF"/>
        </w:rPr>
        <w:t>123 ir 102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E8116D">
        <w:rPr>
          <w:rFonts w:ascii="Times New Roman" w:hAnsi="Times New Roman" w:cs="Times New Roman"/>
          <w:sz w:val="24"/>
          <w:szCs w:val="24"/>
          <w:shd w:val="clear" w:color="auto" w:fill="FFFFFF"/>
        </w:rPr>
        <w:t>liepą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8116D" w:rsidRPr="00E8116D">
        <w:rPr>
          <w:rFonts w:ascii="Times New Roman" w:hAnsi="Times New Roman" w:cs="Times New Roman"/>
          <w:sz w:val="24"/>
          <w:szCs w:val="24"/>
          <w:shd w:val="clear" w:color="auto" w:fill="FFFFFF"/>
        </w:rPr>
        <w:t>augančią</w:t>
      </w:r>
      <w:r w:rsidR="006F3533" w:rsidRPr="00E81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7A6" w:rsidRPr="00E81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šalia kelio </w:t>
      </w:r>
      <w:r w:rsidR="00E8116D">
        <w:rPr>
          <w:rFonts w:ascii="Times New Roman" w:hAnsi="Times New Roman" w:cs="Times New Roman"/>
          <w:color w:val="000000" w:themeColor="text1"/>
          <w:sz w:val="24"/>
          <w:szCs w:val="24"/>
        </w:rPr>
        <w:t>RAM-79</w:t>
      </w:r>
      <w:r w:rsidR="00E8116D" w:rsidRPr="00E81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Šilo g. 4, Pašilių II k., Ramygalos sen., Panevėžio r., laikantis paukščių perėjimo laikotarpio. </w:t>
      </w:r>
    </w:p>
    <w:p w:rsidR="004331AF" w:rsidRPr="00C13C9F" w:rsidRDefault="004331AF" w:rsidP="00D177A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1E6C43">
        <w:rPr>
          <w:rFonts w:ascii="Times New Roman" w:hAnsi="Times New Roman" w:cs="Times New Roman"/>
          <w:sz w:val="24"/>
          <w:szCs w:val="24"/>
          <w:lang w:eastAsia="ar-SA"/>
        </w:rPr>
        <w:t>2024-02-05</w:t>
      </w:r>
      <w:r w:rsidR="00D177A6">
        <w:rPr>
          <w:rFonts w:ascii="Times New Roman" w:hAnsi="Times New Roman" w:cs="Times New Roman"/>
          <w:sz w:val="24"/>
          <w:szCs w:val="24"/>
          <w:lang w:eastAsia="ar-SA"/>
        </w:rPr>
        <w:t>. Medį</w:t>
      </w: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13C9F" w:rsidRDefault="004331AF" w:rsidP="00D177A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D177A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8B71D6" w:rsidRPr="00FE4C30" w:rsidRDefault="008B71D6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8116D" w:rsidRDefault="00E811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Pr="001D5F48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B722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E05F8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87F3F"/>
    <w:rsid w:val="000A40AD"/>
    <w:rsid w:val="000C1145"/>
    <w:rsid w:val="00110CDD"/>
    <w:rsid w:val="0013611B"/>
    <w:rsid w:val="0016226E"/>
    <w:rsid w:val="00181504"/>
    <w:rsid w:val="0018361F"/>
    <w:rsid w:val="001B6B36"/>
    <w:rsid w:val="001D5F48"/>
    <w:rsid w:val="001E6C43"/>
    <w:rsid w:val="002B2C98"/>
    <w:rsid w:val="002B742C"/>
    <w:rsid w:val="002F21A7"/>
    <w:rsid w:val="00321EAB"/>
    <w:rsid w:val="00383DB8"/>
    <w:rsid w:val="003C7C81"/>
    <w:rsid w:val="0040315C"/>
    <w:rsid w:val="004331AF"/>
    <w:rsid w:val="00485795"/>
    <w:rsid w:val="004D1C6F"/>
    <w:rsid w:val="004E4E73"/>
    <w:rsid w:val="004E598C"/>
    <w:rsid w:val="0050482E"/>
    <w:rsid w:val="005611C4"/>
    <w:rsid w:val="0056283F"/>
    <w:rsid w:val="005927AE"/>
    <w:rsid w:val="00596BFA"/>
    <w:rsid w:val="00602C04"/>
    <w:rsid w:val="0067420F"/>
    <w:rsid w:val="00684441"/>
    <w:rsid w:val="006A7541"/>
    <w:rsid w:val="006C4A2E"/>
    <w:rsid w:val="006E0DBC"/>
    <w:rsid w:val="006F3533"/>
    <w:rsid w:val="007273DF"/>
    <w:rsid w:val="007B432F"/>
    <w:rsid w:val="00824408"/>
    <w:rsid w:val="008511A7"/>
    <w:rsid w:val="0088008C"/>
    <w:rsid w:val="008B60C4"/>
    <w:rsid w:val="008B71D6"/>
    <w:rsid w:val="00911D40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D3329"/>
    <w:rsid w:val="00AE05F8"/>
    <w:rsid w:val="00AE5228"/>
    <w:rsid w:val="00B2012B"/>
    <w:rsid w:val="00B55FE1"/>
    <w:rsid w:val="00B7226D"/>
    <w:rsid w:val="00B75AAA"/>
    <w:rsid w:val="00BC3056"/>
    <w:rsid w:val="00C13C9F"/>
    <w:rsid w:val="00CD59D7"/>
    <w:rsid w:val="00CE3B21"/>
    <w:rsid w:val="00D177A6"/>
    <w:rsid w:val="00D54AF9"/>
    <w:rsid w:val="00DE65B8"/>
    <w:rsid w:val="00DF1CB6"/>
    <w:rsid w:val="00E35B60"/>
    <w:rsid w:val="00E677EE"/>
    <w:rsid w:val="00E8116D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2024-01-12T13:23:00Z</dcterms:created>
  <dcterms:modified xsi:type="dcterms:W3CDTF">2024-01-12T13:23:00Z</dcterms:modified>
</cp:coreProperties>
</file>