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786C" w14:textId="543B3F9F" w:rsidR="001D3B05" w:rsidRDefault="001D3B05" w:rsidP="00C53477">
      <w:pPr>
        <w:pStyle w:val="Betarp"/>
        <w:jc w:val="center"/>
        <w:rPr>
          <w:b/>
          <w:bCs/>
        </w:rPr>
      </w:pPr>
      <w:r w:rsidRPr="00C53477">
        <w:rPr>
          <w:b/>
          <w:bCs/>
        </w:rPr>
        <w:t xml:space="preserve">DĖL PANEVĖŽIO RAJONO </w:t>
      </w:r>
      <w:r w:rsidR="00C54537" w:rsidRPr="00C53477">
        <w:rPr>
          <w:b/>
          <w:bCs/>
        </w:rPr>
        <w:t xml:space="preserve"> SAVIVALDYBĖS ADMINISTRACIJOS </w:t>
      </w:r>
      <w:r w:rsidR="00D179F3" w:rsidRPr="00C53477">
        <w:rPr>
          <w:b/>
          <w:bCs/>
          <w:color w:val="000000"/>
          <w:lang w:eastAsia="lt-LT" w:bidi="lt-LT"/>
        </w:rPr>
        <w:t xml:space="preserve">PRIEIGŲ VALDYMO TVARKOS APRAŠO </w:t>
      </w:r>
      <w:r w:rsidR="00B62156" w:rsidRPr="00C53477">
        <w:rPr>
          <w:b/>
          <w:bCs/>
        </w:rPr>
        <w:t xml:space="preserve"> </w:t>
      </w:r>
      <w:r w:rsidR="00C54537" w:rsidRPr="00C53477">
        <w:rPr>
          <w:b/>
          <w:bCs/>
        </w:rPr>
        <w:t>PATVIRTINIMO</w:t>
      </w:r>
    </w:p>
    <w:p w14:paraId="2EB87241" w14:textId="77777777" w:rsidR="00C53477" w:rsidRPr="00C53477" w:rsidRDefault="00C53477" w:rsidP="00C53477">
      <w:pPr>
        <w:pStyle w:val="Betarp"/>
        <w:jc w:val="center"/>
        <w:rPr>
          <w:b/>
          <w:bCs/>
          <w:lang w:eastAsia="en-US"/>
        </w:rPr>
      </w:pPr>
    </w:p>
    <w:p w14:paraId="169EA3C6" w14:textId="0E3480EF" w:rsidR="00181721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20</w:t>
      </w:r>
      <w:r w:rsidR="008147BF" w:rsidRPr="007321AA">
        <w:rPr>
          <w:sz w:val="24"/>
        </w:rPr>
        <w:t>2</w:t>
      </w:r>
      <w:r w:rsidR="00786DF6" w:rsidRPr="007321AA">
        <w:rPr>
          <w:sz w:val="24"/>
        </w:rPr>
        <w:t>6</w:t>
      </w:r>
      <w:r w:rsidRPr="007321AA">
        <w:rPr>
          <w:sz w:val="24"/>
        </w:rPr>
        <w:t xml:space="preserve"> m.</w:t>
      </w:r>
      <w:r w:rsidR="00450357" w:rsidRPr="007321AA">
        <w:rPr>
          <w:sz w:val="24"/>
        </w:rPr>
        <w:t xml:space="preserve"> </w:t>
      </w:r>
      <w:r w:rsidR="0064614C">
        <w:rPr>
          <w:sz w:val="24"/>
        </w:rPr>
        <w:t xml:space="preserve">balandžio </w:t>
      </w:r>
      <w:r w:rsidR="006B16B7">
        <w:rPr>
          <w:sz w:val="24"/>
        </w:rPr>
        <w:t xml:space="preserve"> </w:t>
      </w:r>
      <w:r w:rsidR="00D05D05">
        <w:rPr>
          <w:sz w:val="24"/>
        </w:rPr>
        <w:t>7</w:t>
      </w:r>
      <w:r w:rsidR="00786DF6" w:rsidRPr="007321AA">
        <w:rPr>
          <w:sz w:val="24"/>
        </w:rPr>
        <w:t xml:space="preserve"> </w:t>
      </w:r>
      <w:r w:rsidRPr="007321AA">
        <w:rPr>
          <w:sz w:val="24"/>
        </w:rPr>
        <w:t>d. Nr.</w:t>
      </w:r>
      <w:r w:rsidR="00A85A5C" w:rsidRPr="007321AA">
        <w:rPr>
          <w:sz w:val="24"/>
        </w:rPr>
        <w:t xml:space="preserve"> </w:t>
      </w:r>
      <w:r w:rsidR="00D05D05">
        <w:rPr>
          <w:sz w:val="24"/>
        </w:rPr>
        <w:t>A-162</w:t>
      </w:r>
    </w:p>
    <w:p w14:paraId="5EFDA2EB" w14:textId="77777777" w:rsidR="00585C4F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Panevėžys</w:t>
      </w:r>
    </w:p>
    <w:p w14:paraId="567D6614" w14:textId="77777777" w:rsidR="00142E30" w:rsidRPr="007321AA" w:rsidRDefault="00142E30" w:rsidP="00E446F8">
      <w:pPr>
        <w:ind w:firstLine="284"/>
        <w:jc w:val="center"/>
        <w:rPr>
          <w:sz w:val="24"/>
        </w:rPr>
      </w:pPr>
    </w:p>
    <w:p w14:paraId="033EAA3F" w14:textId="5F28146D" w:rsidR="00C54537" w:rsidRPr="007321AA" w:rsidRDefault="00C54537" w:rsidP="00B62156">
      <w:pPr>
        <w:ind w:firstLine="567"/>
        <w:jc w:val="both"/>
        <w:rPr>
          <w:sz w:val="24"/>
        </w:rPr>
      </w:pPr>
      <w:bookmarkStart w:id="0" w:name="part_8ae515bd768344838d9fd9958c146fdb"/>
      <w:bookmarkEnd w:id="0"/>
      <w:r w:rsidRPr="007321AA">
        <w:rPr>
          <w:sz w:val="24"/>
        </w:rPr>
        <w:t xml:space="preserve">Vadovaudamasis Lietuvos Respublikos kibernetinio saugumo įstatymu,  Lietuvos Respublikos vietos savivaldos </w:t>
      </w:r>
      <w:r w:rsidR="00142E30" w:rsidRPr="007321AA">
        <w:rPr>
          <w:sz w:val="24"/>
        </w:rPr>
        <w:t xml:space="preserve">įstatymo </w:t>
      </w:r>
      <w:r w:rsidRPr="007321AA">
        <w:rPr>
          <w:sz w:val="24"/>
        </w:rPr>
        <w:t xml:space="preserve">34 straipsnio 6 dalies 2 punktu, </w:t>
      </w:r>
      <w:r w:rsidR="00DA27A7" w:rsidRPr="00DA27A7">
        <w:rPr>
          <w:sz w:val="24"/>
        </w:rPr>
        <w:t>Panevėžio rajono savivaldybės administracijos tinklų ir informacinių sistemų politik</w:t>
      </w:r>
      <w:r w:rsidR="00B62156">
        <w:rPr>
          <w:sz w:val="24"/>
        </w:rPr>
        <w:t>os</w:t>
      </w:r>
      <w:r w:rsidR="00DA27A7">
        <w:rPr>
          <w:sz w:val="24"/>
        </w:rPr>
        <w:t>,</w:t>
      </w:r>
      <w:r w:rsidR="00DA27A7" w:rsidRPr="00DA27A7">
        <w:rPr>
          <w:sz w:val="24"/>
        </w:rPr>
        <w:t xml:space="preserve"> patvirtin</w:t>
      </w:r>
      <w:r w:rsidR="00DA27A7">
        <w:rPr>
          <w:sz w:val="24"/>
        </w:rPr>
        <w:t>t</w:t>
      </w:r>
      <w:r w:rsidR="00B62156">
        <w:rPr>
          <w:sz w:val="24"/>
        </w:rPr>
        <w:t>os</w:t>
      </w:r>
      <w:r w:rsidR="00DA27A7">
        <w:rPr>
          <w:sz w:val="24"/>
        </w:rPr>
        <w:t xml:space="preserve"> Panevėžio rajono savivaldybės administracijos </w:t>
      </w:r>
      <w:r w:rsidR="00B62156">
        <w:rPr>
          <w:sz w:val="24"/>
        </w:rPr>
        <w:t xml:space="preserve">direktoriaus </w:t>
      </w:r>
      <w:r w:rsidR="00DA27A7">
        <w:rPr>
          <w:sz w:val="24"/>
        </w:rPr>
        <w:t>202</w:t>
      </w:r>
      <w:r w:rsidR="00B62156">
        <w:rPr>
          <w:sz w:val="24"/>
        </w:rPr>
        <w:t>6</w:t>
      </w:r>
      <w:r w:rsidR="00DA27A7">
        <w:rPr>
          <w:sz w:val="24"/>
        </w:rPr>
        <w:t xml:space="preserve"> m. kovo 25 d. įsakymu Nr. A-140</w:t>
      </w:r>
      <w:r w:rsidR="00B62156">
        <w:rPr>
          <w:sz w:val="24"/>
        </w:rPr>
        <w:t xml:space="preserve"> „Dėl Panevėžio rajono </w:t>
      </w:r>
      <w:r w:rsidR="00B62156" w:rsidRPr="00B62156">
        <w:rPr>
          <w:bCs/>
          <w:sz w:val="24"/>
          <w:szCs w:val="24"/>
        </w:rPr>
        <w:t>savivaldybės administracijos tinklų ir informacinių sistemų politikos patvirtinimo“</w:t>
      </w:r>
      <w:r w:rsidR="00B62156">
        <w:rPr>
          <w:bCs/>
          <w:sz w:val="24"/>
          <w:szCs w:val="24"/>
        </w:rPr>
        <w:t>,</w:t>
      </w:r>
      <w:r w:rsidR="00DA27A7">
        <w:rPr>
          <w:sz w:val="24"/>
        </w:rPr>
        <w:t xml:space="preserve"> </w:t>
      </w:r>
      <w:r w:rsidR="00B62156">
        <w:rPr>
          <w:sz w:val="24"/>
        </w:rPr>
        <w:t xml:space="preserve">7 punktu, </w:t>
      </w:r>
      <w:r w:rsidRPr="007321AA">
        <w:rPr>
          <w:sz w:val="24"/>
        </w:rPr>
        <w:t>įgyvendindamas Lietuvos Respublikos Vyriausybės 2018 m. rugpjūčio 13 d. nutarimą Nr. 818 „Dėl Lietuvos Respublikos kibernetinio saugumo įstatymo įgyvendinimo“</w:t>
      </w:r>
      <w:r w:rsidR="00B62156">
        <w:rPr>
          <w:sz w:val="24"/>
        </w:rPr>
        <w:t>,</w:t>
      </w:r>
      <w:r w:rsidRPr="007321AA">
        <w:rPr>
          <w:sz w:val="24"/>
        </w:rPr>
        <w:t xml:space="preserve"> </w:t>
      </w:r>
    </w:p>
    <w:p w14:paraId="1615E431" w14:textId="7940BB06" w:rsidR="00C54537" w:rsidRPr="00C54537" w:rsidRDefault="00B62156" w:rsidP="00B62156">
      <w:pPr>
        <w:pStyle w:val="Antrats"/>
        <w:ind w:firstLine="567"/>
        <w:jc w:val="both"/>
        <w:rPr>
          <w:sz w:val="24"/>
        </w:rPr>
      </w:pPr>
      <w:r>
        <w:rPr>
          <w:sz w:val="24"/>
        </w:rPr>
        <w:t>t</w:t>
      </w:r>
      <w:r w:rsidR="00C54537" w:rsidRPr="007321AA">
        <w:rPr>
          <w:sz w:val="24"/>
        </w:rPr>
        <w:t xml:space="preserve"> v i r t i n u </w:t>
      </w:r>
      <w:r w:rsidR="00D179F3">
        <w:rPr>
          <w:sz w:val="24"/>
        </w:rPr>
        <w:t xml:space="preserve"> </w:t>
      </w:r>
      <w:r w:rsidR="00C54537" w:rsidRPr="007321AA">
        <w:rPr>
          <w:sz w:val="24"/>
        </w:rPr>
        <w:t xml:space="preserve">Panevėžio rajono savivaldybės </w:t>
      </w:r>
      <w:r>
        <w:rPr>
          <w:sz w:val="24"/>
        </w:rPr>
        <w:t xml:space="preserve">administracijos </w:t>
      </w:r>
      <w:r w:rsidR="00D179F3" w:rsidRPr="00D179F3">
        <w:rPr>
          <w:sz w:val="24"/>
        </w:rPr>
        <w:tab/>
        <w:t xml:space="preserve">Prieigų valdymo </w:t>
      </w:r>
      <w:r w:rsidR="004232A0">
        <w:rPr>
          <w:sz w:val="24"/>
        </w:rPr>
        <w:t>tvark</w:t>
      </w:r>
      <w:r>
        <w:rPr>
          <w:sz w:val="24"/>
        </w:rPr>
        <w:t>os aprašą</w:t>
      </w:r>
      <w:r w:rsidR="004232A0">
        <w:rPr>
          <w:sz w:val="24"/>
        </w:rPr>
        <w:t xml:space="preserve"> </w:t>
      </w:r>
      <w:r w:rsidR="00B74EB7" w:rsidRPr="007321AA">
        <w:rPr>
          <w:sz w:val="24"/>
        </w:rPr>
        <w:t>(pridedama).</w:t>
      </w:r>
      <w:r w:rsidR="00B74EB7">
        <w:rPr>
          <w:sz w:val="24"/>
        </w:rPr>
        <w:t xml:space="preserve"> </w:t>
      </w:r>
    </w:p>
    <w:p w14:paraId="7218E8D9" w14:textId="3CAE315E" w:rsidR="00585C4F" w:rsidRDefault="00DB651E" w:rsidP="00C54537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 w:rsidRPr="00DB651E">
        <w:rPr>
          <w:sz w:val="24"/>
        </w:rPr>
        <w:tab/>
      </w:r>
      <w:r w:rsidRPr="00DB651E">
        <w:rPr>
          <w:sz w:val="24"/>
        </w:rPr>
        <w:tab/>
      </w:r>
    </w:p>
    <w:p w14:paraId="40A9C385" w14:textId="77777777"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14:paraId="4BBE945E" w14:textId="20D9F926"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 w:rsidR="00142E30">
        <w:rPr>
          <w:sz w:val="24"/>
        </w:rPr>
        <w:t xml:space="preserve">         </w:t>
      </w:r>
      <w:r w:rsidR="00DB651E">
        <w:rPr>
          <w:sz w:val="24"/>
        </w:rPr>
        <w:t>Edmundas Toliušis</w:t>
      </w:r>
    </w:p>
    <w:p w14:paraId="694EA5D3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93C7B07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0487A2E" w14:textId="77777777"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27843138" w14:textId="77777777"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6DFDCC8" w14:textId="77777777"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525B8A7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329A9E5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0679E1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229BC44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6284E9B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5C31E0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2F2469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38B4ED2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25BB61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6473A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FB6BB5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03CFBD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C42CBBA" w14:textId="77777777" w:rsidR="003E518D" w:rsidRDefault="003E518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77E0822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B6AD4A3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6598992" w14:textId="77777777" w:rsidR="00C53477" w:rsidRDefault="00C53477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4608ED9" w14:textId="77777777" w:rsidR="00206E25" w:rsidRDefault="00206E25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sectPr w:rsidR="00206E25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F88E" w14:textId="77777777" w:rsidR="009C3E65" w:rsidRDefault="009C3E65">
      <w:r>
        <w:separator/>
      </w:r>
    </w:p>
  </w:endnote>
  <w:endnote w:type="continuationSeparator" w:id="0">
    <w:p w14:paraId="73301A58" w14:textId="77777777" w:rsidR="009C3E65" w:rsidRDefault="009C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64A3" w14:textId="77777777" w:rsidR="009C3E65" w:rsidRDefault="009C3E65">
      <w:r>
        <w:separator/>
      </w:r>
    </w:p>
  </w:footnote>
  <w:footnote w:type="continuationSeparator" w:id="0">
    <w:p w14:paraId="5DDCB623" w14:textId="77777777" w:rsidR="009C3E65" w:rsidRDefault="009C3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5FED" w14:textId="77777777"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 wp14:anchorId="1680487B" wp14:editId="5269621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77E548" w14:textId="77777777" w:rsidR="00B86A77" w:rsidRDefault="00B86A77" w:rsidP="00B86A77">
    <w:pPr>
      <w:pStyle w:val="Antrats"/>
      <w:jc w:val="center"/>
    </w:pPr>
  </w:p>
  <w:p w14:paraId="5BA3ECD2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PANEVĖŽIO RAJONO SAVIVALDYBĖS ADMINISTRACIJOS</w:t>
    </w:r>
  </w:p>
  <w:p w14:paraId="3AC1232F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DIREKTORIUS</w:t>
    </w:r>
  </w:p>
  <w:p w14:paraId="1E6F9552" w14:textId="77777777" w:rsidR="00B86A77" w:rsidRPr="00142E30" w:rsidRDefault="00B86A77" w:rsidP="00B86A77">
    <w:pPr>
      <w:pStyle w:val="Antrats"/>
      <w:jc w:val="center"/>
      <w:rPr>
        <w:sz w:val="28"/>
        <w:szCs w:val="28"/>
      </w:rPr>
    </w:pPr>
  </w:p>
  <w:p w14:paraId="39C03D10" w14:textId="77777777" w:rsidR="00B86A77" w:rsidRPr="00142E30" w:rsidRDefault="00B86A77" w:rsidP="00E72D3B">
    <w:pPr>
      <w:pStyle w:val="Antrats"/>
      <w:jc w:val="center"/>
      <w:rPr>
        <w:sz w:val="28"/>
        <w:szCs w:val="28"/>
      </w:rPr>
    </w:pPr>
    <w:r w:rsidRPr="00142E30">
      <w:rPr>
        <w:b/>
        <w:sz w:val="28"/>
        <w:szCs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8216804">
    <w:abstractNumId w:val="0"/>
  </w:num>
  <w:num w:numId="2" w16cid:durableId="2028940370">
    <w:abstractNumId w:val="1"/>
  </w:num>
  <w:num w:numId="3" w16cid:durableId="444689806">
    <w:abstractNumId w:val="6"/>
  </w:num>
  <w:num w:numId="4" w16cid:durableId="189808030">
    <w:abstractNumId w:val="2"/>
  </w:num>
  <w:num w:numId="5" w16cid:durableId="417140438">
    <w:abstractNumId w:val="7"/>
  </w:num>
  <w:num w:numId="6" w16cid:durableId="128061039">
    <w:abstractNumId w:val="5"/>
  </w:num>
  <w:num w:numId="7" w16cid:durableId="822893954">
    <w:abstractNumId w:val="8"/>
  </w:num>
  <w:num w:numId="8" w16cid:durableId="1614366167">
    <w:abstractNumId w:val="3"/>
  </w:num>
  <w:num w:numId="9" w16cid:durableId="115201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5E"/>
    <w:rsid w:val="00001B48"/>
    <w:rsid w:val="000221A5"/>
    <w:rsid w:val="00022C76"/>
    <w:rsid w:val="0003108E"/>
    <w:rsid w:val="000451A9"/>
    <w:rsid w:val="00064C1E"/>
    <w:rsid w:val="00085F0D"/>
    <w:rsid w:val="00096DB3"/>
    <w:rsid w:val="000A3E51"/>
    <w:rsid w:val="000D7954"/>
    <w:rsid w:val="00142E30"/>
    <w:rsid w:val="001478C5"/>
    <w:rsid w:val="00172013"/>
    <w:rsid w:val="00172FBE"/>
    <w:rsid w:val="00173DEF"/>
    <w:rsid w:val="00181721"/>
    <w:rsid w:val="001953CF"/>
    <w:rsid w:val="00195F52"/>
    <w:rsid w:val="001D3B05"/>
    <w:rsid w:val="001E1C19"/>
    <w:rsid w:val="00202858"/>
    <w:rsid w:val="00203AC5"/>
    <w:rsid w:val="00206E25"/>
    <w:rsid w:val="00224ECE"/>
    <w:rsid w:val="00225CB4"/>
    <w:rsid w:val="00231CCA"/>
    <w:rsid w:val="00245352"/>
    <w:rsid w:val="00255FFE"/>
    <w:rsid w:val="00261600"/>
    <w:rsid w:val="00264D81"/>
    <w:rsid w:val="00271A0C"/>
    <w:rsid w:val="002A270E"/>
    <w:rsid w:val="002B3A70"/>
    <w:rsid w:val="002D2005"/>
    <w:rsid w:val="002E360A"/>
    <w:rsid w:val="00302240"/>
    <w:rsid w:val="00315289"/>
    <w:rsid w:val="0034173A"/>
    <w:rsid w:val="003460EE"/>
    <w:rsid w:val="00360FC5"/>
    <w:rsid w:val="00363E04"/>
    <w:rsid w:val="00364827"/>
    <w:rsid w:val="00367B14"/>
    <w:rsid w:val="00374B52"/>
    <w:rsid w:val="00375250"/>
    <w:rsid w:val="00377172"/>
    <w:rsid w:val="003941A3"/>
    <w:rsid w:val="003E3A8C"/>
    <w:rsid w:val="003E518D"/>
    <w:rsid w:val="003E6FAE"/>
    <w:rsid w:val="003F02C3"/>
    <w:rsid w:val="003F0DAD"/>
    <w:rsid w:val="003F1AFC"/>
    <w:rsid w:val="004127E2"/>
    <w:rsid w:val="00414814"/>
    <w:rsid w:val="00415EC4"/>
    <w:rsid w:val="004232A0"/>
    <w:rsid w:val="00440C28"/>
    <w:rsid w:val="00450357"/>
    <w:rsid w:val="00451718"/>
    <w:rsid w:val="00475D72"/>
    <w:rsid w:val="00497F9E"/>
    <w:rsid w:val="004A3CDD"/>
    <w:rsid w:val="004B1F22"/>
    <w:rsid w:val="004D7710"/>
    <w:rsid w:val="004E0AFC"/>
    <w:rsid w:val="004E79BB"/>
    <w:rsid w:val="00585C4F"/>
    <w:rsid w:val="005877FD"/>
    <w:rsid w:val="005B5F5E"/>
    <w:rsid w:val="005D7B70"/>
    <w:rsid w:val="005F54E5"/>
    <w:rsid w:val="00611868"/>
    <w:rsid w:val="0061554B"/>
    <w:rsid w:val="0063231A"/>
    <w:rsid w:val="0064614C"/>
    <w:rsid w:val="006538D5"/>
    <w:rsid w:val="006601DC"/>
    <w:rsid w:val="0066423C"/>
    <w:rsid w:val="006804B3"/>
    <w:rsid w:val="0068368A"/>
    <w:rsid w:val="00690D54"/>
    <w:rsid w:val="006B16B7"/>
    <w:rsid w:val="006D539C"/>
    <w:rsid w:val="006D7849"/>
    <w:rsid w:val="006F4D02"/>
    <w:rsid w:val="00722383"/>
    <w:rsid w:val="007321AA"/>
    <w:rsid w:val="007354D8"/>
    <w:rsid w:val="007507D6"/>
    <w:rsid w:val="0075342E"/>
    <w:rsid w:val="0076311F"/>
    <w:rsid w:val="00781C9B"/>
    <w:rsid w:val="007822DF"/>
    <w:rsid w:val="00786DF6"/>
    <w:rsid w:val="007C24A5"/>
    <w:rsid w:val="007D505B"/>
    <w:rsid w:val="00811809"/>
    <w:rsid w:val="008147BF"/>
    <w:rsid w:val="00816191"/>
    <w:rsid w:val="00822F93"/>
    <w:rsid w:val="008A053E"/>
    <w:rsid w:val="008C6D3A"/>
    <w:rsid w:val="008D1F8F"/>
    <w:rsid w:val="008E2662"/>
    <w:rsid w:val="008E71FF"/>
    <w:rsid w:val="008F2716"/>
    <w:rsid w:val="008F52A0"/>
    <w:rsid w:val="008F566A"/>
    <w:rsid w:val="009239A0"/>
    <w:rsid w:val="00950A5E"/>
    <w:rsid w:val="00984637"/>
    <w:rsid w:val="00985F6B"/>
    <w:rsid w:val="00986A16"/>
    <w:rsid w:val="00995E16"/>
    <w:rsid w:val="009C0DCB"/>
    <w:rsid w:val="009C3E65"/>
    <w:rsid w:val="009F7B24"/>
    <w:rsid w:val="00A000B5"/>
    <w:rsid w:val="00A11BDA"/>
    <w:rsid w:val="00A2772A"/>
    <w:rsid w:val="00A407EB"/>
    <w:rsid w:val="00A712A2"/>
    <w:rsid w:val="00A77B0D"/>
    <w:rsid w:val="00A85A5C"/>
    <w:rsid w:val="00A96E73"/>
    <w:rsid w:val="00AA34A4"/>
    <w:rsid w:val="00AA4EFA"/>
    <w:rsid w:val="00AB50A8"/>
    <w:rsid w:val="00AD02B6"/>
    <w:rsid w:val="00AD17C5"/>
    <w:rsid w:val="00B3762B"/>
    <w:rsid w:val="00B563B0"/>
    <w:rsid w:val="00B62156"/>
    <w:rsid w:val="00B74EB7"/>
    <w:rsid w:val="00B8143F"/>
    <w:rsid w:val="00B86A77"/>
    <w:rsid w:val="00BA0B81"/>
    <w:rsid w:val="00BA34BD"/>
    <w:rsid w:val="00BD40F9"/>
    <w:rsid w:val="00BE39E2"/>
    <w:rsid w:val="00BF6894"/>
    <w:rsid w:val="00C0058A"/>
    <w:rsid w:val="00C20AEE"/>
    <w:rsid w:val="00C25674"/>
    <w:rsid w:val="00C53477"/>
    <w:rsid w:val="00C54537"/>
    <w:rsid w:val="00C7009E"/>
    <w:rsid w:val="00C71C34"/>
    <w:rsid w:val="00C832BA"/>
    <w:rsid w:val="00C92046"/>
    <w:rsid w:val="00C93DBA"/>
    <w:rsid w:val="00CA1B20"/>
    <w:rsid w:val="00CA339E"/>
    <w:rsid w:val="00CB3D69"/>
    <w:rsid w:val="00CC7C32"/>
    <w:rsid w:val="00D00C50"/>
    <w:rsid w:val="00D01680"/>
    <w:rsid w:val="00D01CEE"/>
    <w:rsid w:val="00D05D05"/>
    <w:rsid w:val="00D10723"/>
    <w:rsid w:val="00D179F3"/>
    <w:rsid w:val="00D224DF"/>
    <w:rsid w:val="00D46C2B"/>
    <w:rsid w:val="00DA27A7"/>
    <w:rsid w:val="00DB08B6"/>
    <w:rsid w:val="00DB651E"/>
    <w:rsid w:val="00DD3728"/>
    <w:rsid w:val="00E0219F"/>
    <w:rsid w:val="00E138D5"/>
    <w:rsid w:val="00E13CE1"/>
    <w:rsid w:val="00E14D4E"/>
    <w:rsid w:val="00E244DE"/>
    <w:rsid w:val="00E27EEE"/>
    <w:rsid w:val="00E33954"/>
    <w:rsid w:val="00E446F8"/>
    <w:rsid w:val="00E72D3B"/>
    <w:rsid w:val="00E837D3"/>
    <w:rsid w:val="00E91DF9"/>
    <w:rsid w:val="00EB29EF"/>
    <w:rsid w:val="00EE157A"/>
    <w:rsid w:val="00F138F1"/>
    <w:rsid w:val="00F2682A"/>
    <w:rsid w:val="00F27C94"/>
    <w:rsid w:val="00F47D7A"/>
    <w:rsid w:val="00F5486D"/>
    <w:rsid w:val="00F56D4E"/>
    <w:rsid w:val="00F914E8"/>
    <w:rsid w:val="00FB4C4A"/>
    <w:rsid w:val="00FC126F"/>
    <w:rsid w:val="00FD655C"/>
    <w:rsid w:val="00FD71E5"/>
    <w:rsid w:val="00FE0218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4FF30"/>
  <w15:chartTrackingRefBased/>
  <w15:docId w15:val="{F1863269-BAFB-4CFC-8FFF-3DF31428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SAUGUMO.dot</Template>
  <TotalTime>7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972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Svetlana Jerpyliova</cp:lastModifiedBy>
  <cp:revision>4</cp:revision>
  <cp:lastPrinted>2025-06-19T10:45:00Z</cp:lastPrinted>
  <dcterms:created xsi:type="dcterms:W3CDTF">2026-03-30T13:09:00Z</dcterms:created>
  <dcterms:modified xsi:type="dcterms:W3CDTF">2026-04-07T11:56:00Z</dcterms:modified>
</cp:coreProperties>
</file>