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55B9A5D2"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9F6F00">
        <w:rPr>
          <w:sz w:val="24"/>
          <w:szCs w:val="24"/>
        </w:rPr>
        <w:t>kovo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60FE84F6"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w:t>
      </w:r>
      <w:r w:rsidR="00D86961">
        <w:rPr>
          <w:sz w:val="24"/>
          <w:szCs w:val="24"/>
        </w:rPr>
        <w:t>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9F6F00">
        <w:rPr>
          <w:sz w:val="24"/>
          <w:szCs w:val="24"/>
        </w:rPr>
        <w:t>kovo</w:t>
      </w:r>
      <w:r w:rsidR="00791B38">
        <w:rPr>
          <w:sz w:val="24"/>
          <w:szCs w:val="24"/>
        </w:rPr>
        <w:t xml:space="preserve"> </w:t>
      </w:r>
      <w:r w:rsidR="00D86961">
        <w:rPr>
          <w:sz w:val="24"/>
          <w:szCs w:val="24"/>
        </w:rPr>
        <w:t>10</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D86961">
        <w:rPr>
          <w:sz w:val="24"/>
          <w:szCs w:val="24"/>
        </w:rPr>
        <w:t>1209</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D86961">
        <w:rPr>
          <w:sz w:val="24"/>
          <w:szCs w:val="24"/>
          <w:shd w:val="clear" w:color="auto" w:fill="FFFFFF"/>
        </w:rPr>
        <w:t>189503</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63EE91A2" w:rsidR="00D156FB" w:rsidRDefault="00106EB8" w:rsidP="0061246E">
      <w:pPr>
        <w:ind w:firstLine="720"/>
        <w:jc w:val="both"/>
        <w:rPr>
          <w:sz w:val="24"/>
          <w:szCs w:val="24"/>
        </w:rPr>
      </w:pPr>
      <w:r>
        <w:rPr>
          <w:sz w:val="24"/>
          <w:szCs w:val="24"/>
        </w:rPr>
        <w:t xml:space="preserve">1. T v i r t i n u </w:t>
      </w:r>
      <w:r w:rsidR="00D86961">
        <w:rPr>
          <w:sz w:val="24"/>
          <w:szCs w:val="24"/>
        </w:rPr>
        <w:t>3,8946</w:t>
      </w:r>
      <w:r w:rsidR="00FB21B1">
        <w:rPr>
          <w:sz w:val="24"/>
          <w:szCs w:val="24"/>
        </w:rPr>
        <w:t xml:space="preserve"> ha </w:t>
      </w:r>
      <w:r w:rsidR="004E7EFC">
        <w:rPr>
          <w:sz w:val="24"/>
          <w:szCs w:val="24"/>
        </w:rPr>
        <w:t>žemės ūkio paskirties</w:t>
      </w:r>
      <w:r w:rsidR="00476178">
        <w:rPr>
          <w:sz w:val="24"/>
          <w:szCs w:val="24"/>
        </w:rPr>
        <w:t xml:space="preserve">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AB153A">
        <w:rPr>
          <w:sz w:val="24"/>
          <w:szCs w:val="24"/>
          <w:shd w:val="clear" w:color="auto" w:fill="FFFFFF"/>
        </w:rPr>
        <w:br/>
      </w:r>
      <w:r w:rsidR="00D86961">
        <w:rPr>
          <w:sz w:val="24"/>
          <w:szCs w:val="24"/>
          <w:shd w:val="clear" w:color="auto" w:fill="FFFFFF"/>
        </w:rPr>
        <w:t>Panevėžio</w:t>
      </w:r>
      <w:r w:rsidR="00A41DCC">
        <w:rPr>
          <w:sz w:val="24"/>
          <w:szCs w:val="24"/>
          <w:shd w:val="clear" w:color="auto" w:fill="FFFFFF"/>
        </w:rPr>
        <w:t xml:space="preserve"> sen., </w:t>
      </w:r>
      <w:r w:rsidR="00D86961">
        <w:rPr>
          <w:sz w:val="24"/>
          <w:szCs w:val="24"/>
          <w:shd w:val="clear" w:color="auto" w:fill="FFFFFF"/>
        </w:rPr>
        <w:t>Ūtos</w:t>
      </w:r>
      <w:r w:rsidR="00DC7D5A">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86961">
        <w:rPr>
          <w:sz w:val="24"/>
          <w:szCs w:val="24"/>
          <w:shd w:val="clear" w:color="auto" w:fill="FFFFFF"/>
        </w:rPr>
        <w:t xml:space="preserve"> </w:t>
      </w:r>
      <w:proofErr w:type="spellStart"/>
      <w:r w:rsidR="00D86961">
        <w:rPr>
          <w:sz w:val="24"/>
          <w:szCs w:val="24"/>
          <w:shd w:val="clear" w:color="auto" w:fill="FFFFFF"/>
        </w:rPr>
        <w:t>Dubiagirio</w:t>
      </w:r>
      <w:proofErr w:type="spellEnd"/>
      <w:r w:rsidR="00D86961">
        <w:rPr>
          <w:sz w:val="24"/>
          <w:szCs w:val="24"/>
          <w:shd w:val="clear" w:color="auto" w:fill="FFFFFF"/>
        </w:rPr>
        <w:t xml:space="preserve"> g. 49,</w:t>
      </w:r>
      <w:r w:rsidR="00DA15B5">
        <w:rPr>
          <w:sz w:val="24"/>
          <w:szCs w:val="24"/>
          <w:shd w:val="clear" w:color="auto" w:fill="FFFFFF"/>
        </w:rPr>
        <w:t xml:space="preserve"> </w:t>
      </w:r>
      <w:r w:rsidR="004E7EFC">
        <w:rPr>
          <w:sz w:val="24"/>
          <w:szCs w:val="24"/>
          <w:shd w:val="clear" w:color="auto" w:fill="FFFFFF"/>
        </w:rPr>
        <w:t xml:space="preserve">kadastro Nr. </w:t>
      </w:r>
      <w:r w:rsidR="00D86961">
        <w:rPr>
          <w:sz w:val="24"/>
          <w:szCs w:val="24"/>
          <w:shd w:val="clear" w:color="auto" w:fill="FFFFFF"/>
        </w:rPr>
        <w:t>6655/0002:21</w:t>
      </w:r>
      <w:r w:rsidR="00DA15B5">
        <w:rPr>
          <w:sz w:val="24"/>
          <w:szCs w:val="24"/>
          <w:shd w:val="clear" w:color="auto" w:fill="FFFFFF"/>
        </w:rPr>
        <w:t>,</w:t>
      </w:r>
      <w:r w:rsidR="008F785A">
        <w:rPr>
          <w:sz w:val="24"/>
          <w:szCs w:val="24"/>
          <w:shd w:val="clear" w:color="auto" w:fill="FFFFFF"/>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B807D1">
        <w:rPr>
          <w:sz w:val="24"/>
          <w:szCs w:val="24"/>
        </w:rPr>
        <w:t>M</w:t>
      </w:r>
      <w:r w:rsidR="008F785A">
        <w:rPr>
          <w:sz w:val="24"/>
          <w:szCs w:val="24"/>
        </w:rPr>
        <w:t>B  „</w:t>
      </w:r>
      <w:proofErr w:type="spellStart"/>
      <w:r w:rsidR="00D86961">
        <w:rPr>
          <w:sz w:val="24"/>
          <w:szCs w:val="24"/>
        </w:rPr>
        <w:t>Geolaikas</w:t>
      </w:r>
      <w:proofErr w:type="spellEnd"/>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3D8B2DA2"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4E7EFC">
        <w:rPr>
          <w:rStyle w:val="FontStyle20"/>
          <w:iCs/>
          <w:color w:val="000000"/>
          <w:sz w:val="24"/>
          <w:szCs w:val="24"/>
          <w:shd w:val="clear" w:color="auto" w:fill="FFFFFF"/>
        </w:rPr>
        <w:t>žemės sklypo savininkas</w:t>
      </w:r>
      <w:r>
        <w:rPr>
          <w:rStyle w:val="FontStyle20"/>
          <w:sz w:val="24"/>
          <w:szCs w:val="24"/>
        </w:rPr>
        <w:t>;</w:t>
      </w:r>
    </w:p>
    <w:p w14:paraId="5E369A8D" w14:textId="55273A2A"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DA15B5" w:rsidRPr="000E7351">
        <w:rPr>
          <w:iCs/>
          <w:sz w:val="24"/>
          <w:szCs w:val="24"/>
        </w:rPr>
        <w:t>žemės sklypo</w:t>
      </w:r>
      <w:r w:rsidR="00476178">
        <w:rPr>
          <w:iCs/>
          <w:sz w:val="24"/>
          <w:szCs w:val="24"/>
        </w:rPr>
        <w:t xml:space="preserve">, esančio </w:t>
      </w:r>
      <w:r w:rsidR="00DA15B5" w:rsidRPr="000E7351">
        <w:rPr>
          <w:iCs/>
          <w:sz w:val="24"/>
          <w:szCs w:val="24"/>
        </w:rPr>
        <w:t xml:space="preserve"> </w:t>
      </w:r>
      <w:r w:rsidR="00476178">
        <w:rPr>
          <w:sz w:val="24"/>
          <w:szCs w:val="24"/>
          <w:shd w:val="clear" w:color="auto" w:fill="FFFFFF"/>
        </w:rPr>
        <w:t xml:space="preserve">Panevėžio r. sav., </w:t>
      </w:r>
      <w:r w:rsidR="00AB153A">
        <w:rPr>
          <w:sz w:val="24"/>
          <w:szCs w:val="24"/>
          <w:shd w:val="clear" w:color="auto" w:fill="FFFFFF"/>
        </w:rPr>
        <w:br/>
      </w:r>
      <w:r w:rsidR="00D86961">
        <w:rPr>
          <w:sz w:val="24"/>
          <w:szCs w:val="24"/>
          <w:shd w:val="clear" w:color="auto" w:fill="FFFFFF"/>
        </w:rPr>
        <w:t>Panevėžio</w:t>
      </w:r>
      <w:r w:rsidR="00476178">
        <w:rPr>
          <w:sz w:val="24"/>
          <w:szCs w:val="24"/>
          <w:shd w:val="clear" w:color="auto" w:fill="FFFFFF"/>
        </w:rPr>
        <w:t xml:space="preserve"> sen., </w:t>
      </w:r>
      <w:r w:rsidR="00D86961">
        <w:rPr>
          <w:sz w:val="24"/>
          <w:szCs w:val="24"/>
          <w:shd w:val="clear" w:color="auto" w:fill="FFFFFF"/>
        </w:rPr>
        <w:t>Ūtos</w:t>
      </w:r>
      <w:r w:rsidR="00476178">
        <w:rPr>
          <w:sz w:val="24"/>
          <w:szCs w:val="24"/>
          <w:shd w:val="clear" w:color="auto" w:fill="FFFFFF"/>
        </w:rPr>
        <w:t xml:space="preserve"> k.,</w:t>
      </w:r>
      <w:r w:rsidR="00D86961">
        <w:rPr>
          <w:sz w:val="24"/>
          <w:szCs w:val="24"/>
          <w:shd w:val="clear" w:color="auto" w:fill="FFFFFF"/>
        </w:rPr>
        <w:t xml:space="preserve"> </w:t>
      </w:r>
      <w:proofErr w:type="spellStart"/>
      <w:r w:rsidR="00D86961">
        <w:rPr>
          <w:sz w:val="24"/>
          <w:szCs w:val="24"/>
          <w:shd w:val="clear" w:color="auto" w:fill="FFFFFF"/>
        </w:rPr>
        <w:t>Dubiagirio</w:t>
      </w:r>
      <w:proofErr w:type="spellEnd"/>
      <w:r w:rsidR="00D86961">
        <w:rPr>
          <w:sz w:val="24"/>
          <w:szCs w:val="24"/>
          <w:shd w:val="clear" w:color="auto" w:fill="FFFFFF"/>
        </w:rPr>
        <w:t xml:space="preserve"> g. 49,</w:t>
      </w:r>
      <w:r w:rsidR="00476178">
        <w:rPr>
          <w:sz w:val="24"/>
          <w:szCs w:val="24"/>
          <w:shd w:val="clear" w:color="auto" w:fill="FFFFFF"/>
        </w:rPr>
        <w:t xml:space="preserve"> </w:t>
      </w:r>
      <w:r w:rsidR="004E7EFC">
        <w:rPr>
          <w:sz w:val="24"/>
          <w:szCs w:val="24"/>
          <w:shd w:val="clear" w:color="auto" w:fill="FFFFFF"/>
        </w:rPr>
        <w:t xml:space="preserve">kadastro Nr. </w:t>
      </w:r>
      <w:r w:rsidR="00D86961">
        <w:rPr>
          <w:sz w:val="24"/>
          <w:szCs w:val="24"/>
          <w:shd w:val="clear" w:color="auto" w:fill="FFFFFF"/>
        </w:rPr>
        <w:t>6655/0002:21</w:t>
      </w:r>
      <w:r w:rsidR="00476178">
        <w:rPr>
          <w:sz w:val="24"/>
          <w:szCs w:val="24"/>
          <w:shd w:val="clear" w:color="auto" w:fill="FFFFFF"/>
        </w:rPr>
        <w:t xml:space="preserve">, </w:t>
      </w:r>
      <w:r w:rsidR="004E7EFC">
        <w:rPr>
          <w:sz w:val="24"/>
          <w:szCs w:val="24"/>
          <w:shd w:val="clear" w:color="auto" w:fill="FFFFFF"/>
        </w:rPr>
        <w:t>padalijimo į atskirus žemės sklypus,</w:t>
      </w:r>
      <w:r w:rsidR="00D86961">
        <w:rPr>
          <w:sz w:val="24"/>
          <w:szCs w:val="24"/>
          <w:shd w:val="clear" w:color="auto" w:fill="FFFFFF"/>
        </w:rPr>
        <w:t xml:space="preserve"> pagrindinės žemės naudojimo paskirties keitimo ir žemės naudojimo būdo (-ų) nustatymo,</w:t>
      </w:r>
      <w:r w:rsidR="004E7EFC">
        <w:rPr>
          <w:sz w:val="24"/>
          <w:szCs w:val="24"/>
          <w:shd w:val="clear" w:color="auto" w:fill="FFFFFF"/>
        </w:rPr>
        <w:t xml:space="preserve"> </w:t>
      </w:r>
      <w:r w:rsidR="00DA15B5">
        <w:rPr>
          <w:sz w:val="24"/>
          <w:szCs w:val="24"/>
        </w:rPr>
        <w:t>formavimo ir pertvarkymo projektas</w:t>
      </w:r>
      <w:r w:rsidR="00AB153A">
        <w:rPr>
          <w:sz w:val="24"/>
          <w:szCs w:val="24"/>
        </w:rPr>
        <w:t xml:space="preserve"> </w:t>
      </w:r>
      <w:r w:rsidR="00DA15B5">
        <w:rPr>
          <w:iCs/>
          <w:sz w:val="24"/>
          <w:szCs w:val="24"/>
        </w:rPr>
        <w:t>(toliau –Projektas)</w:t>
      </w:r>
      <w:r w:rsidR="00DA15B5">
        <w:rPr>
          <w:sz w:val="24"/>
          <w:szCs w:val="24"/>
        </w:rPr>
        <w:t>;</w:t>
      </w:r>
    </w:p>
    <w:p w14:paraId="6FD3FA19" w14:textId="343D982F" w:rsidR="00343987" w:rsidRDefault="00F1579D" w:rsidP="00D86961">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D86961">
        <w:rPr>
          <w:sz w:val="24"/>
          <w:szCs w:val="24"/>
        </w:rPr>
        <w:t>M</w:t>
      </w:r>
      <w:r w:rsidR="00D86961" w:rsidRPr="001C1CA9">
        <w:rPr>
          <w:sz w:val="24"/>
          <w:szCs w:val="24"/>
        </w:rPr>
        <w:t>B „</w:t>
      </w:r>
      <w:proofErr w:type="spellStart"/>
      <w:r w:rsidR="00D86961">
        <w:rPr>
          <w:sz w:val="24"/>
          <w:szCs w:val="24"/>
        </w:rPr>
        <w:t>Geolaikas</w:t>
      </w:r>
      <w:proofErr w:type="spellEnd"/>
      <w:r w:rsidR="00D86961" w:rsidRPr="001C1CA9">
        <w:rPr>
          <w:sz w:val="24"/>
          <w:szCs w:val="24"/>
        </w:rPr>
        <w:t xml:space="preserve">“, </w:t>
      </w:r>
      <w:r w:rsidR="00D86961">
        <w:rPr>
          <w:sz w:val="24"/>
          <w:szCs w:val="24"/>
        </w:rPr>
        <w:t>Edvinas Jankauskas</w:t>
      </w:r>
      <w:r w:rsidR="00D86961" w:rsidRPr="001C1CA9">
        <w:rPr>
          <w:sz w:val="24"/>
          <w:szCs w:val="24"/>
        </w:rPr>
        <w:t xml:space="preserve"> (kvalifikacijos</w:t>
      </w:r>
      <w:r w:rsidR="00D86961" w:rsidRPr="00434A46">
        <w:rPr>
          <w:sz w:val="24"/>
          <w:szCs w:val="24"/>
        </w:rPr>
        <w:t xml:space="preserve"> pažymėjimas  Nr. 2R-FP-</w:t>
      </w:r>
      <w:r w:rsidR="00D86961">
        <w:rPr>
          <w:sz w:val="24"/>
          <w:szCs w:val="24"/>
        </w:rPr>
        <w:t>991</w:t>
      </w:r>
      <w:r w:rsidR="00D86961" w:rsidRPr="00434A46">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15B4CEDC" w:rsidR="00046363" w:rsidRDefault="00046363" w:rsidP="00046363">
      <w:pPr>
        <w:ind w:firstLine="720"/>
        <w:jc w:val="both"/>
        <w:rPr>
          <w:sz w:val="24"/>
          <w:szCs w:val="24"/>
        </w:rPr>
      </w:pPr>
      <w:r>
        <w:rPr>
          <w:sz w:val="24"/>
          <w:szCs w:val="24"/>
        </w:rPr>
        <w:t xml:space="preserve">3.1.  </w:t>
      </w:r>
      <w:r w:rsidR="00D86961">
        <w:rPr>
          <w:sz w:val="24"/>
          <w:szCs w:val="24"/>
        </w:rPr>
        <w:t>0,3692</w:t>
      </w:r>
      <w:r>
        <w:rPr>
          <w:sz w:val="24"/>
          <w:szCs w:val="24"/>
        </w:rPr>
        <w:t xml:space="preserve"> ha (</w:t>
      </w:r>
      <w:r w:rsidR="00D86961">
        <w:rPr>
          <w:sz w:val="24"/>
          <w:szCs w:val="24"/>
        </w:rPr>
        <w:t>3692</w:t>
      </w:r>
      <w:r>
        <w:rPr>
          <w:sz w:val="24"/>
          <w:szCs w:val="24"/>
        </w:rPr>
        <w:t xml:space="preserve"> m²) ploto žemės sklypo Nr. </w:t>
      </w:r>
      <w:r w:rsidR="004E7EFC">
        <w:rPr>
          <w:sz w:val="24"/>
          <w:szCs w:val="24"/>
        </w:rPr>
        <w:t>1</w:t>
      </w:r>
      <w:r>
        <w:rPr>
          <w:sz w:val="24"/>
          <w:szCs w:val="24"/>
        </w:rPr>
        <w:t>:</w:t>
      </w:r>
    </w:p>
    <w:p w14:paraId="0E08A1B5" w14:textId="0DFE28EF" w:rsidR="00046363" w:rsidRDefault="00046363" w:rsidP="00046363">
      <w:pPr>
        <w:ind w:firstLine="720"/>
        <w:jc w:val="both"/>
        <w:rPr>
          <w:sz w:val="24"/>
          <w:szCs w:val="24"/>
        </w:rPr>
      </w:pPr>
      <w:r>
        <w:rPr>
          <w:sz w:val="24"/>
          <w:szCs w:val="24"/>
        </w:rPr>
        <w:t xml:space="preserve">3.1.1. pagrindinė žemės naudojimo paskirtis – </w:t>
      </w:r>
      <w:r w:rsidR="00D86961">
        <w:rPr>
          <w:sz w:val="24"/>
          <w:szCs w:val="24"/>
        </w:rPr>
        <w:t>kitos</w:t>
      </w:r>
      <w:r>
        <w:rPr>
          <w:sz w:val="24"/>
          <w:szCs w:val="24"/>
        </w:rPr>
        <w:t xml:space="preserve"> paskirties, naudojimo </w:t>
      </w:r>
      <w:r w:rsidR="004E7EFC">
        <w:rPr>
          <w:sz w:val="24"/>
          <w:szCs w:val="24"/>
        </w:rPr>
        <w:br/>
      </w:r>
      <w:r>
        <w:rPr>
          <w:sz w:val="24"/>
          <w:szCs w:val="24"/>
        </w:rPr>
        <w:t xml:space="preserve">būdas – </w:t>
      </w:r>
      <w:r w:rsidR="00D86961">
        <w:rPr>
          <w:sz w:val="24"/>
          <w:szCs w:val="24"/>
        </w:rPr>
        <w:t>vienbučių ir dvibučių gyvenamųjų pastatų teritorijos</w:t>
      </w:r>
      <w:r>
        <w:rPr>
          <w:sz w:val="24"/>
          <w:szCs w:val="24"/>
        </w:rPr>
        <w:t>;</w:t>
      </w:r>
    </w:p>
    <w:p w14:paraId="553F57F1" w14:textId="77777777" w:rsidR="00B807D1" w:rsidRDefault="00B807D1" w:rsidP="00B807D1">
      <w:pPr>
        <w:ind w:firstLine="720"/>
        <w:jc w:val="both"/>
        <w:rPr>
          <w:sz w:val="24"/>
          <w:szCs w:val="24"/>
        </w:rPr>
      </w:pPr>
      <w:r>
        <w:rPr>
          <w:sz w:val="24"/>
          <w:szCs w:val="24"/>
        </w:rPr>
        <w:t xml:space="preserve">3.1.2. nustatytos specialiosios žemės naudojimo sąlygos: </w:t>
      </w:r>
    </w:p>
    <w:p w14:paraId="5D9F5FD1" w14:textId="338A5BF4" w:rsidR="00B807D1" w:rsidRDefault="00B807D1" w:rsidP="00B807D1">
      <w:pPr>
        <w:ind w:firstLine="720"/>
        <w:jc w:val="both"/>
        <w:rPr>
          <w:sz w:val="24"/>
          <w:szCs w:val="24"/>
        </w:rPr>
      </w:pPr>
      <w:r>
        <w:rPr>
          <w:sz w:val="24"/>
          <w:szCs w:val="24"/>
        </w:rPr>
        <w:t>3.1.2.</w:t>
      </w:r>
      <w:r w:rsidR="00D144DF">
        <w:rPr>
          <w:sz w:val="24"/>
          <w:szCs w:val="24"/>
        </w:rPr>
        <w:t>1</w:t>
      </w:r>
      <w:r>
        <w:rPr>
          <w:sz w:val="24"/>
          <w:szCs w:val="24"/>
        </w:rPr>
        <w:t xml:space="preserve">. 121 – melioruotos žemės ir melioracijos statinių apsaugos zonos (VI skyrius, antrasis skirsnis), plotas – </w:t>
      </w:r>
      <w:r w:rsidR="00D144DF">
        <w:rPr>
          <w:sz w:val="24"/>
          <w:szCs w:val="24"/>
        </w:rPr>
        <w:t>0,0560</w:t>
      </w:r>
      <w:r>
        <w:rPr>
          <w:sz w:val="24"/>
          <w:szCs w:val="24"/>
        </w:rPr>
        <w:t xml:space="preserve"> ha;</w:t>
      </w:r>
    </w:p>
    <w:p w14:paraId="462BAB05" w14:textId="5B6477B3" w:rsidR="00B807D1" w:rsidRDefault="00B807D1" w:rsidP="00B807D1">
      <w:pPr>
        <w:ind w:firstLine="720"/>
        <w:jc w:val="both"/>
        <w:rPr>
          <w:sz w:val="24"/>
          <w:szCs w:val="24"/>
        </w:rPr>
      </w:pPr>
      <w:r>
        <w:rPr>
          <w:sz w:val="24"/>
          <w:szCs w:val="24"/>
        </w:rPr>
        <w:t>3.1.2.</w:t>
      </w:r>
      <w:r w:rsidR="00D144DF">
        <w:rPr>
          <w:sz w:val="24"/>
          <w:szCs w:val="24"/>
        </w:rPr>
        <w:t>2</w:t>
      </w:r>
      <w:r>
        <w:rPr>
          <w:sz w:val="24"/>
          <w:szCs w:val="24"/>
        </w:rPr>
        <w:t>. 1</w:t>
      </w:r>
      <w:r w:rsidR="00D144DF">
        <w:rPr>
          <w:sz w:val="24"/>
          <w:szCs w:val="24"/>
        </w:rPr>
        <w:t>06</w:t>
      </w:r>
      <w:r>
        <w:rPr>
          <w:sz w:val="24"/>
          <w:szCs w:val="24"/>
        </w:rPr>
        <w:t xml:space="preserve"> – </w:t>
      </w:r>
      <w:r w:rsidR="00D144DF">
        <w:rPr>
          <w:sz w:val="24"/>
          <w:szCs w:val="24"/>
        </w:rPr>
        <w:t>elektros tinklų apsaugos zonos</w:t>
      </w:r>
      <w:r>
        <w:rPr>
          <w:sz w:val="24"/>
          <w:szCs w:val="24"/>
        </w:rPr>
        <w:t xml:space="preserve"> (</w:t>
      </w:r>
      <w:r w:rsidR="00D144DF">
        <w:rPr>
          <w:sz w:val="24"/>
          <w:szCs w:val="24"/>
        </w:rPr>
        <w:t>III</w:t>
      </w:r>
      <w:r w:rsidR="004E7EFC">
        <w:rPr>
          <w:sz w:val="24"/>
          <w:szCs w:val="24"/>
        </w:rPr>
        <w:t xml:space="preserve"> </w:t>
      </w:r>
      <w:r>
        <w:rPr>
          <w:sz w:val="24"/>
          <w:szCs w:val="24"/>
        </w:rPr>
        <w:t xml:space="preserve">skyrius, </w:t>
      </w:r>
      <w:r w:rsidR="00D144DF">
        <w:rPr>
          <w:sz w:val="24"/>
          <w:szCs w:val="24"/>
        </w:rPr>
        <w:t>ketvirtasis</w:t>
      </w:r>
      <w:r>
        <w:rPr>
          <w:sz w:val="24"/>
          <w:szCs w:val="24"/>
        </w:rPr>
        <w:t xml:space="preserve"> skirsnis),  </w:t>
      </w:r>
      <w:r w:rsidR="00D144DF">
        <w:rPr>
          <w:sz w:val="24"/>
          <w:szCs w:val="24"/>
        </w:rPr>
        <w:br/>
      </w:r>
      <w:r>
        <w:rPr>
          <w:sz w:val="24"/>
          <w:szCs w:val="24"/>
        </w:rPr>
        <w:t xml:space="preserve">plotas – </w:t>
      </w:r>
      <w:r w:rsidR="00D144DF">
        <w:rPr>
          <w:sz w:val="24"/>
          <w:szCs w:val="24"/>
        </w:rPr>
        <w:t>0,0023</w:t>
      </w:r>
      <w:r>
        <w:rPr>
          <w:sz w:val="24"/>
          <w:szCs w:val="24"/>
        </w:rPr>
        <w:t xml:space="preserve"> ha</w:t>
      </w:r>
      <w:r w:rsidR="004E7EFC">
        <w:rPr>
          <w:sz w:val="24"/>
          <w:szCs w:val="24"/>
        </w:rPr>
        <w:t>;</w:t>
      </w:r>
    </w:p>
    <w:p w14:paraId="012B1B30" w14:textId="4DE78193" w:rsidR="004E7EFC" w:rsidRDefault="004E7EFC" w:rsidP="004E7EFC">
      <w:pPr>
        <w:ind w:firstLine="720"/>
        <w:jc w:val="both"/>
        <w:rPr>
          <w:sz w:val="24"/>
          <w:szCs w:val="24"/>
        </w:rPr>
      </w:pPr>
      <w:r>
        <w:rPr>
          <w:sz w:val="24"/>
          <w:szCs w:val="24"/>
        </w:rPr>
        <w:t>3.1.2.</w:t>
      </w:r>
      <w:r w:rsidR="00D144DF">
        <w:rPr>
          <w:sz w:val="24"/>
          <w:szCs w:val="24"/>
        </w:rPr>
        <w:t>3</w:t>
      </w:r>
      <w:r>
        <w:rPr>
          <w:sz w:val="24"/>
          <w:szCs w:val="24"/>
        </w:rPr>
        <w:t>. 1</w:t>
      </w:r>
      <w:r w:rsidR="00D144DF">
        <w:rPr>
          <w:sz w:val="24"/>
          <w:szCs w:val="24"/>
        </w:rPr>
        <w:t>68</w:t>
      </w:r>
      <w:r>
        <w:rPr>
          <w:sz w:val="24"/>
          <w:szCs w:val="24"/>
        </w:rPr>
        <w:t xml:space="preserve"> – </w:t>
      </w:r>
      <w:r w:rsidR="00D144DF">
        <w:rPr>
          <w:sz w:val="24"/>
          <w:szCs w:val="24"/>
        </w:rPr>
        <w:t>potvynių grėsmės teritorijos</w:t>
      </w:r>
      <w:r>
        <w:rPr>
          <w:sz w:val="24"/>
          <w:szCs w:val="24"/>
        </w:rPr>
        <w:t xml:space="preserve"> (</w:t>
      </w:r>
      <w:r w:rsidR="00D144DF">
        <w:rPr>
          <w:sz w:val="24"/>
          <w:szCs w:val="24"/>
        </w:rPr>
        <w:t>VI</w:t>
      </w:r>
      <w:r>
        <w:rPr>
          <w:sz w:val="24"/>
          <w:szCs w:val="24"/>
        </w:rPr>
        <w:t xml:space="preserve"> skyrius, </w:t>
      </w:r>
      <w:r w:rsidR="00D144DF">
        <w:rPr>
          <w:sz w:val="24"/>
          <w:szCs w:val="24"/>
        </w:rPr>
        <w:t>dešimtasis</w:t>
      </w:r>
      <w:r>
        <w:rPr>
          <w:sz w:val="24"/>
          <w:szCs w:val="24"/>
        </w:rPr>
        <w:t xml:space="preserve"> skirsnis),  </w:t>
      </w:r>
      <w:r w:rsidR="00D144DF">
        <w:rPr>
          <w:sz w:val="24"/>
          <w:szCs w:val="24"/>
        </w:rPr>
        <w:br/>
      </w:r>
      <w:r>
        <w:rPr>
          <w:sz w:val="24"/>
          <w:szCs w:val="24"/>
        </w:rPr>
        <w:t xml:space="preserve">plotas – </w:t>
      </w:r>
      <w:r w:rsidR="00D144DF">
        <w:rPr>
          <w:sz w:val="24"/>
          <w:szCs w:val="24"/>
        </w:rPr>
        <w:t>0,2655</w:t>
      </w:r>
      <w:r>
        <w:rPr>
          <w:sz w:val="24"/>
          <w:szCs w:val="24"/>
        </w:rPr>
        <w:t xml:space="preserve"> ha;</w:t>
      </w:r>
    </w:p>
    <w:p w14:paraId="05C8E51C" w14:textId="0D5D0EC6" w:rsidR="004E7EFC" w:rsidRDefault="004E7EFC" w:rsidP="004E7EFC">
      <w:pPr>
        <w:ind w:firstLine="720"/>
        <w:jc w:val="both"/>
        <w:rPr>
          <w:sz w:val="24"/>
          <w:szCs w:val="24"/>
        </w:rPr>
      </w:pPr>
      <w:r>
        <w:rPr>
          <w:sz w:val="24"/>
          <w:szCs w:val="24"/>
        </w:rPr>
        <w:lastRenderedPageBreak/>
        <w:t>3.1.2.</w:t>
      </w:r>
      <w:r w:rsidR="00D144DF">
        <w:rPr>
          <w:sz w:val="24"/>
          <w:szCs w:val="24"/>
        </w:rPr>
        <w:t>4</w:t>
      </w:r>
      <w:r>
        <w:rPr>
          <w:sz w:val="24"/>
          <w:szCs w:val="24"/>
        </w:rPr>
        <w:t xml:space="preserve">. </w:t>
      </w:r>
      <w:r w:rsidR="00D144DF">
        <w:rPr>
          <w:sz w:val="24"/>
          <w:szCs w:val="24"/>
        </w:rPr>
        <w:t>siūlomas</w:t>
      </w:r>
      <w:r>
        <w:rPr>
          <w:sz w:val="24"/>
          <w:szCs w:val="24"/>
        </w:rPr>
        <w:t xml:space="preserve"> </w:t>
      </w:r>
      <w:r>
        <w:rPr>
          <w:color w:val="000000"/>
          <w:sz w:val="24"/>
          <w:szCs w:val="24"/>
        </w:rPr>
        <w:t>0,</w:t>
      </w:r>
      <w:r w:rsidR="00D144DF">
        <w:rPr>
          <w:color w:val="000000"/>
          <w:sz w:val="24"/>
          <w:szCs w:val="24"/>
        </w:rPr>
        <w:t>3610</w:t>
      </w:r>
      <w:r>
        <w:rPr>
          <w:color w:val="000000"/>
          <w:sz w:val="24"/>
          <w:szCs w:val="24"/>
        </w:rPr>
        <w:t xml:space="preserve"> ha</w:t>
      </w:r>
      <w:r w:rsidR="00D144DF">
        <w:rPr>
          <w:color w:val="000000"/>
          <w:sz w:val="24"/>
          <w:szCs w:val="24"/>
        </w:rPr>
        <w:t xml:space="preserve"> kelio</w:t>
      </w:r>
      <w:r>
        <w:rPr>
          <w:color w:val="000000"/>
          <w:sz w:val="24"/>
          <w:szCs w:val="24"/>
        </w:rPr>
        <w:t xml:space="preserve"> </w:t>
      </w:r>
      <w:r>
        <w:rPr>
          <w:sz w:val="24"/>
          <w:szCs w:val="24"/>
        </w:rPr>
        <w:t xml:space="preserve">servitutas  – </w:t>
      </w:r>
      <w:r w:rsidR="00D144DF">
        <w:rPr>
          <w:sz w:val="24"/>
          <w:szCs w:val="24"/>
        </w:rPr>
        <w:t>teisė važiuoti transporto priemonėmis, teisė naudotis pėsčiųjų taku, teisė varyti galvijus</w:t>
      </w:r>
      <w:r>
        <w:rPr>
          <w:sz w:val="24"/>
          <w:szCs w:val="24"/>
        </w:rPr>
        <w:t xml:space="preserve"> (tarnaujantis daiktas), žemės sklypui pažymėtam Projekte  Nr. 1;</w:t>
      </w:r>
    </w:p>
    <w:p w14:paraId="31B2425A" w14:textId="0E1C336C" w:rsidR="009016F8" w:rsidRDefault="009016F8" w:rsidP="009016F8">
      <w:pPr>
        <w:ind w:firstLine="720"/>
        <w:jc w:val="both"/>
        <w:rPr>
          <w:sz w:val="24"/>
          <w:szCs w:val="24"/>
        </w:rPr>
      </w:pPr>
      <w:r>
        <w:rPr>
          <w:sz w:val="24"/>
          <w:szCs w:val="24"/>
        </w:rPr>
        <w:t xml:space="preserve">3.2.  </w:t>
      </w:r>
      <w:r w:rsidR="00D144DF">
        <w:rPr>
          <w:sz w:val="24"/>
          <w:szCs w:val="24"/>
        </w:rPr>
        <w:t>0,3562</w:t>
      </w:r>
      <w:r>
        <w:rPr>
          <w:sz w:val="24"/>
          <w:szCs w:val="24"/>
        </w:rPr>
        <w:t xml:space="preserve"> ha </w:t>
      </w:r>
      <w:r w:rsidR="00D144DF">
        <w:rPr>
          <w:sz w:val="24"/>
          <w:szCs w:val="24"/>
        </w:rPr>
        <w:t>(3562</w:t>
      </w:r>
      <w:r>
        <w:rPr>
          <w:sz w:val="24"/>
          <w:szCs w:val="24"/>
        </w:rPr>
        <w:t xml:space="preserve"> m²) ploto žemės sklypo Nr. 2:</w:t>
      </w:r>
    </w:p>
    <w:p w14:paraId="1EA844FF" w14:textId="2AD82408" w:rsidR="009016F8" w:rsidRDefault="009016F8" w:rsidP="00D144DF">
      <w:pPr>
        <w:ind w:firstLine="720"/>
        <w:jc w:val="both"/>
        <w:rPr>
          <w:sz w:val="24"/>
          <w:szCs w:val="24"/>
        </w:rPr>
      </w:pPr>
      <w:r>
        <w:rPr>
          <w:sz w:val="24"/>
          <w:szCs w:val="24"/>
        </w:rPr>
        <w:t xml:space="preserve">3.2.1. pagrindinė žemės naudojimo paskirtis – </w:t>
      </w:r>
      <w:r w:rsidR="00D144DF">
        <w:rPr>
          <w:sz w:val="24"/>
          <w:szCs w:val="24"/>
        </w:rPr>
        <w:t>kitos</w:t>
      </w:r>
      <w:r>
        <w:rPr>
          <w:sz w:val="24"/>
          <w:szCs w:val="24"/>
        </w:rPr>
        <w:t xml:space="preserve"> paskirties, naudojimo </w:t>
      </w:r>
      <w:r>
        <w:rPr>
          <w:sz w:val="24"/>
          <w:szCs w:val="24"/>
        </w:rPr>
        <w:br/>
        <w:t xml:space="preserve">būdas – </w:t>
      </w:r>
      <w:r w:rsidR="00D144DF">
        <w:rPr>
          <w:sz w:val="24"/>
          <w:szCs w:val="24"/>
        </w:rPr>
        <w:t>vienbučių ir dvibučių gyvenamųjų pastatų teritorijos;</w:t>
      </w:r>
    </w:p>
    <w:p w14:paraId="386BBD5C" w14:textId="51A2158E" w:rsidR="009016F8" w:rsidRDefault="009016F8" w:rsidP="009016F8">
      <w:pPr>
        <w:ind w:firstLine="720"/>
        <w:jc w:val="both"/>
        <w:rPr>
          <w:sz w:val="24"/>
          <w:szCs w:val="24"/>
        </w:rPr>
      </w:pPr>
      <w:r>
        <w:rPr>
          <w:sz w:val="24"/>
          <w:szCs w:val="24"/>
        </w:rPr>
        <w:t xml:space="preserve">3.2.2. nustatytos specialiosios žemės naudojimo sąlygos: </w:t>
      </w:r>
    </w:p>
    <w:p w14:paraId="184C3A48" w14:textId="75493537" w:rsidR="009016F8" w:rsidRDefault="009016F8" w:rsidP="009016F8">
      <w:pPr>
        <w:ind w:firstLine="720"/>
        <w:jc w:val="both"/>
        <w:rPr>
          <w:sz w:val="24"/>
          <w:szCs w:val="24"/>
        </w:rPr>
      </w:pPr>
      <w:r>
        <w:rPr>
          <w:sz w:val="24"/>
          <w:szCs w:val="24"/>
        </w:rPr>
        <w:t xml:space="preserve">3.2.2.1. 121 – melioruotos žemės ir melioracijos statinių apsaugos zonos (VI skyrius, antrasis skirsnis), plotas – </w:t>
      </w:r>
      <w:r w:rsidR="00D144DF">
        <w:rPr>
          <w:sz w:val="24"/>
          <w:szCs w:val="24"/>
        </w:rPr>
        <w:t>0,3562</w:t>
      </w:r>
      <w:r>
        <w:rPr>
          <w:sz w:val="24"/>
          <w:szCs w:val="24"/>
        </w:rPr>
        <w:t xml:space="preserve"> ha;</w:t>
      </w:r>
    </w:p>
    <w:p w14:paraId="3F64970D" w14:textId="66F75B7A" w:rsidR="009016F8" w:rsidRDefault="009016F8" w:rsidP="00D144DF">
      <w:pPr>
        <w:ind w:firstLine="720"/>
        <w:jc w:val="both"/>
        <w:rPr>
          <w:sz w:val="24"/>
          <w:szCs w:val="24"/>
        </w:rPr>
      </w:pPr>
      <w:r>
        <w:rPr>
          <w:sz w:val="24"/>
          <w:szCs w:val="24"/>
        </w:rPr>
        <w:t xml:space="preserve">3.2.2.2. </w:t>
      </w:r>
      <w:r w:rsidR="00D144DF">
        <w:rPr>
          <w:sz w:val="24"/>
          <w:szCs w:val="24"/>
        </w:rPr>
        <w:t xml:space="preserve">168 – potvynių grėsmės teritorijos (VI skyrius, dešimtasis skirsnis),  </w:t>
      </w:r>
      <w:r w:rsidR="00D144DF">
        <w:rPr>
          <w:sz w:val="24"/>
          <w:szCs w:val="24"/>
        </w:rPr>
        <w:br/>
        <w:t>plotas – 0,</w:t>
      </w:r>
      <w:r w:rsidR="00D144DF">
        <w:rPr>
          <w:sz w:val="24"/>
          <w:szCs w:val="24"/>
        </w:rPr>
        <w:t>3562</w:t>
      </w:r>
      <w:r w:rsidR="00D144DF">
        <w:rPr>
          <w:sz w:val="24"/>
          <w:szCs w:val="24"/>
        </w:rPr>
        <w:t xml:space="preserve"> ha;</w:t>
      </w:r>
    </w:p>
    <w:p w14:paraId="0DD2956E" w14:textId="2A07FA13" w:rsidR="00D144DF" w:rsidRDefault="00D144DF" w:rsidP="00D144DF">
      <w:pPr>
        <w:ind w:firstLine="720"/>
        <w:jc w:val="both"/>
        <w:rPr>
          <w:sz w:val="24"/>
          <w:szCs w:val="24"/>
        </w:rPr>
      </w:pPr>
      <w:r>
        <w:rPr>
          <w:sz w:val="24"/>
          <w:szCs w:val="24"/>
        </w:rPr>
        <w:t>3.</w:t>
      </w:r>
      <w:r>
        <w:rPr>
          <w:sz w:val="24"/>
          <w:szCs w:val="24"/>
        </w:rPr>
        <w:t>3</w:t>
      </w:r>
      <w:r>
        <w:rPr>
          <w:sz w:val="24"/>
          <w:szCs w:val="24"/>
        </w:rPr>
        <w:t xml:space="preserve">.  </w:t>
      </w:r>
      <w:r>
        <w:rPr>
          <w:sz w:val="24"/>
          <w:szCs w:val="24"/>
        </w:rPr>
        <w:t>3,1692</w:t>
      </w:r>
      <w:r>
        <w:rPr>
          <w:sz w:val="24"/>
          <w:szCs w:val="24"/>
        </w:rPr>
        <w:t xml:space="preserve"> ha (</w:t>
      </w:r>
      <w:r>
        <w:rPr>
          <w:sz w:val="24"/>
          <w:szCs w:val="24"/>
        </w:rPr>
        <w:t>3 1692</w:t>
      </w:r>
      <w:r>
        <w:rPr>
          <w:sz w:val="24"/>
          <w:szCs w:val="24"/>
        </w:rPr>
        <w:t xml:space="preserve"> m²) ploto žemės sklypo Nr. </w:t>
      </w:r>
      <w:r>
        <w:rPr>
          <w:sz w:val="24"/>
          <w:szCs w:val="24"/>
        </w:rPr>
        <w:t>3</w:t>
      </w:r>
      <w:r>
        <w:rPr>
          <w:sz w:val="24"/>
          <w:szCs w:val="24"/>
        </w:rPr>
        <w:t>:</w:t>
      </w:r>
    </w:p>
    <w:p w14:paraId="62BB5D66" w14:textId="2AE5D4B5" w:rsidR="00D144DF" w:rsidRDefault="00D144DF" w:rsidP="00D144DF">
      <w:pPr>
        <w:ind w:firstLine="720"/>
        <w:jc w:val="both"/>
        <w:rPr>
          <w:sz w:val="24"/>
          <w:szCs w:val="24"/>
        </w:rPr>
      </w:pPr>
      <w:r>
        <w:rPr>
          <w:sz w:val="24"/>
          <w:szCs w:val="24"/>
        </w:rPr>
        <w:t>3.</w:t>
      </w:r>
      <w:r>
        <w:rPr>
          <w:sz w:val="24"/>
          <w:szCs w:val="24"/>
        </w:rPr>
        <w:t>3</w:t>
      </w:r>
      <w:r>
        <w:rPr>
          <w:sz w:val="24"/>
          <w:szCs w:val="24"/>
        </w:rPr>
        <w:t xml:space="preserve">.1. pagrindinė žemės naudojimo paskirtis – </w:t>
      </w:r>
      <w:r>
        <w:rPr>
          <w:sz w:val="24"/>
          <w:szCs w:val="24"/>
        </w:rPr>
        <w:t>žemės ūkio</w:t>
      </w:r>
      <w:r>
        <w:rPr>
          <w:sz w:val="24"/>
          <w:szCs w:val="24"/>
        </w:rPr>
        <w:t xml:space="preserve"> paskirties, naudojimo </w:t>
      </w:r>
      <w:r>
        <w:rPr>
          <w:sz w:val="24"/>
          <w:szCs w:val="24"/>
        </w:rPr>
        <w:br/>
        <w:t xml:space="preserve">būdas – </w:t>
      </w:r>
      <w:r>
        <w:rPr>
          <w:sz w:val="24"/>
          <w:szCs w:val="24"/>
        </w:rPr>
        <w:t>kiti žemės ūkio paskirties žemės sklypai</w:t>
      </w:r>
      <w:r>
        <w:rPr>
          <w:sz w:val="24"/>
          <w:szCs w:val="24"/>
        </w:rPr>
        <w:t>;</w:t>
      </w:r>
    </w:p>
    <w:p w14:paraId="48FAF3FC" w14:textId="02BE4549" w:rsidR="00D144DF" w:rsidRDefault="00D144DF" w:rsidP="00D144DF">
      <w:pPr>
        <w:ind w:firstLine="720"/>
        <w:jc w:val="both"/>
        <w:rPr>
          <w:sz w:val="24"/>
          <w:szCs w:val="24"/>
        </w:rPr>
      </w:pPr>
      <w:r>
        <w:rPr>
          <w:sz w:val="24"/>
          <w:szCs w:val="24"/>
        </w:rPr>
        <w:t>3.</w:t>
      </w:r>
      <w:r>
        <w:rPr>
          <w:sz w:val="24"/>
          <w:szCs w:val="24"/>
        </w:rPr>
        <w:t>3</w:t>
      </w:r>
      <w:r>
        <w:rPr>
          <w:sz w:val="24"/>
          <w:szCs w:val="24"/>
        </w:rPr>
        <w:t xml:space="preserve">.2. nustatytos specialiosios žemės naudojimo sąlygos: </w:t>
      </w:r>
    </w:p>
    <w:p w14:paraId="5E6EF3E5" w14:textId="6F48ACC4" w:rsidR="00D144DF" w:rsidRDefault="00D144DF" w:rsidP="00D144DF">
      <w:pPr>
        <w:ind w:firstLine="720"/>
        <w:jc w:val="both"/>
        <w:rPr>
          <w:sz w:val="24"/>
          <w:szCs w:val="24"/>
        </w:rPr>
      </w:pPr>
      <w:r>
        <w:rPr>
          <w:sz w:val="24"/>
          <w:szCs w:val="24"/>
        </w:rPr>
        <w:t>3.</w:t>
      </w:r>
      <w:r>
        <w:rPr>
          <w:sz w:val="24"/>
          <w:szCs w:val="24"/>
        </w:rPr>
        <w:t>3</w:t>
      </w:r>
      <w:r>
        <w:rPr>
          <w:sz w:val="24"/>
          <w:szCs w:val="24"/>
        </w:rPr>
        <w:t xml:space="preserve">.2.1. 121 – melioruotos žemės ir melioracijos statinių apsaugos zonos (VI skyrius, antrasis skirsnis), plotas – </w:t>
      </w:r>
      <w:r>
        <w:rPr>
          <w:sz w:val="24"/>
          <w:szCs w:val="24"/>
        </w:rPr>
        <w:t>3,1692</w:t>
      </w:r>
      <w:r>
        <w:rPr>
          <w:sz w:val="24"/>
          <w:szCs w:val="24"/>
        </w:rPr>
        <w:t xml:space="preserve"> ha;</w:t>
      </w:r>
    </w:p>
    <w:p w14:paraId="618F80DD" w14:textId="275E1C52" w:rsidR="00D144DF" w:rsidRDefault="00D144DF" w:rsidP="00D144DF">
      <w:pPr>
        <w:ind w:firstLine="720"/>
        <w:jc w:val="both"/>
        <w:rPr>
          <w:sz w:val="24"/>
          <w:szCs w:val="24"/>
        </w:rPr>
      </w:pPr>
      <w:r>
        <w:rPr>
          <w:sz w:val="24"/>
          <w:szCs w:val="24"/>
        </w:rPr>
        <w:t>3.</w:t>
      </w:r>
      <w:r w:rsidR="00A113FB">
        <w:rPr>
          <w:sz w:val="24"/>
          <w:szCs w:val="24"/>
        </w:rPr>
        <w:t>3</w:t>
      </w:r>
      <w:r>
        <w:rPr>
          <w:sz w:val="24"/>
          <w:szCs w:val="24"/>
        </w:rPr>
        <w:t xml:space="preserve">.2.2. 168 – potvynių grėsmės teritorijos (VI skyrius, dešimtasis skirsnis),  </w:t>
      </w:r>
      <w:r>
        <w:rPr>
          <w:sz w:val="24"/>
          <w:szCs w:val="24"/>
        </w:rPr>
        <w:br/>
        <w:t xml:space="preserve">plotas – </w:t>
      </w:r>
      <w:r>
        <w:rPr>
          <w:sz w:val="24"/>
          <w:szCs w:val="24"/>
        </w:rPr>
        <w:t>3,1692</w:t>
      </w:r>
      <w:r>
        <w:rPr>
          <w:sz w:val="24"/>
          <w:szCs w:val="24"/>
        </w:rPr>
        <w:t xml:space="preserve"> ha;</w:t>
      </w:r>
    </w:p>
    <w:p w14:paraId="53059DE2" w14:textId="750BB08A" w:rsidR="00D144DF" w:rsidRDefault="00D144DF" w:rsidP="00D144DF">
      <w:pPr>
        <w:ind w:firstLine="720"/>
        <w:jc w:val="both"/>
        <w:rPr>
          <w:sz w:val="24"/>
          <w:szCs w:val="24"/>
        </w:rPr>
      </w:pPr>
      <w:r>
        <w:rPr>
          <w:sz w:val="24"/>
          <w:szCs w:val="24"/>
        </w:rPr>
        <w:t>3.</w:t>
      </w:r>
      <w:r w:rsidR="00A113FB">
        <w:rPr>
          <w:sz w:val="24"/>
          <w:szCs w:val="24"/>
        </w:rPr>
        <w:t>3</w:t>
      </w:r>
      <w:r>
        <w:rPr>
          <w:sz w:val="24"/>
          <w:szCs w:val="24"/>
        </w:rPr>
        <w:t>.2.</w:t>
      </w:r>
      <w:r>
        <w:rPr>
          <w:sz w:val="24"/>
          <w:szCs w:val="24"/>
        </w:rPr>
        <w:t>3</w:t>
      </w:r>
      <w:r>
        <w:rPr>
          <w:sz w:val="24"/>
          <w:szCs w:val="24"/>
        </w:rPr>
        <w:t>. 16</w:t>
      </w:r>
      <w:r>
        <w:rPr>
          <w:sz w:val="24"/>
          <w:szCs w:val="24"/>
        </w:rPr>
        <w:t>3</w:t>
      </w:r>
      <w:r>
        <w:rPr>
          <w:sz w:val="24"/>
          <w:szCs w:val="24"/>
        </w:rPr>
        <w:t xml:space="preserve"> – </w:t>
      </w:r>
      <w:r>
        <w:rPr>
          <w:sz w:val="24"/>
          <w:szCs w:val="24"/>
        </w:rPr>
        <w:t>paviršinių vandens telkinių apsaugos zonos</w:t>
      </w:r>
      <w:r>
        <w:rPr>
          <w:sz w:val="24"/>
          <w:szCs w:val="24"/>
        </w:rPr>
        <w:t xml:space="preserve"> (VI skyrius, </w:t>
      </w:r>
      <w:r>
        <w:rPr>
          <w:sz w:val="24"/>
          <w:szCs w:val="24"/>
        </w:rPr>
        <w:t>septintasis</w:t>
      </w:r>
      <w:r>
        <w:rPr>
          <w:sz w:val="24"/>
          <w:szCs w:val="24"/>
        </w:rPr>
        <w:t xml:space="preserve"> skirsnis),  </w:t>
      </w:r>
      <w:r>
        <w:rPr>
          <w:sz w:val="24"/>
          <w:szCs w:val="24"/>
        </w:rPr>
        <w:br/>
        <w:t xml:space="preserve">plotas – </w:t>
      </w:r>
      <w:r>
        <w:rPr>
          <w:sz w:val="24"/>
          <w:szCs w:val="24"/>
        </w:rPr>
        <w:t>0,0698</w:t>
      </w:r>
      <w:r>
        <w:rPr>
          <w:sz w:val="24"/>
          <w:szCs w:val="24"/>
        </w:rPr>
        <w:t xml:space="preserve"> ha;</w:t>
      </w:r>
    </w:p>
    <w:p w14:paraId="0F7BD892" w14:textId="4A10FFFA" w:rsidR="00D144DF" w:rsidRDefault="00D144DF" w:rsidP="00D144DF">
      <w:pPr>
        <w:ind w:firstLine="720"/>
        <w:jc w:val="both"/>
        <w:rPr>
          <w:sz w:val="24"/>
          <w:szCs w:val="24"/>
        </w:rPr>
      </w:pPr>
      <w:r>
        <w:rPr>
          <w:sz w:val="24"/>
          <w:szCs w:val="24"/>
        </w:rPr>
        <w:t>3.</w:t>
      </w:r>
      <w:r w:rsidR="00A113FB">
        <w:rPr>
          <w:sz w:val="24"/>
          <w:szCs w:val="24"/>
        </w:rPr>
        <w:t>3</w:t>
      </w:r>
      <w:r>
        <w:rPr>
          <w:sz w:val="24"/>
          <w:szCs w:val="24"/>
        </w:rPr>
        <w:t>.2.</w:t>
      </w:r>
      <w:r>
        <w:rPr>
          <w:sz w:val="24"/>
          <w:szCs w:val="24"/>
        </w:rPr>
        <w:t>4</w:t>
      </w:r>
      <w:r>
        <w:rPr>
          <w:sz w:val="24"/>
          <w:szCs w:val="24"/>
        </w:rPr>
        <w:t>. 16</w:t>
      </w:r>
      <w:r w:rsidR="00A113FB">
        <w:rPr>
          <w:sz w:val="24"/>
          <w:szCs w:val="24"/>
        </w:rPr>
        <w:t>4</w:t>
      </w:r>
      <w:r>
        <w:rPr>
          <w:sz w:val="24"/>
          <w:szCs w:val="24"/>
        </w:rPr>
        <w:t xml:space="preserve"> – paviršinių vandens telkinių</w:t>
      </w:r>
      <w:r w:rsidR="00A113FB">
        <w:rPr>
          <w:sz w:val="24"/>
          <w:szCs w:val="24"/>
        </w:rPr>
        <w:t xml:space="preserve"> pakrantės</w:t>
      </w:r>
      <w:r>
        <w:rPr>
          <w:sz w:val="24"/>
          <w:szCs w:val="24"/>
        </w:rPr>
        <w:t xml:space="preserve"> apsaugos </w:t>
      </w:r>
      <w:r w:rsidR="00A113FB">
        <w:rPr>
          <w:sz w:val="24"/>
          <w:szCs w:val="24"/>
        </w:rPr>
        <w:t>juostos</w:t>
      </w:r>
      <w:r>
        <w:rPr>
          <w:sz w:val="24"/>
          <w:szCs w:val="24"/>
        </w:rPr>
        <w:t xml:space="preserve"> (VI skyrius, </w:t>
      </w:r>
      <w:r w:rsidR="00A113FB">
        <w:rPr>
          <w:sz w:val="24"/>
          <w:szCs w:val="24"/>
        </w:rPr>
        <w:t>aštuntasis</w:t>
      </w:r>
      <w:r>
        <w:rPr>
          <w:sz w:val="24"/>
          <w:szCs w:val="24"/>
        </w:rPr>
        <w:t xml:space="preserve"> skirsnis),  plotas – 0,</w:t>
      </w:r>
      <w:r w:rsidR="00A113FB">
        <w:rPr>
          <w:sz w:val="24"/>
          <w:szCs w:val="24"/>
        </w:rPr>
        <w:t>0698</w:t>
      </w:r>
      <w:r>
        <w:rPr>
          <w:sz w:val="24"/>
          <w:szCs w:val="24"/>
        </w:rPr>
        <w:t xml:space="preserve"> ha;</w:t>
      </w:r>
    </w:p>
    <w:p w14:paraId="70814ED9" w14:textId="684A532D" w:rsidR="00A113FB" w:rsidRDefault="00A113FB" w:rsidP="00A113FB">
      <w:pPr>
        <w:ind w:firstLine="720"/>
        <w:jc w:val="both"/>
        <w:rPr>
          <w:sz w:val="24"/>
          <w:szCs w:val="24"/>
        </w:rPr>
      </w:pPr>
      <w:r>
        <w:rPr>
          <w:sz w:val="24"/>
          <w:szCs w:val="24"/>
        </w:rPr>
        <w:t>3.</w:t>
      </w:r>
      <w:r>
        <w:rPr>
          <w:sz w:val="24"/>
          <w:szCs w:val="24"/>
        </w:rPr>
        <w:t>3</w:t>
      </w:r>
      <w:r>
        <w:rPr>
          <w:sz w:val="24"/>
          <w:szCs w:val="24"/>
        </w:rPr>
        <w:t>.2.</w:t>
      </w:r>
      <w:r>
        <w:rPr>
          <w:sz w:val="24"/>
          <w:szCs w:val="24"/>
        </w:rPr>
        <w:t>5</w:t>
      </w:r>
      <w:r>
        <w:rPr>
          <w:sz w:val="24"/>
          <w:szCs w:val="24"/>
        </w:rPr>
        <w:t xml:space="preserve">. 152 – dirvožemio apsauga žemės ūkio paskirties žemės sklypuose (VI skyrius, keturioliktasis skirsnis), plotas – </w:t>
      </w:r>
      <w:r>
        <w:rPr>
          <w:sz w:val="24"/>
          <w:szCs w:val="24"/>
        </w:rPr>
        <w:t>0,1480</w:t>
      </w:r>
      <w:r>
        <w:rPr>
          <w:sz w:val="24"/>
          <w:szCs w:val="24"/>
        </w:rPr>
        <w:t xml:space="preserve"> ha;</w:t>
      </w:r>
    </w:p>
    <w:p w14:paraId="72E1A063" w14:textId="0D8BCAC1" w:rsidR="00D144DF" w:rsidRDefault="00A113FB" w:rsidP="00A113FB">
      <w:pPr>
        <w:ind w:firstLine="720"/>
        <w:jc w:val="both"/>
        <w:rPr>
          <w:sz w:val="24"/>
          <w:szCs w:val="24"/>
        </w:rPr>
      </w:pPr>
      <w:r>
        <w:rPr>
          <w:sz w:val="24"/>
          <w:szCs w:val="24"/>
        </w:rPr>
        <w:t>3.</w:t>
      </w:r>
      <w:r>
        <w:rPr>
          <w:sz w:val="24"/>
          <w:szCs w:val="24"/>
        </w:rPr>
        <w:t>3</w:t>
      </w:r>
      <w:r>
        <w:rPr>
          <w:sz w:val="24"/>
          <w:szCs w:val="24"/>
        </w:rPr>
        <w:t>.2.</w:t>
      </w:r>
      <w:r>
        <w:rPr>
          <w:sz w:val="24"/>
          <w:szCs w:val="24"/>
        </w:rPr>
        <w:t>6</w:t>
      </w:r>
      <w:r>
        <w:rPr>
          <w:sz w:val="24"/>
          <w:szCs w:val="24"/>
        </w:rPr>
        <w:t xml:space="preserve">. siūlomas </w:t>
      </w:r>
      <w:r>
        <w:rPr>
          <w:color w:val="000000"/>
          <w:sz w:val="24"/>
          <w:szCs w:val="24"/>
        </w:rPr>
        <w:t xml:space="preserve">0,3610 ha kelio </w:t>
      </w:r>
      <w:r>
        <w:rPr>
          <w:sz w:val="24"/>
          <w:szCs w:val="24"/>
        </w:rPr>
        <w:t>servitutas  – teisė važiuoti transporto priemonėmis, teisė naudotis pėsčiųjų taku, teisė varyti galvijus (</w:t>
      </w:r>
      <w:r>
        <w:rPr>
          <w:sz w:val="24"/>
          <w:szCs w:val="24"/>
        </w:rPr>
        <w:t>viešpataujantis</w:t>
      </w:r>
      <w:r>
        <w:rPr>
          <w:sz w:val="24"/>
          <w:szCs w:val="24"/>
        </w:rPr>
        <w:t xml:space="preserve"> daiktas), žemės sklypui pažymėtam Projekte  Nr. </w:t>
      </w:r>
      <w:r>
        <w:rPr>
          <w:sz w:val="24"/>
          <w:szCs w:val="24"/>
        </w:rPr>
        <w:t>3.</w:t>
      </w:r>
    </w:p>
    <w:p w14:paraId="75D80A35" w14:textId="19DDCAE7" w:rsidR="000D32DF" w:rsidRDefault="001D766F" w:rsidP="00B807D1">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r w:rsidR="00B807D1">
        <w:rPr>
          <w:sz w:val="24"/>
          <w:szCs w:val="24"/>
        </w:rPr>
        <w:t>.</w:t>
      </w:r>
    </w:p>
    <w:p w14:paraId="4763BB29" w14:textId="77777777" w:rsidR="00B807D1" w:rsidRDefault="00B807D1" w:rsidP="00B807D1">
      <w:pPr>
        <w:ind w:firstLine="720"/>
        <w:jc w:val="both"/>
        <w:rPr>
          <w:sz w:val="24"/>
          <w:szCs w:val="24"/>
        </w:rPr>
      </w:pPr>
    </w:p>
    <w:p w14:paraId="135E5E3D" w14:textId="7C0C9CE5" w:rsidR="000D32DF" w:rsidRPr="00BD5789" w:rsidRDefault="000D32DF" w:rsidP="000D32DF">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26520B20"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2C04622C" w14:textId="422B3FD9" w:rsidR="00DA15B5"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p>
    <w:p w14:paraId="16369D45" w14:textId="77777777" w:rsidR="00DA15B5" w:rsidRDefault="00DA15B5" w:rsidP="00A43C67">
      <w:pPr>
        <w:suppressAutoHyphens w:val="0"/>
        <w:rPr>
          <w:sz w:val="24"/>
          <w:szCs w:val="24"/>
          <w:lang w:eastAsia="lt-LT"/>
        </w:rPr>
      </w:pPr>
    </w:p>
    <w:p w14:paraId="1887B2E9" w14:textId="77777777" w:rsidR="000D32DF" w:rsidRDefault="000D32DF" w:rsidP="00A43C67">
      <w:pPr>
        <w:suppressAutoHyphens w:val="0"/>
        <w:rPr>
          <w:sz w:val="24"/>
          <w:szCs w:val="24"/>
          <w:lang w:eastAsia="lt-LT"/>
        </w:rPr>
      </w:pPr>
    </w:p>
    <w:p w14:paraId="4BC97ECE" w14:textId="77777777" w:rsidR="000D32DF" w:rsidRDefault="000D32DF" w:rsidP="00A43C67">
      <w:pPr>
        <w:suppressAutoHyphens w:val="0"/>
        <w:rPr>
          <w:sz w:val="24"/>
          <w:szCs w:val="24"/>
          <w:lang w:eastAsia="lt-LT"/>
        </w:rPr>
      </w:pPr>
    </w:p>
    <w:p w14:paraId="3BE32C69" w14:textId="77777777" w:rsidR="000D32DF" w:rsidRDefault="000D32DF" w:rsidP="00A43C67">
      <w:pPr>
        <w:suppressAutoHyphens w:val="0"/>
        <w:rPr>
          <w:sz w:val="24"/>
          <w:szCs w:val="24"/>
          <w:lang w:eastAsia="lt-LT"/>
        </w:rPr>
      </w:pPr>
    </w:p>
    <w:p w14:paraId="1F307B67" w14:textId="77777777" w:rsidR="000D32DF" w:rsidRDefault="000D32DF" w:rsidP="00A43C67">
      <w:pPr>
        <w:suppressAutoHyphens w:val="0"/>
        <w:rPr>
          <w:sz w:val="24"/>
          <w:szCs w:val="24"/>
          <w:lang w:eastAsia="lt-LT"/>
        </w:rPr>
      </w:pPr>
    </w:p>
    <w:p w14:paraId="03A223C5" w14:textId="77777777" w:rsidR="000D32DF" w:rsidRDefault="000D32DF"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53805D5D"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B807D1">
        <w:rPr>
          <w:sz w:val="24"/>
        </w:rPr>
        <w:t>3</w:t>
      </w:r>
      <w:r w:rsidR="005048CE">
        <w:rPr>
          <w:sz w:val="24"/>
        </w:rPr>
        <w:t>-</w:t>
      </w:r>
      <w:r w:rsidR="00A113FB">
        <w:rPr>
          <w:sz w:val="24"/>
        </w:rPr>
        <w:t>17</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6540" w14:textId="77777777" w:rsidR="00692E10" w:rsidRDefault="00692E10">
      <w:r>
        <w:separator/>
      </w:r>
    </w:p>
  </w:endnote>
  <w:endnote w:type="continuationSeparator" w:id="0">
    <w:p w14:paraId="55583233" w14:textId="77777777" w:rsidR="00692E10" w:rsidRDefault="0069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9AC5" w14:textId="77777777" w:rsidR="00692E10" w:rsidRDefault="00692E10">
      <w:r>
        <w:separator/>
      </w:r>
    </w:p>
  </w:footnote>
  <w:footnote w:type="continuationSeparator" w:id="0">
    <w:p w14:paraId="2B121CFD" w14:textId="77777777" w:rsidR="00692E10" w:rsidRDefault="00692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D32DF"/>
    <w:rsid w:val="000D572D"/>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10A8"/>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1F60"/>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26327"/>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37BF"/>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B5308"/>
    <w:rsid w:val="003B6444"/>
    <w:rsid w:val="003B65D7"/>
    <w:rsid w:val="003C57F9"/>
    <w:rsid w:val="003D2591"/>
    <w:rsid w:val="003D382C"/>
    <w:rsid w:val="003D63D7"/>
    <w:rsid w:val="003D733F"/>
    <w:rsid w:val="003E6D27"/>
    <w:rsid w:val="003F12F4"/>
    <w:rsid w:val="0041214F"/>
    <w:rsid w:val="00415574"/>
    <w:rsid w:val="004211BD"/>
    <w:rsid w:val="004257DD"/>
    <w:rsid w:val="004272F0"/>
    <w:rsid w:val="004328D9"/>
    <w:rsid w:val="0043798D"/>
    <w:rsid w:val="00442622"/>
    <w:rsid w:val="00444D0D"/>
    <w:rsid w:val="00445EFB"/>
    <w:rsid w:val="0045552E"/>
    <w:rsid w:val="00462B39"/>
    <w:rsid w:val="00465261"/>
    <w:rsid w:val="00465BAE"/>
    <w:rsid w:val="00466A15"/>
    <w:rsid w:val="00475161"/>
    <w:rsid w:val="00476178"/>
    <w:rsid w:val="00492FA8"/>
    <w:rsid w:val="00493EC6"/>
    <w:rsid w:val="004C47EB"/>
    <w:rsid w:val="004D685A"/>
    <w:rsid w:val="004E38CD"/>
    <w:rsid w:val="004E6CE7"/>
    <w:rsid w:val="004E7EFC"/>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5A56"/>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2E1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1410"/>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07FDA"/>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16F8"/>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D0FE7"/>
    <w:rsid w:val="009E359D"/>
    <w:rsid w:val="009E6D90"/>
    <w:rsid w:val="009F6F00"/>
    <w:rsid w:val="00A036C2"/>
    <w:rsid w:val="00A10473"/>
    <w:rsid w:val="00A113FB"/>
    <w:rsid w:val="00A27482"/>
    <w:rsid w:val="00A36B10"/>
    <w:rsid w:val="00A375BC"/>
    <w:rsid w:val="00A41DCC"/>
    <w:rsid w:val="00A43C67"/>
    <w:rsid w:val="00A46827"/>
    <w:rsid w:val="00A56E47"/>
    <w:rsid w:val="00A61BF3"/>
    <w:rsid w:val="00A71BB2"/>
    <w:rsid w:val="00A74425"/>
    <w:rsid w:val="00A81121"/>
    <w:rsid w:val="00A94F56"/>
    <w:rsid w:val="00A953FD"/>
    <w:rsid w:val="00AA2FC3"/>
    <w:rsid w:val="00AB000F"/>
    <w:rsid w:val="00AB153A"/>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807D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86747"/>
    <w:rsid w:val="00CB3052"/>
    <w:rsid w:val="00CD0FA4"/>
    <w:rsid w:val="00CD2B80"/>
    <w:rsid w:val="00CD2CD6"/>
    <w:rsid w:val="00D00C92"/>
    <w:rsid w:val="00D01066"/>
    <w:rsid w:val="00D04186"/>
    <w:rsid w:val="00D0672E"/>
    <w:rsid w:val="00D144DF"/>
    <w:rsid w:val="00D156FB"/>
    <w:rsid w:val="00D2010E"/>
    <w:rsid w:val="00D314B8"/>
    <w:rsid w:val="00D451EA"/>
    <w:rsid w:val="00D47317"/>
    <w:rsid w:val="00D552AC"/>
    <w:rsid w:val="00D566E4"/>
    <w:rsid w:val="00D57AB8"/>
    <w:rsid w:val="00D60F32"/>
    <w:rsid w:val="00D61D1C"/>
    <w:rsid w:val="00D642B7"/>
    <w:rsid w:val="00D66CC8"/>
    <w:rsid w:val="00D67669"/>
    <w:rsid w:val="00D77B61"/>
    <w:rsid w:val="00D80414"/>
    <w:rsid w:val="00D86961"/>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3FB"/>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4</TotalTime>
  <Pages>2</Pages>
  <Words>3249</Words>
  <Characters>1853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5092</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Monika Petraitienė</cp:lastModifiedBy>
  <cp:revision>2</cp:revision>
  <cp:lastPrinted>2026-01-14T09:20:00Z</cp:lastPrinted>
  <dcterms:created xsi:type="dcterms:W3CDTF">2026-03-17T12:16:00Z</dcterms:created>
  <dcterms:modified xsi:type="dcterms:W3CDTF">2026-03-17T12:16:00Z</dcterms:modified>
</cp:coreProperties>
</file>