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B61B485" w14:textId="77777777" w:rsidR="003F15FB" w:rsidRPr="00094496" w:rsidRDefault="003F15FB">
      <w:pPr>
        <w:jc w:val="center"/>
        <w:rPr>
          <w:color w:val="000000" w:themeColor="text1"/>
          <w:sz w:val="24"/>
          <w:szCs w:val="24"/>
        </w:rPr>
      </w:pPr>
      <w:r w:rsidRPr="00094496">
        <w:rPr>
          <w:b/>
          <w:color w:val="000000" w:themeColor="text1"/>
          <w:sz w:val="24"/>
          <w:szCs w:val="24"/>
        </w:rPr>
        <w:t>DĖL METŲ KULTŪROS DARBUOTOJO VARDO SUTEIKIMO</w:t>
      </w:r>
    </w:p>
    <w:p w14:paraId="7E5738F7" w14:textId="77777777" w:rsidR="003F15FB" w:rsidRPr="00094496" w:rsidRDefault="003F15FB">
      <w:pPr>
        <w:jc w:val="center"/>
        <w:rPr>
          <w:color w:val="000000" w:themeColor="text1"/>
          <w:sz w:val="24"/>
          <w:szCs w:val="24"/>
        </w:rPr>
      </w:pPr>
    </w:p>
    <w:p w14:paraId="73315616" w14:textId="77777777" w:rsidR="003F15FB" w:rsidRPr="00094496" w:rsidRDefault="003F15FB">
      <w:pPr>
        <w:jc w:val="center"/>
        <w:rPr>
          <w:color w:val="000000" w:themeColor="text1"/>
          <w:sz w:val="24"/>
          <w:szCs w:val="24"/>
        </w:rPr>
      </w:pPr>
    </w:p>
    <w:p w14:paraId="46C07BA9" w14:textId="115BDFE3" w:rsidR="003F15FB" w:rsidRPr="00094496" w:rsidRDefault="002D0649">
      <w:pPr>
        <w:jc w:val="center"/>
        <w:rPr>
          <w:color w:val="000000" w:themeColor="text1"/>
          <w:sz w:val="24"/>
          <w:szCs w:val="24"/>
        </w:rPr>
      </w:pPr>
      <w:r w:rsidRPr="00094496">
        <w:rPr>
          <w:color w:val="000000" w:themeColor="text1"/>
          <w:sz w:val="24"/>
          <w:szCs w:val="24"/>
        </w:rPr>
        <w:t>20</w:t>
      </w:r>
      <w:r w:rsidR="00C83F71" w:rsidRPr="00094496">
        <w:rPr>
          <w:color w:val="000000" w:themeColor="text1"/>
          <w:sz w:val="24"/>
          <w:szCs w:val="24"/>
        </w:rPr>
        <w:t>2</w:t>
      </w:r>
      <w:r w:rsidR="007817A1">
        <w:rPr>
          <w:color w:val="000000" w:themeColor="text1"/>
          <w:sz w:val="24"/>
          <w:szCs w:val="24"/>
        </w:rPr>
        <w:t>6</w:t>
      </w:r>
      <w:r w:rsidRPr="00094496">
        <w:rPr>
          <w:color w:val="000000" w:themeColor="text1"/>
          <w:sz w:val="24"/>
          <w:szCs w:val="24"/>
        </w:rPr>
        <w:t xml:space="preserve"> m. </w:t>
      </w:r>
      <w:r w:rsidR="00411ED3" w:rsidRPr="00094496">
        <w:rPr>
          <w:color w:val="000000" w:themeColor="text1"/>
          <w:sz w:val="24"/>
          <w:szCs w:val="24"/>
        </w:rPr>
        <w:t>kovo</w:t>
      </w:r>
      <w:r w:rsidRPr="00094496">
        <w:rPr>
          <w:color w:val="000000" w:themeColor="text1"/>
          <w:sz w:val="24"/>
          <w:szCs w:val="24"/>
        </w:rPr>
        <w:t xml:space="preserve"> </w:t>
      </w:r>
      <w:r w:rsidR="005D217E" w:rsidRPr="00094496">
        <w:rPr>
          <w:color w:val="000000" w:themeColor="text1"/>
          <w:sz w:val="24"/>
          <w:szCs w:val="24"/>
        </w:rPr>
        <w:t>2</w:t>
      </w:r>
      <w:r w:rsidR="007817A1">
        <w:rPr>
          <w:color w:val="000000" w:themeColor="text1"/>
          <w:sz w:val="24"/>
          <w:szCs w:val="24"/>
        </w:rPr>
        <w:t>6</w:t>
      </w:r>
      <w:r w:rsidR="003F15FB" w:rsidRPr="00094496">
        <w:rPr>
          <w:color w:val="000000" w:themeColor="text1"/>
          <w:sz w:val="24"/>
          <w:szCs w:val="24"/>
        </w:rPr>
        <w:t xml:space="preserve"> d. Nr. T</w:t>
      </w:r>
      <w:r w:rsidR="004D5154" w:rsidRPr="00094496">
        <w:rPr>
          <w:color w:val="000000" w:themeColor="text1"/>
          <w:sz w:val="24"/>
          <w:szCs w:val="24"/>
        </w:rPr>
        <w:t>2</w:t>
      </w:r>
      <w:r w:rsidR="003F15FB" w:rsidRPr="00094496">
        <w:rPr>
          <w:color w:val="000000" w:themeColor="text1"/>
          <w:sz w:val="24"/>
          <w:szCs w:val="24"/>
        </w:rPr>
        <w:t xml:space="preserve">- </w:t>
      </w:r>
    </w:p>
    <w:p w14:paraId="6154CB00" w14:textId="77777777" w:rsidR="003F15FB" w:rsidRPr="00094496" w:rsidRDefault="003F15FB">
      <w:pPr>
        <w:jc w:val="center"/>
        <w:rPr>
          <w:color w:val="000000" w:themeColor="text1"/>
          <w:sz w:val="24"/>
          <w:szCs w:val="24"/>
        </w:rPr>
      </w:pPr>
      <w:r w:rsidRPr="00094496">
        <w:rPr>
          <w:color w:val="000000" w:themeColor="text1"/>
          <w:sz w:val="24"/>
          <w:szCs w:val="24"/>
        </w:rPr>
        <w:t>Panevėžys</w:t>
      </w:r>
    </w:p>
    <w:p w14:paraId="0CFC9938" w14:textId="77777777" w:rsidR="003F15FB" w:rsidRPr="00094496" w:rsidRDefault="003F15FB">
      <w:pPr>
        <w:rPr>
          <w:color w:val="000000" w:themeColor="text1"/>
          <w:sz w:val="24"/>
          <w:szCs w:val="24"/>
        </w:rPr>
      </w:pPr>
    </w:p>
    <w:p w14:paraId="518EA121" w14:textId="77777777" w:rsidR="003F15FB" w:rsidRPr="003232FE" w:rsidRDefault="003F15FB">
      <w:pPr>
        <w:jc w:val="both"/>
        <w:rPr>
          <w:sz w:val="24"/>
          <w:szCs w:val="24"/>
        </w:rPr>
      </w:pPr>
    </w:p>
    <w:p w14:paraId="67C85A22" w14:textId="10B0F760" w:rsidR="003F15FB" w:rsidRPr="003232FE" w:rsidRDefault="003F15FB">
      <w:pPr>
        <w:ind w:firstLine="720"/>
        <w:jc w:val="both"/>
        <w:rPr>
          <w:sz w:val="24"/>
          <w:szCs w:val="24"/>
        </w:rPr>
      </w:pPr>
      <w:r w:rsidRPr="003232FE">
        <w:rPr>
          <w:sz w:val="24"/>
          <w:szCs w:val="24"/>
        </w:rPr>
        <w:t xml:space="preserve">Vadovaudamasi </w:t>
      </w:r>
      <w:r w:rsidR="000D7CCB" w:rsidRPr="003232FE">
        <w:rPr>
          <w:sz w:val="24"/>
          <w:szCs w:val="24"/>
        </w:rPr>
        <w:t xml:space="preserve">Lietuvos Respublikos vietos savivaldos įstatymo 16 straipsnio 1 dalimi ir </w:t>
      </w:r>
      <w:r w:rsidR="005D217E" w:rsidRPr="003232FE">
        <w:rPr>
          <w:sz w:val="24"/>
          <w:szCs w:val="24"/>
        </w:rPr>
        <w:t>M</w:t>
      </w:r>
      <w:r w:rsidRPr="003232FE">
        <w:rPr>
          <w:sz w:val="24"/>
          <w:szCs w:val="24"/>
        </w:rPr>
        <w:t>etų kultūros darbuotojo vardo suteikimo nuostatais, patvirtintais Savivaldybės tarybos 20</w:t>
      </w:r>
      <w:r w:rsidR="005D217E" w:rsidRPr="003232FE">
        <w:rPr>
          <w:sz w:val="24"/>
          <w:szCs w:val="24"/>
        </w:rPr>
        <w:t>23</w:t>
      </w:r>
      <w:r w:rsidRPr="003232FE">
        <w:rPr>
          <w:sz w:val="24"/>
          <w:szCs w:val="24"/>
        </w:rPr>
        <w:t xml:space="preserve"> m. </w:t>
      </w:r>
      <w:r w:rsidR="005D217E" w:rsidRPr="003232FE">
        <w:rPr>
          <w:sz w:val="24"/>
          <w:szCs w:val="24"/>
        </w:rPr>
        <w:t>rugpjūčio</w:t>
      </w:r>
      <w:r w:rsidRPr="003232FE">
        <w:rPr>
          <w:sz w:val="24"/>
          <w:szCs w:val="24"/>
        </w:rPr>
        <w:t xml:space="preserve"> </w:t>
      </w:r>
      <w:r w:rsidR="005D217E" w:rsidRPr="003232FE">
        <w:rPr>
          <w:sz w:val="24"/>
          <w:szCs w:val="24"/>
        </w:rPr>
        <w:t>29</w:t>
      </w:r>
      <w:r w:rsidRPr="003232FE">
        <w:rPr>
          <w:sz w:val="24"/>
          <w:szCs w:val="24"/>
        </w:rPr>
        <w:t xml:space="preserve"> d. sprendimu Nr. T-</w:t>
      </w:r>
      <w:r w:rsidR="005D217E" w:rsidRPr="003232FE">
        <w:rPr>
          <w:sz w:val="24"/>
          <w:szCs w:val="24"/>
        </w:rPr>
        <w:t>211</w:t>
      </w:r>
      <w:r w:rsidRPr="003232FE">
        <w:rPr>
          <w:sz w:val="24"/>
          <w:szCs w:val="24"/>
        </w:rPr>
        <w:t xml:space="preserve"> „Dėl </w:t>
      </w:r>
      <w:r w:rsidR="005D217E" w:rsidRPr="003232FE">
        <w:rPr>
          <w:sz w:val="24"/>
          <w:szCs w:val="24"/>
        </w:rPr>
        <w:t>M</w:t>
      </w:r>
      <w:r w:rsidRPr="003232FE">
        <w:rPr>
          <w:sz w:val="24"/>
          <w:szCs w:val="24"/>
        </w:rPr>
        <w:t xml:space="preserve">etų kultūros darbuotojo vardo suteikimo </w:t>
      </w:r>
      <w:r w:rsidR="005D217E" w:rsidRPr="003232FE">
        <w:rPr>
          <w:sz w:val="24"/>
          <w:szCs w:val="24"/>
        </w:rPr>
        <w:t>ir atrankos</w:t>
      </w:r>
      <w:r w:rsidRPr="003232FE">
        <w:rPr>
          <w:sz w:val="24"/>
          <w:szCs w:val="24"/>
        </w:rPr>
        <w:t xml:space="preserve"> komisijos nuostatų patvirtinimo“, ir atsižvelgdama į </w:t>
      </w:r>
      <w:r w:rsidR="005D217E" w:rsidRPr="003232FE">
        <w:rPr>
          <w:sz w:val="24"/>
          <w:szCs w:val="24"/>
        </w:rPr>
        <w:t>M</w:t>
      </w:r>
      <w:r w:rsidRPr="003232FE">
        <w:rPr>
          <w:sz w:val="24"/>
          <w:szCs w:val="24"/>
        </w:rPr>
        <w:t>etų kultūros darbuotoj</w:t>
      </w:r>
      <w:r w:rsidR="00471367" w:rsidRPr="003232FE">
        <w:rPr>
          <w:sz w:val="24"/>
          <w:szCs w:val="24"/>
        </w:rPr>
        <w:t xml:space="preserve">o vardo suteikimo </w:t>
      </w:r>
      <w:r w:rsidR="005D217E" w:rsidRPr="003232FE">
        <w:rPr>
          <w:sz w:val="24"/>
          <w:szCs w:val="24"/>
        </w:rPr>
        <w:t xml:space="preserve">atrankos </w:t>
      </w:r>
      <w:r w:rsidR="00CA4603" w:rsidRPr="003232FE">
        <w:rPr>
          <w:sz w:val="24"/>
          <w:szCs w:val="24"/>
        </w:rPr>
        <w:t>komisijos 20</w:t>
      </w:r>
      <w:r w:rsidR="00C83F71" w:rsidRPr="003232FE">
        <w:rPr>
          <w:sz w:val="24"/>
          <w:szCs w:val="24"/>
        </w:rPr>
        <w:t>2</w:t>
      </w:r>
      <w:r w:rsidR="007817A1" w:rsidRPr="003232FE">
        <w:rPr>
          <w:sz w:val="24"/>
          <w:szCs w:val="24"/>
        </w:rPr>
        <w:t>6</w:t>
      </w:r>
      <w:r w:rsidR="007878B8" w:rsidRPr="003232FE">
        <w:rPr>
          <w:sz w:val="24"/>
          <w:szCs w:val="24"/>
        </w:rPr>
        <w:t xml:space="preserve"> m. kovo </w:t>
      </w:r>
      <w:r w:rsidR="007817A1" w:rsidRPr="003232FE">
        <w:rPr>
          <w:sz w:val="24"/>
          <w:szCs w:val="24"/>
        </w:rPr>
        <w:t>3</w:t>
      </w:r>
      <w:r w:rsidR="007878B8" w:rsidRPr="003232FE">
        <w:rPr>
          <w:sz w:val="24"/>
          <w:szCs w:val="24"/>
        </w:rPr>
        <w:t xml:space="preserve"> d.</w:t>
      </w:r>
      <w:r w:rsidRPr="003232FE">
        <w:rPr>
          <w:sz w:val="24"/>
          <w:szCs w:val="24"/>
        </w:rPr>
        <w:t xml:space="preserve"> </w:t>
      </w:r>
      <w:r w:rsidRPr="003232FE">
        <w:rPr>
          <w:sz w:val="24"/>
          <w:szCs w:val="24"/>
          <w:shd w:val="clear" w:color="auto" w:fill="FFFFFF"/>
        </w:rPr>
        <w:t>posėdžio pr</w:t>
      </w:r>
      <w:r w:rsidRPr="003232FE">
        <w:rPr>
          <w:sz w:val="24"/>
          <w:szCs w:val="24"/>
        </w:rPr>
        <w:t xml:space="preserve">otokolą Nr. </w:t>
      </w:r>
      <w:r w:rsidR="005E3906" w:rsidRPr="003232FE">
        <w:rPr>
          <w:sz w:val="24"/>
          <w:szCs w:val="24"/>
        </w:rPr>
        <w:t>T4-</w:t>
      </w:r>
      <w:r w:rsidR="007817A1" w:rsidRPr="003232FE">
        <w:rPr>
          <w:sz w:val="24"/>
          <w:szCs w:val="24"/>
        </w:rPr>
        <w:t>6</w:t>
      </w:r>
      <w:r w:rsidR="00E51F50" w:rsidRPr="003232FE">
        <w:rPr>
          <w:sz w:val="24"/>
          <w:szCs w:val="24"/>
        </w:rPr>
        <w:t>,</w:t>
      </w:r>
      <w:r w:rsidRPr="003232FE">
        <w:rPr>
          <w:sz w:val="24"/>
          <w:szCs w:val="24"/>
        </w:rPr>
        <w:t xml:space="preserve"> Savivaldybės taryba n u s p r e n d ž i a:</w:t>
      </w:r>
    </w:p>
    <w:p w14:paraId="0C36C0D1" w14:textId="54FF2CF7" w:rsidR="003F15FB" w:rsidRPr="003232FE" w:rsidRDefault="003F15FB">
      <w:pPr>
        <w:ind w:firstLine="720"/>
        <w:jc w:val="both"/>
        <w:rPr>
          <w:sz w:val="24"/>
          <w:szCs w:val="24"/>
        </w:rPr>
      </w:pPr>
      <w:r w:rsidRPr="003232FE">
        <w:rPr>
          <w:sz w:val="24"/>
          <w:szCs w:val="24"/>
        </w:rPr>
        <w:t xml:space="preserve">1. Suteikti </w:t>
      </w:r>
      <w:r w:rsidR="005D217E" w:rsidRPr="003232FE">
        <w:rPr>
          <w:sz w:val="24"/>
          <w:szCs w:val="24"/>
        </w:rPr>
        <w:t>M</w:t>
      </w:r>
      <w:r w:rsidRPr="003232FE">
        <w:rPr>
          <w:sz w:val="24"/>
          <w:szCs w:val="24"/>
        </w:rPr>
        <w:t>etų kultūro</w:t>
      </w:r>
      <w:r w:rsidR="00CA4603" w:rsidRPr="003232FE">
        <w:rPr>
          <w:sz w:val="24"/>
          <w:szCs w:val="24"/>
        </w:rPr>
        <w:t xml:space="preserve">s darbuotojo vardą </w:t>
      </w:r>
      <w:r w:rsidR="007817A1" w:rsidRPr="003232FE">
        <w:rPr>
          <w:sz w:val="24"/>
          <w:szCs w:val="24"/>
        </w:rPr>
        <w:t>Tiltagalių</w:t>
      </w:r>
      <w:r w:rsidR="00471367" w:rsidRPr="003232FE">
        <w:rPr>
          <w:sz w:val="24"/>
          <w:szCs w:val="24"/>
        </w:rPr>
        <w:t xml:space="preserve"> </w:t>
      </w:r>
      <w:r w:rsidRPr="003232FE">
        <w:rPr>
          <w:sz w:val="24"/>
          <w:szCs w:val="24"/>
        </w:rPr>
        <w:t>k</w:t>
      </w:r>
      <w:r w:rsidR="003E7ACF" w:rsidRPr="003232FE">
        <w:rPr>
          <w:sz w:val="24"/>
          <w:szCs w:val="24"/>
        </w:rPr>
        <w:t>ultūros centr</w:t>
      </w:r>
      <w:r w:rsidR="00CA4603" w:rsidRPr="003232FE">
        <w:rPr>
          <w:sz w:val="24"/>
          <w:szCs w:val="24"/>
        </w:rPr>
        <w:t xml:space="preserve">o </w:t>
      </w:r>
      <w:r w:rsidR="007817A1" w:rsidRPr="003232FE">
        <w:rPr>
          <w:sz w:val="24"/>
          <w:szCs w:val="24"/>
        </w:rPr>
        <w:t xml:space="preserve">meno vadovei ir Šilagalio kultūros centro Katinų padalinio vadovei </w:t>
      </w:r>
      <w:r w:rsidR="00C83F71" w:rsidRPr="003232FE">
        <w:rPr>
          <w:sz w:val="24"/>
          <w:szCs w:val="24"/>
        </w:rPr>
        <w:t xml:space="preserve"> </w:t>
      </w:r>
      <w:r w:rsidR="007817A1" w:rsidRPr="003232FE">
        <w:rPr>
          <w:sz w:val="24"/>
          <w:szCs w:val="24"/>
        </w:rPr>
        <w:t>Linai Veršelienei</w:t>
      </w:r>
      <w:r w:rsidRPr="003232FE">
        <w:rPr>
          <w:sz w:val="24"/>
          <w:szCs w:val="24"/>
        </w:rPr>
        <w:t>.</w:t>
      </w:r>
    </w:p>
    <w:p w14:paraId="2B8FCC12" w14:textId="544221E2" w:rsidR="003F15FB" w:rsidRPr="003232FE" w:rsidRDefault="003F15FB" w:rsidP="004C2A3B">
      <w:pPr>
        <w:ind w:firstLine="720"/>
        <w:jc w:val="both"/>
        <w:rPr>
          <w:sz w:val="24"/>
          <w:szCs w:val="24"/>
        </w:rPr>
      </w:pPr>
      <w:r w:rsidRPr="003232FE">
        <w:rPr>
          <w:sz w:val="24"/>
          <w:szCs w:val="24"/>
        </w:rPr>
        <w:t>2.</w:t>
      </w:r>
      <w:r w:rsidR="004C2A3B" w:rsidRPr="003232FE">
        <w:rPr>
          <w:sz w:val="24"/>
          <w:szCs w:val="24"/>
        </w:rPr>
        <w:t xml:space="preserve"> </w:t>
      </w:r>
      <w:r w:rsidRPr="003232FE">
        <w:rPr>
          <w:sz w:val="24"/>
          <w:szCs w:val="24"/>
        </w:rPr>
        <w:t>Pavesti Apskaitos skyri</w:t>
      </w:r>
      <w:r w:rsidR="004C2A3B" w:rsidRPr="003232FE">
        <w:rPr>
          <w:sz w:val="24"/>
          <w:szCs w:val="24"/>
        </w:rPr>
        <w:t>ui</w:t>
      </w:r>
      <w:r w:rsidRPr="003232FE">
        <w:rPr>
          <w:sz w:val="24"/>
          <w:szCs w:val="24"/>
        </w:rPr>
        <w:t xml:space="preserve"> </w:t>
      </w:r>
      <w:r w:rsidR="00CA4603" w:rsidRPr="003232FE">
        <w:rPr>
          <w:sz w:val="24"/>
          <w:szCs w:val="24"/>
        </w:rPr>
        <w:t xml:space="preserve">išmokėti </w:t>
      </w:r>
      <w:r w:rsidR="00D359A3" w:rsidRPr="003232FE">
        <w:rPr>
          <w:sz w:val="24"/>
          <w:szCs w:val="24"/>
        </w:rPr>
        <w:t>Linai Veršelienei</w:t>
      </w:r>
      <w:r w:rsidR="004C2A3B" w:rsidRPr="003232FE">
        <w:rPr>
          <w:sz w:val="24"/>
          <w:szCs w:val="24"/>
        </w:rPr>
        <w:t xml:space="preserve"> </w:t>
      </w:r>
      <w:r w:rsidRPr="003232FE">
        <w:rPr>
          <w:sz w:val="24"/>
          <w:szCs w:val="24"/>
        </w:rPr>
        <w:t>35 bazin</w:t>
      </w:r>
      <w:r w:rsidR="00916B39" w:rsidRPr="003232FE">
        <w:rPr>
          <w:sz w:val="24"/>
          <w:szCs w:val="24"/>
        </w:rPr>
        <w:t>ių</w:t>
      </w:r>
      <w:r w:rsidRPr="003232FE">
        <w:rPr>
          <w:sz w:val="24"/>
          <w:szCs w:val="24"/>
        </w:rPr>
        <w:t xml:space="preserve"> socialin</w:t>
      </w:r>
      <w:r w:rsidR="00916B39" w:rsidRPr="003232FE">
        <w:rPr>
          <w:sz w:val="24"/>
          <w:szCs w:val="24"/>
        </w:rPr>
        <w:t>ių</w:t>
      </w:r>
      <w:r w:rsidRPr="003232FE">
        <w:rPr>
          <w:sz w:val="24"/>
          <w:szCs w:val="24"/>
        </w:rPr>
        <w:t xml:space="preserve"> išmok</w:t>
      </w:r>
      <w:r w:rsidR="00916B39" w:rsidRPr="003232FE">
        <w:rPr>
          <w:sz w:val="24"/>
          <w:szCs w:val="24"/>
        </w:rPr>
        <w:t>ų</w:t>
      </w:r>
      <w:r w:rsidRPr="003232FE">
        <w:rPr>
          <w:sz w:val="24"/>
          <w:szCs w:val="24"/>
        </w:rPr>
        <w:t xml:space="preserve"> dydžio </w:t>
      </w:r>
      <w:r w:rsidR="000D7CCB" w:rsidRPr="003232FE">
        <w:rPr>
          <w:sz w:val="24"/>
          <w:szCs w:val="24"/>
        </w:rPr>
        <w:t>premiją</w:t>
      </w:r>
      <w:r w:rsidR="00C720BF" w:rsidRPr="003232FE">
        <w:rPr>
          <w:sz w:val="24"/>
          <w:szCs w:val="24"/>
        </w:rPr>
        <w:t>.</w:t>
      </w:r>
      <w:r w:rsidRPr="003232FE">
        <w:rPr>
          <w:sz w:val="24"/>
          <w:szCs w:val="24"/>
        </w:rPr>
        <w:t xml:space="preserve"> </w:t>
      </w:r>
    </w:p>
    <w:p w14:paraId="4694A694" w14:textId="77777777" w:rsidR="003F15FB" w:rsidRPr="00094496" w:rsidRDefault="003F15FB">
      <w:pPr>
        <w:jc w:val="both"/>
        <w:rPr>
          <w:color w:val="000000" w:themeColor="text1"/>
          <w:sz w:val="24"/>
          <w:szCs w:val="24"/>
        </w:rPr>
      </w:pPr>
    </w:p>
    <w:p w14:paraId="4FC76603" w14:textId="77777777" w:rsidR="003F15FB" w:rsidRPr="00094496" w:rsidRDefault="003F15FB">
      <w:pPr>
        <w:jc w:val="both"/>
        <w:rPr>
          <w:color w:val="000000" w:themeColor="text1"/>
          <w:sz w:val="24"/>
          <w:szCs w:val="24"/>
        </w:rPr>
      </w:pPr>
    </w:p>
    <w:p w14:paraId="2FA170A9" w14:textId="77777777" w:rsidR="003F15FB" w:rsidRPr="00094496" w:rsidRDefault="003F15FB">
      <w:pPr>
        <w:jc w:val="center"/>
        <w:rPr>
          <w:color w:val="000000" w:themeColor="text1"/>
          <w:sz w:val="24"/>
          <w:szCs w:val="24"/>
        </w:rPr>
      </w:pPr>
    </w:p>
    <w:p w14:paraId="5F6BC8A0" w14:textId="77777777" w:rsidR="0023385A" w:rsidRPr="00094496" w:rsidRDefault="0023385A">
      <w:pPr>
        <w:jc w:val="center"/>
        <w:rPr>
          <w:color w:val="000000" w:themeColor="text1"/>
          <w:sz w:val="24"/>
          <w:szCs w:val="24"/>
        </w:rPr>
      </w:pPr>
    </w:p>
    <w:p w14:paraId="44FC9C09" w14:textId="77777777" w:rsidR="0023385A" w:rsidRPr="00094496" w:rsidRDefault="0023385A">
      <w:pPr>
        <w:jc w:val="center"/>
        <w:rPr>
          <w:color w:val="000000" w:themeColor="text1"/>
          <w:sz w:val="24"/>
          <w:szCs w:val="24"/>
        </w:rPr>
      </w:pPr>
    </w:p>
    <w:p w14:paraId="29FACD0D" w14:textId="77777777" w:rsidR="0023385A" w:rsidRPr="00094496" w:rsidRDefault="0023385A">
      <w:pPr>
        <w:jc w:val="center"/>
        <w:rPr>
          <w:color w:val="000000" w:themeColor="text1"/>
          <w:sz w:val="24"/>
          <w:szCs w:val="24"/>
        </w:rPr>
      </w:pPr>
      <w:bookmarkStart w:id="0" w:name="_GoBack"/>
      <w:bookmarkEnd w:id="0"/>
    </w:p>
    <w:p w14:paraId="15994604" w14:textId="77777777" w:rsidR="0023385A" w:rsidRPr="00094496" w:rsidRDefault="0023385A">
      <w:pPr>
        <w:jc w:val="center"/>
        <w:rPr>
          <w:color w:val="000000" w:themeColor="text1"/>
          <w:sz w:val="24"/>
          <w:szCs w:val="24"/>
        </w:rPr>
      </w:pPr>
    </w:p>
    <w:p w14:paraId="341FB636" w14:textId="77777777" w:rsidR="0023385A" w:rsidRPr="00094496" w:rsidRDefault="0023385A">
      <w:pPr>
        <w:jc w:val="center"/>
        <w:rPr>
          <w:color w:val="000000" w:themeColor="text1"/>
          <w:sz w:val="24"/>
          <w:szCs w:val="24"/>
        </w:rPr>
      </w:pPr>
    </w:p>
    <w:p w14:paraId="3F9DF648" w14:textId="77777777" w:rsidR="0023385A" w:rsidRPr="00094496" w:rsidRDefault="0023385A">
      <w:pPr>
        <w:jc w:val="center"/>
        <w:rPr>
          <w:color w:val="000000" w:themeColor="text1"/>
          <w:sz w:val="24"/>
          <w:szCs w:val="24"/>
        </w:rPr>
      </w:pPr>
    </w:p>
    <w:p w14:paraId="29FDF8A2" w14:textId="77777777" w:rsidR="0023385A" w:rsidRPr="00094496" w:rsidRDefault="0023385A">
      <w:pPr>
        <w:jc w:val="center"/>
        <w:rPr>
          <w:color w:val="000000" w:themeColor="text1"/>
          <w:sz w:val="24"/>
          <w:szCs w:val="24"/>
        </w:rPr>
      </w:pPr>
    </w:p>
    <w:p w14:paraId="0F38157A" w14:textId="77777777" w:rsidR="0023385A" w:rsidRPr="00094496" w:rsidRDefault="0023385A">
      <w:pPr>
        <w:jc w:val="center"/>
        <w:rPr>
          <w:color w:val="000000" w:themeColor="text1"/>
          <w:sz w:val="24"/>
          <w:szCs w:val="24"/>
        </w:rPr>
      </w:pPr>
    </w:p>
    <w:p w14:paraId="759CACC1" w14:textId="77777777" w:rsidR="0023385A" w:rsidRPr="00094496" w:rsidRDefault="0023385A">
      <w:pPr>
        <w:jc w:val="center"/>
        <w:rPr>
          <w:color w:val="000000" w:themeColor="text1"/>
          <w:sz w:val="24"/>
          <w:szCs w:val="24"/>
        </w:rPr>
      </w:pPr>
    </w:p>
    <w:p w14:paraId="169C543D" w14:textId="77777777" w:rsidR="0023385A" w:rsidRPr="00094496" w:rsidRDefault="0023385A">
      <w:pPr>
        <w:jc w:val="center"/>
        <w:rPr>
          <w:color w:val="000000" w:themeColor="text1"/>
          <w:sz w:val="24"/>
          <w:szCs w:val="24"/>
        </w:rPr>
      </w:pPr>
    </w:p>
    <w:p w14:paraId="06585FD6" w14:textId="77777777" w:rsidR="0023385A" w:rsidRPr="00094496" w:rsidRDefault="0023385A">
      <w:pPr>
        <w:jc w:val="center"/>
        <w:rPr>
          <w:color w:val="000000" w:themeColor="text1"/>
          <w:sz w:val="24"/>
          <w:szCs w:val="24"/>
        </w:rPr>
      </w:pPr>
    </w:p>
    <w:p w14:paraId="076146A6" w14:textId="77777777" w:rsidR="0023385A" w:rsidRPr="00094496" w:rsidRDefault="0023385A">
      <w:pPr>
        <w:jc w:val="center"/>
        <w:rPr>
          <w:color w:val="000000" w:themeColor="text1"/>
          <w:sz w:val="24"/>
          <w:szCs w:val="24"/>
        </w:rPr>
      </w:pPr>
    </w:p>
    <w:p w14:paraId="39E000BB" w14:textId="77777777" w:rsidR="0023385A" w:rsidRPr="00094496" w:rsidRDefault="0023385A">
      <w:pPr>
        <w:jc w:val="center"/>
        <w:rPr>
          <w:color w:val="000000" w:themeColor="text1"/>
          <w:sz w:val="24"/>
          <w:szCs w:val="24"/>
        </w:rPr>
      </w:pPr>
    </w:p>
    <w:p w14:paraId="6188E923" w14:textId="77777777" w:rsidR="003F15FB" w:rsidRPr="00094496" w:rsidRDefault="003F15FB">
      <w:pPr>
        <w:jc w:val="center"/>
        <w:rPr>
          <w:color w:val="000000" w:themeColor="text1"/>
          <w:sz w:val="24"/>
          <w:szCs w:val="24"/>
        </w:rPr>
      </w:pPr>
    </w:p>
    <w:p w14:paraId="5C64D06F" w14:textId="77777777" w:rsidR="003F15FB" w:rsidRPr="00094496" w:rsidRDefault="003F15FB">
      <w:pPr>
        <w:jc w:val="center"/>
        <w:rPr>
          <w:color w:val="000000" w:themeColor="text1"/>
          <w:sz w:val="24"/>
          <w:szCs w:val="24"/>
        </w:rPr>
      </w:pPr>
    </w:p>
    <w:p w14:paraId="229D21AB" w14:textId="77777777" w:rsidR="003F15FB" w:rsidRPr="00094496" w:rsidRDefault="003F15FB">
      <w:pPr>
        <w:jc w:val="center"/>
        <w:rPr>
          <w:color w:val="000000" w:themeColor="text1"/>
          <w:sz w:val="24"/>
          <w:szCs w:val="24"/>
        </w:rPr>
      </w:pPr>
    </w:p>
    <w:p w14:paraId="012173D1" w14:textId="77777777" w:rsidR="003F15FB" w:rsidRPr="00094496" w:rsidRDefault="003F15FB">
      <w:pPr>
        <w:jc w:val="center"/>
        <w:rPr>
          <w:color w:val="000000" w:themeColor="text1"/>
          <w:sz w:val="24"/>
          <w:szCs w:val="24"/>
        </w:rPr>
      </w:pPr>
    </w:p>
    <w:p w14:paraId="7B64D278" w14:textId="77777777" w:rsidR="003F15FB" w:rsidRPr="00094496" w:rsidRDefault="003F15FB">
      <w:pPr>
        <w:jc w:val="center"/>
        <w:rPr>
          <w:color w:val="000000" w:themeColor="text1"/>
          <w:sz w:val="24"/>
          <w:szCs w:val="24"/>
        </w:rPr>
      </w:pPr>
    </w:p>
    <w:p w14:paraId="65EB329D" w14:textId="77777777" w:rsidR="003F15FB" w:rsidRPr="00094496" w:rsidRDefault="003F15FB">
      <w:pPr>
        <w:jc w:val="center"/>
        <w:rPr>
          <w:color w:val="000000" w:themeColor="text1"/>
          <w:sz w:val="24"/>
          <w:szCs w:val="24"/>
        </w:rPr>
      </w:pPr>
    </w:p>
    <w:p w14:paraId="0B01A182" w14:textId="77777777" w:rsidR="003F15FB" w:rsidRPr="00094496" w:rsidRDefault="003F15FB">
      <w:pPr>
        <w:jc w:val="center"/>
        <w:rPr>
          <w:color w:val="000000" w:themeColor="text1"/>
          <w:sz w:val="24"/>
          <w:szCs w:val="24"/>
        </w:rPr>
      </w:pPr>
    </w:p>
    <w:p w14:paraId="589D9DFD" w14:textId="77777777" w:rsidR="003F15FB" w:rsidRPr="00094496" w:rsidRDefault="003F15FB">
      <w:pPr>
        <w:jc w:val="center"/>
        <w:rPr>
          <w:color w:val="000000" w:themeColor="text1"/>
          <w:sz w:val="24"/>
          <w:szCs w:val="24"/>
        </w:rPr>
      </w:pPr>
    </w:p>
    <w:p w14:paraId="31C2E1BB" w14:textId="77777777" w:rsidR="003F15FB" w:rsidRPr="00094496" w:rsidRDefault="003F15FB">
      <w:pPr>
        <w:jc w:val="center"/>
        <w:rPr>
          <w:color w:val="000000" w:themeColor="text1"/>
          <w:sz w:val="24"/>
          <w:szCs w:val="24"/>
        </w:rPr>
      </w:pPr>
    </w:p>
    <w:p w14:paraId="1C5A8F37" w14:textId="77777777" w:rsidR="003F15FB" w:rsidRPr="00094496" w:rsidRDefault="003F15FB">
      <w:pPr>
        <w:jc w:val="center"/>
        <w:rPr>
          <w:color w:val="000000" w:themeColor="text1"/>
          <w:sz w:val="24"/>
          <w:szCs w:val="24"/>
        </w:rPr>
      </w:pPr>
    </w:p>
    <w:p w14:paraId="5934E102" w14:textId="77777777" w:rsidR="003F15FB" w:rsidRPr="00094496" w:rsidRDefault="003F15FB">
      <w:pPr>
        <w:jc w:val="center"/>
        <w:rPr>
          <w:color w:val="000000" w:themeColor="text1"/>
          <w:sz w:val="24"/>
          <w:szCs w:val="24"/>
        </w:rPr>
      </w:pPr>
    </w:p>
    <w:p w14:paraId="5CA8F420" w14:textId="77777777" w:rsidR="003F15FB" w:rsidRPr="00094496" w:rsidRDefault="0023385A">
      <w:pPr>
        <w:rPr>
          <w:color w:val="000000" w:themeColor="text1"/>
          <w:sz w:val="24"/>
          <w:szCs w:val="24"/>
        </w:rPr>
      </w:pPr>
      <w:r w:rsidRPr="00094496">
        <w:rPr>
          <w:color w:val="000000" w:themeColor="text1"/>
          <w:sz w:val="24"/>
          <w:szCs w:val="24"/>
        </w:rPr>
        <w:t>Ramunė Buterlevičienė</w:t>
      </w:r>
    </w:p>
    <w:p w14:paraId="58AA46C4" w14:textId="7E3845AD" w:rsidR="003F15FB" w:rsidRPr="00094496" w:rsidRDefault="00CA4603">
      <w:pPr>
        <w:rPr>
          <w:b/>
          <w:color w:val="000000" w:themeColor="text1"/>
          <w:sz w:val="24"/>
          <w:szCs w:val="24"/>
        </w:rPr>
        <w:sectPr w:rsidR="003F15FB" w:rsidRPr="00094496" w:rsidSect="00774A44">
          <w:headerReference w:type="default" r:id="rId8"/>
          <w:pgSz w:w="11906" w:h="16838"/>
          <w:pgMar w:top="1134" w:right="567" w:bottom="1134" w:left="1701" w:header="720" w:footer="720" w:gutter="0"/>
          <w:cols w:space="1296"/>
          <w:docGrid w:linePitch="600" w:charSpace="40960"/>
        </w:sectPr>
      </w:pPr>
      <w:r w:rsidRPr="00094496">
        <w:rPr>
          <w:color w:val="000000" w:themeColor="text1"/>
          <w:sz w:val="24"/>
          <w:szCs w:val="24"/>
        </w:rPr>
        <w:t>20</w:t>
      </w:r>
      <w:r w:rsidR="00C83F71" w:rsidRPr="00094496">
        <w:rPr>
          <w:color w:val="000000" w:themeColor="text1"/>
          <w:sz w:val="24"/>
          <w:szCs w:val="24"/>
        </w:rPr>
        <w:t>2</w:t>
      </w:r>
      <w:r w:rsidR="00D359A3">
        <w:rPr>
          <w:color w:val="000000" w:themeColor="text1"/>
          <w:sz w:val="24"/>
          <w:szCs w:val="24"/>
        </w:rPr>
        <w:t>6</w:t>
      </w:r>
      <w:r w:rsidRPr="00094496">
        <w:rPr>
          <w:color w:val="000000" w:themeColor="text1"/>
          <w:sz w:val="24"/>
          <w:szCs w:val="24"/>
        </w:rPr>
        <w:t>-03-</w:t>
      </w:r>
      <w:r w:rsidR="00D359A3">
        <w:rPr>
          <w:color w:val="000000" w:themeColor="text1"/>
          <w:sz w:val="24"/>
          <w:szCs w:val="24"/>
        </w:rPr>
        <w:t>06</w:t>
      </w:r>
    </w:p>
    <w:p w14:paraId="1769B090" w14:textId="77777777" w:rsidR="003F15FB" w:rsidRPr="00094496" w:rsidRDefault="003F15FB">
      <w:pPr>
        <w:jc w:val="center"/>
        <w:rPr>
          <w:b/>
          <w:color w:val="000000" w:themeColor="text1"/>
          <w:sz w:val="24"/>
          <w:szCs w:val="24"/>
        </w:rPr>
      </w:pPr>
      <w:r w:rsidRPr="00094496">
        <w:rPr>
          <w:b/>
          <w:color w:val="000000" w:themeColor="text1"/>
          <w:sz w:val="24"/>
          <w:szCs w:val="24"/>
        </w:rPr>
        <w:lastRenderedPageBreak/>
        <w:t>PANEVĖŽIO RAJONO SAVIVALDYBĖS ADMINISTRACIJOS</w:t>
      </w:r>
    </w:p>
    <w:p w14:paraId="4CA7323E" w14:textId="77777777" w:rsidR="003F15FB" w:rsidRPr="00094496" w:rsidRDefault="003F15FB">
      <w:pPr>
        <w:jc w:val="center"/>
        <w:rPr>
          <w:color w:val="000000" w:themeColor="text1"/>
          <w:sz w:val="24"/>
          <w:szCs w:val="24"/>
        </w:rPr>
      </w:pPr>
      <w:r w:rsidRPr="00094496">
        <w:rPr>
          <w:b/>
          <w:color w:val="000000" w:themeColor="text1"/>
          <w:sz w:val="24"/>
          <w:szCs w:val="24"/>
        </w:rPr>
        <w:t>ŠVIETIMO, KULTŪROS IR SPORTO SKYRIUS</w:t>
      </w:r>
    </w:p>
    <w:p w14:paraId="453F5BA0" w14:textId="77777777" w:rsidR="003F15FB" w:rsidRPr="00094496" w:rsidRDefault="003F15FB">
      <w:pPr>
        <w:pStyle w:val="Normal2"/>
        <w:jc w:val="both"/>
        <w:rPr>
          <w:color w:val="000000" w:themeColor="text1"/>
        </w:rPr>
      </w:pPr>
    </w:p>
    <w:p w14:paraId="2AAAE091" w14:textId="77777777" w:rsidR="003F15FB" w:rsidRPr="00094496" w:rsidRDefault="003F15FB" w:rsidP="00610E65">
      <w:pPr>
        <w:pStyle w:val="Normal2"/>
        <w:jc w:val="both"/>
        <w:rPr>
          <w:color w:val="000000" w:themeColor="text1"/>
        </w:rPr>
      </w:pPr>
      <w:r w:rsidRPr="00094496">
        <w:rPr>
          <w:color w:val="000000" w:themeColor="text1"/>
        </w:rPr>
        <w:t xml:space="preserve">Panevėžio rajono savivaldybės tarybai </w:t>
      </w:r>
    </w:p>
    <w:p w14:paraId="7875F38A" w14:textId="77777777" w:rsidR="003F15FB" w:rsidRPr="00094496" w:rsidRDefault="003F15FB">
      <w:pPr>
        <w:pStyle w:val="Default"/>
        <w:rPr>
          <w:color w:val="000000" w:themeColor="text1"/>
        </w:rPr>
      </w:pPr>
    </w:p>
    <w:p w14:paraId="600CDF4E" w14:textId="77777777" w:rsidR="003F15FB" w:rsidRPr="00094496" w:rsidRDefault="006D0E0D">
      <w:pPr>
        <w:pStyle w:val="Default"/>
        <w:jc w:val="center"/>
        <w:rPr>
          <w:b/>
          <w:bCs/>
          <w:color w:val="000000" w:themeColor="text1"/>
        </w:rPr>
      </w:pPr>
      <w:r w:rsidRPr="00094496">
        <w:rPr>
          <w:b/>
          <w:bCs/>
          <w:color w:val="000000" w:themeColor="text1"/>
        </w:rPr>
        <w:t xml:space="preserve">SAVIVALDYBĖS TARYBOS </w:t>
      </w:r>
      <w:r w:rsidR="003F15FB" w:rsidRPr="00094496">
        <w:rPr>
          <w:b/>
          <w:bCs/>
          <w:color w:val="000000" w:themeColor="text1"/>
        </w:rPr>
        <w:t>SPRENDIMO „DĖL METŲ KULTŪROS DARBUOTOJO VARDO SUTEIKIMO“ PROJEKTO</w:t>
      </w:r>
      <w:r w:rsidRPr="00094496">
        <w:rPr>
          <w:b/>
          <w:bCs/>
          <w:color w:val="000000" w:themeColor="text1"/>
        </w:rPr>
        <w:t xml:space="preserve"> AIŠKINAMASIS RAŠTAS </w:t>
      </w:r>
    </w:p>
    <w:p w14:paraId="68DF9C02" w14:textId="77777777" w:rsidR="003F15FB" w:rsidRPr="00094496" w:rsidRDefault="003F15FB">
      <w:pPr>
        <w:pStyle w:val="Default"/>
        <w:jc w:val="center"/>
        <w:rPr>
          <w:bCs/>
          <w:color w:val="000000" w:themeColor="text1"/>
        </w:rPr>
      </w:pPr>
    </w:p>
    <w:p w14:paraId="6570EF69" w14:textId="433F1256" w:rsidR="003F15FB" w:rsidRPr="00094496" w:rsidRDefault="00C66BBF">
      <w:pPr>
        <w:pStyle w:val="Default"/>
        <w:jc w:val="center"/>
        <w:rPr>
          <w:color w:val="000000" w:themeColor="text1"/>
        </w:rPr>
      </w:pPr>
      <w:r w:rsidRPr="00094496">
        <w:rPr>
          <w:color w:val="000000" w:themeColor="text1"/>
        </w:rPr>
        <w:t>202</w:t>
      </w:r>
      <w:r w:rsidR="00F006CF">
        <w:rPr>
          <w:color w:val="000000" w:themeColor="text1"/>
        </w:rPr>
        <w:t>6</w:t>
      </w:r>
      <w:r w:rsidR="00471367" w:rsidRPr="00094496">
        <w:rPr>
          <w:color w:val="000000" w:themeColor="text1"/>
        </w:rPr>
        <w:t xml:space="preserve"> m. </w:t>
      </w:r>
      <w:r w:rsidR="00CA4603" w:rsidRPr="00094496">
        <w:rPr>
          <w:color w:val="000000" w:themeColor="text1"/>
        </w:rPr>
        <w:t xml:space="preserve">kovo </w:t>
      </w:r>
      <w:r w:rsidR="00D359A3">
        <w:rPr>
          <w:color w:val="000000" w:themeColor="text1"/>
        </w:rPr>
        <w:t>6</w:t>
      </w:r>
      <w:r w:rsidR="003F15FB" w:rsidRPr="00094496">
        <w:rPr>
          <w:color w:val="000000" w:themeColor="text1"/>
        </w:rPr>
        <w:t xml:space="preserve"> d. </w:t>
      </w:r>
    </w:p>
    <w:p w14:paraId="389D848F" w14:textId="77777777" w:rsidR="003F15FB" w:rsidRPr="00094496" w:rsidRDefault="003F15FB">
      <w:pPr>
        <w:pStyle w:val="Default"/>
        <w:jc w:val="center"/>
        <w:rPr>
          <w:color w:val="000000" w:themeColor="text1"/>
        </w:rPr>
      </w:pPr>
      <w:r w:rsidRPr="00094496">
        <w:rPr>
          <w:color w:val="000000" w:themeColor="text1"/>
        </w:rPr>
        <w:t>Panevėžys</w:t>
      </w:r>
    </w:p>
    <w:p w14:paraId="0DF32DA1" w14:textId="77777777" w:rsidR="003F15FB" w:rsidRPr="00094496" w:rsidRDefault="003F15FB">
      <w:pPr>
        <w:pStyle w:val="Default"/>
        <w:jc w:val="center"/>
        <w:rPr>
          <w:color w:val="000000" w:themeColor="text1"/>
        </w:rPr>
      </w:pPr>
    </w:p>
    <w:p w14:paraId="452A3E7F" w14:textId="77777777" w:rsidR="00651278" w:rsidRPr="00094496" w:rsidRDefault="00651278" w:rsidP="00651278">
      <w:pPr>
        <w:ind w:firstLine="720"/>
        <w:jc w:val="both"/>
        <w:rPr>
          <w:b/>
          <w:bCs/>
          <w:color w:val="000000" w:themeColor="text1"/>
          <w:sz w:val="24"/>
          <w:szCs w:val="24"/>
          <w:lang w:eastAsia="lt-LT"/>
        </w:rPr>
      </w:pPr>
      <w:r w:rsidRPr="00094496">
        <w:rPr>
          <w:b/>
          <w:bCs/>
          <w:color w:val="000000" w:themeColor="text1"/>
          <w:sz w:val="24"/>
          <w:szCs w:val="24"/>
          <w:lang w:eastAsia="lt-LT"/>
        </w:rPr>
        <w:t>1. Sprendimo projekto tikslai ir uždaviniai</w:t>
      </w:r>
    </w:p>
    <w:p w14:paraId="00AC7325" w14:textId="60A48AE3" w:rsidR="00505C14" w:rsidRPr="00094496" w:rsidRDefault="009154FC" w:rsidP="0083614E">
      <w:pPr>
        <w:ind w:firstLine="720"/>
        <w:jc w:val="both"/>
        <w:rPr>
          <w:color w:val="000000" w:themeColor="text1"/>
          <w:sz w:val="24"/>
          <w:szCs w:val="24"/>
        </w:rPr>
      </w:pPr>
      <w:r w:rsidRPr="00094496">
        <w:rPr>
          <w:color w:val="000000" w:themeColor="text1"/>
          <w:sz w:val="24"/>
          <w:szCs w:val="24"/>
        </w:rPr>
        <w:t xml:space="preserve">Suteikti </w:t>
      </w:r>
      <w:r w:rsidR="005B7D9D" w:rsidRPr="00094496">
        <w:rPr>
          <w:color w:val="000000" w:themeColor="text1"/>
          <w:sz w:val="24"/>
          <w:szCs w:val="24"/>
        </w:rPr>
        <w:t>M</w:t>
      </w:r>
      <w:r w:rsidRPr="00094496">
        <w:rPr>
          <w:color w:val="000000" w:themeColor="text1"/>
          <w:sz w:val="24"/>
          <w:szCs w:val="24"/>
        </w:rPr>
        <w:t xml:space="preserve">etų kultūros darbuotojo vardą </w:t>
      </w:r>
      <w:r w:rsidR="00D359A3" w:rsidRPr="00D359A3">
        <w:rPr>
          <w:color w:val="000000" w:themeColor="text1"/>
          <w:sz w:val="24"/>
          <w:szCs w:val="24"/>
        </w:rPr>
        <w:t>Tiltagalių kultūros centro meno vadovei ir Šilagalio kultūros centro Katinų padalinio vadovei  Linai Veršelienei</w:t>
      </w:r>
      <w:r w:rsidR="00C27D3C" w:rsidRPr="00094496">
        <w:rPr>
          <w:color w:val="000000" w:themeColor="text1"/>
          <w:sz w:val="24"/>
          <w:szCs w:val="24"/>
        </w:rPr>
        <w:t xml:space="preserve">. </w:t>
      </w:r>
      <w:r w:rsidR="00E75539" w:rsidRPr="00094496">
        <w:rPr>
          <w:color w:val="000000" w:themeColor="text1"/>
          <w:sz w:val="24"/>
          <w:szCs w:val="24"/>
        </w:rPr>
        <w:t>Šia nominacija Savivaldybės taryba skatina ir pagerbia rajono kultūros centrų darbuotojus</w:t>
      </w:r>
      <w:r w:rsidR="00610E65" w:rsidRPr="00094496">
        <w:rPr>
          <w:color w:val="000000" w:themeColor="text1"/>
          <w:sz w:val="24"/>
          <w:szCs w:val="24"/>
        </w:rPr>
        <w:t xml:space="preserve"> ir</w:t>
      </w:r>
      <w:r w:rsidR="00E75539" w:rsidRPr="00094496">
        <w:rPr>
          <w:color w:val="000000" w:themeColor="text1"/>
          <w:sz w:val="24"/>
          <w:szCs w:val="24"/>
        </w:rPr>
        <w:t xml:space="preserve"> vadovus už praktinės veiklos nuopelnus, kolektyvų pasiekimus, reikšmingiausius darbus kultūros srityje, etninės kultūros, dainų švenčių, mėgėjų meno puoselėjimą.</w:t>
      </w:r>
    </w:p>
    <w:p w14:paraId="72CA0038" w14:textId="77777777" w:rsidR="00651278" w:rsidRPr="00094496" w:rsidRDefault="00651278" w:rsidP="00505C14">
      <w:pPr>
        <w:pStyle w:val="Default"/>
        <w:tabs>
          <w:tab w:val="left" w:pos="652"/>
        </w:tabs>
        <w:ind w:firstLine="720"/>
        <w:jc w:val="both"/>
        <w:rPr>
          <w:color w:val="000000" w:themeColor="text1"/>
        </w:rPr>
      </w:pPr>
      <w:r w:rsidRPr="00094496">
        <w:rPr>
          <w:color w:val="000000" w:themeColor="text1"/>
        </w:rPr>
        <w:t xml:space="preserve">Švietimo, kultūros ir sporto skyriaus iniciatyva Panevėžio rajono savivaldybės tarybos sprendimu 2015 m. </w:t>
      </w:r>
      <w:r w:rsidR="005B7D9D" w:rsidRPr="00094496">
        <w:rPr>
          <w:color w:val="000000" w:themeColor="text1"/>
        </w:rPr>
        <w:t xml:space="preserve">buvo </w:t>
      </w:r>
      <w:r w:rsidRPr="00094496">
        <w:rPr>
          <w:color w:val="000000" w:themeColor="text1"/>
        </w:rPr>
        <w:t xml:space="preserve">įsteigta Geriausio metų kultūros darbuotojo vardo nominacija. Vardą suteikia Savivaldybės taryba </w:t>
      </w:r>
      <w:r w:rsidR="005B7D9D" w:rsidRPr="00094496">
        <w:rPr>
          <w:color w:val="000000" w:themeColor="text1"/>
        </w:rPr>
        <w:t>M</w:t>
      </w:r>
      <w:r w:rsidRPr="00094496">
        <w:rPr>
          <w:color w:val="000000" w:themeColor="text1"/>
        </w:rPr>
        <w:t>etų kultūros darbuotojo vardo suteikimo atrankos komisijos teikimu.</w:t>
      </w:r>
    </w:p>
    <w:p w14:paraId="4A7763DF" w14:textId="0D4A24B4" w:rsidR="00651278" w:rsidRPr="00094496" w:rsidRDefault="00651278" w:rsidP="00651278">
      <w:pPr>
        <w:ind w:firstLine="720"/>
        <w:jc w:val="both"/>
        <w:rPr>
          <w:color w:val="000000" w:themeColor="text1"/>
          <w:sz w:val="24"/>
          <w:szCs w:val="24"/>
        </w:rPr>
      </w:pPr>
      <w:r w:rsidRPr="00094496">
        <w:rPr>
          <w:color w:val="000000" w:themeColor="text1"/>
          <w:sz w:val="24"/>
          <w:szCs w:val="24"/>
        </w:rPr>
        <w:t>202</w:t>
      </w:r>
      <w:r w:rsidR="00F006CF">
        <w:rPr>
          <w:color w:val="000000" w:themeColor="text1"/>
          <w:sz w:val="24"/>
          <w:szCs w:val="24"/>
        </w:rPr>
        <w:t>6</w:t>
      </w:r>
      <w:r w:rsidRPr="00094496">
        <w:rPr>
          <w:color w:val="000000" w:themeColor="text1"/>
          <w:sz w:val="24"/>
          <w:szCs w:val="24"/>
        </w:rPr>
        <w:t xml:space="preserve"> m. komisijai svarstyti pateiktos </w:t>
      </w:r>
      <w:r w:rsidR="00D359A3">
        <w:rPr>
          <w:color w:val="000000" w:themeColor="text1"/>
          <w:sz w:val="24"/>
          <w:szCs w:val="24"/>
        </w:rPr>
        <w:t>penkių</w:t>
      </w:r>
      <w:r w:rsidRPr="00094496">
        <w:rPr>
          <w:color w:val="000000" w:themeColor="text1"/>
          <w:sz w:val="24"/>
          <w:szCs w:val="24"/>
        </w:rPr>
        <w:t xml:space="preserve"> pretenden</w:t>
      </w:r>
      <w:r w:rsidR="008D592A" w:rsidRPr="00094496">
        <w:rPr>
          <w:color w:val="000000" w:themeColor="text1"/>
          <w:sz w:val="24"/>
          <w:szCs w:val="24"/>
        </w:rPr>
        <w:t>tų</w:t>
      </w:r>
      <w:r w:rsidRPr="00094496">
        <w:rPr>
          <w:rStyle w:val="FontStyle17"/>
          <w:noProof/>
          <w:color w:val="000000" w:themeColor="text1"/>
          <w:sz w:val="24"/>
          <w:szCs w:val="24"/>
        </w:rPr>
        <w:t xml:space="preserve"> kandidatūr</w:t>
      </w:r>
      <w:r w:rsidR="0016032D" w:rsidRPr="00094496">
        <w:rPr>
          <w:rStyle w:val="FontStyle17"/>
          <w:noProof/>
          <w:color w:val="000000" w:themeColor="text1"/>
          <w:sz w:val="24"/>
          <w:szCs w:val="24"/>
        </w:rPr>
        <w:t>os</w:t>
      </w:r>
      <w:r w:rsidRPr="00094496">
        <w:rPr>
          <w:rStyle w:val="FontStyle17"/>
          <w:noProof/>
          <w:color w:val="000000" w:themeColor="text1"/>
          <w:sz w:val="24"/>
          <w:szCs w:val="24"/>
        </w:rPr>
        <w:t>.</w:t>
      </w:r>
    </w:p>
    <w:p w14:paraId="4D8332BB" w14:textId="0FB2B302" w:rsidR="00094496" w:rsidRDefault="005B7D9D" w:rsidP="00094496">
      <w:pPr>
        <w:ind w:firstLine="720"/>
        <w:jc w:val="both"/>
        <w:rPr>
          <w:color w:val="000000" w:themeColor="text1"/>
          <w:sz w:val="24"/>
          <w:szCs w:val="24"/>
        </w:rPr>
      </w:pPr>
      <w:r w:rsidRPr="00094496">
        <w:rPr>
          <w:color w:val="000000" w:themeColor="text1"/>
          <w:sz w:val="24"/>
          <w:szCs w:val="24"/>
        </w:rPr>
        <w:t>M</w:t>
      </w:r>
      <w:r w:rsidR="00651278" w:rsidRPr="00094496">
        <w:rPr>
          <w:color w:val="000000" w:themeColor="text1"/>
          <w:sz w:val="24"/>
          <w:szCs w:val="24"/>
        </w:rPr>
        <w:t>etų kultūros darbuotojo suteikimo komisija 202</w:t>
      </w:r>
      <w:r w:rsidR="00D359A3">
        <w:rPr>
          <w:color w:val="000000" w:themeColor="text1"/>
          <w:sz w:val="24"/>
          <w:szCs w:val="24"/>
        </w:rPr>
        <w:t>6</w:t>
      </w:r>
      <w:r w:rsidR="00094496" w:rsidRPr="00094496">
        <w:rPr>
          <w:color w:val="000000" w:themeColor="text1"/>
          <w:sz w:val="24"/>
          <w:szCs w:val="24"/>
        </w:rPr>
        <w:t xml:space="preserve"> m. kovo </w:t>
      </w:r>
      <w:r w:rsidR="00D359A3">
        <w:rPr>
          <w:color w:val="000000" w:themeColor="text1"/>
          <w:sz w:val="24"/>
          <w:szCs w:val="24"/>
        </w:rPr>
        <w:t>3</w:t>
      </w:r>
      <w:r w:rsidR="00651278" w:rsidRPr="00094496">
        <w:rPr>
          <w:color w:val="000000" w:themeColor="text1"/>
          <w:sz w:val="24"/>
          <w:szCs w:val="24"/>
        </w:rPr>
        <w:t xml:space="preserve"> </w:t>
      </w:r>
      <w:r w:rsidR="00094496" w:rsidRPr="00094496">
        <w:rPr>
          <w:color w:val="000000" w:themeColor="text1"/>
          <w:sz w:val="24"/>
          <w:szCs w:val="24"/>
        </w:rPr>
        <w:t xml:space="preserve">d. </w:t>
      </w:r>
      <w:r w:rsidR="00651278" w:rsidRPr="00094496">
        <w:rPr>
          <w:color w:val="000000" w:themeColor="text1"/>
          <w:sz w:val="24"/>
          <w:szCs w:val="24"/>
        </w:rPr>
        <w:t xml:space="preserve">posėdžio protokolu </w:t>
      </w:r>
      <w:r w:rsidR="00651278" w:rsidRPr="00094496">
        <w:rPr>
          <w:color w:val="000000" w:themeColor="text1"/>
          <w:sz w:val="24"/>
          <w:szCs w:val="24"/>
        </w:rPr>
        <w:br/>
        <w:t>Nr. T4-</w:t>
      </w:r>
      <w:r w:rsidR="00D359A3">
        <w:rPr>
          <w:color w:val="000000" w:themeColor="text1"/>
          <w:sz w:val="24"/>
          <w:szCs w:val="24"/>
        </w:rPr>
        <w:t>6</w:t>
      </w:r>
      <w:r w:rsidR="00651278" w:rsidRPr="00094496">
        <w:rPr>
          <w:color w:val="000000" w:themeColor="text1"/>
          <w:sz w:val="24"/>
          <w:szCs w:val="24"/>
        </w:rPr>
        <w:t xml:space="preserve"> Savivaldybės tarybai siūlo </w:t>
      </w:r>
      <w:r w:rsidR="00E71393" w:rsidRPr="00094496">
        <w:rPr>
          <w:color w:val="000000" w:themeColor="text1"/>
          <w:sz w:val="24"/>
          <w:szCs w:val="24"/>
        </w:rPr>
        <w:t>M</w:t>
      </w:r>
      <w:r w:rsidR="00651278" w:rsidRPr="00094496">
        <w:rPr>
          <w:color w:val="000000" w:themeColor="text1"/>
          <w:sz w:val="24"/>
          <w:szCs w:val="24"/>
        </w:rPr>
        <w:t xml:space="preserve">etų kultūros darbuotojo vardą suteikti </w:t>
      </w:r>
      <w:r w:rsidR="00D359A3" w:rsidRPr="00D359A3">
        <w:rPr>
          <w:color w:val="000000" w:themeColor="text1"/>
          <w:sz w:val="24"/>
          <w:szCs w:val="24"/>
        </w:rPr>
        <w:t>Tiltagalių kultūros centro meno vadovei ir Šilagalio kultūros centro Katinų padalinio vadovei  Linai Veršelienei</w:t>
      </w:r>
      <w:r w:rsidR="0083614E" w:rsidRPr="00094496">
        <w:rPr>
          <w:color w:val="000000" w:themeColor="text1"/>
          <w:sz w:val="24"/>
          <w:szCs w:val="24"/>
        </w:rPr>
        <w:t>.</w:t>
      </w:r>
    </w:p>
    <w:p w14:paraId="30785E48" w14:textId="77777777" w:rsidR="004357C1" w:rsidRDefault="00D359A3" w:rsidP="004357C1">
      <w:pPr>
        <w:ind w:firstLine="720"/>
        <w:jc w:val="both"/>
        <w:rPr>
          <w:sz w:val="24"/>
          <w:szCs w:val="24"/>
        </w:rPr>
      </w:pPr>
      <w:r w:rsidRPr="00DE05B0">
        <w:rPr>
          <w:sz w:val="24"/>
          <w:szCs w:val="24"/>
        </w:rPr>
        <w:t>Nuo 2013 m. spalio mėn. Lina Veršelienė dirba Tiltagalių kultūros centro meno vadove. Per šį laikotarpį Lina išsiskyrė energingumu, kūrybiškumu, organizaciniais gebėjimais.</w:t>
      </w:r>
    </w:p>
    <w:p w14:paraId="323BAB02" w14:textId="77777777" w:rsidR="004357C1" w:rsidRDefault="00D359A3" w:rsidP="004357C1">
      <w:pPr>
        <w:ind w:firstLine="720"/>
        <w:jc w:val="both"/>
        <w:rPr>
          <w:sz w:val="24"/>
          <w:szCs w:val="24"/>
        </w:rPr>
      </w:pPr>
      <w:r w:rsidRPr="00DE05B0">
        <w:rPr>
          <w:sz w:val="24"/>
          <w:szCs w:val="24"/>
        </w:rPr>
        <w:t xml:space="preserve">Pradėjusi darbą Tiltagalių kultūros centre subūrė gausų įvairaus amžiaus gyventojų būrį aktyviai kultūrinei veiklai. Įkūrė linijinių šokių kolektyvą „Širšės“, kuris greitai išpopuliarėjo ir į kultūrinį gyvenimą įtraukė visos seniūnijos bendruomenes. Keletą metų šoko apie 50 šokėjų, o repeticijos vyko visose kultūros įstaigose. </w:t>
      </w:r>
    </w:p>
    <w:p w14:paraId="4A9B80EE" w14:textId="77777777" w:rsidR="004357C1" w:rsidRDefault="00D359A3" w:rsidP="004357C1">
      <w:pPr>
        <w:ind w:firstLine="720"/>
        <w:jc w:val="both"/>
        <w:rPr>
          <w:sz w:val="24"/>
          <w:szCs w:val="24"/>
        </w:rPr>
      </w:pPr>
      <w:r w:rsidRPr="00DE05B0">
        <w:rPr>
          <w:sz w:val="24"/>
          <w:szCs w:val="24"/>
        </w:rPr>
        <w:t>Su linijinių šokių kolektyvu „Širšės“  Lina Veršelienė pastatė ne vieną meninę programą, pasirūpino sceniniais kostiumais, aktyviai dalyvavo įvairiuose renginiuose bei festivaliuose. Kolektyvas yra nuolatinis konkursų ir festivalių dalyvis, pelnęs reikšmingų įvertinimų tiek Lietuvoje, tiek užsienyje. Respublikiniuose linijinių šokių kolektyvų festivaliuose-varžybose „Vilniaus taurė 2020“ ir „Vilnaius taurė 2022“  kolektyvas pelnė II vietas. 2023 m. Lenk</w:t>
      </w:r>
      <w:r>
        <w:rPr>
          <w:sz w:val="24"/>
          <w:szCs w:val="24"/>
        </w:rPr>
        <w:t>i</w:t>
      </w:r>
      <w:r w:rsidRPr="00DE05B0">
        <w:rPr>
          <w:sz w:val="24"/>
          <w:szCs w:val="24"/>
        </w:rPr>
        <w:t>joje vykusiame „Baltic Amber Spring Punske“ festivalyje iškovota I vieta, taip pat I vieta pelnyta „Birštonas Fest 2023 Lietuva“.  2025 m. Latvijoje</w:t>
      </w:r>
      <w:r>
        <w:rPr>
          <w:sz w:val="24"/>
          <w:szCs w:val="24"/>
        </w:rPr>
        <w:t xml:space="preserve"> </w:t>
      </w:r>
      <w:r w:rsidRPr="00DE05B0">
        <w:rPr>
          <w:sz w:val="24"/>
          <w:szCs w:val="24"/>
        </w:rPr>
        <w:t xml:space="preserve">tarptautiniame konkurse „Baltic Amber Jurmala“ kolektyvas taip pat </w:t>
      </w:r>
      <w:r>
        <w:rPr>
          <w:sz w:val="24"/>
          <w:szCs w:val="24"/>
        </w:rPr>
        <w:t>laimėjo</w:t>
      </w:r>
      <w:r w:rsidRPr="00DE05B0">
        <w:rPr>
          <w:sz w:val="24"/>
          <w:szCs w:val="24"/>
        </w:rPr>
        <w:t xml:space="preserve"> I vietą. </w:t>
      </w:r>
    </w:p>
    <w:p w14:paraId="6A6CE087" w14:textId="68B0A202" w:rsidR="00D359A3" w:rsidRPr="00DE05B0" w:rsidRDefault="00D359A3" w:rsidP="004357C1">
      <w:pPr>
        <w:ind w:firstLine="720"/>
        <w:jc w:val="both"/>
        <w:rPr>
          <w:sz w:val="24"/>
          <w:szCs w:val="24"/>
        </w:rPr>
      </w:pPr>
      <w:r w:rsidRPr="00DE05B0">
        <w:rPr>
          <w:sz w:val="24"/>
          <w:szCs w:val="24"/>
        </w:rPr>
        <w:t>2014</w:t>
      </w:r>
      <w:r w:rsidR="004357C1">
        <w:rPr>
          <w:sz w:val="24"/>
          <w:szCs w:val="24"/>
        </w:rPr>
        <w:t>–</w:t>
      </w:r>
      <w:r w:rsidRPr="00DE05B0">
        <w:rPr>
          <w:sz w:val="24"/>
          <w:szCs w:val="24"/>
        </w:rPr>
        <w:t xml:space="preserve">2022 m. Lina Veršelienė aktyviai dirbo su Geležių folkloro kolektyvu „Geleža“, kuris buvo nuolatinis vietos renginių bei  Panevėžio rajono folkloro festivalio „Par šilalį jojo“ dalyvis. </w:t>
      </w:r>
    </w:p>
    <w:p w14:paraId="6DEE9925" w14:textId="77777777" w:rsidR="00D359A3" w:rsidRPr="00DE05B0" w:rsidRDefault="00D359A3" w:rsidP="00D359A3">
      <w:pPr>
        <w:jc w:val="both"/>
        <w:rPr>
          <w:sz w:val="24"/>
          <w:szCs w:val="24"/>
        </w:rPr>
      </w:pPr>
      <w:r w:rsidRPr="00DE05B0">
        <w:rPr>
          <w:sz w:val="24"/>
          <w:szCs w:val="24"/>
        </w:rPr>
        <w:t xml:space="preserve">Nuo 2023 m. ji vadovauja naujam kolektyvui – Paliūniškio porinių šokių kolektyvui „Kupeta“. </w:t>
      </w:r>
    </w:p>
    <w:p w14:paraId="127F86F6" w14:textId="77777777" w:rsidR="004357C1" w:rsidRDefault="00D359A3" w:rsidP="00E0022F">
      <w:pPr>
        <w:ind w:firstLine="709"/>
        <w:jc w:val="both"/>
        <w:rPr>
          <w:sz w:val="24"/>
          <w:szCs w:val="24"/>
        </w:rPr>
      </w:pPr>
      <w:r w:rsidRPr="00DE05B0">
        <w:rPr>
          <w:sz w:val="24"/>
          <w:szCs w:val="24"/>
        </w:rPr>
        <w:t>Nuo 2016 m. Lina  kasmet ruošia vaikus dalyvauti  Lietuvos mokinių folklorinių šokių varžytuvėse „Patrepsynė“. Panevėžio rajono atrankose jos parengti dalyviai penkerius metus iš eilės buvo atrinkti į finalinį respublikinį turą Šiauliuose, kur pelnė prizines vietas.</w:t>
      </w:r>
    </w:p>
    <w:p w14:paraId="4E175F8D" w14:textId="5FD892AB" w:rsidR="00D359A3" w:rsidRDefault="00D359A3" w:rsidP="004357C1">
      <w:pPr>
        <w:ind w:firstLine="709"/>
        <w:jc w:val="both"/>
        <w:rPr>
          <w:sz w:val="24"/>
          <w:szCs w:val="24"/>
        </w:rPr>
      </w:pPr>
      <w:r>
        <w:rPr>
          <w:sz w:val="24"/>
          <w:szCs w:val="24"/>
        </w:rPr>
        <w:t xml:space="preserve">Nuo 2018 m. </w:t>
      </w:r>
      <w:r w:rsidRPr="00DE05B0">
        <w:rPr>
          <w:sz w:val="24"/>
          <w:szCs w:val="24"/>
        </w:rPr>
        <w:t>Lina Veršelienė dirba ir Šilagalio kultūros centr</w:t>
      </w:r>
      <w:r>
        <w:rPr>
          <w:sz w:val="24"/>
          <w:szCs w:val="24"/>
        </w:rPr>
        <w:t>o</w:t>
      </w:r>
      <w:r w:rsidRPr="00DE05B0">
        <w:rPr>
          <w:sz w:val="24"/>
          <w:szCs w:val="24"/>
        </w:rPr>
        <w:t xml:space="preserve"> Katinų padalin</w:t>
      </w:r>
      <w:r>
        <w:rPr>
          <w:sz w:val="24"/>
          <w:szCs w:val="24"/>
        </w:rPr>
        <w:t xml:space="preserve">io vadove. </w:t>
      </w:r>
      <w:r w:rsidRPr="00DE05B0">
        <w:rPr>
          <w:sz w:val="24"/>
          <w:szCs w:val="24"/>
        </w:rPr>
        <w:t xml:space="preserve"> </w:t>
      </w:r>
      <w:r>
        <w:rPr>
          <w:sz w:val="24"/>
          <w:szCs w:val="24"/>
        </w:rPr>
        <w:t xml:space="preserve">Čia ji </w:t>
      </w:r>
      <w:r w:rsidRPr="00DE05B0">
        <w:rPr>
          <w:sz w:val="24"/>
          <w:szCs w:val="24"/>
        </w:rPr>
        <w:t xml:space="preserve">rengia </w:t>
      </w:r>
      <w:r>
        <w:rPr>
          <w:sz w:val="24"/>
          <w:szCs w:val="24"/>
        </w:rPr>
        <w:t xml:space="preserve"> tradicinius renginius, </w:t>
      </w:r>
      <w:r w:rsidRPr="00DE05B0">
        <w:rPr>
          <w:sz w:val="24"/>
          <w:szCs w:val="24"/>
        </w:rPr>
        <w:t xml:space="preserve">valstybinių švenčių minėjimus. </w:t>
      </w:r>
    </w:p>
    <w:p w14:paraId="71B975F7" w14:textId="77777777" w:rsidR="00D359A3" w:rsidRDefault="00D359A3" w:rsidP="00D359A3">
      <w:pPr>
        <w:jc w:val="both"/>
        <w:rPr>
          <w:sz w:val="24"/>
          <w:szCs w:val="24"/>
        </w:rPr>
      </w:pPr>
      <w:r>
        <w:rPr>
          <w:sz w:val="24"/>
          <w:szCs w:val="24"/>
        </w:rPr>
        <w:t xml:space="preserve">Katinų padalinyje Lina vadovauja dviem kolektyvams: </w:t>
      </w:r>
      <w:r w:rsidRPr="00DE05B0">
        <w:rPr>
          <w:sz w:val="24"/>
          <w:szCs w:val="24"/>
        </w:rPr>
        <w:t>porinių šokių kolektyv</w:t>
      </w:r>
      <w:r>
        <w:rPr>
          <w:sz w:val="24"/>
          <w:szCs w:val="24"/>
        </w:rPr>
        <w:t>ui „Vieversys“ ir</w:t>
      </w:r>
      <w:r w:rsidRPr="00DE05B0">
        <w:rPr>
          <w:sz w:val="24"/>
          <w:szCs w:val="24"/>
        </w:rPr>
        <w:t xml:space="preserve"> linijinių </w:t>
      </w:r>
      <w:r>
        <w:rPr>
          <w:sz w:val="24"/>
          <w:szCs w:val="24"/>
        </w:rPr>
        <w:t>šokių kolektyvui „Katės“.</w:t>
      </w:r>
      <w:r w:rsidRPr="00DE05B0">
        <w:rPr>
          <w:sz w:val="24"/>
          <w:szCs w:val="24"/>
        </w:rPr>
        <w:t xml:space="preserve"> Su </w:t>
      </w:r>
      <w:r>
        <w:rPr>
          <w:sz w:val="24"/>
          <w:szCs w:val="24"/>
        </w:rPr>
        <w:t xml:space="preserve">šiais kolektyvais </w:t>
      </w:r>
      <w:r w:rsidRPr="00DE05B0">
        <w:rPr>
          <w:sz w:val="24"/>
          <w:szCs w:val="24"/>
        </w:rPr>
        <w:t>Lina ne tik dalyvauja Panevėžio rajono kultūriniuose renginiuose, bet ir pasiekia reikšmingų rezultatų</w:t>
      </w:r>
      <w:r>
        <w:rPr>
          <w:sz w:val="24"/>
          <w:szCs w:val="24"/>
        </w:rPr>
        <w:t xml:space="preserve">. </w:t>
      </w:r>
    </w:p>
    <w:p w14:paraId="72EF8B73" w14:textId="3F4A1A42" w:rsidR="00D359A3" w:rsidRDefault="00D359A3" w:rsidP="004357C1">
      <w:pPr>
        <w:ind w:firstLine="709"/>
        <w:jc w:val="both"/>
        <w:rPr>
          <w:sz w:val="24"/>
          <w:szCs w:val="24"/>
        </w:rPr>
      </w:pPr>
      <w:r w:rsidRPr="00DE05B0">
        <w:rPr>
          <w:sz w:val="24"/>
          <w:szCs w:val="24"/>
        </w:rPr>
        <w:t>2024 metais jos vadovaujama</w:t>
      </w:r>
      <w:r>
        <w:rPr>
          <w:sz w:val="24"/>
          <w:szCs w:val="24"/>
        </w:rPr>
        <w:t xml:space="preserve">s šokių kolektyvas </w:t>
      </w:r>
      <w:r w:rsidRPr="00DE05B0">
        <w:rPr>
          <w:sz w:val="24"/>
          <w:szCs w:val="24"/>
        </w:rPr>
        <w:t xml:space="preserve">„Vieversys“ dalyvavo Lietuvos dainų šventėje ir reprezentavo Panevėžio rajoną. </w:t>
      </w:r>
    </w:p>
    <w:p w14:paraId="6AC5AB64" w14:textId="77777777" w:rsidR="00D359A3" w:rsidRPr="00DE05B0" w:rsidRDefault="00D359A3" w:rsidP="004357C1">
      <w:pPr>
        <w:ind w:firstLine="709"/>
        <w:jc w:val="both"/>
        <w:rPr>
          <w:sz w:val="24"/>
          <w:szCs w:val="24"/>
        </w:rPr>
      </w:pPr>
      <w:r w:rsidRPr="00DE05B0">
        <w:rPr>
          <w:sz w:val="24"/>
          <w:szCs w:val="24"/>
        </w:rPr>
        <w:lastRenderedPageBreak/>
        <w:t>2025 metais kolektyvas dalyvavo tarptautiniame konkurse „Terra Astrum“ (Latvija), kuriame pelnė I vietą.</w:t>
      </w:r>
      <w:r>
        <w:rPr>
          <w:sz w:val="24"/>
          <w:szCs w:val="24"/>
        </w:rPr>
        <w:t xml:space="preserve"> </w:t>
      </w:r>
      <w:r w:rsidRPr="00DE05B0">
        <w:rPr>
          <w:sz w:val="24"/>
          <w:szCs w:val="24"/>
        </w:rPr>
        <w:t>Tais pačiais metais kolektyvas „Vieversys“  dalyvavo tarptautiniame konkurse Jūrmaloje (Latvija)</w:t>
      </w:r>
      <w:r>
        <w:rPr>
          <w:sz w:val="24"/>
          <w:szCs w:val="24"/>
        </w:rPr>
        <w:t>,jame</w:t>
      </w:r>
      <w:r w:rsidRPr="00DE05B0">
        <w:rPr>
          <w:sz w:val="24"/>
          <w:szCs w:val="24"/>
        </w:rPr>
        <w:t xml:space="preserve"> pelnė I vietą ir buvo apdovanotas pagrindine nominacija „Už tautinio šokio puoselėjimą“. </w:t>
      </w:r>
    </w:p>
    <w:p w14:paraId="3C4D1BD5" w14:textId="77777777" w:rsidR="00D359A3" w:rsidRPr="00DE05B0" w:rsidRDefault="00D359A3" w:rsidP="004357C1">
      <w:pPr>
        <w:ind w:firstLine="709"/>
        <w:jc w:val="both"/>
        <w:rPr>
          <w:sz w:val="24"/>
          <w:szCs w:val="24"/>
        </w:rPr>
      </w:pPr>
      <w:r w:rsidRPr="00DE05B0">
        <w:rPr>
          <w:sz w:val="24"/>
          <w:szCs w:val="24"/>
        </w:rPr>
        <w:t>Svarbių laimėjimų pasiekė ir kitas jos vadovaujamas šokių kolektyvas</w:t>
      </w:r>
      <w:r>
        <w:rPr>
          <w:sz w:val="24"/>
          <w:szCs w:val="24"/>
        </w:rPr>
        <w:t xml:space="preserve"> –</w:t>
      </w:r>
      <w:r w:rsidRPr="00DE05B0">
        <w:rPr>
          <w:sz w:val="24"/>
          <w:szCs w:val="24"/>
        </w:rPr>
        <w:t xml:space="preserve"> </w:t>
      </w:r>
      <w:r>
        <w:rPr>
          <w:sz w:val="24"/>
          <w:szCs w:val="24"/>
        </w:rPr>
        <w:t>l</w:t>
      </w:r>
      <w:r w:rsidRPr="00DE05B0">
        <w:rPr>
          <w:sz w:val="24"/>
          <w:szCs w:val="24"/>
        </w:rPr>
        <w:t>inijinių šokių kolektyvas „Katės“</w:t>
      </w:r>
      <w:r>
        <w:rPr>
          <w:sz w:val="24"/>
          <w:szCs w:val="24"/>
        </w:rPr>
        <w:t xml:space="preserve">. Šis kolektyvas </w:t>
      </w:r>
      <w:r w:rsidRPr="00DE05B0">
        <w:rPr>
          <w:sz w:val="24"/>
          <w:szCs w:val="24"/>
        </w:rPr>
        <w:t>aktyviai dalyvauja konkursuose ir festivaliuose</w:t>
      </w:r>
      <w:r>
        <w:rPr>
          <w:sz w:val="24"/>
          <w:szCs w:val="24"/>
        </w:rPr>
        <w:t xml:space="preserve">. </w:t>
      </w:r>
      <w:r w:rsidRPr="00DE05B0">
        <w:rPr>
          <w:sz w:val="24"/>
          <w:szCs w:val="24"/>
          <w:lang w:val="en-US"/>
        </w:rPr>
        <w:t>2023</w:t>
      </w:r>
      <w:r w:rsidRPr="00DE05B0">
        <w:rPr>
          <w:sz w:val="24"/>
          <w:szCs w:val="24"/>
        </w:rPr>
        <w:t xml:space="preserve"> metais konkurs</w:t>
      </w:r>
      <w:r>
        <w:rPr>
          <w:sz w:val="24"/>
          <w:szCs w:val="24"/>
        </w:rPr>
        <w:t>e</w:t>
      </w:r>
      <w:r w:rsidRPr="00DE05B0">
        <w:rPr>
          <w:sz w:val="24"/>
          <w:szCs w:val="24"/>
        </w:rPr>
        <w:t xml:space="preserve"> „Vilniaus taurė</w:t>
      </w:r>
      <w:proofErr w:type="gramStart"/>
      <w:r>
        <w:rPr>
          <w:sz w:val="24"/>
          <w:szCs w:val="24"/>
        </w:rPr>
        <w:t>“ užėm</w:t>
      </w:r>
      <w:r w:rsidRPr="00DE05B0">
        <w:rPr>
          <w:sz w:val="24"/>
          <w:szCs w:val="24"/>
        </w:rPr>
        <w:t>ė</w:t>
      </w:r>
      <w:proofErr w:type="gramEnd"/>
      <w:r w:rsidRPr="00DE05B0">
        <w:rPr>
          <w:sz w:val="24"/>
          <w:szCs w:val="24"/>
        </w:rPr>
        <w:t xml:space="preserve"> III vietą. </w:t>
      </w:r>
      <w:r w:rsidRPr="00DE05B0">
        <w:rPr>
          <w:sz w:val="24"/>
          <w:szCs w:val="24"/>
          <w:lang w:val="en-US"/>
        </w:rPr>
        <w:t>2024</w:t>
      </w:r>
      <w:r w:rsidRPr="00DE05B0">
        <w:rPr>
          <w:sz w:val="24"/>
          <w:szCs w:val="24"/>
        </w:rPr>
        <w:t xml:space="preserve"> metais Punske vykusiame konkurse šis kolektyvas pelnė III vietą. </w:t>
      </w:r>
    </w:p>
    <w:p w14:paraId="753181A2" w14:textId="77777777" w:rsidR="00D359A3" w:rsidRDefault="00D359A3" w:rsidP="004357C1">
      <w:pPr>
        <w:ind w:firstLine="709"/>
        <w:jc w:val="both"/>
      </w:pPr>
      <w:r w:rsidRPr="00DE05B0">
        <w:rPr>
          <w:sz w:val="24"/>
          <w:szCs w:val="24"/>
        </w:rPr>
        <w:t xml:space="preserve">Linos Veršelienės vadovaujami kolektyvai pasižymi nuosekliu meniniu augimu, scenine kultūra. </w:t>
      </w:r>
      <w:r>
        <w:rPr>
          <w:sz w:val="24"/>
          <w:szCs w:val="24"/>
        </w:rPr>
        <w:t>J</w:t>
      </w:r>
      <w:r w:rsidRPr="00DE05B0">
        <w:rPr>
          <w:sz w:val="24"/>
          <w:szCs w:val="24"/>
        </w:rPr>
        <w:t>i telkia įvairaus amžiaus gyventojus meninei veiklai, skatina aktyvų dalyvavimą kultūroje, puoselėja tradicijas</w:t>
      </w:r>
      <w:r>
        <w:t>.</w:t>
      </w:r>
      <w:r w:rsidRPr="004C2622">
        <w:rPr>
          <w:sz w:val="24"/>
          <w:szCs w:val="24"/>
        </w:rPr>
        <w:t xml:space="preserve"> </w:t>
      </w:r>
      <w:r>
        <w:rPr>
          <w:sz w:val="24"/>
          <w:szCs w:val="24"/>
        </w:rPr>
        <w:t xml:space="preserve">Jos </w:t>
      </w:r>
      <w:r w:rsidRPr="00DE05B0">
        <w:rPr>
          <w:sz w:val="24"/>
          <w:szCs w:val="24"/>
        </w:rPr>
        <w:t>veikla reikšmingai prisideda prie</w:t>
      </w:r>
      <w:r>
        <w:rPr>
          <w:sz w:val="24"/>
          <w:szCs w:val="24"/>
        </w:rPr>
        <w:t xml:space="preserve"> vietos bendruomenių </w:t>
      </w:r>
      <w:r w:rsidRPr="00DE05B0">
        <w:rPr>
          <w:sz w:val="24"/>
          <w:szCs w:val="24"/>
        </w:rPr>
        <w:t xml:space="preserve"> kultūrinio gyvenimo</w:t>
      </w:r>
      <w:r>
        <w:rPr>
          <w:sz w:val="24"/>
          <w:szCs w:val="24"/>
        </w:rPr>
        <w:t>.</w:t>
      </w:r>
    </w:p>
    <w:p w14:paraId="558A1D9B" w14:textId="4DC0B01C" w:rsidR="00D359A3" w:rsidRPr="00D359A3" w:rsidRDefault="00D359A3" w:rsidP="004357C1">
      <w:pPr>
        <w:ind w:firstLine="709"/>
        <w:jc w:val="both"/>
        <w:rPr>
          <w:sz w:val="24"/>
          <w:szCs w:val="24"/>
        </w:rPr>
      </w:pPr>
      <w:r w:rsidRPr="00DE05B0">
        <w:rPr>
          <w:sz w:val="24"/>
          <w:szCs w:val="24"/>
        </w:rPr>
        <w:t>Lina Veršelienė – atsakinga, iniciatyvi ir savo darbui atsidavusi  kultūros darbuotoja, kurios veikla turi ilgalaikį ir apčiuopiamą poveikį bendruomenei. Jos kūrybiškumas ir gebėjimas telkti žmones prisideda kultūrinio gyvenimo stiprinimo ir regiono garsinimo Lietuvoje ir už jos ribų.</w:t>
      </w:r>
    </w:p>
    <w:p w14:paraId="66B1245E" w14:textId="77777777" w:rsidR="00651278" w:rsidRPr="00094496" w:rsidRDefault="00651278" w:rsidP="00651278">
      <w:pPr>
        <w:ind w:firstLine="720"/>
        <w:rPr>
          <w:b/>
          <w:bCs/>
          <w:color w:val="000000" w:themeColor="text1"/>
          <w:sz w:val="24"/>
          <w:szCs w:val="24"/>
          <w:lang w:eastAsia="lt-LT"/>
        </w:rPr>
      </w:pPr>
      <w:r w:rsidRPr="00094496">
        <w:rPr>
          <w:b/>
          <w:bCs/>
          <w:color w:val="000000" w:themeColor="text1"/>
          <w:sz w:val="24"/>
          <w:szCs w:val="24"/>
          <w:lang w:eastAsia="lt-LT"/>
        </w:rPr>
        <w:t>2. Siūlomos teisinio reguliavimo nuostatos</w:t>
      </w:r>
      <w:r w:rsidR="002D13E9" w:rsidRPr="00094496">
        <w:rPr>
          <w:b/>
          <w:bCs/>
          <w:color w:val="000000" w:themeColor="text1"/>
          <w:sz w:val="24"/>
          <w:szCs w:val="24"/>
          <w:lang w:eastAsia="lt-LT"/>
        </w:rPr>
        <w:t xml:space="preserve"> ir laukiami rezultatai</w:t>
      </w:r>
    </w:p>
    <w:p w14:paraId="34CD1286" w14:textId="718191AD" w:rsidR="009443EB" w:rsidRPr="00094496" w:rsidRDefault="00D359A3" w:rsidP="009443EB">
      <w:pPr>
        <w:ind w:firstLine="720"/>
        <w:jc w:val="both"/>
        <w:rPr>
          <w:color w:val="000000" w:themeColor="text1"/>
          <w:sz w:val="24"/>
          <w:szCs w:val="24"/>
        </w:rPr>
      </w:pPr>
      <w:r w:rsidRPr="00D359A3">
        <w:rPr>
          <w:color w:val="000000" w:themeColor="text1"/>
          <w:sz w:val="24"/>
          <w:szCs w:val="24"/>
        </w:rPr>
        <w:t xml:space="preserve">Tiltagalių kultūros centro meno vadovei ir Šilagalio kultūros centro Katinų padalinio vadovei  Linai Veršelienei </w:t>
      </w:r>
      <w:r w:rsidR="00651278" w:rsidRPr="00094496">
        <w:rPr>
          <w:color w:val="000000" w:themeColor="text1"/>
          <w:sz w:val="24"/>
          <w:szCs w:val="24"/>
        </w:rPr>
        <w:t xml:space="preserve">bus suteiktas </w:t>
      </w:r>
      <w:r w:rsidR="009146A0" w:rsidRPr="00094496">
        <w:rPr>
          <w:color w:val="000000" w:themeColor="text1"/>
          <w:sz w:val="24"/>
          <w:szCs w:val="24"/>
        </w:rPr>
        <w:t>M</w:t>
      </w:r>
      <w:r w:rsidR="00651278" w:rsidRPr="00094496">
        <w:rPr>
          <w:color w:val="000000" w:themeColor="text1"/>
          <w:sz w:val="24"/>
          <w:szCs w:val="24"/>
        </w:rPr>
        <w:t>etų kultūros darbuotojo vardas</w:t>
      </w:r>
      <w:r w:rsidR="00505C14" w:rsidRPr="00094496">
        <w:rPr>
          <w:color w:val="000000" w:themeColor="text1"/>
          <w:sz w:val="24"/>
          <w:szCs w:val="24"/>
        </w:rPr>
        <w:t>.</w:t>
      </w:r>
    </w:p>
    <w:p w14:paraId="3A4C797E" w14:textId="77777777" w:rsidR="00651278" w:rsidRPr="00094496" w:rsidRDefault="002D13E9" w:rsidP="00651278">
      <w:pPr>
        <w:ind w:left="709"/>
        <w:jc w:val="both"/>
        <w:rPr>
          <w:b/>
          <w:bCs/>
          <w:color w:val="000000" w:themeColor="text1"/>
          <w:sz w:val="24"/>
          <w:szCs w:val="24"/>
          <w:lang w:eastAsia="lt-LT"/>
        </w:rPr>
      </w:pPr>
      <w:r w:rsidRPr="00094496">
        <w:rPr>
          <w:b/>
          <w:bCs/>
          <w:color w:val="000000" w:themeColor="text1"/>
          <w:sz w:val="24"/>
          <w:szCs w:val="24"/>
          <w:lang w:eastAsia="lt-LT"/>
        </w:rPr>
        <w:t>3</w:t>
      </w:r>
      <w:r w:rsidR="00651278" w:rsidRPr="00094496">
        <w:rPr>
          <w:b/>
          <w:bCs/>
          <w:color w:val="000000" w:themeColor="text1"/>
          <w:sz w:val="24"/>
          <w:szCs w:val="24"/>
          <w:lang w:eastAsia="lt-LT"/>
        </w:rPr>
        <w:t>. Lėšų poreikis ir šaltiniai</w:t>
      </w:r>
    </w:p>
    <w:p w14:paraId="22DDB64F" w14:textId="58B547D7" w:rsidR="00651278" w:rsidRPr="00094496" w:rsidRDefault="009146A0" w:rsidP="00651278">
      <w:pPr>
        <w:ind w:firstLine="720"/>
        <w:jc w:val="both"/>
        <w:rPr>
          <w:color w:val="000000" w:themeColor="text1"/>
          <w:sz w:val="24"/>
          <w:szCs w:val="24"/>
        </w:rPr>
      </w:pPr>
      <w:r w:rsidRPr="00094496">
        <w:rPr>
          <w:color w:val="000000" w:themeColor="text1"/>
          <w:sz w:val="24"/>
          <w:szCs w:val="24"/>
        </w:rPr>
        <w:t>M</w:t>
      </w:r>
      <w:r w:rsidR="003F15FB" w:rsidRPr="00094496">
        <w:rPr>
          <w:color w:val="000000" w:themeColor="text1"/>
          <w:sz w:val="24"/>
          <w:szCs w:val="24"/>
        </w:rPr>
        <w:t>etų kultūros darbuotojo vardo nominacijos dydis – 35 bazinės socialinės išmokos</w:t>
      </w:r>
      <w:r w:rsidR="00873DCA" w:rsidRPr="00094496">
        <w:rPr>
          <w:color w:val="000000" w:themeColor="text1"/>
          <w:sz w:val="24"/>
          <w:szCs w:val="24"/>
        </w:rPr>
        <w:t>.</w:t>
      </w:r>
      <w:r w:rsidR="00F75157" w:rsidRPr="00094496">
        <w:rPr>
          <w:color w:val="000000" w:themeColor="text1"/>
          <w:sz w:val="24"/>
          <w:szCs w:val="24"/>
        </w:rPr>
        <w:t xml:space="preserve"> </w:t>
      </w:r>
      <w:r w:rsidR="00094496" w:rsidRPr="00094496">
        <w:rPr>
          <w:color w:val="000000" w:themeColor="text1"/>
          <w:sz w:val="24"/>
          <w:szCs w:val="24"/>
        </w:rPr>
        <w:t>N</w:t>
      </w:r>
      <w:r w:rsidR="00F75157" w:rsidRPr="00094496">
        <w:rPr>
          <w:color w:val="000000" w:themeColor="text1"/>
          <w:sz w:val="24"/>
          <w:szCs w:val="24"/>
        </w:rPr>
        <w:t>ominacija skiriama iš s</w:t>
      </w:r>
      <w:r w:rsidR="008B2834" w:rsidRPr="00094496">
        <w:rPr>
          <w:color w:val="000000" w:themeColor="text1"/>
          <w:sz w:val="24"/>
          <w:szCs w:val="24"/>
        </w:rPr>
        <w:t>avivaldybės biudžeto, Panevėžio rajono savivaldybės 20</w:t>
      </w:r>
      <w:r w:rsidR="008624C5" w:rsidRPr="00094496">
        <w:rPr>
          <w:color w:val="000000" w:themeColor="text1"/>
          <w:sz w:val="24"/>
          <w:szCs w:val="24"/>
        </w:rPr>
        <w:t>2</w:t>
      </w:r>
      <w:r w:rsidR="00D359A3">
        <w:rPr>
          <w:color w:val="000000" w:themeColor="text1"/>
          <w:sz w:val="24"/>
          <w:szCs w:val="24"/>
        </w:rPr>
        <w:t>6</w:t>
      </w:r>
      <w:r w:rsidR="008B2834" w:rsidRPr="00094496">
        <w:rPr>
          <w:color w:val="000000" w:themeColor="text1"/>
          <w:sz w:val="24"/>
          <w:szCs w:val="24"/>
        </w:rPr>
        <w:t>–202</w:t>
      </w:r>
      <w:r w:rsidR="00D359A3">
        <w:rPr>
          <w:color w:val="000000" w:themeColor="text1"/>
          <w:sz w:val="24"/>
          <w:szCs w:val="24"/>
        </w:rPr>
        <w:t>8</w:t>
      </w:r>
      <w:r w:rsidR="008B2834" w:rsidRPr="00094496">
        <w:rPr>
          <w:color w:val="000000" w:themeColor="text1"/>
          <w:sz w:val="24"/>
          <w:szCs w:val="24"/>
        </w:rPr>
        <w:t xml:space="preserve"> metų strateginio veiklos plano Aktyvaus bendruomenės g</w:t>
      </w:r>
      <w:r w:rsidR="006104F9" w:rsidRPr="00094496">
        <w:rPr>
          <w:color w:val="000000" w:themeColor="text1"/>
          <w:sz w:val="24"/>
          <w:szCs w:val="24"/>
        </w:rPr>
        <w:t>yvenimo skatinimo programos</w:t>
      </w:r>
      <w:r w:rsidR="00065C96" w:rsidRPr="00094496">
        <w:rPr>
          <w:color w:val="000000" w:themeColor="text1"/>
          <w:sz w:val="24"/>
          <w:szCs w:val="24"/>
        </w:rPr>
        <w:t xml:space="preserve"> (Nr. 03) </w:t>
      </w:r>
      <w:r w:rsidR="008B2834" w:rsidRPr="00094496">
        <w:rPr>
          <w:color w:val="000000" w:themeColor="text1"/>
          <w:sz w:val="24"/>
          <w:szCs w:val="24"/>
        </w:rPr>
        <w:t>lėšų.</w:t>
      </w:r>
    </w:p>
    <w:p w14:paraId="2EA7BEE1" w14:textId="77777777" w:rsidR="00651278" w:rsidRPr="00094496" w:rsidRDefault="002D13E9" w:rsidP="00651278">
      <w:pPr>
        <w:ind w:firstLine="720"/>
        <w:jc w:val="both"/>
        <w:rPr>
          <w:color w:val="000000" w:themeColor="text1"/>
          <w:sz w:val="24"/>
          <w:szCs w:val="24"/>
        </w:rPr>
      </w:pPr>
      <w:r w:rsidRPr="00094496">
        <w:rPr>
          <w:b/>
          <w:bCs/>
          <w:color w:val="000000" w:themeColor="text1"/>
          <w:sz w:val="24"/>
          <w:szCs w:val="24"/>
          <w:lang w:eastAsia="lt-LT"/>
        </w:rPr>
        <w:t>4</w:t>
      </w:r>
      <w:r w:rsidR="00651278" w:rsidRPr="00094496">
        <w:rPr>
          <w:b/>
          <w:bCs/>
          <w:color w:val="000000" w:themeColor="text1"/>
          <w:sz w:val="24"/>
          <w:szCs w:val="24"/>
          <w:lang w:eastAsia="lt-LT"/>
        </w:rPr>
        <w:t>. Kiti</w:t>
      </w:r>
      <w:r w:rsidRPr="00094496">
        <w:rPr>
          <w:b/>
          <w:bCs/>
          <w:color w:val="000000" w:themeColor="text1"/>
          <w:sz w:val="24"/>
          <w:szCs w:val="24"/>
          <w:lang w:eastAsia="lt-LT"/>
        </w:rPr>
        <w:t xml:space="preserve"> </w:t>
      </w:r>
      <w:r w:rsidR="00651278" w:rsidRPr="00094496">
        <w:rPr>
          <w:b/>
          <w:bCs/>
          <w:color w:val="000000" w:themeColor="text1"/>
          <w:sz w:val="24"/>
          <w:szCs w:val="24"/>
          <w:lang w:eastAsia="lt-LT"/>
        </w:rPr>
        <w:t>reikalingi pagrindimai, skaičiavimai ar paaiškinimai</w:t>
      </w:r>
    </w:p>
    <w:p w14:paraId="745290D5" w14:textId="77777777" w:rsidR="00651278" w:rsidRPr="00094496" w:rsidRDefault="00651278" w:rsidP="00651278">
      <w:pPr>
        <w:ind w:firstLine="720"/>
        <w:rPr>
          <w:color w:val="000000" w:themeColor="text1"/>
          <w:sz w:val="24"/>
          <w:szCs w:val="24"/>
          <w:lang w:eastAsia="lt-LT"/>
        </w:rPr>
      </w:pPr>
      <w:r w:rsidRPr="00094496">
        <w:rPr>
          <w:color w:val="000000" w:themeColor="text1"/>
          <w:sz w:val="24"/>
          <w:szCs w:val="24"/>
          <w:lang w:eastAsia="lt-LT"/>
        </w:rPr>
        <w:t>Nėra.</w:t>
      </w:r>
    </w:p>
    <w:p w14:paraId="1E8B2614" w14:textId="77777777" w:rsidR="00651278" w:rsidRPr="00094496" w:rsidRDefault="00651278">
      <w:pPr>
        <w:jc w:val="both"/>
        <w:rPr>
          <w:color w:val="000000" w:themeColor="text1"/>
          <w:sz w:val="24"/>
          <w:szCs w:val="24"/>
        </w:rPr>
      </w:pPr>
    </w:p>
    <w:p w14:paraId="5B4099EA" w14:textId="77777777" w:rsidR="003F15FB" w:rsidRPr="00094496" w:rsidRDefault="003F15FB">
      <w:pPr>
        <w:tabs>
          <w:tab w:val="left" w:pos="652"/>
        </w:tabs>
        <w:rPr>
          <w:color w:val="000000" w:themeColor="text1"/>
          <w:sz w:val="24"/>
          <w:szCs w:val="24"/>
        </w:rPr>
      </w:pPr>
    </w:p>
    <w:p w14:paraId="585D9F3E" w14:textId="77777777" w:rsidR="003F15FB" w:rsidRPr="00094496" w:rsidRDefault="003F15FB">
      <w:pPr>
        <w:rPr>
          <w:color w:val="000000" w:themeColor="text1"/>
          <w:sz w:val="24"/>
          <w:szCs w:val="24"/>
        </w:rPr>
      </w:pPr>
      <w:r w:rsidRPr="00094496">
        <w:rPr>
          <w:color w:val="000000" w:themeColor="text1"/>
          <w:sz w:val="24"/>
          <w:szCs w:val="24"/>
        </w:rPr>
        <w:t>Vyresn. specialist</w:t>
      </w:r>
      <w:r w:rsidR="00461374" w:rsidRPr="00094496">
        <w:rPr>
          <w:color w:val="000000" w:themeColor="text1"/>
          <w:sz w:val="24"/>
          <w:szCs w:val="24"/>
        </w:rPr>
        <w:t>ė</w:t>
      </w:r>
      <w:r w:rsidRPr="00094496">
        <w:rPr>
          <w:color w:val="000000" w:themeColor="text1"/>
          <w:sz w:val="24"/>
          <w:szCs w:val="24"/>
        </w:rPr>
        <w:tab/>
      </w:r>
      <w:r w:rsidR="00461374" w:rsidRPr="00094496">
        <w:rPr>
          <w:color w:val="000000" w:themeColor="text1"/>
          <w:sz w:val="24"/>
          <w:szCs w:val="24"/>
        </w:rPr>
        <w:tab/>
      </w:r>
      <w:r w:rsidR="00461374" w:rsidRPr="00094496">
        <w:rPr>
          <w:color w:val="000000" w:themeColor="text1"/>
          <w:sz w:val="24"/>
          <w:szCs w:val="24"/>
        </w:rPr>
        <w:tab/>
      </w:r>
      <w:r w:rsidR="00461374" w:rsidRPr="00094496">
        <w:rPr>
          <w:color w:val="000000" w:themeColor="text1"/>
          <w:sz w:val="24"/>
          <w:szCs w:val="24"/>
        </w:rPr>
        <w:tab/>
      </w:r>
      <w:r w:rsidR="002D13E9" w:rsidRPr="00094496">
        <w:rPr>
          <w:color w:val="000000" w:themeColor="text1"/>
          <w:sz w:val="24"/>
          <w:szCs w:val="24"/>
        </w:rPr>
        <w:t xml:space="preserve">             </w:t>
      </w:r>
      <w:r w:rsidR="00461374" w:rsidRPr="00094496">
        <w:rPr>
          <w:color w:val="000000" w:themeColor="text1"/>
          <w:sz w:val="24"/>
          <w:szCs w:val="24"/>
        </w:rPr>
        <w:t>Ramunė Buterlevičienė</w:t>
      </w:r>
    </w:p>
    <w:sectPr w:rsidR="003F15FB" w:rsidRPr="00094496" w:rsidSect="00774A44">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pgNumType w:start="1"/>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005FDD" w14:textId="77777777" w:rsidR="00F72319" w:rsidRDefault="00F72319">
      <w:r>
        <w:separator/>
      </w:r>
    </w:p>
  </w:endnote>
  <w:endnote w:type="continuationSeparator" w:id="0">
    <w:p w14:paraId="7B0452B0" w14:textId="77777777" w:rsidR="00F72319" w:rsidRDefault="00F72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60A06" w14:textId="77777777" w:rsidR="003F15FB" w:rsidRDefault="003F15F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AFCD1" w14:textId="77777777" w:rsidR="003F15FB" w:rsidRDefault="003F15F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05A2C" w14:textId="77777777" w:rsidR="003F15FB" w:rsidRDefault="003F15F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9B299A" w14:textId="77777777" w:rsidR="00F72319" w:rsidRDefault="00F72319">
      <w:r>
        <w:separator/>
      </w:r>
    </w:p>
  </w:footnote>
  <w:footnote w:type="continuationSeparator" w:id="0">
    <w:p w14:paraId="60A11028" w14:textId="77777777" w:rsidR="00F72319" w:rsidRDefault="00F723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E1ABB" w14:textId="77777777" w:rsidR="003F15FB" w:rsidRDefault="00C720BF">
    <w:pPr>
      <w:pStyle w:val="Header"/>
      <w:jc w:val="center"/>
    </w:pPr>
    <w:r>
      <w:rPr>
        <w:noProof/>
        <w:lang w:val="en-US" w:eastAsia="en-US"/>
      </w:rPr>
      <w:drawing>
        <wp:inline distT="0" distB="0" distL="0" distR="0" wp14:anchorId="170458AA" wp14:editId="1CCA216A">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14:paraId="6DB43D51" w14:textId="77777777" w:rsidR="003F15FB" w:rsidRDefault="003F15FB">
    <w:pPr>
      <w:pStyle w:val="Header"/>
      <w:jc w:val="center"/>
      <w:rPr>
        <w:b/>
        <w:sz w:val="28"/>
      </w:rPr>
    </w:pPr>
    <w:r>
      <w:t xml:space="preserve">                                                                                                                                                  </w:t>
    </w:r>
    <w:r>
      <w:rPr>
        <w:b/>
        <w:sz w:val="24"/>
        <w:szCs w:val="24"/>
      </w:rPr>
      <w:t>Projektas</w:t>
    </w:r>
  </w:p>
  <w:p w14:paraId="36A12DE9" w14:textId="77777777" w:rsidR="003F15FB" w:rsidRDefault="003F15FB">
    <w:pPr>
      <w:pStyle w:val="Header"/>
      <w:jc w:val="center"/>
      <w:rPr>
        <w:b/>
        <w:sz w:val="28"/>
      </w:rPr>
    </w:pPr>
    <w:r>
      <w:rPr>
        <w:b/>
        <w:sz w:val="28"/>
      </w:rPr>
      <w:t>PANEVĖŽIO RAJONO SAVIVALDYBĖS TARYBA</w:t>
    </w:r>
  </w:p>
  <w:p w14:paraId="606B0342" w14:textId="77777777" w:rsidR="003F15FB" w:rsidRDefault="003F15FB">
    <w:pPr>
      <w:pStyle w:val="Header"/>
      <w:jc w:val="center"/>
      <w:rPr>
        <w:b/>
        <w:sz w:val="28"/>
      </w:rPr>
    </w:pPr>
  </w:p>
  <w:p w14:paraId="0468DCFD" w14:textId="77777777" w:rsidR="003F15FB" w:rsidRDefault="003F15FB">
    <w:pPr>
      <w:pStyle w:val="Header"/>
      <w:jc w:val="center"/>
    </w:pPr>
    <w:r>
      <w:rPr>
        <w:b/>
        <w:sz w:val="28"/>
      </w:rPr>
      <w:t>SPRENDIMAS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C080F" w14:textId="77777777" w:rsidR="0017541D" w:rsidRDefault="0017541D">
    <w:pPr>
      <w:pStyle w:val="Header"/>
      <w:jc w:val="center"/>
    </w:pPr>
    <w:r>
      <w:fldChar w:fldCharType="begin"/>
    </w:r>
    <w:r>
      <w:instrText xml:space="preserve"> PAGE   \* MERGEFORMAT </w:instrText>
    </w:r>
    <w:r>
      <w:fldChar w:fldCharType="separate"/>
    </w:r>
    <w:r w:rsidR="003232FE">
      <w:rPr>
        <w:noProof/>
      </w:rPr>
      <w:t>2</w:t>
    </w:r>
    <w:r>
      <w:rPr>
        <w:noProof/>
      </w:rPr>
      <w:fldChar w:fldCharType="end"/>
    </w:r>
  </w:p>
  <w:p w14:paraId="6E3DD1C8" w14:textId="77777777" w:rsidR="003F15FB" w:rsidRDefault="003F15F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B0A5F" w14:textId="77777777" w:rsidR="0017541D" w:rsidRDefault="0017541D">
    <w:pPr>
      <w:pStyle w:val="Header"/>
      <w:jc w:val="center"/>
    </w:pPr>
    <w:r>
      <w:fldChar w:fldCharType="begin"/>
    </w:r>
    <w:r>
      <w:instrText xml:space="preserve"> PAGE   \* MERGEFORMAT </w:instrText>
    </w:r>
    <w:r>
      <w:fldChar w:fldCharType="separate"/>
    </w:r>
    <w:r w:rsidR="0016032D">
      <w:rPr>
        <w:noProof/>
      </w:rPr>
      <w:t>5</w:t>
    </w:r>
    <w:r>
      <w:rPr>
        <w:noProof/>
      </w:rPr>
      <w:fldChar w:fldCharType="end"/>
    </w:r>
  </w:p>
  <w:p w14:paraId="4ED9C9A9" w14:textId="77777777" w:rsidR="003F15FB" w:rsidRDefault="003F15FB">
    <w:pPr>
      <w:jc w:val="center"/>
      <w:rPr>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71286" w14:textId="77777777" w:rsidR="003F15FB" w:rsidRDefault="003F15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367"/>
    <w:rsid w:val="000018CC"/>
    <w:rsid w:val="00004868"/>
    <w:rsid w:val="00065C96"/>
    <w:rsid w:val="00094496"/>
    <w:rsid w:val="000A0D23"/>
    <w:rsid w:val="000B3CF7"/>
    <w:rsid w:val="000C254D"/>
    <w:rsid w:val="000D7CCB"/>
    <w:rsid w:val="00101882"/>
    <w:rsid w:val="00104528"/>
    <w:rsid w:val="001239E1"/>
    <w:rsid w:val="0013409B"/>
    <w:rsid w:val="0016032D"/>
    <w:rsid w:val="00167C71"/>
    <w:rsid w:val="001719EF"/>
    <w:rsid w:val="0017541D"/>
    <w:rsid w:val="00176941"/>
    <w:rsid w:val="001852DA"/>
    <w:rsid w:val="001C268C"/>
    <w:rsid w:val="001C631C"/>
    <w:rsid w:val="001D3525"/>
    <w:rsid w:val="001E7A42"/>
    <w:rsid w:val="001F20AF"/>
    <w:rsid w:val="00224238"/>
    <w:rsid w:val="0023385A"/>
    <w:rsid w:val="0024050A"/>
    <w:rsid w:val="00262D2F"/>
    <w:rsid w:val="002671F6"/>
    <w:rsid w:val="00270A06"/>
    <w:rsid w:val="002718CD"/>
    <w:rsid w:val="00281DEB"/>
    <w:rsid w:val="0029112D"/>
    <w:rsid w:val="002A1CE0"/>
    <w:rsid w:val="002B31C5"/>
    <w:rsid w:val="002D0649"/>
    <w:rsid w:val="002D13E9"/>
    <w:rsid w:val="002D4D8F"/>
    <w:rsid w:val="002F0A5E"/>
    <w:rsid w:val="003232FE"/>
    <w:rsid w:val="00351BF0"/>
    <w:rsid w:val="003533D5"/>
    <w:rsid w:val="00373681"/>
    <w:rsid w:val="00385E35"/>
    <w:rsid w:val="003A65BF"/>
    <w:rsid w:val="003C7130"/>
    <w:rsid w:val="003D12BE"/>
    <w:rsid w:val="003D20C2"/>
    <w:rsid w:val="003E7ACF"/>
    <w:rsid w:val="003F15FB"/>
    <w:rsid w:val="003F31FF"/>
    <w:rsid w:val="00411ED3"/>
    <w:rsid w:val="00415BA9"/>
    <w:rsid w:val="004213F3"/>
    <w:rsid w:val="00425698"/>
    <w:rsid w:val="004357C1"/>
    <w:rsid w:val="00461374"/>
    <w:rsid w:val="00463641"/>
    <w:rsid w:val="00471367"/>
    <w:rsid w:val="00474C51"/>
    <w:rsid w:val="004C2A3B"/>
    <w:rsid w:val="004D2432"/>
    <w:rsid w:val="004D5154"/>
    <w:rsid w:val="0050004C"/>
    <w:rsid w:val="00505C14"/>
    <w:rsid w:val="005209DE"/>
    <w:rsid w:val="005239D7"/>
    <w:rsid w:val="00546D78"/>
    <w:rsid w:val="00555382"/>
    <w:rsid w:val="00597524"/>
    <w:rsid w:val="005B7D9D"/>
    <w:rsid w:val="005D217E"/>
    <w:rsid w:val="005E3906"/>
    <w:rsid w:val="00600B3E"/>
    <w:rsid w:val="006104F9"/>
    <w:rsid w:val="00610E65"/>
    <w:rsid w:val="00651278"/>
    <w:rsid w:val="00664242"/>
    <w:rsid w:val="006C31BD"/>
    <w:rsid w:val="006D0E0D"/>
    <w:rsid w:val="006F4D57"/>
    <w:rsid w:val="0071510D"/>
    <w:rsid w:val="00740178"/>
    <w:rsid w:val="007412B0"/>
    <w:rsid w:val="00755FF4"/>
    <w:rsid w:val="00760CD4"/>
    <w:rsid w:val="00763435"/>
    <w:rsid w:val="00774A44"/>
    <w:rsid w:val="007817A1"/>
    <w:rsid w:val="00781BCA"/>
    <w:rsid w:val="00783688"/>
    <w:rsid w:val="007878B8"/>
    <w:rsid w:val="007B0ECE"/>
    <w:rsid w:val="007D7009"/>
    <w:rsid w:val="007E01DE"/>
    <w:rsid w:val="007F34D9"/>
    <w:rsid w:val="00833DCC"/>
    <w:rsid w:val="0083614E"/>
    <w:rsid w:val="00861F27"/>
    <w:rsid w:val="008624C5"/>
    <w:rsid w:val="00872FFD"/>
    <w:rsid w:val="00873DCA"/>
    <w:rsid w:val="00882E05"/>
    <w:rsid w:val="008B2577"/>
    <w:rsid w:val="008B2834"/>
    <w:rsid w:val="008B28DA"/>
    <w:rsid w:val="008C17B5"/>
    <w:rsid w:val="008D592A"/>
    <w:rsid w:val="008E5FC8"/>
    <w:rsid w:val="00903360"/>
    <w:rsid w:val="009146A0"/>
    <w:rsid w:val="009154FC"/>
    <w:rsid w:val="00916B39"/>
    <w:rsid w:val="00917846"/>
    <w:rsid w:val="00920534"/>
    <w:rsid w:val="00933D1E"/>
    <w:rsid w:val="009443EB"/>
    <w:rsid w:val="009460C0"/>
    <w:rsid w:val="00984819"/>
    <w:rsid w:val="00990361"/>
    <w:rsid w:val="009909F2"/>
    <w:rsid w:val="009B12B4"/>
    <w:rsid w:val="009B2F02"/>
    <w:rsid w:val="009C0C58"/>
    <w:rsid w:val="009C39B9"/>
    <w:rsid w:val="009C61D8"/>
    <w:rsid w:val="009E2582"/>
    <w:rsid w:val="009F456A"/>
    <w:rsid w:val="00A04537"/>
    <w:rsid w:val="00A062BD"/>
    <w:rsid w:val="00A10488"/>
    <w:rsid w:val="00A32341"/>
    <w:rsid w:val="00A46F7B"/>
    <w:rsid w:val="00A71E96"/>
    <w:rsid w:val="00A76E5A"/>
    <w:rsid w:val="00AB1068"/>
    <w:rsid w:val="00AC0926"/>
    <w:rsid w:val="00AE6CB8"/>
    <w:rsid w:val="00B04949"/>
    <w:rsid w:val="00B2168D"/>
    <w:rsid w:val="00B24C9C"/>
    <w:rsid w:val="00B61D11"/>
    <w:rsid w:val="00BA2859"/>
    <w:rsid w:val="00BA7567"/>
    <w:rsid w:val="00BB43B7"/>
    <w:rsid w:val="00BC7220"/>
    <w:rsid w:val="00BD3E1F"/>
    <w:rsid w:val="00C27D3C"/>
    <w:rsid w:val="00C66BBF"/>
    <w:rsid w:val="00C71AE6"/>
    <w:rsid w:val="00C71C11"/>
    <w:rsid w:val="00C720BF"/>
    <w:rsid w:val="00C83F71"/>
    <w:rsid w:val="00C90C2D"/>
    <w:rsid w:val="00C942BE"/>
    <w:rsid w:val="00CA4603"/>
    <w:rsid w:val="00CB5C41"/>
    <w:rsid w:val="00CC5DF2"/>
    <w:rsid w:val="00CC7EAA"/>
    <w:rsid w:val="00CD253F"/>
    <w:rsid w:val="00D107BA"/>
    <w:rsid w:val="00D30496"/>
    <w:rsid w:val="00D359A3"/>
    <w:rsid w:val="00D445EF"/>
    <w:rsid w:val="00D46E5F"/>
    <w:rsid w:val="00D60519"/>
    <w:rsid w:val="00DB1529"/>
    <w:rsid w:val="00DC0601"/>
    <w:rsid w:val="00DC3D51"/>
    <w:rsid w:val="00DC7C19"/>
    <w:rsid w:val="00DE3822"/>
    <w:rsid w:val="00DE7E69"/>
    <w:rsid w:val="00E0022F"/>
    <w:rsid w:val="00E1281A"/>
    <w:rsid w:val="00E3311F"/>
    <w:rsid w:val="00E42278"/>
    <w:rsid w:val="00E51F50"/>
    <w:rsid w:val="00E5322E"/>
    <w:rsid w:val="00E65759"/>
    <w:rsid w:val="00E71393"/>
    <w:rsid w:val="00E75539"/>
    <w:rsid w:val="00E75705"/>
    <w:rsid w:val="00E81077"/>
    <w:rsid w:val="00E857C9"/>
    <w:rsid w:val="00E872B6"/>
    <w:rsid w:val="00E90143"/>
    <w:rsid w:val="00EA5914"/>
    <w:rsid w:val="00EA6FE0"/>
    <w:rsid w:val="00EB5E02"/>
    <w:rsid w:val="00F006CF"/>
    <w:rsid w:val="00F06858"/>
    <w:rsid w:val="00F0744A"/>
    <w:rsid w:val="00F25028"/>
    <w:rsid w:val="00F27FF2"/>
    <w:rsid w:val="00F31D98"/>
    <w:rsid w:val="00F72319"/>
    <w:rsid w:val="00F75157"/>
    <w:rsid w:val="00F95C91"/>
    <w:rsid w:val="00FA29E3"/>
    <w:rsid w:val="00FA6E89"/>
    <w:rsid w:val="00FB2E51"/>
    <w:rsid w:val="00FD0F8B"/>
    <w:rsid w:val="00FF6C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9C5F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sz w:val="24"/>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2">
    <w:name w:val="Numatytasis pastraipos šriftas2"/>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1">
    <w:name w:val="Numatytasis pastraipos šriftas1"/>
  </w:style>
  <w:style w:type="character" w:customStyle="1" w:styleId="DiagramaDiagrama">
    <w:name w:val="Diagrama Diagrama"/>
  </w:style>
  <w:style w:type="character" w:styleId="Hyperlink">
    <w:name w:val="Hyperlink"/>
    <w:rPr>
      <w:color w:val="0000FF"/>
      <w:u w:val="single"/>
    </w:rPr>
  </w:style>
  <w:style w:type="character" w:customStyle="1" w:styleId="DiagramaDiagrama1">
    <w:name w:val="Diagrama Diagrama1"/>
    <w:rPr>
      <w:rFonts w:ascii="Arial" w:hAnsi="Arial" w:cs="Arial"/>
      <w:b/>
      <w:bCs/>
      <w:sz w:val="26"/>
      <w:szCs w:val="26"/>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pPr>
      <w:tabs>
        <w:tab w:val="center" w:pos="4153"/>
        <w:tab w:val="right" w:pos="8306"/>
      </w:tabs>
    </w:pPr>
  </w:style>
  <w:style w:type="paragraph" w:styleId="BodyTextIndent">
    <w:name w:val="Body Text Indent"/>
    <w:basedOn w:val="Normal"/>
    <w:pPr>
      <w:ind w:left="1440"/>
    </w:pPr>
    <w:rPr>
      <w:b/>
      <w:sz w:val="24"/>
    </w:rPr>
  </w:style>
  <w:style w:type="paragraph" w:customStyle="1" w:styleId="HTMLiankstoformatuotas1">
    <w:name w:val="HTML iš anksto formatuotas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Normal"/>
    <w:pPr>
      <w:spacing w:after="120"/>
      <w:ind w:left="283"/>
    </w:pPr>
    <w:rPr>
      <w:sz w:val="16"/>
      <w:szCs w:val="16"/>
    </w:rPr>
  </w:style>
  <w:style w:type="paragraph" w:customStyle="1" w:styleId="Debesliotekstas1">
    <w:name w:val="Debesėlio tekstas1"/>
    <w:basedOn w:val="Normal"/>
    <w:rPr>
      <w:rFonts w:ascii="Tahoma" w:hAnsi="Tahoma" w:cs="Tahoma"/>
      <w:sz w:val="16"/>
      <w:szCs w:val="16"/>
    </w:rPr>
  </w:style>
  <w:style w:type="paragraph" w:customStyle="1" w:styleId="prastasistinklapis">
    <w:name w:val="Įprastasis (tinklapis)"/>
    <w:basedOn w:val="Normal"/>
    <w:pPr>
      <w:spacing w:before="280" w:after="280"/>
    </w:pPr>
    <w:rPr>
      <w:sz w:val="24"/>
      <w:szCs w:val="24"/>
      <w:lang w:val="en-US"/>
    </w:rPr>
  </w:style>
  <w:style w:type="paragraph" w:customStyle="1" w:styleId="Betarp1">
    <w:name w:val="Be tarpų1"/>
    <w:pPr>
      <w:suppressAutoHyphens/>
    </w:pPr>
    <w:rPr>
      <w:lang w:eastAsia="ar-SA"/>
    </w:rPr>
  </w:style>
  <w:style w:type="paragraph" w:customStyle="1" w:styleId="Default">
    <w:name w:val="Default"/>
    <w:pPr>
      <w:suppressAutoHyphens/>
      <w:autoSpaceDE w:val="0"/>
    </w:pPr>
    <w:rPr>
      <w:color w:val="000000"/>
      <w:sz w:val="24"/>
      <w:szCs w:val="24"/>
      <w:lang w:eastAsia="ar-SA"/>
    </w:rPr>
  </w:style>
  <w:style w:type="paragraph" w:customStyle="1" w:styleId="Pagrindinistekstas3">
    <w:name w:val="Pagrindinis tekstas3"/>
    <w:basedOn w:val="Normal"/>
    <w:pPr>
      <w:widowControl w:val="0"/>
    </w:pPr>
    <w:rPr>
      <w:rFonts w:eastAsia="Calibri"/>
      <w:sz w:val="24"/>
    </w:rPr>
  </w:style>
  <w:style w:type="paragraph" w:customStyle="1" w:styleId="BodyText1">
    <w:name w:val="Body Text1"/>
    <w:basedOn w:val="Normal"/>
    <w:pPr>
      <w:autoSpaceDE w:val="0"/>
      <w:spacing w:line="288" w:lineRule="auto"/>
      <w:ind w:firstLine="312"/>
      <w:jc w:val="both"/>
      <w:textAlignment w:val="center"/>
    </w:pPr>
    <w:rPr>
      <w:rFonts w:eastAsia="SimSun"/>
      <w:color w:val="000000"/>
      <w:lang w:val="en-GB"/>
    </w:rPr>
  </w:style>
  <w:style w:type="paragraph" w:customStyle="1" w:styleId="Normal2">
    <w:name w:val="Normal+2"/>
    <w:basedOn w:val="Default"/>
    <w:next w:val="Default"/>
    <w:rPr>
      <w:rFonts w:eastAsia="Arial"/>
      <w:color w:val="auto"/>
    </w:rPr>
  </w:style>
  <w:style w:type="paragraph" w:styleId="Footer">
    <w:name w:val="footer"/>
    <w:basedOn w:val="Normal"/>
    <w:link w:val="FooterChar"/>
    <w:uiPriority w:val="99"/>
    <w:pPr>
      <w:tabs>
        <w:tab w:val="center" w:pos="4320"/>
        <w:tab w:val="right" w:pos="8640"/>
      </w:tabs>
    </w:pPr>
  </w:style>
  <w:style w:type="paragraph" w:customStyle="1" w:styleId="western">
    <w:name w:val="western"/>
    <w:basedOn w:val="Normal"/>
    <w:pPr>
      <w:spacing w:before="280"/>
      <w:jc w:val="both"/>
    </w:pPr>
    <w:rPr>
      <w:rFonts w:eastAsia="Batang"/>
      <w:sz w:val="24"/>
      <w:szCs w:val="24"/>
      <w:lang w:val="en-US"/>
    </w:rPr>
  </w:style>
  <w:style w:type="paragraph" w:styleId="BalloonText">
    <w:name w:val="Balloon Text"/>
    <w:basedOn w:val="Normal"/>
    <w:link w:val="BalloonTextChar"/>
    <w:uiPriority w:val="99"/>
    <w:semiHidden/>
    <w:unhideWhenUsed/>
    <w:rsid w:val="00E42278"/>
    <w:rPr>
      <w:rFonts w:ascii="Segoe UI" w:hAnsi="Segoe UI" w:cs="Segoe UI"/>
      <w:sz w:val="18"/>
      <w:szCs w:val="18"/>
    </w:rPr>
  </w:style>
  <w:style w:type="character" w:customStyle="1" w:styleId="BalloonTextChar">
    <w:name w:val="Balloon Text Char"/>
    <w:link w:val="BalloonText"/>
    <w:uiPriority w:val="99"/>
    <w:semiHidden/>
    <w:rsid w:val="00E42278"/>
    <w:rPr>
      <w:rFonts w:ascii="Segoe UI" w:hAnsi="Segoe UI" w:cs="Segoe UI"/>
      <w:sz w:val="18"/>
      <w:szCs w:val="18"/>
      <w:lang w:eastAsia="ar-SA"/>
    </w:rPr>
  </w:style>
  <w:style w:type="character" w:customStyle="1" w:styleId="HeaderChar">
    <w:name w:val="Header Char"/>
    <w:link w:val="Header"/>
    <w:rsid w:val="0017541D"/>
    <w:rPr>
      <w:lang w:eastAsia="ar-SA"/>
    </w:rPr>
  </w:style>
  <w:style w:type="character" w:customStyle="1" w:styleId="FooterChar">
    <w:name w:val="Footer Char"/>
    <w:link w:val="Footer"/>
    <w:uiPriority w:val="99"/>
    <w:rsid w:val="0017541D"/>
    <w:rPr>
      <w:lang w:eastAsia="ar-SA"/>
    </w:rPr>
  </w:style>
  <w:style w:type="paragraph" w:customStyle="1" w:styleId="Betarp2">
    <w:name w:val="Be tarpų2"/>
    <w:uiPriority w:val="1"/>
    <w:qFormat/>
    <w:rsid w:val="008624C5"/>
    <w:pPr>
      <w:widowControl w:val="0"/>
      <w:suppressAutoHyphens/>
      <w:jc w:val="center"/>
    </w:pPr>
    <w:rPr>
      <w:rFonts w:eastAsia="Lucida Sans Unicode"/>
      <w:sz w:val="24"/>
      <w:lang w:val="en-US" w:eastAsia="en-US"/>
    </w:rPr>
  </w:style>
  <w:style w:type="character" w:customStyle="1" w:styleId="FontStyle17">
    <w:name w:val="Font Style17"/>
    <w:uiPriority w:val="99"/>
    <w:rsid w:val="00882E05"/>
    <w:rPr>
      <w:rFonts w:ascii="Times New Roman" w:hAnsi="Times New Roman" w:cs="Times New Roman"/>
      <w:sz w:val="22"/>
      <w:szCs w:val="22"/>
    </w:rPr>
  </w:style>
  <w:style w:type="character" w:styleId="Emphasis">
    <w:name w:val="Emphasis"/>
    <w:basedOn w:val="DefaultParagraphFont"/>
    <w:uiPriority w:val="20"/>
    <w:qFormat/>
    <w:rsid w:val="00651278"/>
    <w:rPr>
      <w:i/>
      <w:iCs/>
      <w:color w:val="000000" w:themeColor="text1"/>
    </w:rPr>
  </w:style>
  <w:style w:type="paragraph" w:styleId="NormalWeb">
    <w:name w:val="Normal (Web)"/>
    <w:basedOn w:val="Normal"/>
    <w:uiPriority w:val="99"/>
    <w:rsid w:val="00FA29E3"/>
    <w:pPr>
      <w:suppressAutoHyphens w:val="0"/>
      <w:spacing w:before="100" w:beforeAutospacing="1" w:after="100" w:afterAutospacing="1"/>
    </w:pPr>
    <w:rPr>
      <w:sz w:val="24"/>
      <w:szCs w:val="24"/>
      <w:lang w:val="en-US" w:eastAsia="en-US"/>
    </w:rPr>
  </w:style>
  <w:style w:type="paragraph" w:styleId="NoSpacing">
    <w:name w:val="No Spacing"/>
    <w:qFormat/>
    <w:rsid w:val="00FA29E3"/>
    <w:pPr>
      <w:suppressAutoHyphens/>
    </w:pPr>
    <w:rPr>
      <w:lang w:eastAsia="ar-SA"/>
    </w:rPr>
  </w:style>
  <w:style w:type="paragraph" w:styleId="BodyTextIndent2">
    <w:name w:val="Body Text Indent 2"/>
    <w:basedOn w:val="Normal"/>
    <w:link w:val="BodyTextIndent2Char"/>
    <w:rsid w:val="00FA29E3"/>
    <w:pPr>
      <w:suppressAutoHyphens w:val="0"/>
      <w:spacing w:after="120" w:line="480" w:lineRule="auto"/>
      <w:ind w:left="283"/>
    </w:pPr>
    <w:rPr>
      <w:rFonts w:eastAsia="Batang"/>
      <w:sz w:val="24"/>
      <w:lang w:val="en-GB" w:eastAsia="en-US"/>
    </w:rPr>
  </w:style>
  <w:style w:type="character" w:customStyle="1" w:styleId="BodyTextIndent2Char">
    <w:name w:val="Body Text Indent 2 Char"/>
    <w:basedOn w:val="DefaultParagraphFont"/>
    <w:link w:val="BodyTextIndent2"/>
    <w:rsid w:val="00FA29E3"/>
    <w:rPr>
      <w:rFonts w:eastAsia="Batang"/>
      <w:sz w:val="24"/>
      <w:lang w:val="en-GB" w:eastAsia="en-US"/>
    </w:rPr>
  </w:style>
  <w:style w:type="paragraph" w:styleId="ListParagraph">
    <w:name w:val="List Paragraph"/>
    <w:basedOn w:val="Normal"/>
    <w:uiPriority w:val="34"/>
    <w:qFormat/>
    <w:rsid w:val="005000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sz w:val="24"/>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2">
    <w:name w:val="Numatytasis pastraipos šriftas2"/>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1">
    <w:name w:val="Numatytasis pastraipos šriftas1"/>
  </w:style>
  <w:style w:type="character" w:customStyle="1" w:styleId="DiagramaDiagrama">
    <w:name w:val="Diagrama Diagrama"/>
  </w:style>
  <w:style w:type="character" w:styleId="Hyperlink">
    <w:name w:val="Hyperlink"/>
    <w:rPr>
      <w:color w:val="0000FF"/>
      <w:u w:val="single"/>
    </w:rPr>
  </w:style>
  <w:style w:type="character" w:customStyle="1" w:styleId="DiagramaDiagrama1">
    <w:name w:val="Diagrama Diagrama1"/>
    <w:rPr>
      <w:rFonts w:ascii="Arial" w:hAnsi="Arial" w:cs="Arial"/>
      <w:b/>
      <w:bCs/>
      <w:sz w:val="26"/>
      <w:szCs w:val="26"/>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pPr>
      <w:tabs>
        <w:tab w:val="center" w:pos="4153"/>
        <w:tab w:val="right" w:pos="8306"/>
      </w:tabs>
    </w:pPr>
  </w:style>
  <w:style w:type="paragraph" w:styleId="BodyTextIndent">
    <w:name w:val="Body Text Indent"/>
    <w:basedOn w:val="Normal"/>
    <w:pPr>
      <w:ind w:left="1440"/>
    </w:pPr>
    <w:rPr>
      <w:b/>
      <w:sz w:val="24"/>
    </w:rPr>
  </w:style>
  <w:style w:type="paragraph" w:customStyle="1" w:styleId="HTMLiankstoformatuotas1">
    <w:name w:val="HTML iš anksto formatuotas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Normal"/>
    <w:pPr>
      <w:spacing w:after="120"/>
      <w:ind w:left="283"/>
    </w:pPr>
    <w:rPr>
      <w:sz w:val="16"/>
      <w:szCs w:val="16"/>
    </w:rPr>
  </w:style>
  <w:style w:type="paragraph" w:customStyle="1" w:styleId="Debesliotekstas1">
    <w:name w:val="Debesėlio tekstas1"/>
    <w:basedOn w:val="Normal"/>
    <w:rPr>
      <w:rFonts w:ascii="Tahoma" w:hAnsi="Tahoma" w:cs="Tahoma"/>
      <w:sz w:val="16"/>
      <w:szCs w:val="16"/>
    </w:rPr>
  </w:style>
  <w:style w:type="paragraph" w:customStyle="1" w:styleId="prastasistinklapis">
    <w:name w:val="Įprastasis (tinklapis)"/>
    <w:basedOn w:val="Normal"/>
    <w:pPr>
      <w:spacing w:before="280" w:after="280"/>
    </w:pPr>
    <w:rPr>
      <w:sz w:val="24"/>
      <w:szCs w:val="24"/>
      <w:lang w:val="en-US"/>
    </w:rPr>
  </w:style>
  <w:style w:type="paragraph" w:customStyle="1" w:styleId="Betarp1">
    <w:name w:val="Be tarpų1"/>
    <w:pPr>
      <w:suppressAutoHyphens/>
    </w:pPr>
    <w:rPr>
      <w:lang w:eastAsia="ar-SA"/>
    </w:rPr>
  </w:style>
  <w:style w:type="paragraph" w:customStyle="1" w:styleId="Default">
    <w:name w:val="Default"/>
    <w:pPr>
      <w:suppressAutoHyphens/>
      <w:autoSpaceDE w:val="0"/>
    </w:pPr>
    <w:rPr>
      <w:color w:val="000000"/>
      <w:sz w:val="24"/>
      <w:szCs w:val="24"/>
      <w:lang w:eastAsia="ar-SA"/>
    </w:rPr>
  </w:style>
  <w:style w:type="paragraph" w:customStyle="1" w:styleId="Pagrindinistekstas3">
    <w:name w:val="Pagrindinis tekstas3"/>
    <w:basedOn w:val="Normal"/>
    <w:pPr>
      <w:widowControl w:val="0"/>
    </w:pPr>
    <w:rPr>
      <w:rFonts w:eastAsia="Calibri"/>
      <w:sz w:val="24"/>
    </w:rPr>
  </w:style>
  <w:style w:type="paragraph" w:customStyle="1" w:styleId="BodyText1">
    <w:name w:val="Body Text1"/>
    <w:basedOn w:val="Normal"/>
    <w:pPr>
      <w:autoSpaceDE w:val="0"/>
      <w:spacing w:line="288" w:lineRule="auto"/>
      <w:ind w:firstLine="312"/>
      <w:jc w:val="both"/>
      <w:textAlignment w:val="center"/>
    </w:pPr>
    <w:rPr>
      <w:rFonts w:eastAsia="SimSun"/>
      <w:color w:val="000000"/>
      <w:lang w:val="en-GB"/>
    </w:rPr>
  </w:style>
  <w:style w:type="paragraph" w:customStyle="1" w:styleId="Normal2">
    <w:name w:val="Normal+2"/>
    <w:basedOn w:val="Default"/>
    <w:next w:val="Default"/>
    <w:rPr>
      <w:rFonts w:eastAsia="Arial"/>
      <w:color w:val="auto"/>
    </w:rPr>
  </w:style>
  <w:style w:type="paragraph" w:styleId="Footer">
    <w:name w:val="footer"/>
    <w:basedOn w:val="Normal"/>
    <w:link w:val="FooterChar"/>
    <w:uiPriority w:val="99"/>
    <w:pPr>
      <w:tabs>
        <w:tab w:val="center" w:pos="4320"/>
        <w:tab w:val="right" w:pos="8640"/>
      </w:tabs>
    </w:pPr>
  </w:style>
  <w:style w:type="paragraph" w:customStyle="1" w:styleId="western">
    <w:name w:val="western"/>
    <w:basedOn w:val="Normal"/>
    <w:pPr>
      <w:spacing w:before="280"/>
      <w:jc w:val="both"/>
    </w:pPr>
    <w:rPr>
      <w:rFonts w:eastAsia="Batang"/>
      <w:sz w:val="24"/>
      <w:szCs w:val="24"/>
      <w:lang w:val="en-US"/>
    </w:rPr>
  </w:style>
  <w:style w:type="paragraph" w:styleId="BalloonText">
    <w:name w:val="Balloon Text"/>
    <w:basedOn w:val="Normal"/>
    <w:link w:val="BalloonTextChar"/>
    <w:uiPriority w:val="99"/>
    <w:semiHidden/>
    <w:unhideWhenUsed/>
    <w:rsid w:val="00E42278"/>
    <w:rPr>
      <w:rFonts w:ascii="Segoe UI" w:hAnsi="Segoe UI" w:cs="Segoe UI"/>
      <w:sz w:val="18"/>
      <w:szCs w:val="18"/>
    </w:rPr>
  </w:style>
  <w:style w:type="character" w:customStyle="1" w:styleId="BalloonTextChar">
    <w:name w:val="Balloon Text Char"/>
    <w:link w:val="BalloonText"/>
    <w:uiPriority w:val="99"/>
    <w:semiHidden/>
    <w:rsid w:val="00E42278"/>
    <w:rPr>
      <w:rFonts w:ascii="Segoe UI" w:hAnsi="Segoe UI" w:cs="Segoe UI"/>
      <w:sz w:val="18"/>
      <w:szCs w:val="18"/>
      <w:lang w:eastAsia="ar-SA"/>
    </w:rPr>
  </w:style>
  <w:style w:type="character" w:customStyle="1" w:styleId="HeaderChar">
    <w:name w:val="Header Char"/>
    <w:link w:val="Header"/>
    <w:rsid w:val="0017541D"/>
    <w:rPr>
      <w:lang w:eastAsia="ar-SA"/>
    </w:rPr>
  </w:style>
  <w:style w:type="character" w:customStyle="1" w:styleId="FooterChar">
    <w:name w:val="Footer Char"/>
    <w:link w:val="Footer"/>
    <w:uiPriority w:val="99"/>
    <w:rsid w:val="0017541D"/>
    <w:rPr>
      <w:lang w:eastAsia="ar-SA"/>
    </w:rPr>
  </w:style>
  <w:style w:type="paragraph" w:customStyle="1" w:styleId="Betarp2">
    <w:name w:val="Be tarpų2"/>
    <w:uiPriority w:val="1"/>
    <w:qFormat/>
    <w:rsid w:val="008624C5"/>
    <w:pPr>
      <w:widowControl w:val="0"/>
      <w:suppressAutoHyphens/>
      <w:jc w:val="center"/>
    </w:pPr>
    <w:rPr>
      <w:rFonts w:eastAsia="Lucida Sans Unicode"/>
      <w:sz w:val="24"/>
      <w:lang w:val="en-US" w:eastAsia="en-US"/>
    </w:rPr>
  </w:style>
  <w:style w:type="character" w:customStyle="1" w:styleId="FontStyle17">
    <w:name w:val="Font Style17"/>
    <w:uiPriority w:val="99"/>
    <w:rsid w:val="00882E05"/>
    <w:rPr>
      <w:rFonts w:ascii="Times New Roman" w:hAnsi="Times New Roman" w:cs="Times New Roman"/>
      <w:sz w:val="22"/>
      <w:szCs w:val="22"/>
    </w:rPr>
  </w:style>
  <w:style w:type="character" w:styleId="Emphasis">
    <w:name w:val="Emphasis"/>
    <w:basedOn w:val="DefaultParagraphFont"/>
    <w:uiPriority w:val="20"/>
    <w:qFormat/>
    <w:rsid w:val="00651278"/>
    <w:rPr>
      <w:i/>
      <w:iCs/>
      <w:color w:val="000000" w:themeColor="text1"/>
    </w:rPr>
  </w:style>
  <w:style w:type="paragraph" w:styleId="NormalWeb">
    <w:name w:val="Normal (Web)"/>
    <w:basedOn w:val="Normal"/>
    <w:uiPriority w:val="99"/>
    <w:rsid w:val="00FA29E3"/>
    <w:pPr>
      <w:suppressAutoHyphens w:val="0"/>
      <w:spacing w:before="100" w:beforeAutospacing="1" w:after="100" w:afterAutospacing="1"/>
    </w:pPr>
    <w:rPr>
      <w:sz w:val="24"/>
      <w:szCs w:val="24"/>
      <w:lang w:val="en-US" w:eastAsia="en-US"/>
    </w:rPr>
  </w:style>
  <w:style w:type="paragraph" w:styleId="NoSpacing">
    <w:name w:val="No Spacing"/>
    <w:qFormat/>
    <w:rsid w:val="00FA29E3"/>
    <w:pPr>
      <w:suppressAutoHyphens/>
    </w:pPr>
    <w:rPr>
      <w:lang w:eastAsia="ar-SA"/>
    </w:rPr>
  </w:style>
  <w:style w:type="paragraph" w:styleId="BodyTextIndent2">
    <w:name w:val="Body Text Indent 2"/>
    <w:basedOn w:val="Normal"/>
    <w:link w:val="BodyTextIndent2Char"/>
    <w:rsid w:val="00FA29E3"/>
    <w:pPr>
      <w:suppressAutoHyphens w:val="0"/>
      <w:spacing w:after="120" w:line="480" w:lineRule="auto"/>
      <w:ind w:left="283"/>
    </w:pPr>
    <w:rPr>
      <w:rFonts w:eastAsia="Batang"/>
      <w:sz w:val="24"/>
      <w:lang w:val="en-GB" w:eastAsia="en-US"/>
    </w:rPr>
  </w:style>
  <w:style w:type="character" w:customStyle="1" w:styleId="BodyTextIndent2Char">
    <w:name w:val="Body Text Indent 2 Char"/>
    <w:basedOn w:val="DefaultParagraphFont"/>
    <w:link w:val="BodyTextIndent2"/>
    <w:rsid w:val="00FA29E3"/>
    <w:rPr>
      <w:rFonts w:eastAsia="Batang"/>
      <w:sz w:val="24"/>
      <w:lang w:val="en-GB" w:eastAsia="en-US"/>
    </w:rPr>
  </w:style>
  <w:style w:type="paragraph" w:styleId="ListParagraph">
    <w:name w:val="List Paragraph"/>
    <w:basedOn w:val="Normal"/>
    <w:uiPriority w:val="34"/>
    <w:qFormat/>
    <w:rsid w:val="005000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190368">
      <w:bodyDiv w:val="1"/>
      <w:marLeft w:val="0"/>
      <w:marRight w:val="0"/>
      <w:marTop w:val="0"/>
      <w:marBottom w:val="0"/>
      <w:divBdr>
        <w:top w:val="none" w:sz="0" w:space="0" w:color="auto"/>
        <w:left w:val="none" w:sz="0" w:space="0" w:color="auto"/>
        <w:bottom w:val="none" w:sz="0" w:space="0" w:color="auto"/>
        <w:right w:val="none" w:sz="0" w:space="0" w:color="auto"/>
      </w:divBdr>
    </w:div>
    <w:div w:id="1679430285">
      <w:bodyDiv w:val="1"/>
      <w:marLeft w:val="0"/>
      <w:marRight w:val="0"/>
      <w:marTop w:val="0"/>
      <w:marBottom w:val="0"/>
      <w:divBdr>
        <w:top w:val="none" w:sz="0" w:space="0" w:color="auto"/>
        <w:left w:val="none" w:sz="0" w:space="0" w:color="auto"/>
        <w:bottom w:val="none" w:sz="0" w:space="0" w:color="auto"/>
        <w:right w:val="none" w:sz="0" w:space="0" w:color="auto"/>
      </w:divBdr>
    </w:div>
    <w:div w:id="195135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943</Words>
  <Characters>5380</Characters>
  <Application>Microsoft Office Word</Application>
  <DocSecurity>0</DocSecurity>
  <Lines>44</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6311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Ramune</dc:creator>
  <cp:lastModifiedBy>Ramune Buterleviciene</cp:lastModifiedBy>
  <cp:revision>2</cp:revision>
  <cp:lastPrinted>2018-03-13T14:25:00Z</cp:lastPrinted>
  <dcterms:created xsi:type="dcterms:W3CDTF">2026-03-09T14:56:00Z</dcterms:created>
  <dcterms:modified xsi:type="dcterms:W3CDTF">2026-03-09T14:56:00Z</dcterms:modified>
</cp:coreProperties>
</file>