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35A44209" w:rsidR="000E626C" w:rsidRPr="00DE4AAF" w:rsidRDefault="002F21A7" w:rsidP="00050BC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20209645" w14:textId="3A03C3DF" w:rsidR="002F21A7" w:rsidRPr="00756051" w:rsidRDefault="002F21A7" w:rsidP="00756051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257255" w:rsidRPr="00257255">
        <w:rPr>
          <w:b/>
          <w:i/>
          <w:iCs/>
          <w:color w:val="000000"/>
          <w:szCs w:val="24"/>
        </w:rPr>
        <w:t>duomenys neskelbiami</w:t>
      </w:r>
    </w:p>
    <w:p w14:paraId="1D31A039" w14:textId="5739FFE6" w:rsidR="002F21A7" w:rsidRPr="00FE4C30" w:rsidRDefault="002F21A7" w:rsidP="00050BC7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28684B">
        <w:rPr>
          <w:rFonts w:eastAsia="Times New Roman" w:cs="Times New Roman"/>
          <w:szCs w:val="24"/>
          <w:lang w:eastAsia="lt-LT"/>
        </w:rPr>
        <w:t>6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ED2FDC">
        <w:rPr>
          <w:rFonts w:eastAsia="Times New Roman" w:cs="Times New Roman"/>
          <w:szCs w:val="24"/>
          <w:lang w:eastAsia="lt-LT"/>
        </w:rPr>
        <w:t xml:space="preserve"> </w:t>
      </w:r>
      <w:r w:rsidR="0028684B">
        <w:rPr>
          <w:rFonts w:eastAsia="Times New Roman" w:cs="Times New Roman"/>
          <w:szCs w:val="24"/>
          <w:lang w:eastAsia="lt-LT"/>
        </w:rPr>
        <w:t>vasario</w:t>
      </w:r>
      <w:r w:rsidR="00ED2FDC">
        <w:rPr>
          <w:rFonts w:eastAsia="Times New Roman" w:cs="Times New Roman"/>
          <w:szCs w:val="24"/>
          <w:lang w:eastAsia="lt-LT"/>
        </w:rPr>
        <w:t xml:space="preserve"> </w:t>
      </w:r>
      <w:r w:rsidR="004F5BDB">
        <w:rPr>
          <w:rFonts w:eastAsia="Times New Roman" w:cs="Times New Roman"/>
          <w:szCs w:val="24"/>
          <w:lang w:eastAsia="lt-LT"/>
        </w:rPr>
        <w:t xml:space="preserve">   </w:t>
      </w:r>
      <w:r w:rsidRPr="00FE4C30">
        <w:rPr>
          <w:rFonts w:eastAsia="Times New Roman" w:cs="Times New Roman"/>
          <w:szCs w:val="24"/>
          <w:lang w:eastAsia="lt-LT"/>
        </w:rPr>
        <w:t>d. Nr. M-</w:t>
      </w:r>
    </w:p>
    <w:p w14:paraId="13DC654E" w14:textId="77777777" w:rsidR="002F21A7" w:rsidRPr="00FE4C30" w:rsidRDefault="002F21A7" w:rsidP="00050BC7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681CA8E" w14:textId="602E7842" w:rsidR="00242536" w:rsidRDefault="00242536" w:rsidP="00242536">
      <w:pPr>
        <w:pStyle w:val="Betarp"/>
        <w:rPr>
          <w:rFonts w:cs="Times New Roman"/>
          <w:szCs w:val="24"/>
          <w:lang w:eastAsia="ar-SA"/>
        </w:rPr>
      </w:pPr>
    </w:p>
    <w:p w14:paraId="3B957E64" w14:textId="45017679" w:rsidR="00485A99" w:rsidRPr="00050BC7" w:rsidRDefault="00242536" w:rsidP="00756051">
      <w:pPr>
        <w:pStyle w:val="Betarp"/>
        <w:tabs>
          <w:tab w:val="left" w:pos="851"/>
        </w:tabs>
        <w:jc w:val="both"/>
        <w:rPr>
          <w:rFonts w:cs="Times New Roman"/>
          <w:szCs w:val="24"/>
          <w:lang w:eastAsia="ar-SA"/>
        </w:rPr>
      </w:pPr>
      <w:r>
        <w:rPr>
          <w:rFonts w:cs="Times New Roman"/>
          <w:szCs w:val="24"/>
          <w:lang w:eastAsia="ar-SA"/>
        </w:rPr>
        <w:tab/>
      </w:r>
      <w:r w:rsidR="00864A2A" w:rsidRPr="00050BC7">
        <w:rPr>
          <w:rFonts w:cs="Times New Roman"/>
          <w:szCs w:val="24"/>
        </w:rPr>
        <w:t>Vadovaudamasis Lietuvos Respublikos vietos savivaldos įstatymo 27 straipsnio 2 dalies</w:t>
      </w:r>
      <w:r>
        <w:rPr>
          <w:rFonts w:cs="Times New Roman"/>
          <w:szCs w:val="24"/>
        </w:rPr>
        <w:t xml:space="preserve">                   </w:t>
      </w:r>
      <w:r w:rsidR="00A03446" w:rsidRPr="00050BC7">
        <w:rPr>
          <w:rFonts w:cs="Times New Roman"/>
          <w:szCs w:val="24"/>
        </w:rPr>
        <w:t xml:space="preserve">     </w:t>
      </w:r>
      <w:r w:rsidR="00864A2A" w:rsidRPr="00050BC7">
        <w:rPr>
          <w:rFonts w:cs="Times New Roman"/>
          <w:szCs w:val="24"/>
        </w:rPr>
        <w:t>3</w:t>
      </w:r>
      <w:r w:rsidR="004F5BDB">
        <w:rPr>
          <w:rFonts w:cs="Times New Roman"/>
          <w:szCs w:val="24"/>
        </w:rPr>
        <w:t>1</w:t>
      </w:r>
      <w:r w:rsidR="00864A2A" w:rsidRPr="00050BC7">
        <w:rPr>
          <w:rFonts w:cs="Times New Roman"/>
          <w:szCs w:val="24"/>
        </w:rPr>
        <w:t xml:space="preserve"> punktu, </w:t>
      </w:r>
    </w:p>
    <w:p w14:paraId="434865CE" w14:textId="14354123" w:rsidR="005B79FF" w:rsidRDefault="0028684B" w:rsidP="005B79FF">
      <w:pPr>
        <w:tabs>
          <w:tab w:val="left" w:pos="851"/>
        </w:tabs>
        <w:spacing w:after="0" w:line="240" w:lineRule="auto"/>
        <w:jc w:val="both"/>
      </w:pPr>
      <w:r>
        <w:tab/>
      </w:r>
      <w:r w:rsidR="00C13B72" w:rsidRPr="00FF650F">
        <w:t>p a v e d u</w:t>
      </w:r>
      <w:r w:rsidR="00C13B72" w:rsidRPr="00FF650F">
        <w:rPr>
          <w:rFonts w:cs="MS Mincho"/>
        </w:rPr>
        <w:t xml:space="preserve"> </w:t>
      </w:r>
      <w:r w:rsidR="006D3A39">
        <w:t xml:space="preserve"> </w:t>
      </w:r>
      <w:r w:rsidR="003829AE" w:rsidRPr="00C524B8">
        <w:t>UAB „</w:t>
      </w:r>
      <w:proofErr w:type="spellStart"/>
      <w:r w:rsidR="006D3A39">
        <w:t>Homo</w:t>
      </w:r>
      <w:proofErr w:type="spellEnd"/>
      <w:r w:rsidR="006D3A39">
        <w:t xml:space="preserve"> </w:t>
      </w:r>
      <w:proofErr w:type="spellStart"/>
      <w:r w:rsidR="006D3A39">
        <w:t>Novus</w:t>
      </w:r>
      <w:proofErr w:type="spellEnd"/>
      <w:r w:rsidR="003829AE" w:rsidRPr="00C524B8">
        <w:t>“</w:t>
      </w:r>
      <w:r w:rsidR="003829AE" w:rsidRPr="00DF1020">
        <w:t xml:space="preserve"> </w:t>
      </w:r>
      <w:r w:rsidR="003829AE">
        <w:t>(</w:t>
      </w:r>
      <w:r w:rsidR="003829AE" w:rsidRPr="000212D2">
        <w:t xml:space="preserve">juridinio asmens kodas </w:t>
      </w:r>
      <w:r w:rsidR="006D3A39">
        <w:t>134026259</w:t>
      </w:r>
      <w:r w:rsidR="003829AE">
        <w:t xml:space="preserve">) </w:t>
      </w:r>
      <w:r w:rsidR="00BC0A94">
        <w:t>direktori</w:t>
      </w:r>
      <w:r w:rsidR="00B6164F">
        <w:t>ui</w:t>
      </w:r>
      <w:r w:rsidR="00242536">
        <w:t xml:space="preserve">                            </w:t>
      </w:r>
      <w:r w:rsidR="003829AE">
        <w:t xml:space="preserve"> </w:t>
      </w:r>
      <w:r w:rsidR="00257255" w:rsidRPr="00257255">
        <w:rPr>
          <w:i/>
          <w:iCs/>
        </w:rPr>
        <w:t>duomenys neskelbiami</w:t>
      </w:r>
      <w:r w:rsidR="00BC0A94">
        <w:t xml:space="preserve"> </w:t>
      </w:r>
      <w:r w:rsidR="003829AE">
        <w:t xml:space="preserve">(gim. </w:t>
      </w:r>
      <w:r w:rsidR="00257255" w:rsidRPr="00257255">
        <w:rPr>
          <w:i/>
          <w:iCs/>
        </w:rPr>
        <w:t>duomenys neskelbiami</w:t>
      </w:r>
      <w:r w:rsidR="003829AE">
        <w:t>)</w:t>
      </w:r>
      <w:r w:rsidR="005B79FF">
        <w:t>:</w:t>
      </w:r>
    </w:p>
    <w:p w14:paraId="49565894" w14:textId="537AD1D9" w:rsidR="005B79FF" w:rsidRDefault="005B79FF" w:rsidP="005B79FF">
      <w:pPr>
        <w:tabs>
          <w:tab w:val="left" w:pos="851"/>
        </w:tabs>
        <w:spacing w:after="0" w:line="240" w:lineRule="auto"/>
        <w:jc w:val="both"/>
      </w:pPr>
      <w:r>
        <w:tab/>
        <w:t xml:space="preserve">1. </w:t>
      </w:r>
      <w:r w:rsidRPr="008B119F">
        <w:t>Panevėžio rajono savivaldyb</w:t>
      </w:r>
      <w:r>
        <w:t>ės</w:t>
      </w:r>
      <w:r w:rsidRPr="008B119F">
        <w:t xml:space="preserve"> </w:t>
      </w:r>
      <w:r>
        <w:t xml:space="preserve">vardu </w:t>
      </w:r>
      <w:r w:rsidRPr="00C524B8">
        <w:t>informacinė</w:t>
      </w:r>
      <w:r>
        <w:t>je</w:t>
      </w:r>
      <w:r w:rsidRPr="00C524B8">
        <w:t xml:space="preserve"> sistemoje „</w:t>
      </w:r>
      <w:proofErr w:type="spellStart"/>
      <w:r w:rsidRPr="00C524B8">
        <w:t>Infostatyba</w:t>
      </w:r>
      <w:proofErr w:type="spellEnd"/>
      <w:r w:rsidRPr="00C524B8">
        <w:t xml:space="preserve">“ </w:t>
      </w:r>
      <w:r w:rsidR="00756051">
        <w:t xml:space="preserve">įkelti </w:t>
      </w:r>
      <w:r>
        <w:t>statybos užbaigimo ir kitus privalomuosius dokumentus, atliekant statybos užbaigimo procedūras griaunamiems statiniams:</w:t>
      </w:r>
    </w:p>
    <w:p w14:paraId="40FFF625" w14:textId="379B9537" w:rsidR="005B79FF" w:rsidRDefault="005B79FF" w:rsidP="005B79FF">
      <w:pPr>
        <w:tabs>
          <w:tab w:val="left" w:pos="851"/>
        </w:tabs>
        <w:spacing w:after="0" w:line="240" w:lineRule="auto"/>
        <w:jc w:val="both"/>
      </w:pPr>
      <w:r>
        <w:tab/>
        <w:t>1.1.</w:t>
      </w:r>
      <w:r w:rsidR="00756051">
        <w:t xml:space="preserve"> v</w:t>
      </w:r>
      <w:r>
        <w:t>ienbutis gyvenamasis namas, unikalus Nr. 6693-8010-3010, tvartas, unikalus                                       Nr. 6693-8010-3021, daržinė, unikalus Nr. 6693-8010-3032, malkinė, unikalus Nr. 6693-8010-3043, ūkinis pastatas, unikalus Nr. 6693-8010-3054, kiemo statiniai, unikalus Nr. 6693-8010-3065, adresu</w:t>
      </w:r>
      <w:r w:rsidR="00756051">
        <w:t>:</w:t>
      </w:r>
      <w:r>
        <w:t xml:space="preserve"> Birželių g. 1, </w:t>
      </w:r>
      <w:proofErr w:type="spellStart"/>
      <w:r>
        <w:t>Adomavos</w:t>
      </w:r>
      <w:proofErr w:type="spellEnd"/>
      <w:r>
        <w:t xml:space="preserve"> k., Paįstrio sen., Panevėžio r.;</w:t>
      </w:r>
    </w:p>
    <w:p w14:paraId="65107BD1" w14:textId="1DB75B7C" w:rsidR="005B79FF" w:rsidRDefault="005B79FF" w:rsidP="005B79FF">
      <w:pPr>
        <w:tabs>
          <w:tab w:val="left" w:pos="851"/>
          <w:tab w:val="left" w:pos="1276"/>
        </w:tabs>
        <w:spacing w:after="0" w:line="240" w:lineRule="auto"/>
        <w:jc w:val="both"/>
      </w:pPr>
      <w:r>
        <w:tab/>
        <w:t>1.2.</w:t>
      </w:r>
      <w:r w:rsidR="00756051">
        <w:t xml:space="preserve"> v</w:t>
      </w:r>
      <w:r>
        <w:t>ienbutis gyvenamasis namas, unikalus Nr. 6693-0013-9012, tvartas,                                                     unikalus Nr. 6693-0013-9023, daržinė, unikalus Nr. 6693-0013-9034, pirtis, unikalus                                            Nr. 6693-0013-9045, kiemo statiniai, unikalus Nr. 6693-0013-9089, adresu</w:t>
      </w:r>
      <w:r w:rsidR="00756051">
        <w:t>:</w:t>
      </w:r>
      <w:r>
        <w:t xml:space="preserve"> </w:t>
      </w:r>
      <w:proofErr w:type="spellStart"/>
      <w:r>
        <w:t>Puodžiūnėlių</w:t>
      </w:r>
      <w:proofErr w:type="spellEnd"/>
      <w:r>
        <w:t xml:space="preserve"> k. 4, </w:t>
      </w:r>
      <w:r w:rsidR="00756051">
        <w:br/>
      </w:r>
      <w:r>
        <w:t>Paįstrio sen., Panevėžio r. sav.</w:t>
      </w:r>
    </w:p>
    <w:p w14:paraId="39832307" w14:textId="5E653058" w:rsidR="00242536" w:rsidRDefault="005B79FF" w:rsidP="00242536">
      <w:pPr>
        <w:tabs>
          <w:tab w:val="left" w:pos="851"/>
        </w:tabs>
        <w:spacing w:after="0" w:line="240" w:lineRule="auto"/>
        <w:jc w:val="both"/>
      </w:pPr>
      <w:r>
        <w:tab/>
        <w:t xml:space="preserve">2. </w:t>
      </w:r>
      <w:r w:rsidR="00242536">
        <w:t xml:space="preserve">Panevėžio rajono savivaldybės vardu atstovauti valstybinėse institucijose, įmonėse, įstaigose, privačiose bendrovėse ir </w:t>
      </w:r>
      <w:r w:rsidR="00756051">
        <w:t>v</w:t>
      </w:r>
      <w:r w:rsidR="00242536">
        <w:t xml:space="preserve">alstybės įmonėje Registrų centre, siekiant gauti Statinių statybos užbaigimo dokumentus </w:t>
      </w:r>
      <w:r>
        <w:t>(griaunam</w:t>
      </w:r>
      <w:r w:rsidR="00756051">
        <w:t>ų</w:t>
      </w:r>
      <w:r>
        <w:t xml:space="preserve"> statini</w:t>
      </w:r>
      <w:r w:rsidR="00756051">
        <w:t>ų,</w:t>
      </w:r>
      <w:r>
        <w:t xml:space="preserve"> nurodyt</w:t>
      </w:r>
      <w:r w:rsidR="00756051">
        <w:t>ų</w:t>
      </w:r>
      <w:r>
        <w:t xml:space="preserve"> šio potvarkio 1.1</w:t>
      </w:r>
      <w:r w:rsidR="00756051">
        <w:t xml:space="preserve"> ir</w:t>
      </w:r>
      <w:r>
        <w:t xml:space="preserve">1.2 </w:t>
      </w:r>
      <w:r w:rsidR="00756051">
        <w:t>pa</w:t>
      </w:r>
      <w:r>
        <w:t>punk</w:t>
      </w:r>
      <w:r w:rsidR="00756051">
        <w:t>či</w:t>
      </w:r>
      <w:r>
        <w:t xml:space="preserve">uose) </w:t>
      </w:r>
      <w:r w:rsidR="00242536">
        <w:t>(pažymas, aktus, deklaracijas)</w:t>
      </w:r>
      <w:r w:rsidR="00756051">
        <w:t>,</w:t>
      </w:r>
      <w:r w:rsidR="00242536">
        <w:t xml:space="preserve"> bei atlikti visus kitus su šiuo pavedimu susijusius veiksmus, įskaitant, paraiškų, prašymų, sprendimų ir kitų dokumentų parengim</w:t>
      </w:r>
      <w:r w:rsidR="003D33B6">
        <w:t>ą</w:t>
      </w:r>
      <w:r w:rsidR="00242536">
        <w:t>, pasirašym</w:t>
      </w:r>
      <w:r w:rsidR="003D33B6">
        <w:t>ą</w:t>
      </w:r>
      <w:r w:rsidR="00242536">
        <w:t>, dokumentų pateikim</w:t>
      </w:r>
      <w:r w:rsidR="003D33B6">
        <w:t>ą</w:t>
      </w:r>
      <w:r w:rsidR="00242536">
        <w:t xml:space="preserve"> ir atsiėmim</w:t>
      </w:r>
      <w:r w:rsidR="003D33B6">
        <w:t>ą</w:t>
      </w:r>
      <w:r w:rsidR="00242536">
        <w:t>, paaiškinimų teikim</w:t>
      </w:r>
      <w:r w:rsidR="003D33B6">
        <w:t>ą</w:t>
      </w:r>
      <w:r w:rsidR="00242536">
        <w:t xml:space="preserve"> ir visus kitus veiksmus, susijusius su šiuo pavedimu</w:t>
      </w:r>
      <w:r w:rsidR="003D33B6">
        <w:t>,</w:t>
      </w:r>
      <w:r w:rsidR="003D33B6" w:rsidRPr="003D33B6">
        <w:t xml:space="preserve"> </w:t>
      </w:r>
      <w:r w:rsidR="003D33B6">
        <w:t>bet neapsiribojant tuo</w:t>
      </w:r>
      <w:r w:rsidR="00242536">
        <w:t>. Panevėžio rajono savivaldybės vardu išregistruoti nekilnojamąjį turtą</w:t>
      </w:r>
      <w:r>
        <w:t xml:space="preserve"> (griaunami statiniai nurodyti šio potvarkio 1.1</w:t>
      </w:r>
      <w:r w:rsidR="003D33B6">
        <w:t xml:space="preserve"> ir</w:t>
      </w:r>
      <w:r>
        <w:t xml:space="preserve"> </w:t>
      </w:r>
      <w:r w:rsidR="003D33B6">
        <w:br/>
      </w:r>
      <w:r>
        <w:t xml:space="preserve">1.2 </w:t>
      </w:r>
      <w:r w:rsidR="003D33B6">
        <w:t>pa</w:t>
      </w:r>
      <w:r>
        <w:t>punk</w:t>
      </w:r>
      <w:r w:rsidR="003D33B6">
        <w:t>či</w:t>
      </w:r>
      <w:r>
        <w:t>uose)</w:t>
      </w:r>
      <w:r w:rsidR="00242536">
        <w:t>, apsaugos zonas</w:t>
      </w:r>
      <w:r w:rsidR="003D33B6">
        <w:t>,</w:t>
      </w:r>
      <w:r w:rsidR="00242536">
        <w:t xml:space="preserve"> kai to reikia, </w:t>
      </w:r>
      <w:r w:rsidR="003D33B6">
        <w:t>v</w:t>
      </w:r>
      <w:r w:rsidR="00242536">
        <w:t xml:space="preserve">alstybės įmonėje Registrų centre, gauti ir pateikti </w:t>
      </w:r>
      <w:r w:rsidR="003D33B6">
        <w:t>v</w:t>
      </w:r>
      <w:r w:rsidR="00242536">
        <w:t>alstybės įmonei Registrų centrui visus su įregistravimu susijusius dokumentus, gauti registraciją liudijančius dokumentus.</w:t>
      </w:r>
    </w:p>
    <w:p w14:paraId="2F841E24" w14:textId="5A3113E9" w:rsidR="00242536" w:rsidRDefault="00242536" w:rsidP="00242536">
      <w:pPr>
        <w:tabs>
          <w:tab w:val="left" w:pos="851"/>
        </w:tabs>
        <w:spacing w:after="0" w:line="240" w:lineRule="auto"/>
        <w:jc w:val="both"/>
      </w:pPr>
      <w:r>
        <w:tab/>
      </w:r>
      <w:r w:rsidR="005B79FF">
        <w:t>Šis p</w:t>
      </w:r>
      <w:r w:rsidRPr="00242536">
        <w:t>avedimas galioja iki 202</w:t>
      </w:r>
      <w:r w:rsidR="005B79FF">
        <w:t>7</w:t>
      </w:r>
      <w:r w:rsidRPr="00242536">
        <w:t>-</w:t>
      </w:r>
      <w:r w:rsidR="005B79FF">
        <w:t>02</w:t>
      </w:r>
      <w:r w:rsidRPr="00242536">
        <w:t>-</w:t>
      </w:r>
      <w:r w:rsidR="005B79FF">
        <w:t>20</w:t>
      </w:r>
      <w:r w:rsidRPr="00242536">
        <w:t xml:space="preserve">.  </w:t>
      </w:r>
    </w:p>
    <w:p w14:paraId="59564631" w14:textId="77777777" w:rsidR="00853E2E" w:rsidRDefault="00853E2E" w:rsidP="00853E2E"/>
    <w:p w14:paraId="54E004F4" w14:textId="77777777" w:rsidR="00D667E6" w:rsidRPr="00CC5F5E" w:rsidRDefault="00D667E6" w:rsidP="00D667E6">
      <w:pPr>
        <w:spacing w:after="0"/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>
        <w:rPr>
          <w:rFonts w:eastAsia="Times New Roman" w:cs="Times New Roman"/>
          <w:szCs w:val="24"/>
          <w:lang w:eastAsia="ar-SA"/>
        </w:rPr>
        <w:t xml:space="preserve">     </w:t>
      </w:r>
      <w:r w:rsidRPr="00CC5F5E">
        <w:rPr>
          <w:rFonts w:eastAsia="Times New Roman" w:cs="Times New Roman"/>
          <w:szCs w:val="24"/>
          <w:lang w:eastAsia="ar-SA"/>
        </w:rPr>
        <w:t>Antanas Pocius</w:t>
      </w:r>
    </w:p>
    <w:p w14:paraId="312AE35A" w14:textId="77777777" w:rsidR="00D667E6" w:rsidRDefault="00D667E6" w:rsidP="00D667E6">
      <w:pPr>
        <w:pStyle w:val="Pagrindinistekstas"/>
        <w:spacing w:line="276" w:lineRule="auto"/>
        <w:ind w:right="9" w:firstLine="720"/>
        <w:rPr>
          <w:szCs w:val="24"/>
        </w:rPr>
      </w:pPr>
    </w:p>
    <w:p w14:paraId="5560BDF3" w14:textId="77777777" w:rsidR="00D667E6" w:rsidRPr="00AB2A3D" w:rsidRDefault="00D667E6" w:rsidP="00D667E6">
      <w:pPr>
        <w:tabs>
          <w:tab w:val="left" w:pos="3780"/>
        </w:tabs>
      </w:pPr>
    </w:p>
    <w:p w14:paraId="5DCFB345" w14:textId="77777777" w:rsidR="00853E2E" w:rsidRDefault="00853E2E" w:rsidP="00853E2E"/>
    <w:p w14:paraId="3D99677A" w14:textId="41238C69" w:rsidR="007273DF" w:rsidRPr="000E626C" w:rsidRDefault="000E626C" w:rsidP="000E626C">
      <w:pPr>
        <w:tabs>
          <w:tab w:val="left" w:pos="3780"/>
        </w:tabs>
      </w:pPr>
      <w:r>
        <w:tab/>
      </w:r>
    </w:p>
    <w:sectPr w:rsidR="007273DF" w:rsidRPr="000E626C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02709" w14:textId="77777777" w:rsidR="00D51A81" w:rsidRDefault="00D51A81" w:rsidP="000E626C">
      <w:pPr>
        <w:spacing w:after="0" w:line="240" w:lineRule="auto"/>
      </w:pPr>
      <w:r>
        <w:separator/>
      </w:r>
    </w:p>
  </w:endnote>
  <w:endnote w:type="continuationSeparator" w:id="0">
    <w:p w14:paraId="7BA2B5CB" w14:textId="77777777" w:rsidR="00D51A81" w:rsidRDefault="00D51A81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8140F" w14:textId="77777777" w:rsidR="00542A77" w:rsidRDefault="00542A77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13B23F47" w:rsidR="000E626C" w:rsidRPr="000E626C" w:rsidRDefault="00B00EFE">
    <w:pPr>
      <w:pStyle w:val="Porat"/>
      <w:rPr>
        <w:rFonts w:cs="Times New Roman"/>
      </w:rPr>
    </w:pPr>
    <w:r>
      <w:rPr>
        <w:rFonts w:cs="Times New Roman"/>
      </w:rPr>
      <w:t>202</w:t>
    </w:r>
    <w:r w:rsidR="00853E2E">
      <w:rPr>
        <w:rFonts w:cs="Times New Roman"/>
      </w:rPr>
      <w:t>6</w:t>
    </w:r>
    <w:r>
      <w:rPr>
        <w:rFonts w:cs="Times New Roman"/>
      </w:rPr>
      <w:t>-</w:t>
    </w:r>
    <w:r w:rsidR="00853E2E">
      <w:rPr>
        <w:rFonts w:cs="Times New Roman"/>
      </w:rPr>
      <w:t>02</w:t>
    </w:r>
    <w:r w:rsidR="005B79FF">
      <w:rPr>
        <w:rFonts w:cs="Times New Roman"/>
      </w:rPr>
      <w:t>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BE171" w14:textId="77777777" w:rsidR="00D51A81" w:rsidRDefault="00D51A81" w:rsidP="000E626C">
      <w:pPr>
        <w:spacing w:after="0" w:line="240" w:lineRule="auto"/>
      </w:pPr>
      <w:r>
        <w:separator/>
      </w:r>
    </w:p>
  </w:footnote>
  <w:footnote w:type="continuationSeparator" w:id="0">
    <w:p w14:paraId="52A0F68E" w14:textId="77777777" w:rsidR="00D51A81" w:rsidRDefault="00D51A81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46C7"/>
    <w:multiLevelType w:val="hybridMultilevel"/>
    <w:tmpl w:val="777AFF22"/>
    <w:lvl w:ilvl="0" w:tplc="2140F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34876C2D"/>
    <w:multiLevelType w:val="hybridMultilevel"/>
    <w:tmpl w:val="28D04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9177870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4623628">
    <w:abstractNumId w:val="1"/>
  </w:num>
  <w:num w:numId="3" w16cid:durableId="2052680214">
    <w:abstractNumId w:val="5"/>
  </w:num>
  <w:num w:numId="4" w16cid:durableId="442769294">
    <w:abstractNumId w:val="2"/>
  </w:num>
  <w:num w:numId="5" w16cid:durableId="1545213897">
    <w:abstractNumId w:val="4"/>
  </w:num>
  <w:num w:numId="6" w16cid:durableId="1235776573">
    <w:abstractNumId w:val="0"/>
  </w:num>
  <w:num w:numId="7" w16cid:durableId="1065420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0C01"/>
    <w:rsid w:val="000337AE"/>
    <w:rsid w:val="00050BC7"/>
    <w:rsid w:val="00061FFD"/>
    <w:rsid w:val="00096869"/>
    <w:rsid w:val="000A40AD"/>
    <w:rsid w:val="000B7BCE"/>
    <w:rsid w:val="000C1145"/>
    <w:rsid w:val="000E626C"/>
    <w:rsid w:val="00110CDD"/>
    <w:rsid w:val="0015728B"/>
    <w:rsid w:val="0016226E"/>
    <w:rsid w:val="001B3B3D"/>
    <w:rsid w:val="001B6B36"/>
    <w:rsid w:val="001E0DE2"/>
    <w:rsid w:val="00242536"/>
    <w:rsid w:val="00257255"/>
    <w:rsid w:val="0028684B"/>
    <w:rsid w:val="002A2DE3"/>
    <w:rsid w:val="002B2C98"/>
    <w:rsid w:val="002B615B"/>
    <w:rsid w:val="002B742C"/>
    <w:rsid w:val="002F21A7"/>
    <w:rsid w:val="00302A62"/>
    <w:rsid w:val="003540BE"/>
    <w:rsid w:val="003828B6"/>
    <w:rsid w:val="003829AE"/>
    <w:rsid w:val="003C7C81"/>
    <w:rsid w:val="003D33B6"/>
    <w:rsid w:val="003F0016"/>
    <w:rsid w:val="00485A99"/>
    <w:rsid w:val="00495750"/>
    <w:rsid w:val="004E598C"/>
    <w:rsid w:val="004F5BDB"/>
    <w:rsid w:val="005013E4"/>
    <w:rsid w:val="00542A77"/>
    <w:rsid w:val="005611C4"/>
    <w:rsid w:val="0058687C"/>
    <w:rsid w:val="005A6F56"/>
    <w:rsid w:val="005B0B9D"/>
    <w:rsid w:val="005B79FF"/>
    <w:rsid w:val="005E7D29"/>
    <w:rsid w:val="00607A50"/>
    <w:rsid w:val="00616B7C"/>
    <w:rsid w:val="00650E50"/>
    <w:rsid w:val="00655DEF"/>
    <w:rsid w:val="006A7541"/>
    <w:rsid w:val="006C1F25"/>
    <w:rsid w:val="006C4A2E"/>
    <w:rsid w:val="006C6E70"/>
    <w:rsid w:val="006D3A39"/>
    <w:rsid w:val="006E0DBC"/>
    <w:rsid w:val="007273DF"/>
    <w:rsid w:val="00731636"/>
    <w:rsid w:val="00732C71"/>
    <w:rsid w:val="00756051"/>
    <w:rsid w:val="007840DD"/>
    <w:rsid w:val="007B17E9"/>
    <w:rsid w:val="007B432F"/>
    <w:rsid w:val="007B6F7E"/>
    <w:rsid w:val="00827CF2"/>
    <w:rsid w:val="0083778E"/>
    <w:rsid w:val="008511A7"/>
    <w:rsid w:val="00853E2E"/>
    <w:rsid w:val="00864A2A"/>
    <w:rsid w:val="008B148D"/>
    <w:rsid w:val="008B60C4"/>
    <w:rsid w:val="008E1B39"/>
    <w:rsid w:val="008E25E3"/>
    <w:rsid w:val="00917570"/>
    <w:rsid w:val="009301A4"/>
    <w:rsid w:val="00934287"/>
    <w:rsid w:val="00941B28"/>
    <w:rsid w:val="00973B69"/>
    <w:rsid w:val="00974D75"/>
    <w:rsid w:val="009A74A8"/>
    <w:rsid w:val="009A7962"/>
    <w:rsid w:val="009E7417"/>
    <w:rsid w:val="00A03446"/>
    <w:rsid w:val="00A06F85"/>
    <w:rsid w:val="00A14492"/>
    <w:rsid w:val="00A402F7"/>
    <w:rsid w:val="00A70DA1"/>
    <w:rsid w:val="00AE5228"/>
    <w:rsid w:val="00B00EFE"/>
    <w:rsid w:val="00B50162"/>
    <w:rsid w:val="00B50B0D"/>
    <w:rsid w:val="00B55FE1"/>
    <w:rsid w:val="00B6164F"/>
    <w:rsid w:val="00B74DDF"/>
    <w:rsid w:val="00B75AAA"/>
    <w:rsid w:val="00BA20A4"/>
    <w:rsid w:val="00BC0A94"/>
    <w:rsid w:val="00BC3056"/>
    <w:rsid w:val="00C13B72"/>
    <w:rsid w:val="00C153A7"/>
    <w:rsid w:val="00C17F87"/>
    <w:rsid w:val="00C346B1"/>
    <w:rsid w:val="00C717D5"/>
    <w:rsid w:val="00CA4F32"/>
    <w:rsid w:val="00CC5F5E"/>
    <w:rsid w:val="00CD59D7"/>
    <w:rsid w:val="00CE3B21"/>
    <w:rsid w:val="00D136B2"/>
    <w:rsid w:val="00D51A81"/>
    <w:rsid w:val="00D667E6"/>
    <w:rsid w:val="00D868E3"/>
    <w:rsid w:val="00D9140B"/>
    <w:rsid w:val="00DB692E"/>
    <w:rsid w:val="00DE3790"/>
    <w:rsid w:val="00DE4AAF"/>
    <w:rsid w:val="00E04DC2"/>
    <w:rsid w:val="00E26D3B"/>
    <w:rsid w:val="00E35B60"/>
    <w:rsid w:val="00E677EE"/>
    <w:rsid w:val="00ED2FDC"/>
    <w:rsid w:val="00EE77D4"/>
    <w:rsid w:val="00EF5411"/>
    <w:rsid w:val="00F0191B"/>
    <w:rsid w:val="00F02C90"/>
    <w:rsid w:val="00F037E5"/>
    <w:rsid w:val="00F05355"/>
    <w:rsid w:val="00F32E14"/>
    <w:rsid w:val="00F45CA3"/>
    <w:rsid w:val="00F81DD3"/>
    <w:rsid w:val="00F83F80"/>
    <w:rsid w:val="00FB2DC6"/>
    <w:rsid w:val="00FC3C01"/>
    <w:rsid w:val="00FE4C30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rsid w:val="00B00EFE"/>
    <w:rPr>
      <w:color w:val="0000FF"/>
      <w:u w:val="single"/>
    </w:rPr>
  </w:style>
  <w:style w:type="character" w:styleId="Grietas">
    <w:name w:val="Strong"/>
    <w:uiPriority w:val="22"/>
    <w:qFormat/>
    <w:rsid w:val="00FF650F"/>
    <w:rPr>
      <w:b/>
      <w:bCs/>
    </w:rPr>
  </w:style>
  <w:style w:type="paragraph" w:customStyle="1" w:styleId="Default">
    <w:name w:val="Default"/>
    <w:rsid w:val="003829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4</cp:revision>
  <cp:lastPrinted>2024-11-27T13:58:00Z</cp:lastPrinted>
  <dcterms:created xsi:type="dcterms:W3CDTF">2026-02-20T08:28:00Z</dcterms:created>
  <dcterms:modified xsi:type="dcterms:W3CDTF">2026-02-24T08:07:00Z</dcterms:modified>
</cp:coreProperties>
</file>