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3FE0D6" w14:textId="77777777" w:rsidR="005B690D" w:rsidRPr="00EB7704" w:rsidRDefault="005B690D">
      <w:pPr>
        <w:spacing w:line="276" w:lineRule="auto"/>
        <w:jc w:val="both"/>
        <w:rPr>
          <w:lang w:val="lt-LT"/>
        </w:rPr>
      </w:pPr>
    </w:p>
    <w:p w14:paraId="58A140CA" w14:textId="77777777" w:rsidR="005B690D" w:rsidRPr="00EB7704" w:rsidRDefault="00E84D52">
      <w:pPr>
        <w:pStyle w:val="Antrats"/>
        <w:spacing w:line="276" w:lineRule="auto"/>
        <w:jc w:val="center"/>
      </w:pPr>
      <w:r w:rsidRPr="00EB7704">
        <w:tab/>
      </w:r>
      <w:r w:rsidRPr="00EB7704">
        <w:rPr>
          <w:noProof/>
          <w:lang w:eastAsia="lt-LT"/>
        </w:rPr>
        <w:drawing>
          <wp:inline distT="0" distB="0" distL="0" distR="0" wp14:anchorId="05261365" wp14:editId="20C2CA5B">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EB7704">
        <w:t xml:space="preserve">      </w:t>
      </w:r>
      <w:r w:rsidRPr="00EB7704">
        <w:tab/>
      </w:r>
    </w:p>
    <w:p w14:paraId="3D3F776D" w14:textId="683B14CF" w:rsidR="005B690D" w:rsidRPr="00EB7704" w:rsidRDefault="00E84D52" w:rsidP="00A71B19">
      <w:pPr>
        <w:pStyle w:val="Antrats"/>
        <w:spacing w:line="276" w:lineRule="auto"/>
        <w:jc w:val="right"/>
        <w:rPr>
          <w:b/>
          <w:sz w:val="28"/>
        </w:rPr>
      </w:pPr>
      <w:r w:rsidRPr="00EB7704">
        <w:tab/>
      </w:r>
      <w:r w:rsidRPr="00EB7704">
        <w:tab/>
      </w:r>
      <w:r w:rsidR="00A71B19">
        <w:t xml:space="preserve">       </w:t>
      </w:r>
    </w:p>
    <w:p w14:paraId="46D5559B" w14:textId="77777777" w:rsidR="005B690D" w:rsidRPr="00EB7704" w:rsidRDefault="00E84D52" w:rsidP="003620E0">
      <w:pPr>
        <w:pStyle w:val="Antrats"/>
        <w:jc w:val="center"/>
        <w:rPr>
          <w:b/>
          <w:sz w:val="28"/>
        </w:rPr>
      </w:pPr>
      <w:r w:rsidRPr="00EB7704">
        <w:rPr>
          <w:b/>
          <w:sz w:val="28"/>
        </w:rPr>
        <w:t>PANEVĖŽIO RAJONO SAVIVALDYBĖS TARYBA</w:t>
      </w:r>
    </w:p>
    <w:p w14:paraId="01420051" w14:textId="77777777" w:rsidR="005B690D" w:rsidRPr="00EB7704" w:rsidRDefault="005B690D" w:rsidP="003620E0">
      <w:pPr>
        <w:pStyle w:val="Antrats"/>
        <w:jc w:val="center"/>
        <w:rPr>
          <w:sz w:val="24"/>
          <w:szCs w:val="24"/>
        </w:rPr>
      </w:pPr>
    </w:p>
    <w:p w14:paraId="5C12D135" w14:textId="77777777" w:rsidR="005B690D" w:rsidRPr="00EB7704" w:rsidRDefault="00E84D52" w:rsidP="003620E0">
      <w:pPr>
        <w:pStyle w:val="Antrats"/>
        <w:jc w:val="center"/>
        <w:rPr>
          <w:b/>
          <w:szCs w:val="24"/>
        </w:rPr>
      </w:pPr>
      <w:r w:rsidRPr="00EB7704">
        <w:rPr>
          <w:b/>
          <w:sz w:val="28"/>
        </w:rPr>
        <w:t>SPRENDIMAS</w:t>
      </w:r>
    </w:p>
    <w:p w14:paraId="58F0B76B" w14:textId="77777777" w:rsidR="005B690D" w:rsidRPr="00EB7704" w:rsidRDefault="00E84D52" w:rsidP="003620E0">
      <w:pPr>
        <w:pStyle w:val="Pagrindinistekstas2"/>
        <w:jc w:val="center"/>
        <w:rPr>
          <w:szCs w:val="24"/>
          <w:lang w:val="lt-LT"/>
        </w:rPr>
      </w:pPr>
      <w:r w:rsidRPr="00EB7704">
        <w:rPr>
          <w:szCs w:val="24"/>
          <w:lang w:val="lt-LT"/>
        </w:rPr>
        <w:t>DĖL PANEVĖŽIO RAJONO SAVIVALDYBĖS JAUNIMO REIKALŲ TARYBOS</w:t>
      </w:r>
    </w:p>
    <w:p w14:paraId="25B96F05" w14:textId="4D051FC7" w:rsidR="005B690D" w:rsidRPr="00EB7704" w:rsidRDefault="00360E3B" w:rsidP="003620E0">
      <w:pPr>
        <w:pStyle w:val="Pagrindinistekstas2"/>
        <w:jc w:val="center"/>
        <w:rPr>
          <w:szCs w:val="24"/>
          <w:lang w:val="lt-LT"/>
        </w:rPr>
      </w:pPr>
      <w:r>
        <w:rPr>
          <w:szCs w:val="24"/>
          <w:lang w:val="lt-LT"/>
        </w:rPr>
        <w:t>2025</w:t>
      </w:r>
      <w:r w:rsidR="00E84D52" w:rsidRPr="00EB7704">
        <w:rPr>
          <w:szCs w:val="24"/>
          <w:lang w:val="lt-LT"/>
        </w:rPr>
        <w:t xml:space="preserve"> METŲ VEIKLOS ATASKAITOS PATVIRTINIMO</w:t>
      </w:r>
    </w:p>
    <w:p w14:paraId="55E4E2EA" w14:textId="77777777" w:rsidR="005B690D" w:rsidRPr="00EB7704" w:rsidRDefault="005B690D" w:rsidP="003620E0">
      <w:pPr>
        <w:jc w:val="center"/>
        <w:rPr>
          <w:sz w:val="24"/>
          <w:szCs w:val="24"/>
          <w:lang w:val="lt-LT"/>
        </w:rPr>
      </w:pPr>
    </w:p>
    <w:p w14:paraId="48E20B84" w14:textId="77777777" w:rsidR="005B690D" w:rsidRPr="00EB7704" w:rsidRDefault="005B690D" w:rsidP="003620E0">
      <w:pPr>
        <w:jc w:val="center"/>
        <w:rPr>
          <w:sz w:val="24"/>
          <w:szCs w:val="24"/>
          <w:lang w:val="lt-LT"/>
        </w:rPr>
      </w:pPr>
    </w:p>
    <w:p w14:paraId="22E09EFF" w14:textId="5A5136DB" w:rsidR="005B690D" w:rsidRPr="00EB7704" w:rsidRDefault="00360E3B" w:rsidP="003620E0">
      <w:pPr>
        <w:jc w:val="center"/>
        <w:rPr>
          <w:sz w:val="24"/>
          <w:szCs w:val="24"/>
          <w:lang w:val="lt-LT"/>
        </w:rPr>
      </w:pPr>
      <w:r>
        <w:rPr>
          <w:sz w:val="24"/>
          <w:szCs w:val="24"/>
          <w:lang w:val="lt-LT"/>
        </w:rPr>
        <w:t>2026 m. vasario 19</w:t>
      </w:r>
      <w:r w:rsidR="00E84D52" w:rsidRPr="00EB7704">
        <w:rPr>
          <w:sz w:val="24"/>
          <w:szCs w:val="24"/>
          <w:lang w:val="lt-LT"/>
        </w:rPr>
        <w:t xml:space="preserve"> d. Nr. T-</w:t>
      </w:r>
      <w:r w:rsidR="005D6D68">
        <w:rPr>
          <w:sz w:val="24"/>
          <w:szCs w:val="24"/>
          <w:lang w:val="lt-LT"/>
        </w:rPr>
        <w:t>41</w:t>
      </w:r>
    </w:p>
    <w:p w14:paraId="1E406086" w14:textId="77777777" w:rsidR="005B690D" w:rsidRPr="00EB7704" w:rsidRDefault="00E84D52" w:rsidP="003620E0">
      <w:pPr>
        <w:jc w:val="center"/>
        <w:rPr>
          <w:sz w:val="24"/>
          <w:szCs w:val="24"/>
          <w:lang w:val="lt-LT"/>
        </w:rPr>
      </w:pPr>
      <w:r w:rsidRPr="00EB7704">
        <w:rPr>
          <w:sz w:val="24"/>
          <w:szCs w:val="24"/>
          <w:lang w:val="lt-LT"/>
        </w:rPr>
        <w:t>Panevėžys</w:t>
      </w:r>
    </w:p>
    <w:p w14:paraId="26C3BDE3" w14:textId="77777777" w:rsidR="005B690D" w:rsidRPr="00EB7704" w:rsidRDefault="005B690D" w:rsidP="003620E0">
      <w:pPr>
        <w:jc w:val="center"/>
        <w:rPr>
          <w:sz w:val="24"/>
          <w:szCs w:val="24"/>
          <w:lang w:val="lt-LT"/>
        </w:rPr>
      </w:pPr>
    </w:p>
    <w:p w14:paraId="3E5872B3" w14:textId="5A65E075" w:rsidR="005B690D" w:rsidRPr="00EB7704" w:rsidRDefault="00E84D52" w:rsidP="003620E0">
      <w:pPr>
        <w:jc w:val="both"/>
        <w:rPr>
          <w:sz w:val="24"/>
          <w:szCs w:val="24"/>
          <w:lang w:val="lt-LT"/>
        </w:rPr>
      </w:pPr>
      <w:r w:rsidRPr="00EB7704">
        <w:rPr>
          <w:sz w:val="24"/>
          <w:szCs w:val="24"/>
          <w:lang w:val="lt-LT"/>
        </w:rPr>
        <w:tab/>
        <w:t xml:space="preserve">Vadovaudamasi </w:t>
      </w:r>
      <w:r w:rsidR="00065AC5" w:rsidRPr="00EB7704">
        <w:rPr>
          <w:color w:val="000000"/>
          <w:sz w:val="24"/>
          <w:szCs w:val="24"/>
          <w:lang w:val="lt-LT" w:eastAsia="lt-LT"/>
        </w:rPr>
        <w:t xml:space="preserve">Lietuvos Respublikos vietos savivaldos įstatymo </w:t>
      </w:r>
      <w:r w:rsidR="00786698" w:rsidRPr="00EB7704">
        <w:rPr>
          <w:color w:val="000000"/>
          <w:sz w:val="24"/>
          <w:szCs w:val="24"/>
          <w:lang w:val="lt-LT" w:eastAsia="lt-LT"/>
        </w:rPr>
        <w:t>15 straipsnio 4</w:t>
      </w:r>
      <w:r w:rsidR="00065AC5" w:rsidRPr="00EB7704">
        <w:rPr>
          <w:color w:val="000000"/>
          <w:sz w:val="24"/>
          <w:szCs w:val="24"/>
          <w:lang w:val="lt-LT" w:eastAsia="lt-LT"/>
        </w:rPr>
        <w:t xml:space="preserve"> dalimi</w:t>
      </w:r>
      <w:r w:rsidR="002C14B1" w:rsidRPr="00EB7704">
        <w:rPr>
          <w:color w:val="000000"/>
          <w:sz w:val="24"/>
          <w:szCs w:val="24"/>
          <w:lang w:val="lt-LT" w:eastAsia="lt-LT"/>
        </w:rPr>
        <w:t>,</w:t>
      </w:r>
      <w:r w:rsidR="002D3C0D">
        <w:rPr>
          <w:color w:val="000000"/>
          <w:sz w:val="24"/>
          <w:szCs w:val="24"/>
          <w:lang w:val="lt-LT" w:eastAsia="lt-LT"/>
        </w:rPr>
        <w:t xml:space="preserve"> </w:t>
      </w:r>
      <w:r w:rsidR="0025411B">
        <w:rPr>
          <w:color w:val="000000"/>
          <w:sz w:val="24"/>
          <w:szCs w:val="24"/>
          <w:lang w:val="lt-LT" w:eastAsia="lt-LT"/>
        </w:rPr>
        <w:t xml:space="preserve">          </w:t>
      </w:r>
      <w:r w:rsidR="002D3C0D">
        <w:rPr>
          <w:color w:val="000000"/>
          <w:sz w:val="24"/>
          <w:szCs w:val="24"/>
          <w:lang w:val="lt-LT" w:eastAsia="lt-LT"/>
        </w:rPr>
        <w:t>16 straipsnio 1 dalimi,</w:t>
      </w:r>
      <w:r w:rsidR="00065AC5" w:rsidRPr="00EB7704">
        <w:rPr>
          <w:sz w:val="24"/>
          <w:szCs w:val="24"/>
          <w:lang w:val="lt-LT"/>
        </w:rPr>
        <w:t xml:space="preserve"> </w:t>
      </w:r>
      <w:r w:rsidRPr="00EB7704">
        <w:rPr>
          <w:sz w:val="24"/>
          <w:szCs w:val="24"/>
          <w:lang w:val="lt-LT"/>
        </w:rPr>
        <w:t xml:space="preserve">Panevėžio rajono savivaldybės jaunimo reikalų tarybos nuostatų, patvirtintų Panevėžio </w:t>
      </w:r>
      <w:r w:rsidR="004E235E" w:rsidRPr="00EB7704">
        <w:rPr>
          <w:sz w:val="24"/>
          <w:szCs w:val="24"/>
          <w:lang w:val="lt-LT"/>
        </w:rPr>
        <w:t xml:space="preserve">rajono savivaldybės tarybos 2023 m. sausio 26 d. sprendimu Nr. T-26 „Dėl </w:t>
      </w:r>
      <w:r w:rsidR="004E235E" w:rsidRPr="00EB7704">
        <w:rPr>
          <w:color w:val="000000" w:themeColor="text1"/>
          <w:sz w:val="24"/>
          <w:szCs w:val="24"/>
          <w:lang w:val="lt-LT"/>
        </w:rPr>
        <w:t>Panevėžio rajono savivaldybės tarybos 2019 m. birželio 20 d. sprendimo Nr. T-144 „Dėl Panevėžio rajono savivaldybės jaunimo reikalų tarybos sudarymo ir</w:t>
      </w:r>
      <w:r w:rsidR="00786698" w:rsidRPr="00EB7704">
        <w:rPr>
          <w:color w:val="000000" w:themeColor="text1"/>
          <w:sz w:val="24"/>
          <w:szCs w:val="24"/>
          <w:lang w:val="lt-LT"/>
        </w:rPr>
        <w:t xml:space="preserve"> jos</w:t>
      </w:r>
      <w:r w:rsidR="004E235E" w:rsidRPr="00EB7704">
        <w:rPr>
          <w:color w:val="000000" w:themeColor="text1"/>
          <w:sz w:val="24"/>
          <w:szCs w:val="24"/>
          <w:lang w:val="lt-LT"/>
        </w:rPr>
        <w:t xml:space="preserve"> nuostatų patvirtinimo“ pakeitimo“</w:t>
      </w:r>
      <w:r w:rsidR="004E235E" w:rsidRPr="00EB7704">
        <w:rPr>
          <w:sz w:val="24"/>
          <w:szCs w:val="24"/>
          <w:lang w:val="lt-LT"/>
        </w:rPr>
        <w:t xml:space="preserve">, </w:t>
      </w:r>
      <w:r w:rsidR="0025411B">
        <w:rPr>
          <w:sz w:val="24"/>
          <w:szCs w:val="24"/>
          <w:lang w:val="lt-LT"/>
        </w:rPr>
        <w:t xml:space="preserve">                   </w:t>
      </w:r>
      <w:r w:rsidR="004E235E" w:rsidRPr="00EB7704">
        <w:rPr>
          <w:sz w:val="24"/>
          <w:szCs w:val="24"/>
          <w:lang w:val="lt-LT"/>
        </w:rPr>
        <w:t>7</w:t>
      </w:r>
      <w:r w:rsidRPr="00EB7704">
        <w:rPr>
          <w:sz w:val="24"/>
          <w:szCs w:val="24"/>
          <w:lang w:val="lt-LT"/>
        </w:rPr>
        <w:t>.11 papunkčiu, Savivaldybės taryba n u s p r e n d ž i a:</w:t>
      </w:r>
    </w:p>
    <w:p w14:paraId="62351092" w14:textId="7145379C" w:rsidR="005B690D" w:rsidRPr="00EB7704" w:rsidRDefault="00E84D52" w:rsidP="003620E0">
      <w:pPr>
        <w:jc w:val="both"/>
        <w:rPr>
          <w:sz w:val="24"/>
          <w:szCs w:val="24"/>
          <w:lang w:val="lt-LT"/>
        </w:rPr>
      </w:pPr>
      <w:r w:rsidRPr="00EB7704">
        <w:rPr>
          <w:sz w:val="24"/>
          <w:szCs w:val="24"/>
          <w:lang w:val="lt-LT"/>
        </w:rPr>
        <w:tab/>
        <w:t>Patvirtinti Panevėžio rajono savivaldy</w:t>
      </w:r>
      <w:r w:rsidR="00360E3B">
        <w:rPr>
          <w:sz w:val="24"/>
          <w:szCs w:val="24"/>
          <w:lang w:val="lt-LT"/>
        </w:rPr>
        <w:t>bės jaunimo reikalų tarybos 2025</w:t>
      </w:r>
      <w:r w:rsidRPr="00EB7704">
        <w:rPr>
          <w:sz w:val="24"/>
          <w:szCs w:val="24"/>
          <w:lang w:val="lt-LT"/>
        </w:rPr>
        <w:t xml:space="preserve"> metų veiklos ataskaitą (pridedama).</w:t>
      </w:r>
    </w:p>
    <w:p w14:paraId="28C99F2F" w14:textId="77777777" w:rsidR="005B690D" w:rsidRPr="00EB7704" w:rsidRDefault="005B690D" w:rsidP="003620E0">
      <w:pPr>
        <w:jc w:val="both"/>
        <w:rPr>
          <w:sz w:val="24"/>
          <w:szCs w:val="24"/>
          <w:lang w:val="lt-LT"/>
        </w:rPr>
      </w:pPr>
    </w:p>
    <w:p w14:paraId="59ECA85D" w14:textId="77777777" w:rsidR="005B690D" w:rsidRPr="00EB7704" w:rsidRDefault="005B690D" w:rsidP="003620E0">
      <w:pPr>
        <w:jc w:val="both"/>
        <w:rPr>
          <w:sz w:val="24"/>
          <w:szCs w:val="24"/>
          <w:lang w:val="lt-LT"/>
        </w:rPr>
      </w:pPr>
    </w:p>
    <w:p w14:paraId="3B7B1788" w14:textId="77777777" w:rsidR="00AC33E3" w:rsidRPr="005F7D11" w:rsidRDefault="00AC33E3" w:rsidP="00AC33E3">
      <w:pPr>
        <w:tabs>
          <w:tab w:val="left" w:pos="8165"/>
        </w:tabs>
        <w:suppressAutoHyphens w:val="0"/>
        <w:spacing w:after="160" w:line="276" w:lineRule="auto"/>
        <w:rPr>
          <w:rFonts w:eastAsiaTheme="minorHAnsi"/>
          <w:color w:val="000000" w:themeColor="text1"/>
          <w:sz w:val="24"/>
          <w:szCs w:val="24"/>
          <w:lang w:val="lt-LT" w:eastAsia="en-US"/>
        </w:rPr>
      </w:pPr>
      <w:r w:rsidRPr="005F7D11">
        <w:rPr>
          <w:rFonts w:eastAsiaTheme="minorHAnsi"/>
          <w:sz w:val="24"/>
          <w:szCs w:val="24"/>
          <w:lang w:val="lt-LT" w:eastAsia="en-US"/>
        </w:rPr>
        <w:t>Savivaldybės meras                                                                                                      Antanas Pocius</w:t>
      </w:r>
    </w:p>
    <w:p w14:paraId="6703CCE7" w14:textId="77777777" w:rsidR="005B690D" w:rsidRPr="00EB7704" w:rsidRDefault="005B690D" w:rsidP="00AC33E3">
      <w:pPr>
        <w:spacing w:line="276" w:lineRule="auto"/>
        <w:jc w:val="both"/>
        <w:rPr>
          <w:sz w:val="24"/>
          <w:szCs w:val="24"/>
          <w:lang w:val="lt-LT"/>
        </w:rPr>
      </w:pPr>
      <w:bookmarkStart w:id="0" w:name="_GoBack"/>
      <w:bookmarkEnd w:id="0"/>
    </w:p>
    <w:p w14:paraId="17D8A0F2" w14:textId="77777777" w:rsidR="005B690D" w:rsidRPr="00EB7704" w:rsidRDefault="005B690D">
      <w:pPr>
        <w:spacing w:line="276" w:lineRule="auto"/>
        <w:jc w:val="both"/>
        <w:rPr>
          <w:sz w:val="24"/>
          <w:szCs w:val="24"/>
          <w:lang w:val="lt-LT"/>
        </w:rPr>
      </w:pPr>
    </w:p>
    <w:p w14:paraId="6CA33462" w14:textId="77777777" w:rsidR="005B690D" w:rsidRPr="00EB7704" w:rsidRDefault="005B690D">
      <w:pPr>
        <w:spacing w:line="276" w:lineRule="auto"/>
        <w:jc w:val="both"/>
        <w:rPr>
          <w:sz w:val="24"/>
          <w:szCs w:val="24"/>
          <w:lang w:val="lt-LT"/>
        </w:rPr>
      </w:pPr>
    </w:p>
    <w:p w14:paraId="4C1D96F3" w14:textId="77777777" w:rsidR="005B690D" w:rsidRPr="00EB7704" w:rsidRDefault="005B690D">
      <w:pPr>
        <w:spacing w:line="276" w:lineRule="auto"/>
        <w:jc w:val="both"/>
        <w:rPr>
          <w:sz w:val="24"/>
          <w:szCs w:val="24"/>
          <w:lang w:val="lt-LT"/>
        </w:rPr>
      </w:pPr>
    </w:p>
    <w:p w14:paraId="2634D227" w14:textId="77777777" w:rsidR="005B690D" w:rsidRPr="00EB7704" w:rsidRDefault="005B690D">
      <w:pPr>
        <w:spacing w:line="276" w:lineRule="auto"/>
        <w:jc w:val="both"/>
        <w:rPr>
          <w:sz w:val="24"/>
          <w:szCs w:val="24"/>
          <w:lang w:val="lt-LT"/>
        </w:rPr>
      </w:pPr>
    </w:p>
    <w:p w14:paraId="536EEEE5" w14:textId="77777777" w:rsidR="005B690D" w:rsidRPr="00EB7704" w:rsidRDefault="005B690D">
      <w:pPr>
        <w:spacing w:line="276" w:lineRule="auto"/>
        <w:jc w:val="both"/>
        <w:rPr>
          <w:sz w:val="24"/>
          <w:szCs w:val="24"/>
          <w:lang w:val="lt-LT"/>
        </w:rPr>
      </w:pPr>
    </w:p>
    <w:p w14:paraId="61CFA107" w14:textId="77777777" w:rsidR="005B690D" w:rsidRPr="00EB7704" w:rsidRDefault="005B690D">
      <w:pPr>
        <w:spacing w:line="276" w:lineRule="auto"/>
        <w:jc w:val="both"/>
        <w:rPr>
          <w:sz w:val="24"/>
          <w:szCs w:val="24"/>
          <w:lang w:val="lt-LT"/>
        </w:rPr>
      </w:pPr>
    </w:p>
    <w:p w14:paraId="75618193" w14:textId="77777777" w:rsidR="005B690D" w:rsidRPr="00EB7704" w:rsidRDefault="005B690D">
      <w:pPr>
        <w:spacing w:line="276" w:lineRule="auto"/>
        <w:jc w:val="both"/>
        <w:rPr>
          <w:sz w:val="24"/>
          <w:szCs w:val="24"/>
          <w:lang w:val="lt-LT"/>
        </w:rPr>
      </w:pPr>
    </w:p>
    <w:p w14:paraId="38B4E428" w14:textId="77777777" w:rsidR="005B690D" w:rsidRPr="00EB7704" w:rsidRDefault="005B690D">
      <w:pPr>
        <w:spacing w:line="276" w:lineRule="auto"/>
        <w:jc w:val="both"/>
        <w:rPr>
          <w:sz w:val="24"/>
          <w:szCs w:val="24"/>
          <w:lang w:val="lt-LT"/>
        </w:rPr>
      </w:pPr>
    </w:p>
    <w:p w14:paraId="0EA1A0D6" w14:textId="77777777" w:rsidR="005B690D" w:rsidRPr="00EB7704" w:rsidRDefault="005B690D">
      <w:pPr>
        <w:spacing w:line="276" w:lineRule="auto"/>
        <w:jc w:val="both"/>
        <w:rPr>
          <w:sz w:val="24"/>
          <w:szCs w:val="24"/>
          <w:lang w:val="lt-LT"/>
        </w:rPr>
      </w:pPr>
    </w:p>
    <w:p w14:paraId="69A3DE19" w14:textId="77777777" w:rsidR="005B690D" w:rsidRPr="00EB7704" w:rsidRDefault="005B690D">
      <w:pPr>
        <w:spacing w:line="276" w:lineRule="auto"/>
        <w:jc w:val="both"/>
        <w:rPr>
          <w:sz w:val="24"/>
          <w:szCs w:val="24"/>
          <w:lang w:val="lt-LT"/>
        </w:rPr>
      </w:pPr>
    </w:p>
    <w:p w14:paraId="4E8C534D" w14:textId="77777777" w:rsidR="005B690D" w:rsidRPr="00EB7704" w:rsidRDefault="005B690D">
      <w:pPr>
        <w:spacing w:line="276" w:lineRule="auto"/>
        <w:jc w:val="both"/>
        <w:rPr>
          <w:lang w:val="lt-LT"/>
        </w:rPr>
      </w:pPr>
    </w:p>
    <w:p w14:paraId="7864923A" w14:textId="77777777" w:rsidR="005B690D" w:rsidRPr="00EB7704" w:rsidRDefault="005B690D">
      <w:pPr>
        <w:spacing w:line="276" w:lineRule="auto"/>
        <w:jc w:val="both"/>
        <w:rPr>
          <w:lang w:val="lt-LT"/>
        </w:rPr>
      </w:pPr>
    </w:p>
    <w:p w14:paraId="454AB26E" w14:textId="77777777" w:rsidR="005B690D" w:rsidRPr="00EB7704" w:rsidRDefault="005B690D">
      <w:pPr>
        <w:spacing w:line="276" w:lineRule="auto"/>
        <w:jc w:val="both"/>
        <w:rPr>
          <w:sz w:val="24"/>
          <w:szCs w:val="24"/>
          <w:lang w:val="lt-LT"/>
        </w:rPr>
      </w:pPr>
    </w:p>
    <w:p w14:paraId="5DAC0D6F" w14:textId="77777777" w:rsidR="005B690D" w:rsidRPr="00EB7704" w:rsidRDefault="005B690D">
      <w:pPr>
        <w:spacing w:line="276" w:lineRule="auto"/>
        <w:jc w:val="both"/>
        <w:rPr>
          <w:sz w:val="24"/>
          <w:szCs w:val="24"/>
          <w:lang w:val="lt-LT"/>
        </w:rPr>
      </w:pPr>
    </w:p>
    <w:p w14:paraId="2C8C559C" w14:textId="77777777" w:rsidR="005B690D" w:rsidRDefault="005B690D">
      <w:pPr>
        <w:spacing w:line="276" w:lineRule="auto"/>
        <w:jc w:val="both"/>
        <w:rPr>
          <w:sz w:val="24"/>
          <w:szCs w:val="24"/>
          <w:lang w:val="lt-LT"/>
        </w:rPr>
      </w:pPr>
    </w:p>
    <w:p w14:paraId="291D8E13" w14:textId="77777777" w:rsidR="003620E0" w:rsidRDefault="003620E0">
      <w:pPr>
        <w:spacing w:line="276" w:lineRule="auto"/>
        <w:jc w:val="both"/>
        <w:rPr>
          <w:sz w:val="24"/>
          <w:szCs w:val="24"/>
          <w:lang w:val="lt-LT"/>
        </w:rPr>
      </w:pPr>
    </w:p>
    <w:p w14:paraId="136248E6" w14:textId="77777777" w:rsidR="003620E0" w:rsidRPr="00EB7704" w:rsidRDefault="003620E0">
      <w:pPr>
        <w:spacing w:line="276" w:lineRule="auto"/>
        <w:jc w:val="both"/>
        <w:rPr>
          <w:sz w:val="24"/>
          <w:szCs w:val="24"/>
          <w:lang w:val="lt-LT"/>
        </w:rPr>
      </w:pPr>
    </w:p>
    <w:p w14:paraId="1EBD05EF" w14:textId="77777777" w:rsidR="005B690D" w:rsidRPr="00EB7704" w:rsidRDefault="005B690D">
      <w:pPr>
        <w:spacing w:line="276" w:lineRule="auto"/>
        <w:jc w:val="both"/>
        <w:rPr>
          <w:sz w:val="24"/>
          <w:szCs w:val="24"/>
          <w:lang w:val="lt-LT"/>
        </w:rPr>
      </w:pPr>
    </w:p>
    <w:p w14:paraId="54996782" w14:textId="77777777" w:rsidR="005B690D" w:rsidRPr="00EB7704" w:rsidRDefault="005B690D">
      <w:pPr>
        <w:spacing w:line="276" w:lineRule="auto"/>
        <w:jc w:val="both"/>
        <w:rPr>
          <w:color w:val="FF0000"/>
          <w:sz w:val="24"/>
          <w:szCs w:val="24"/>
          <w:lang w:val="lt-LT"/>
        </w:rPr>
      </w:pPr>
    </w:p>
    <w:p w14:paraId="1C24BD39" w14:textId="77777777" w:rsidR="005B690D" w:rsidRPr="00EB7704" w:rsidRDefault="005B690D">
      <w:pPr>
        <w:spacing w:line="276" w:lineRule="auto"/>
        <w:jc w:val="both"/>
        <w:rPr>
          <w:color w:val="FF0000"/>
          <w:sz w:val="24"/>
          <w:szCs w:val="24"/>
          <w:lang w:val="lt-LT"/>
        </w:rPr>
      </w:pPr>
    </w:p>
    <w:p w14:paraId="35A15C3A" w14:textId="77777777" w:rsidR="005B690D" w:rsidRPr="00EB7704" w:rsidRDefault="00E84D52" w:rsidP="004B0967">
      <w:pPr>
        <w:suppressAutoHyphens w:val="0"/>
        <w:rPr>
          <w:sz w:val="24"/>
          <w:szCs w:val="24"/>
          <w:lang w:val="lt-LT"/>
        </w:rPr>
      </w:pPr>
      <w:r w:rsidRPr="00EB7704">
        <w:rPr>
          <w:lang w:val="lt-LT"/>
        </w:rPr>
        <w:br w:type="page"/>
      </w:r>
    </w:p>
    <w:p w14:paraId="0A5BFB8F" w14:textId="77777777" w:rsidR="005B690D" w:rsidRPr="00EB7704" w:rsidRDefault="005B690D">
      <w:pPr>
        <w:spacing w:line="276" w:lineRule="auto"/>
        <w:jc w:val="both"/>
        <w:rPr>
          <w:sz w:val="24"/>
          <w:szCs w:val="24"/>
          <w:lang w:val="lt-LT"/>
        </w:rPr>
      </w:pPr>
    </w:p>
    <w:p w14:paraId="05CE524D" w14:textId="56ADDD23" w:rsidR="005B690D" w:rsidRPr="00EB7704"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PATVIRTINTA</w:t>
      </w:r>
    </w:p>
    <w:p w14:paraId="57381409" w14:textId="67097B41" w:rsidR="005B690D" w:rsidRPr="00EB7704"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Panevėžio rajono savivaldybės tarybos</w:t>
      </w:r>
    </w:p>
    <w:p w14:paraId="5A54CACC" w14:textId="1E3050EF" w:rsidR="005B690D" w:rsidRPr="00EB7704" w:rsidRDefault="00AE14B7" w:rsidP="003620E0">
      <w:pPr>
        <w:ind w:left="4254" w:firstLine="709"/>
        <w:jc w:val="both"/>
        <w:rPr>
          <w:sz w:val="24"/>
          <w:szCs w:val="24"/>
          <w:lang w:val="lt-LT"/>
        </w:rPr>
      </w:pPr>
      <w:r>
        <w:rPr>
          <w:sz w:val="24"/>
          <w:szCs w:val="24"/>
          <w:lang w:val="lt-LT"/>
        </w:rPr>
        <w:t>2026</w:t>
      </w:r>
      <w:r w:rsidR="00E26F50" w:rsidRPr="00EB7704">
        <w:rPr>
          <w:sz w:val="24"/>
          <w:szCs w:val="24"/>
          <w:lang w:val="lt-LT"/>
        </w:rPr>
        <w:t xml:space="preserve"> m. vasario</w:t>
      </w:r>
      <w:r w:rsidR="00047769" w:rsidRPr="00EB7704">
        <w:rPr>
          <w:sz w:val="24"/>
          <w:szCs w:val="24"/>
          <w:lang w:val="lt-LT"/>
        </w:rPr>
        <w:t xml:space="preserve"> </w:t>
      </w:r>
      <w:r>
        <w:rPr>
          <w:sz w:val="24"/>
          <w:szCs w:val="24"/>
          <w:lang w:val="lt-LT"/>
        </w:rPr>
        <w:t>19</w:t>
      </w:r>
      <w:r w:rsidR="00E84D52" w:rsidRPr="00EB7704">
        <w:rPr>
          <w:sz w:val="24"/>
          <w:szCs w:val="24"/>
          <w:lang w:val="lt-LT"/>
        </w:rPr>
        <w:t xml:space="preserve"> d. sprendimu Nr. T-</w:t>
      </w:r>
      <w:r w:rsidR="005D6D68">
        <w:rPr>
          <w:sz w:val="24"/>
          <w:szCs w:val="24"/>
          <w:lang w:val="lt-LT"/>
        </w:rPr>
        <w:t>41</w:t>
      </w:r>
    </w:p>
    <w:p w14:paraId="01F4DAEA" w14:textId="77777777" w:rsidR="005B690D"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p>
    <w:p w14:paraId="28DC88ED" w14:textId="77777777" w:rsidR="003620E0" w:rsidRPr="00EB7704" w:rsidRDefault="003620E0">
      <w:pPr>
        <w:spacing w:line="276" w:lineRule="auto"/>
        <w:jc w:val="both"/>
        <w:rPr>
          <w:sz w:val="24"/>
          <w:szCs w:val="24"/>
          <w:lang w:val="lt-LT"/>
        </w:rPr>
      </w:pPr>
    </w:p>
    <w:p w14:paraId="297EFE94" w14:textId="1F0CB8DD" w:rsidR="00CD7953" w:rsidRPr="00EB7704" w:rsidRDefault="00CD7953" w:rsidP="004B0967">
      <w:pPr>
        <w:jc w:val="center"/>
        <w:rPr>
          <w:b/>
          <w:bCs/>
          <w:sz w:val="24"/>
          <w:szCs w:val="24"/>
          <w:lang w:val="lt-LT"/>
        </w:rPr>
      </w:pPr>
      <w:r w:rsidRPr="00EB7704">
        <w:rPr>
          <w:b/>
          <w:bCs/>
          <w:sz w:val="24"/>
          <w:szCs w:val="24"/>
          <w:lang w:val="lt-LT"/>
        </w:rPr>
        <w:t>PANEVĖŽIO RAJONO SAVIVALDY</w:t>
      </w:r>
      <w:r w:rsidR="00225EFC">
        <w:rPr>
          <w:b/>
          <w:bCs/>
          <w:sz w:val="24"/>
          <w:szCs w:val="24"/>
          <w:lang w:val="lt-LT"/>
        </w:rPr>
        <w:t>BĖS JAUNIMO REIKALŲ TARYBOS 2025</w:t>
      </w:r>
      <w:r w:rsidRPr="00EB7704">
        <w:rPr>
          <w:b/>
          <w:bCs/>
          <w:sz w:val="24"/>
          <w:szCs w:val="24"/>
          <w:lang w:val="lt-LT"/>
        </w:rPr>
        <w:t xml:space="preserve"> METŲ VEIKLOS ATASKAITA</w:t>
      </w:r>
    </w:p>
    <w:p w14:paraId="07F936C2" w14:textId="77777777" w:rsidR="00CD7953" w:rsidRPr="00EB7704" w:rsidRDefault="00CD7953" w:rsidP="00CD7953">
      <w:pPr>
        <w:spacing w:line="276" w:lineRule="auto"/>
        <w:jc w:val="center"/>
        <w:rPr>
          <w:sz w:val="24"/>
          <w:szCs w:val="24"/>
          <w:lang w:val="lt-LT"/>
        </w:rPr>
      </w:pPr>
    </w:p>
    <w:p w14:paraId="7EB6636D" w14:textId="77777777"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Panevėžio rajono savivaldybės jaunimo reikalų tarybos (toliau – Jaunimo reikalų taryba)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14:paraId="36113A38" w14:textId="77777777"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Jaunimo reikalų taryba dirbo vadovaudamasi Lietuvos Respublikos vietos savivaldos įstatymu, Lietuvos Respublikos jaunimo politikos pagrindų įstatymu, Panevėžio rajono savivaldybės jaunimo reikalų tarybos nuostatais ir veiklos reglamentu, Savivaldybės tarybos sprendimais, Savivaldybės mero potvarkiais ir kitais jaunimo politikos įgyvendinimą reglamentuojančiais teisės aktais. </w:t>
      </w:r>
    </w:p>
    <w:p w14:paraId="4DF3464B" w14:textId="3CE204E9"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Jaunimo reikalų taryba sudaryta Savivaldybės tarybos 2023 m. gegužės 18 d. sprendimu </w:t>
      </w:r>
      <w:r w:rsidR="00A30913" w:rsidRPr="00EC1FF9">
        <w:rPr>
          <w:color w:val="000000" w:themeColor="text1"/>
          <w:sz w:val="24"/>
          <w:szCs w:val="24"/>
          <w:lang w:val="lt-LT"/>
        </w:rPr>
        <w:br/>
      </w:r>
      <w:r w:rsidRPr="00EC1FF9">
        <w:rPr>
          <w:color w:val="000000" w:themeColor="text1"/>
          <w:sz w:val="24"/>
          <w:szCs w:val="24"/>
          <w:lang w:val="lt-LT"/>
        </w:rPr>
        <w:t>Nr. T-132 „Dėl Panevėžio rajono savivaldybės jaunimo reikalų tarybos sudarymo“ Panevėžio rajono savivaldybės tarybos 2023–2027 metų kadencijai. Jaunimo reikalų taryba lygiateisės partnerystės pagrindu sudaroma iš 10 narių. Jaunimo reikalų tarybai atstova</w:t>
      </w:r>
      <w:r w:rsidR="00A30913" w:rsidRPr="00EC1FF9">
        <w:rPr>
          <w:color w:val="000000" w:themeColor="text1"/>
          <w:sz w:val="24"/>
          <w:szCs w:val="24"/>
          <w:lang w:val="lt-LT"/>
        </w:rPr>
        <w:t>vo</w:t>
      </w:r>
      <w:r w:rsidRPr="00EC1FF9">
        <w:rPr>
          <w:color w:val="000000" w:themeColor="text1"/>
          <w:sz w:val="24"/>
          <w:szCs w:val="24"/>
          <w:lang w:val="lt-LT"/>
        </w:rPr>
        <w:t xml:space="preserve"> 5 Savivaldybės tarybos deleguoti asmenys – 3 Savivaldybės tarybos nariai: Ramutė Kavaliauskaitė, Jonas Kaušakys, </w:t>
      </w:r>
      <w:r w:rsidR="008E76A5" w:rsidRPr="00EC1FF9">
        <w:rPr>
          <w:color w:val="000000" w:themeColor="text1"/>
          <w:sz w:val="24"/>
          <w:szCs w:val="24"/>
          <w:lang w:val="lt-LT"/>
        </w:rPr>
        <w:t xml:space="preserve">Ilona </w:t>
      </w:r>
      <w:proofErr w:type="spellStart"/>
      <w:r w:rsidR="008E76A5" w:rsidRPr="00EC1FF9">
        <w:rPr>
          <w:color w:val="000000" w:themeColor="text1"/>
          <w:sz w:val="24"/>
          <w:szCs w:val="24"/>
          <w:lang w:val="lt-LT"/>
        </w:rPr>
        <w:t>Benetaitė</w:t>
      </w:r>
      <w:proofErr w:type="spellEnd"/>
      <w:r w:rsidRPr="00EC1FF9">
        <w:rPr>
          <w:color w:val="000000" w:themeColor="text1"/>
          <w:sz w:val="24"/>
          <w:szCs w:val="24"/>
          <w:lang w:val="lt-LT"/>
        </w:rPr>
        <w:t>,</w:t>
      </w:r>
      <w:r w:rsidR="008E76A5" w:rsidRPr="00EC1FF9">
        <w:rPr>
          <w:color w:val="000000" w:themeColor="text1"/>
          <w:sz w:val="24"/>
          <w:szCs w:val="24"/>
          <w:lang w:val="lt-LT"/>
        </w:rPr>
        <w:t xml:space="preserve">  </w:t>
      </w:r>
      <w:r w:rsidRPr="00EC1FF9">
        <w:rPr>
          <w:color w:val="000000" w:themeColor="text1"/>
          <w:sz w:val="24"/>
          <w:szCs w:val="24"/>
          <w:lang w:val="lt-LT"/>
        </w:rPr>
        <w:t xml:space="preserve"> 2 Savivaldybės administracijos darbuotojai: Danguolė Ališauskienė, Irma Vareikienė, </w:t>
      </w:r>
      <w:r w:rsidR="00A30913" w:rsidRPr="00EC1FF9">
        <w:rPr>
          <w:color w:val="000000" w:themeColor="text1"/>
          <w:sz w:val="24"/>
          <w:szCs w:val="24"/>
          <w:lang w:val="lt-LT"/>
        </w:rPr>
        <w:t>ir</w:t>
      </w:r>
      <w:r w:rsidRPr="00EC1FF9">
        <w:rPr>
          <w:color w:val="000000" w:themeColor="text1"/>
          <w:sz w:val="24"/>
          <w:szCs w:val="24"/>
          <w:lang w:val="lt-LT"/>
        </w:rPr>
        <w:t xml:space="preserve"> 5 jaunimo atstovai, deleguoti Panevėžio rajono savivaldybės jaunimo organizacijų tarybos: Simona Bakšytė, Rūta </w:t>
      </w:r>
      <w:proofErr w:type="spellStart"/>
      <w:r w:rsidRPr="00EC1FF9">
        <w:rPr>
          <w:color w:val="000000" w:themeColor="text1"/>
          <w:sz w:val="24"/>
          <w:szCs w:val="24"/>
          <w:lang w:val="lt-LT"/>
        </w:rPr>
        <w:t>Malciūtė</w:t>
      </w:r>
      <w:proofErr w:type="spellEnd"/>
      <w:r w:rsidRPr="00EC1FF9">
        <w:rPr>
          <w:color w:val="000000" w:themeColor="text1"/>
          <w:sz w:val="24"/>
          <w:szCs w:val="24"/>
          <w:lang w:val="lt-LT"/>
        </w:rPr>
        <w:t xml:space="preserve">, Dominykas Židonis, Dovilė </w:t>
      </w:r>
      <w:proofErr w:type="spellStart"/>
      <w:r w:rsidRPr="00EC1FF9">
        <w:rPr>
          <w:color w:val="000000" w:themeColor="text1"/>
          <w:sz w:val="24"/>
          <w:szCs w:val="24"/>
          <w:lang w:val="lt-LT"/>
        </w:rPr>
        <w:t>Židonytė</w:t>
      </w:r>
      <w:proofErr w:type="spellEnd"/>
      <w:r w:rsidRPr="00EC1FF9">
        <w:rPr>
          <w:color w:val="000000" w:themeColor="text1"/>
          <w:sz w:val="24"/>
          <w:szCs w:val="24"/>
          <w:lang w:val="lt-LT"/>
        </w:rPr>
        <w:t xml:space="preserve"> ir </w:t>
      </w:r>
      <w:proofErr w:type="spellStart"/>
      <w:r w:rsidRPr="00EC1FF9">
        <w:rPr>
          <w:color w:val="000000" w:themeColor="text1"/>
          <w:sz w:val="24"/>
          <w:szCs w:val="24"/>
          <w:lang w:val="lt-LT"/>
        </w:rPr>
        <w:t>Gustė</w:t>
      </w:r>
      <w:proofErr w:type="spellEnd"/>
      <w:r w:rsidRPr="00EC1FF9">
        <w:rPr>
          <w:color w:val="000000" w:themeColor="text1"/>
          <w:sz w:val="24"/>
          <w:szCs w:val="24"/>
          <w:lang w:val="lt-LT"/>
        </w:rPr>
        <w:t xml:space="preserve"> Žilinskaitė.</w:t>
      </w:r>
      <w:r w:rsidR="008E76A5" w:rsidRPr="00EC1FF9">
        <w:rPr>
          <w:color w:val="000000" w:themeColor="text1"/>
          <w:sz w:val="24"/>
          <w:szCs w:val="24"/>
          <w:lang w:val="lt-LT"/>
        </w:rPr>
        <w:t xml:space="preserve"> Vadovaujantis Panevėžio rajono savivaldybės jaunimo reikalų tarybos nuostatais, jaunimo atstovai į Jaunimo reikalų tarybą deleguojami dvejų metų kadencijai. Pasibaigus jaunimo atstovų kadencijai, Panevėžio rajono savival</w:t>
      </w:r>
      <w:r w:rsidR="00F16C25" w:rsidRPr="00EC1FF9">
        <w:rPr>
          <w:color w:val="000000" w:themeColor="text1"/>
          <w:sz w:val="24"/>
          <w:szCs w:val="24"/>
          <w:lang w:val="lt-LT"/>
        </w:rPr>
        <w:t>dybės tarybos 2025 m. birželio 26 d. sprendimu Nr. T-163</w:t>
      </w:r>
      <w:r w:rsidR="008E76A5" w:rsidRPr="00EC1FF9">
        <w:rPr>
          <w:color w:val="000000" w:themeColor="text1"/>
          <w:sz w:val="24"/>
          <w:szCs w:val="24"/>
          <w:lang w:val="lt-LT"/>
        </w:rPr>
        <w:t xml:space="preserve"> </w:t>
      </w:r>
      <w:r w:rsidR="00F16C25" w:rsidRPr="00EC1FF9">
        <w:rPr>
          <w:color w:val="000000" w:themeColor="text1"/>
          <w:sz w:val="24"/>
          <w:szCs w:val="24"/>
          <w:lang w:val="lt-LT"/>
        </w:rPr>
        <w:t>„</w:t>
      </w:r>
      <w:r w:rsidR="00F16C25" w:rsidRPr="00EC1FF9">
        <w:rPr>
          <w:color w:val="000000" w:themeColor="text1"/>
          <w:sz w:val="24"/>
          <w:szCs w:val="24"/>
          <w:lang w:val="lt-LT" w:eastAsia="lt-LT"/>
        </w:rPr>
        <w:t>Dėl Panevėžio rajono savivaldybės tarybos 2023 m. gegužės 18 d. sprendimo Nr. T-132 „Dėl Panevėžio rajono savivaldybės jaunimo reikalų tarybos sudarymo“ pakeitimo</w:t>
      </w:r>
      <w:r w:rsidR="008E76A5" w:rsidRPr="00EC1FF9">
        <w:rPr>
          <w:color w:val="000000" w:themeColor="text1"/>
          <w:sz w:val="24"/>
          <w:szCs w:val="24"/>
          <w:lang w:val="lt-LT"/>
        </w:rPr>
        <w:t xml:space="preserve">“ buvo atnaujinta Jaunimo reikalų tarybos jaunimo atstovų sudėtis. Į Panevėžio rajono savivaldybės jaunimo reikalų tarybą antrajai kadencijai deleguoti trys jaunimo atstovai, o du jaunimo atstovai išrinkti naujai. Į Jaunimo reikalų tarybą išrinkti šie jaunimo atstovai: Simona Bakšytė, Urtė </w:t>
      </w:r>
      <w:proofErr w:type="spellStart"/>
      <w:r w:rsidR="008E76A5" w:rsidRPr="00EC1FF9">
        <w:rPr>
          <w:color w:val="000000" w:themeColor="text1"/>
          <w:sz w:val="24"/>
          <w:szCs w:val="24"/>
          <w:lang w:val="lt-LT"/>
        </w:rPr>
        <w:t>Stakėnaitė</w:t>
      </w:r>
      <w:proofErr w:type="spellEnd"/>
      <w:r w:rsidR="008E76A5" w:rsidRPr="00EC1FF9">
        <w:rPr>
          <w:color w:val="000000" w:themeColor="text1"/>
          <w:sz w:val="24"/>
          <w:szCs w:val="24"/>
          <w:lang w:val="lt-LT"/>
        </w:rPr>
        <w:t xml:space="preserve">, Austėja </w:t>
      </w:r>
      <w:proofErr w:type="spellStart"/>
      <w:r w:rsidR="008E76A5" w:rsidRPr="00EC1FF9">
        <w:rPr>
          <w:color w:val="000000" w:themeColor="text1"/>
          <w:sz w:val="24"/>
          <w:szCs w:val="24"/>
          <w:lang w:val="lt-LT"/>
        </w:rPr>
        <w:t>Tumaitė</w:t>
      </w:r>
      <w:proofErr w:type="spellEnd"/>
      <w:r w:rsidR="008E76A5" w:rsidRPr="00EC1FF9">
        <w:rPr>
          <w:color w:val="000000" w:themeColor="text1"/>
          <w:sz w:val="24"/>
          <w:szCs w:val="24"/>
          <w:lang w:val="lt-LT"/>
        </w:rPr>
        <w:t xml:space="preserve">, Dominykas Židonis ir Dovilė </w:t>
      </w:r>
      <w:proofErr w:type="spellStart"/>
      <w:r w:rsidR="008E76A5" w:rsidRPr="00EC1FF9">
        <w:rPr>
          <w:color w:val="000000" w:themeColor="text1"/>
          <w:sz w:val="24"/>
          <w:szCs w:val="24"/>
          <w:lang w:val="lt-LT"/>
        </w:rPr>
        <w:t>Židonytė</w:t>
      </w:r>
      <w:proofErr w:type="spellEnd"/>
      <w:r w:rsidR="008E76A5" w:rsidRPr="00EC1FF9">
        <w:rPr>
          <w:color w:val="000000" w:themeColor="text1"/>
          <w:sz w:val="24"/>
          <w:szCs w:val="24"/>
          <w:lang w:val="lt-LT"/>
        </w:rPr>
        <w:t>.</w:t>
      </w:r>
    </w:p>
    <w:p w14:paraId="708E4C16" w14:textId="3CD99A24" w:rsidR="0076256F" w:rsidRPr="00EC1FF9" w:rsidRDefault="0076256F" w:rsidP="00EC1FF9">
      <w:pPr>
        <w:pStyle w:val="p1"/>
        <w:spacing w:line="276" w:lineRule="auto"/>
        <w:ind w:firstLine="720"/>
        <w:jc w:val="both"/>
        <w:rPr>
          <w:color w:val="000000" w:themeColor="text1"/>
          <w:sz w:val="24"/>
          <w:szCs w:val="24"/>
        </w:rPr>
      </w:pPr>
      <w:r w:rsidRPr="00EC1FF9">
        <w:rPr>
          <w:color w:val="000000" w:themeColor="text1"/>
          <w:sz w:val="24"/>
          <w:szCs w:val="24"/>
        </w:rPr>
        <w:t>Pagrindinė Jaunimo reikalų tarybos veiklos forma – posėdžiai. 2025 m. Jaunimo reikalų taryba rinkosi į 5 posėdžius, svarstė 18 klausimų. Posėdžiuose buvo svarstomi klausimai dėl 2024 m. Jaunimo reikalų tarybos veiklos ataskaitos bei 2025 m. veiklos plano tvirtinimo, Jaunimo reikalų tarybos darbo reglamento pakeitimo, Jaunimo reikalų tarybos logotipo kūrimo konkurso nuostatų pakeitimo, programų jaunimui ir jaunimo organizacijoms Panevėžio rajone 2025 metais svarstymo, Jaunimo reikalų tarybos sudėties atnaujinimo, Panevėžio rajono savivaldybės jaunimo vasaros užimtumo žemės ūkyje ir verslo įmonėse programos aprašo peržiūros, Panevėžio rajono savivaldybės 2026 m. biudžeto sudarymo, Jaunimo reikalų tarybos balsavimo už Jaunimo apdovanojimams pateiktas nominacijas, Panevėžio rajono savivaldybės jaunimo vasaros užimtumo žemės ūkyje ir verslo įmonėse programos pakeitimo. Posėdžiuose buvo nagrinėt</w:t>
      </w:r>
      <w:r w:rsidR="003620E0">
        <w:rPr>
          <w:color w:val="000000" w:themeColor="text1"/>
          <w:sz w:val="24"/>
          <w:szCs w:val="24"/>
        </w:rPr>
        <w:t>a</w:t>
      </w:r>
      <w:r w:rsidRPr="00EC1FF9">
        <w:rPr>
          <w:color w:val="000000" w:themeColor="text1"/>
          <w:sz w:val="24"/>
          <w:szCs w:val="24"/>
        </w:rPr>
        <w:t xml:space="preserve"> ir aptart</w:t>
      </w:r>
      <w:r w:rsidR="003620E0">
        <w:rPr>
          <w:color w:val="000000" w:themeColor="text1"/>
          <w:sz w:val="24"/>
          <w:szCs w:val="24"/>
        </w:rPr>
        <w:t>a</w:t>
      </w:r>
      <w:r w:rsidRPr="00EC1FF9">
        <w:rPr>
          <w:color w:val="000000" w:themeColor="text1"/>
          <w:sz w:val="24"/>
          <w:szCs w:val="24"/>
        </w:rPr>
        <w:t xml:space="preserve"> Lietuvos jaunimo organizacijų tarybos rezoliucija dėl savivaldybių jaunimo politikos formavimo ir įgyvendinimo bei Panevėžio rajono jaunimo organizacijų sąjungos „Apskritasis stalas“ pozicijos dėl nevyriausybinių ir jaunimo organizacijų bei jų vadovų veiklos skatinimo programos</w:t>
      </w:r>
      <w:r w:rsidR="003620E0">
        <w:rPr>
          <w:color w:val="000000" w:themeColor="text1"/>
          <w:sz w:val="24"/>
          <w:szCs w:val="24"/>
        </w:rPr>
        <w:t>;</w:t>
      </w:r>
      <w:r w:rsidRPr="00EC1FF9">
        <w:rPr>
          <w:color w:val="000000" w:themeColor="text1"/>
          <w:sz w:val="24"/>
          <w:szCs w:val="24"/>
        </w:rPr>
        <w:t xml:space="preserve"> </w:t>
      </w:r>
      <w:r w:rsidR="003620E0">
        <w:rPr>
          <w:color w:val="000000" w:themeColor="text1"/>
          <w:sz w:val="24"/>
          <w:szCs w:val="24"/>
        </w:rPr>
        <w:t>p</w:t>
      </w:r>
      <w:r w:rsidRPr="00EC1FF9">
        <w:rPr>
          <w:color w:val="000000" w:themeColor="text1"/>
          <w:sz w:val="24"/>
          <w:szCs w:val="24"/>
        </w:rPr>
        <w:t xml:space="preserve">ozicijos dėl balsavimo savivaldybių tarybų </w:t>
      </w:r>
      <w:r w:rsidRPr="00EC1FF9">
        <w:rPr>
          <w:color w:val="000000" w:themeColor="text1"/>
          <w:sz w:val="24"/>
          <w:szCs w:val="24"/>
        </w:rPr>
        <w:lastRenderedPageBreak/>
        <w:t>ir savivaldybių merų rinkimuose nuo 16 metų svarstymo, Jaunimo reikalų tarybos reglamento pakeitimo, vizualinio Jaunimo reikalų tarybos identiteto atnaujinimo, organizuojamų jaunimo politikos renginių informacijos išklausymo, darbo su jaunimu formų įgyvendinimo analizės savivaldybėje, moksleivių dalyvaujamojo biudžeto, jaunimo politikos įgyvendinimo biudžeto sąmatos projekto planavimo, Jaunimo reikalų tarybos veiklos vertinimo ir kiti su jaunimo politika savivaldybėje susiję bei Jaunimo reikalų tarybos 2024 metų veiklos plane numatyti klausimai.</w:t>
      </w:r>
    </w:p>
    <w:p w14:paraId="54BB73EF" w14:textId="191CA9C8" w:rsidR="009A37B2" w:rsidRPr="00EC1FF9" w:rsidRDefault="009A37B2"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kovo 14 d. Jaunimo reikalų tarybos atstovai kartu su Savivaldybės jaunimo reikalų koordinatore lankėsi Ramygalos atvirame jaunimo centre, kur vyko susitikimas, skirtas mobiliojo darbo su jaunimu įgyvendinimo ir stiprinimo </w:t>
      </w:r>
      <w:r w:rsidR="003620E0">
        <w:rPr>
          <w:color w:val="000000" w:themeColor="text1"/>
          <w:sz w:val="24"/>
          <w:szCs w:val="24"/>
          <w:lang w:val="lt-LT"/>
        </w:rPr>
        <w:t>s</w:t>
      </w:r>
      <w:r w:rsidRPr="00EC1FF9">
        <w:rPr>
          <w:color w:val="000000" w:themeColor="text1"/>
          <w:sz w:val="24"/>
          <w:szCs w:val="24"/>
          <w:lang w:val="lt-LT"/>
        </w:rPr>
        <w:t>avivaldybėje klausimų aptarimui. Susitikimo metu buvo diskutuota apie mobiliojo darbo su jaunimu plėtros galimybes, akcentuojant poreikį atlikti mobiliojo darbo su jaunimu analizę, siekiant nustatyti vietoves, kuriose jaunimas dažniausiai renkasi, įvertinti teritorijas, kuri</w:t>
      </w:r>
      <w:r w:rsidR="003620E0">
        <w:rPr>
          <w:color w:val="000000" w:themeColor="text1"/>
          <w:sz w:val="24"/>
          <w:szCs w:val="24"/>
          <w:lang w:val="lt-LT"/>
        </w:rPr>
        <w:t>ose</w:t>
      </w:r>
      <w:r w:rsidRPr="00EC1FF9">
        <w:rPr>
          <w:color w:val="000000" w:themeColor="text1"/>
          <w:sz w:val="24"/>
          <w:szCs w:val="24"/>
          <w:lang w:val="lt-LT"/>
        </w:rPr>
        <w:t xml:space="preserve"> tikslinga vykdyti mobilųjį darbą, bei identifikuoti jaunimui aktualių veiklų pobūdį. Aptarta analizės nauda planuojant ir stiprinant mobiliojo darbo su jaunimu įgy</w:t>
      </w:r>
      <w:r w:rsidR="00290475" w:rsidRPr="00EC1FF9">
        <w:rPr>
          <w:color w:val="000000" w:themeColor="text1"/>
          <w:sz w:val="24"/>
          <w:szCs w:val="24"/>
          <w:lang w:val="lt-LT"/>
        </w:rPr>
        <w:t xml:space="preserve">vendinimą </w:t>
      </w:r>
      <w:r w:rsidR="003620E0">
        <w:rPr>
          <w:color w:val="000000" w:themeColor="text1"/>
          <w:sz w:val="24"/>
          <w:szCs w:val="24"/>
          <w:lang w:val="lt-LT"/>
        </w:rPr>
        <w:t>s</w:t>
      </w:r>
      <w:r w:rsidR="00290475" w:rsidRPr="00EC1FF9">
        <w:rPr>
          <w:color w:val="000000" w:themeColor="text1"/>
          <w:sz w:val="24"/>
          <w:szCs w:val="24"/>
          <w:lang w:val="lt-LT"/>
        </w:rPr>
        <w:t xml:space="preserve">avivaldybėje. Po susitikimo </w:t>
      </w:r>
      <w:r w:rsidR="003620E0" w:rsidRPr="00EC1FF9">
        <w:rPr>
          <w:color w:val="000000" w:themeColor="text1"/>
          <w:sz w:val="24"/>
          <w:szCs w:val="24"/>
          <w:lang w:val="lt-LT"/>
        </w:rPr>
        <w:t xml:space="preserve">buvo atlikta </w:t>
      </w:r>
      <w:r w:rsidRPr="00EC1FF9">
        <w:rPr>
          <w:color w:val="000000" w:themeColor="text1"/>
          <w:sz w:val="24"/>
          <w:szCs w:val="24"/>
          <w:lang w:val="lt-LT"/>
        </w:rPr>
        <w:t>mobiliojo darbo su jaunimu analizė ir jos rezultatai pateikti Ramygalos atviram jaunimo centrui, siekiant sudaryti prielaidas tikslingesniam veiklų planavimui ir efektyvesniam mobiliojo darbo su jaunimu vykdymui.</w:t>
      </w:r>
    </w:p>
    <w:p w14:paraId="19F7F106" w14:textId="443E9CB5"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kovo 21 d. Jaunimo reikalų tarybos atstovai dalyvavo susitikime su Švietimo, mokslo ir sporto ministre Raminta </w:t>
      </w:r>
      <w:proofErr w:type="spellStart"/>
      <w:r w:rsidRPr="00EC1FF9">
        <w:rPr>
          <w:color w:val="000000" w:themeColor="text1"/>
          <w:sz w:val="24"/>
          <w:szCs w:val="24"/>
          <w:lang w:val="lt-LT"/>
        </w:rPr>
        <w:t>Popoviene</w:t>
      </w:r>
      <w:proofErr w:type="spellEnd"/>
      <w:r w:rsidRPr="00EC1FF9">
        <w:rPr>
          <w:color w:val="000000" w:themeColor="text1"/>
          <w:sz w:val="24"/>
          <w:szCs w:val="24"/>
          <w:lang w:val="lt-LT"/>
        </w:rPr>
        <w:t>, kurio metu pristatė jaunimo ir jaunimo organizacijų įžvalgas formal</w:t>
      </w:r>
      <w:r w:rsidR="003620E0">
        <w:rPr>
          <w:color w:val="000000" w:themeColor="text1"/>
          <w:sz w:val="24"/>
          <w:szCs w:val="24"/>
          <w:lang w:val="lt-LT"/>
        </w:rPr>
        <w:t>iojo</w:t>
      </w:r>
      <w:r w:rsidRPr="00EC1FF9">
        <w:rPr>
          <w:color w:val="000000" w:themeColor="text1"/>
          <w:sz w:val="24"/>
          <w:szCs w:val="24"/>
          <w:lang w:val="lt-LT"/>
        </w:rPr>
        <w:t xml:space="preserve"> ir neformal</w:t>
      </w:r>
      <w:r w:rsidR="003620E0">
        <w:rPr>
          <w:color w:val="000000" w:themeColor="text1"/>
          <w:sz w:val="24"/>
          <w:szCs w:val="24"/>
          <w:lang w:val="lt-LT"/>
        </w:rPr>
        <w:t>iojo</w:t>
      </w:r>
      <w:r w:rsidRPr="00EC1FF9">
        <w:rPr>
          <w:color w:val="000000" w:themeColor="text1"/>
          <w:sz w:val="24"/>
          <w:szCs w:val="24"/>
          <w:lang w:val="lt-LT"/>
        </w:rPr>
        <w:t xml:space="preserve"> švietimo klausimais. </w:t>
      </w:r>
    </w:p>
    <w:p w14:paraId="78EA4488" w14:textId="1BAD7E78" w:rsidR="00366FE7" w:rsidRPr="00EC1FF9" w:rsidRDefault="00366FE7"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gegužės 9 d. Jaunimo reikalų tarybos pirmininkas dalyvavo nacionalinėje savivaldybių jaunimo reikalų tarybų konferencijoje, kurios metu buvo aptariami aktualūs jaunimo politikos įgyvendinimo savivaldybėse klausimai. Konferencijos metu Jaunimo reikalų tarybos pirmininkas dalijosi praktinėmis įžvalgomis ir patirtimi jaunimo įtraukimo bei įgalinimo srityse, akcentuodamas jaunimo dalyvavimo sprendimų priėmimo procesuose svarbą, bendradarbiavimo tarp institucijų reikšmę bei efektyvių jaunimo įsitraukimo formų taikymą savivaldybių lygmeniu.</w:t>
      </w:r>
    </w:p>
    <w:p w14:paraId="430C16DB" w14:textId="1A86DBD1"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2015 m. gegužės 10</w:t>
      </w:r>
      <w:r w:rsidR="003620E0">
        <w:rPr>
          <w:color w:val="000000" w:themeColor="text1"/>
          <w:sz w:val="24"/>
          <w:szCs w:val="24"/>
          <w:lang w:val="lt-LT"/>
        </w:rPr>
        <w:t xml:space="preserve"> ir </w:t>
      </w:r>
      <w:r w:rsidRPr="00EC1FF9">
        <w:rPr>
          <w:color w:val="000000" w:themeColor="text1"/>
          <w:sz w:val="24"/>
          <w:szCs w:val="24"/>
          <w:lang w:val="lt-LT"/>
        </w:rPr>
        <w:t>11 dienomis Jaunimo reikalų atstovai dalyvavo nacionaliniame savivaldybių jaunimo reikalų tarybų susitikime, kurio metu stiprinimo reikalingas kompetencijas Jaunimo reikalų tarybos kokybiškai veiklai užtikrinti ir dalinosi ger</w:t>
      </w:r>
      <w:r w:rsidR="003620E0">
        <w:rPr>
          <w:color w:val="000000" w:themeColor="text1"/>
          <w:sz w:val="24"/>
          <w:szCs w:val="24"/>
          <w:lang w:val="lt-LT"/>
        </w:rPr>
        <w:t>ąja</w:t>
      </w:r>
      <w:r w:rsidRPr="00EC1FF9">
        <w:rPr>
          <w:color w:val="000000" w:themeColor="text1"/>
          <w:sz w:val="24"/>
          <w:szCs w:val="24"/>
          <w:lang w:val="lt-LT"/>
        </w:rPr>
        <w:t xml:space="preserve"> patirtimi su kitų savivaldybių jaunimo reikalų tarybomis.</w:t>
      </w:r>
    </w:p>
    <w:p w14:paraId="3AB1382B" w14:textId="6F3A44EF"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gegužės–birželio mėnesiais Jaunimo reikalų taryba inici</w:t>
      </w:r>
      <w:r w:rsidR="00C37733">
        <w:rPr>
          <w:color w:val="000000" w:themeColor="text1"/>
          <w:sz w:val="24"/>
          <w:szCs w:val="24"/>
          <w:lang w:val="lt-LT"/>
        </w:rPr>
        <w:t>j</w:t>
      </w:r>
      <w:r w:rsidRPr="00EC1FF9">
        <w:rPr>
          <w:color w:val="000000" w:themeColor="text1"/>
          <w:sz w:val="24"/>
          <w:szCs w:val="24"/>
          <w:lang w:val="lt-LT"/>
        </w:rPr>
        <w:t xml:space="preserve">avo ir kartu su Panevėžio rajono jaunimo organizacijų sąjunga „Apskritasis stalas“ </w:t>
      </w:r>
      <w:r w:rsidR="004B0967" w:rsidRPr="004B0967">
        <w:rPr>
          <w:color w:val="000000" w:themeColor="text1"/>
          <w:sz w:val="24"/>
          <w:szCs w:val="24"/>
          <w:lang w:val="lt-LT"/>
        </w:rPr>
        <w:t>atliko</w:t>
      </w:r>
      <w:r w:rsidRPr="004B0967">
        <w:rPr>
          <w:color w:val="000000" w:themeColor="text1"/>
          <w:sz w:val="24"/>
          <w:szCs w:val="24"/>
          <w:lang w:val="lt-LT"/>
        </w:rPr>
        <w:t xml:space="preserve"> jaunimo poreikių analizę</w:t>
      </w:r>
      <w:r w:rsidRPr="00EC1FF9">
        <w:rPr>
          <w:color w:val="000000" w:themeColor="text1"/>
          <w:sz w:val="24"/>
          <w:szCs w:val="24"/>
          <w:lang w:val="lt-LT"/>
        </w:rPr>
        <w:t>, kurios metu siekta išsiaiškinti mobiliojo darbo su jaunimu poreikius bei jaunimo įpročius informacijai gauti ir priimti.</w:t>
      </w:r>
    </w:p>
    <w:p w14:paraId="036C0446" w14:textId="0C10C229"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birželio 14 d</w:t>
      </w:r>
      <w:r w:rsidR="00C37733">
        <w:rPr>
          <w:color w:val="000000" w:themeColor="text1"/>
          <w:sz w:val="24"/>
          <w:szCs w:val="24"/>
          <w:lang w:val="lt-LT"/>
        </w:rPr>
        <w:t>.</w:t>
      </w:r>
      <w:r w:rsidRPr="00EC1FF9">
        <w:rPr>
          <w:color w:val="000000" w:themeColor="text1"/>
          <w:sz w:val="24"/>
          <w:szCs w:val="24"/>
          <w:lang w:val="lt-LT"/>
        </w:rPr>
        <w:t xml:space="preserve"> Panevėžio rajono jaunimo organizacijų sąjunga „Apskritasis stalas“ kartu su Jaunimo reikalų taryba organizavo atminties puoselėjimo akciją „Atminties neištremsi“, kurios metu trijose seniūnijose (</w:t>
      </w:r>
      <w:proofErr w:type="spellStart"/>
      <w:r w:rsidRPr="00EC1FF9">
        <w:rPr>
          <w:color w:val="000000" w:themeColor="text1"/>
          <w:sz w:val="24"/>
          <w:szCs w:val="24"/>
          <w:lang w:val="lt-LT"/>
        </w:rPr>
        <w:t>Velžyje</w:t>
      </w:r>
      <w:proofErr w:type="spellEnd"/>
      <w:r w:rsidRPr="00EC1FF9">
        <w:rPr>
          <w:color w:val="000000" w:themeColor="text1"/>
          <w:sz w:val="24"/>
          <w:szCs w:val="24"/>
          <w:lang w:val="lt-LT"/>
        </w:rPr>
        <w:t>, Smilgiuose ir Naujamiestyje) buvo skaitomi politinių kalinių ir tremtinių vardai, p</w:t>
      </w:r>
      <w:r w:rsidR="005F2F11" w:rsidRPr="00EC1FF9">
        <w:rPr>
          <w:color w:val="000000" w:themeColor="text1"/>
          <w:sz w:val="24"/>
          <w:szCs w:val="24"/>
          <w:lang w:val="lt-LT"/>
        </w:rPr>
        <w:t>avardės ir likimai. Akcijos „Atminties neištremsi“ metu trij</w:t>
      </w:r>
      <w:r w:rsidR="00C37733">
        <w:rPr>
          <w:color w:val="000000" w:themeColor="text1"/>
          <w:sz w:val="24"/>
          <w:szCs w:val="24"/>
          <w:lang w:val="lt-LT"/>
        </w:rPr>
        <w:t>u</w:t>
      </w:r>
      <w:r w:rsidR="005F2F11" w:rsidRPr="00EC1FF9">
        <w:rPr>
          <w:color w:val="000000" w:themeColor="text1"/>
          <w:sz w:val="24"/>
          <w:szCs w:val="24"/>
          <w:lang w:val="lt-LT"/>
        </w:rPr>
        <w:t>ose miesteliuose buvo perskaityt</w:t>
      </w:r>
      <w:r w:rsidR="00C37733">
        <w:rPr>
          <w:color w:val="000000" w:themeColor="text1"/>
          <w:sz w:val="24"/>
          <w:szCs w:val="24"/>
          <w:lang w:val="lt-LT"/>
        </w:rPr>
        <w:t>a</w:t>
      </w:r>
      <w:r w:rsidR="005F2F11" w:rsidRPr="00EC1FF9">
        <w:rPr>
          <w:color w:val="000000" w:themeColor="text1"/>
          <w:sz w:val="24"/>
          <w:szCs w:val="24"/>
          <w:lang w:val="lt-LT"/>
        </w:rPr>
        <w:t xml:space="preserve"> 11 111 likimų. Per tris valandas tr</w:t>
      </w:r>
      <w:r w:rsidR="00C37733">
        <w:rPr>
          <w:color w:val="000000" w:themeColor="text1"/>
          <w:sz w:val="24"/>
          <w:szCs w:val="24"/>
          <w:lang w:val="lt-LT"/>
        </w:rPr>
        <w:t>u</w:t>
      </w:r>
      <w:r w:rsidR="005F2F11" w:rsidRPr="00EC1FF9">
        <w:rPr>
          <w:color w:val="000000" w:themeColor="text1"/>
          <w:sz w:val="24"/>
          <w:szCs w:val="24"/>
          <w:lang w:val="lt-LT"/>
        </w:rPr>
        <w:t xml:space="preserve">kusias akcijas daugiausia likimų buvo įgarsinta </w:t>
      </w:r>
      <w:proofErr w:type="spellStart"/>
      <w:r w:rsidR="005F2F11" w:rsidRPr="00EC1FF9">
        <w:rPr>
          <w:color w:val="000000" w:themeColor="text1"/>
          <w:sz w:val="24"/>
          <w:szCs w:val="24"/>
          <w:lang w:val="lt-LT"/>
        </w:rPr>
        <w:t>Velžyje</w:t>
      </w:r>
      <w:proofErr w:type="spellEnd"/>
      <w:r w:rsidR="005F2F11" w:rsidRPr="00EC1FF9">
        <w:rPr>
          <w:color w:val="000000" w:themeColor="text1"/>
          <w:sz w:val="24"/>
          <w:szCs w:val="24"/>
          <w:lang w:val="lt-LT"/>
        </w:rPr>
        <w:t xml:space="preserve"> – čia perskaityti pavyko 4077 skirtingų žmonių likimus. Smilgiuose įgarsinti beveik 3600, o Naujamiestyje vos šimtu mažiau. Akcijos „Atminties neištremsi“ metu prisimenamas vienas skaudžiausių Lietuvos istorinių įvykių, kai šimtai tūkstančių nukentėjo nuo stalinizmo represijų. Birželio 14 diena nors ir kupina skausmo ir širdį veriančių likimų, vadinasi kartu ir Vilties diena. Todėl skaitydami ir įgarsindami likimus mūsų tautiečių, kurie taip ir nesugrįžo į mylimą Tėvynę, simboliškai grąžiname juos atgal. O prisimindami kraupią praeitį siekiame užkirsti kelią tam, kad ji nepasikartotų.</w:t>
      </w:r>
    </w:p>
    <w:p w14:paraId="7E0A8D14" w14:textId="6620E80F" w:rsidR="001058FC"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spalio–lapkričio mėnesiais Panevėžio rajono jaunimo organizacijų sąjunga „Apskritasis stalas“  kartu su Jaunimo reikalų taryba organizavo jaunimo politikos pristatymus Panevėžio rajono bendrojo ugdymo įstaigose. Minėt</w:t>
      </w:r>
      <w:r w:rsidR="00C37733">
        <w:rPr>
          <w:color w:val="000000" w:themeColor="text1"/>
          <w:sz w:val="24"/>
          <w:szCs w:val="24"/>
          <w:lang w:val="lt-LT"/>
        </w:rPr>
        <w:t>u</w:t>
      </w:r>
      <w:r w:rsidRPr="00EC1FF9">
        <w:rPr>
          <w:color w:val="000000" w:themeColor="text1"/>
          <w:sz w:val="24"/>
          <w:szCs w:val="24"/>
          <w:lang w:val="lt-LT"/>
        </w:rPr>
        <w:t xml:space="preserve"> laikotarpi</w:t>
      </w:r>
      <w:r w:rsidR="00C37733">
        <w:rPr>
          <w:color w:val="000000" w:themeColor="text1"/>
          <w:sz w:val="24"/>
          <w:szCs w:val="24"/>
          <w:lang w:val="lt-LT"/>
        </w:rPr>
        <w:t>u</w:t>
      </w:r>
      <w:r w:rsidRPr="00EC1FF9">
        <w:rPr>
          <w:color w:val="000000" w:themeColor="text1"/>
          <w:sz w:val="24"/>
          <w:szCs w:val="24"/>
          <w:lang w:val="lt-LT"/>
        </w:rPr>
        <w:t xml:space="preserve"> suorganizuoti 6 renginiai. </w:t>
      </w:r>
    </w:p>
    <w:p w14:paraId="01E5C2DA" w14:textId="0D7A0335" w:rsidR="001058FC" w:rsidRPr="00EC1FF9" w:rsidRDefault="001058FC" w:rsidP="00EC1FF9">
      <w:pPr>
        <w:spacing w:line="276" w:lineRule="auto"/>
        <w:ind w:firstLine="720"/>
        <w:jc w:val="both"/>
        <w:rPr>
          <w:color w:val="000000" w:themeColor="text1"/>
          <w:sz w:val="24"/>
          <w:szCs w:val="24"/>
          <w:lang w:val="lt-LT"/>
        </w:rPr>
      </w:pPr>
      <w:r w:rsidRPr="00EC1FF9">
        <w:rPr>
          <w:color w:val="000000" w:themeColor="text1"/>
          <w:sz w:val="24"/>
          <w:szCs w:val="24"/>
          <w:lang w:val="lt-LT"/>
        </w:rPr>
        <w:lastRenderedPageBreak/>
        <w:t xml:space="preserve">2025 m. lapkričio 24 d. Panevėžio rajono savivaldybės Jaunimo reikalų tarybos atstovai dalyvavo bendrame Panevėžio miesto, Panevėžio rajono, Kelmės rajono ir Pakruojo rajono savivaldybių Jaunimo reikalų tarybų susitikime. Susitikimo iniciatyvą suburti skirtingų savivaldybių atstovus bendrai diskusijai ėmėsi šių savivaldybių jaunimo reikalų koordinatoriai, siekdami stiprinti tarpusavio bendradarbiavimą, pasidalyti praktine patirtimi bei aptarti veiksmingus būdus, kaip didinti savivaldybių patrauklumą jaunimui ir skatinti jaunų žmonių įsitraukimą į vietos veiklas. </w:t>
      </w:r>
      <w:r w:rsidR="0061190B" w:rsidRPr="00EC1FF9">
        <w:rPr>
          <w:color w:val="000000" w:themeColor="text1"/>
          <w:sz w:val="24"/>
          <w:szCs w:val="24"/>
          <w:lang w:val="lt-LT"/>
        </w:rPr>
        <w:t>Susitikim</w:t>
      </w:r>
      <w:r w:rsidR="00C37733">
        <w:rPr>
          <w:color w:val="000000" w:themeColor="text1"/>
          <w:sz w:val="24"/>
          <w:szCs w:val="24"/>
          <w:lang w:val="lt-LT"/>
        </w:rPr>
        <w:t>e</w:t>
      </w:r>
      <w:r w:rsidRPr="00EC1FF9">
        <w:rPr>
          <w:color w:val="000000" w:themeColor="text1"/>
          <w:sz w:val="24"/>
          <w:szCs w:val="24"/>
          <w:lang w:val="lt-LT"/>
        </w:rPr>
        <w:t xml:space="preserve"> buvo išsamiai aptartos aktualios jaunimo politikos temos, pristatytos savivaldybėse taikomos priemonės, pasidalyta sėkmingomis patirtimis bei aptarti kylantys iššūkiai. Diskusijose ypatingas dėmesys skirtas jaunimo įgalinimui, jaunimo iniciatyvų plėtrai ir tarpsavivaldybinio bendradarbiavimo tarp skirtingų regionų</w:t>
      </w:r>
      <w:r w:rsidR="0016091D" w:rsidRPr="0016091D">
        <w:rPr>
          <w:color w:val="000000" w:themeColor="text1"/>
          <w:sz w:val="24"/>
          <w:szCs w:val="24"/>
          <w:lang w:val="lt-LT"/>
        </w:rPr>
        <w:t xml:space="preserve"> </w:t>
      </w:r>
      <w:r w:rsidR="0016091D" w:rsidRPr="00EC1FF9">
        <w:rPr>
          <w:color w:val="000000" w:themeColor="text1"/>
          <w:sz w:val="24"/>
          <w:szCs w:val="24"/>
          <w:lang w:val="lt-LT"/>
        </w:rPr>
        <w:t>galimybėms</w:t>
      </w:r>
      <w:r w:rsidRPr="00EC1FF9">
        <w:rPr>
          <w:color w:val="000000" w:themeColor="text1"/>
          <w:sz w:val="24"/>
          <w:szCs w:val="24"/>
          <w:lang w:val="lt-LT"/>
        </w:rPr>
        <w:t>. Panevėžio rajono savivaldybės Jaunimo reikalų tarybos atstovai susitikimo metu pristatė rajone įgyvendinamas jaunimo politikos veiklas bei pabrėžė glaudesnio savivaldybių bendradarbiavimo svarbą, siekiant tvaraus ir nuoseklaus jaunimo politikos įgyvendinimo. Susitikimo dalyviai sutarė, kad savivaldybėse sprendžiamos jaunimo problemos yra panaš</w:t>
      </w:r>
      <w:r w:rsidR="00C37733">
        <w:rPr>
          <w:color w:val="000000" w:themeColor="text1"/>
          <w:sz w:val="24"/>
          <w:szCs w:val="24"/>
          <w:lang w:val="lt-LT"/>
        </w:rPr>
        <w:t>ios</w:t>
      </w:r>
      <w:r w:rsidRPr="00EC1FF9">
        <w:rPr>
          <w:color w:val="000000" w:themeColor="text1"/>
          <w:sz w:val="24"/>
          <w:szCs w:val="24"/>
          <w:lang w:val="lt-LT"/>
        </w:rPr>
        <w:t>, todėl reguliarūs toki</w:t>
      </w:r>
      <w:r w:rsidR="00C37733">
        <w:rPr>
          <w:color w:val="000000" w:themeColor="text1"/>
          <w:sz w:val="24"/>
          <w:szCs w:val="24"/>
          <w:lang w:val="lt-LT"/>
        </w:rPr>
        <w:t>e</w:t>
      </w:r>
      <w:r w:rsidRPr="00EC1FF9">
        <w:rPr>
          <w:color w:val="000000" w:themeColor="text1"/>
          <w:sz w:val="24"/>
          <w:szCs w:val="24"/>
          <w:lang w:val="lt-LT"/>
        </w:rPr>
        <w:t xml:space="preserve"> susitikimai yra tikslingi ir reikalingi. Tikimasi, kad ateityje organizuojami bendri susitikimai, vizitai ir patirties mainai prisidės prie tarpsavivaldybinio dialogo stiprinimo bei sukurs didesnę pridėtinę vertę jaunimui visame regione.</w:t>
      </w:r>
    </w:p>
    <w:p w14:paraId="723BC9DF" w14:textId="44E2B5A2" w:rsidR="00430FA9" w:rsidRPr="00EC1FF9" w:rsidRDefault="00253D29"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gruodžio 2 d</w:t>
      </w:r>
      <w:r w:rsidR="00C37733">
        <w:rPr>
          <w:color w:val="000000" w:themeColor="text1"/>
          <w:sz w:val="24"/>
          <w:szCs w:val="24"/>
          <w:lang w:val="lt-LT"/>
        </w:rPr>
        <w:t>.</w:t>
      </w:r>
      <w:r w:rsidRPr="00EC1FF9">
        <w:rPr>
          <w:color w:val="000000" w:themeColor="text1"/>
          <w:sz w:val="24"/>
          <w:szCs w:val="24"/>
          <w:lang w:val="lt-LT"/>
        </w:rPr>
        <w:t xml:space="preserve"> Panevėžio rajono jaunimo organizacijų sąjunga „Apskritasis stalas“, bendradarbiaudama su Jaunimo reikalų taryba, organizavo Jaunimo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konferenciją. Renginio tikslas – išsamiai supažindinti Panevėžio rajono jaunimą su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galimybėmis, pristatyti įvairias savanoriškos veiklos formas bei paskatinti jaunus žmones aktyviau įsitraukti į visuomeninę ir bendruomeninę veiklą. Konferencijo</w:t>
      </w:r>
      <w:r w:rsidR="00C37733">
        <w:rPr>
          <w:color w:val="000000" w:themeColor="text1"/>
          <w:sz w:val="24"/>
          <w:szCs w:val="24"/>
          <w:lang w:val="lt-LT"/>
        </w:rPr>
        <w:t>s</w:t>
      </w:r>
      <w:r w:rsidRPr="00EC1FF9">
        <w:rPr>
          <w:color w:val="000000" w:themeColor="text1"/>
          <w:sz w:val="24"/>
          <w:szCs w:val="24"/>
          <w:lang w:val="lt-LT"/>
        </w:rPr>
        <w:t xml:space="preserve"> dalyviai </w:t>
      </w:r>
      <w:r w:rsidR="00C37733">
        <w:rPr>
          <w:color w:val="000000" w:themeColor="text1"/>
          <w:sz w:val="24"/>
          <w:szCs w:val="24"/>
          <w:lang w:val="lt-LT"/>
        </w:rPr>
        <w:t>išklausė</w:t>
      </w:r>
      <w:r w:rsidRPr="00EC1FF9">
        <w:rPr>
          <w:color w:val="000000" w:themeColor="text1"/>
          <w:sz w:val="24"/>
          <w:szCs w:val="24"/>
          <w:lang w:val="lt-LT"/>
        </w:rPr>
        <w:t xml:space="preserve"> pranešimus apie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naudą asmeniniam tobulėjimui, kompetencijų ugdymui ir karjeros planavimui. Taip pat vyko diskusijos ir patirčių dalijimasis, kurių metu jaunimas užd</w:t>
      </w:r>
      <w:r w:rsidR="0016091D">
        <w:rPr>
          <w:color w:val="000000" w:themeColor="text1"/>
          <w:sz w:val="24"/>
          <w:szCs w:val="24"/>
          <w:lang w:val="lt-LT"/>
        </w:rPr>
        <w:t>avė</w:t>
      </w:r>
      <w:r w:rsidRPr="00EC1FF9">
        <w:rPr>
          <w:color w:val="000000" w:themeColor="text1"/>
          <w:sz w:val="24"/>
          <w:szCs w:val="24"/>
          <w:lang w:val="lt-LT"/>
        </w:rPr>
        <w:t xml:space="preserve"> klausim</w:t>
      </w:r>
      <w:r w:rsidR="0016091D">
        <w:rPr>
          <w:color w:val="000000" w:themeColor="text1"/>
          <w:sz w:val="24"/>
          <w:szCs w:val="24"/>
          <w:lang w:val="lt-LT"/>
        </w:rPr>
        <w:t>ų</w:t>
      </w:r>
      <w:r w:rsidRPr="00EC1FF9">
        <w:rPr>
          <w:color w:val="000000" w:themeColor="text1"/>
          <w:sz w:val="24"/>
          <w:szCs w:val="24"/>
          <w:lang w:val="lt-LT"/>
        </w:rPr>
        <w:t>, išgir</w:t>
      </w:r>
      <w:r w:rsidR="0016091D">
        <w:rPr>
          <w:color w:val="000000" w:themeColor="text1"/>
          <w:sz w:val="24"/>
          <w:szCs w:val="24"/>
          <w:lang w:val="lt-LT"/>
        </w:rPr>
        <w:t>do</w:t>
      </w:r>
      <w:r w:rsidRPr="00EC1FF9">
        <w:rPr>
          <w:color w:val="000000" w:themeColor="text1"/>
          <w:sz w:val="24"/>
          <w:szCs w:val="24"/>
          <w:lang w:val="lt-LT"/>
        </w:rPr>
        <w:t xml:space="preserve"> savanorių sėkmės istorij</w:t>
      </w:r>
      <w:r w:rsidR="0016091D">
        <w:rPr>
          <w:color w:val="000000" w:themeColor="text1"/>
          <w:sz w:val="24"/>
          <w:szCs w:val="24"/>
          <w:lang w:val="lt-LT"/>
        </w:rPr>
        <w:t>ų</w:t>
      </w:r>
      <w:r w:rsidRPr="00EC1FF9">
        <w:rPr>
          <w:color w:val="000000" w:themeColor="text1"/>
          <w:sz w:val="24"/>
          <w:szCs w:val="24"/>
          <w:lang w:val="lt-LT"/>
        </w:rPr>
        <w:t xml:space="preserve"> bei aptar</w:t>
      </w:r>
      <w:r w:rsidR="0016091D">
        <w:rPr>
          <w:color w:val="000000" w:themeColor="text1"/>
          <w:sz w:val="24"/>
          <w:szCs w:val="24"/>
          <w:lang w:val="lt-LT"/>
        </w:rPr>
        <w:t>ė</w:t>
      </w:r>
      <w:r w:rsidRPr="00EC1FF9">
        <w:rPr>
          <w:color w:val="000000" w:themeColor="text1"/>
          <w:sz w:val="24"/>
          <w:szCs w:val="24"/>
          <w:lang w:val="lt-LT"/>
        </w:rPr>
        <w:t xml:space="preserve"> iššūkius, su kuriais susiduriama </w:t>
      </w:r>
      <w:proofErr w:type="spellStart"/>
      <w:r w:rsidRPr="00EC1FF9">
        <w:rPr>
          <w:color w:val="000000" w:themeColor="text1"/>
          <w:sz w:val="24"/>
          <w:szCs w:val="24"/>
          <w:lang w:val="lt-LT"/>
        </w:rPr>
        <w:t>savanoriaujant</w:t>
      </w:r>
      <w:proofErr w:type="spellEnd"/>
      <w:r w:rsidRPr="00EC1FF9">
        <w:rPr>
          <w:color w:val="000000" w:themeColor="text1"/>
          <w:sz w:val="24"/>
          <w:szCs w:val="24"/>
          <w:lang w:val="lt-LT"/>
        </w:rPr>
        <w:t>. Ši konferencija tapo svarbia platforma stiprinti jaunimo pilietiškumą, socialinį aktyvumą ir bendradarbiavimą, prisidedant prie aktyvios, atsakingos ir įsitraukusios jaunimo bendruomenės kūrimo Panevėžio rajone.</w:t>
      </w:r>
    </w:p>
    <w:p w14:paraId="42E2EF56" w14:textId="335D77C6" w:rsidR="00430FA9" w:rsidRPr="00EC1FF9" w:rsidRDefault="00430FA9" w:rsidP="00C37733">
      <w:pPr>
        <w:spacing w:line="276" w:lineRule="auto"/>
        <w:ind w:firstLine="720"/>
        <w:jc w:val="both"/>
        <w:rPr>
          <w:color w:val="000000" w:themeColor="text1"/>
          <w:sz w:val="24"/>
          <w:szCs w:val="24"/>
          <w:lang w:val="lt-LT"/>
        </w:rPr>
      </w:pPr>
      <w:r w:rsidRPr="00EC1FF9">
        <w:rPr>
          <w:color w:val="000000" w:themeColor="text1"/>
          <w:sz w:val="24"/>
          <w:szCs w:val="24"/>
          <w:lang w:val="lt-LT"/>
        </w:rPr>
        <w:t>2025 m. gruodžio 2 d</w:t>
      </w:r>
      <w:r w:rsidR="00C37733">
        <w:rPr>
          <w:color w:val="000000" w:themeColor="text1"/>
          <w:sz w:val="24"/>
          <w:szCs w:val="24"/>
          <w:lang w:val="lt-LT"/>
        </w:rPr>
        <w:t>.</w:t>
      </w:r>
      <w:r w:rsidRPr="00EC1FF9">
        <w:rPr>
          <w:color w:val="000000" w:themeColor="text1"/>
          <w:sz w:val="24"/>
          <w:szCs w:val="24"/>
          <w:lang w:val="lt-LT"/>
        </w:rPr>
        <w:t xml:space="preserve"> Jaunimo reikalų tarybos iniciatyva, bendradarbiaujant su Panevėžio rajono jaunimo organizacijų sąjunga „Apskritasis stalas“, buvo suorganizuoti Panevėžio rajono jaunimo apdovanojimai. Šio renginio tikslas</w:t>
      </w:r>
      <w:r w:rsidR="00C37733">
        <w:rPr>
          <w:color w:val="000000" w:themeColor="text1"/>
          <w:sz w:val="24"/>
          <w:szCs w:val="24"/>
          <w:lang w:val="lt-LT"/>
        </w:rPr>
        <w:t xml:space="preserve"> –</w:t>
      </w:r>
      <w:r w:rsidRPr="00EC1FF9">
        <w:rPr>
          <w:color w:val="000000" w:themeColor="text1"/>
          <w:sz w:val="24"/>
          <w:szCs w:val="24"/>
          <w:lang w:val="lt-LT"/>
        </w:rPr>
        <w:t xml:space="preserve"> įvertinti ir pagerbti aktyviausius Panevėžio rajono jaunuolius bei su jaunimu dirbančius asmenis, reikšmingai prisidedančius prie jaunimo iniciatyvų, pilietiškumo,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ir bendruomeninės veiklos stiprinimo rajone. Apdovanojimų metu buvo įteikt</w:t>
      </w:r>
      <w:r w:rsidR="00C37733">
        <w:rPr>
          <w:color w:val="000000" w:themeColor="text1"/>
          <w:sz w:val="24"/>
          <w:szCs w:val="24"/>
          <w:lang w:val="lt-LT"/>
        </w:rPr>
        <w:t>a</w:t>
      </w:r>
      <w:r w:rsidRPr="00EC1FF9">
        <w:rPr>
          <w:color w:val="000000" w:themeColor="text1"/>
          <w:sz w:val="24"/>
          <w:szCs w:val="24"/>
          <w:lang w:val="lt-LT"/>
        </w:rPr>
        <w:t xml:space="preserve"> 10 apdovanojimų, skirtų tiek jaunimui, tiek jaunimo srityje veikiančioms organizacijoms, įstaigoms bei asmenims. Didelis visuomenės įsitraukimas atskleidė šio renginio svarbą, dešimčiai nominacijų daugiau kaip pusšimtis asmenų, įstaigų ir organizacijų pasiūlė net 100 kandidatų. Tai parodė </w:t>
      </w:r>
      <w:r w:rsidR="00C37733">
        <w:rPr>
          <w:color w:val="000000" w:themeColor="text1"/>
          <w:sz w:val="24"/>
          <w:szCs w:val="24"/>
          <w:lang w:val="lt-LT"/>
        </w:rPr>
        <w:t>didelį</w:t>
      </w:r>
      <w:r w:rsidRPr="00EC1FF9">
        <w:rPr>
          <w:color w:val="000000" w:themeColor="text1"/>
          <w:sz w:val="24"/>
          <w:szCs w:val="24"/>
          <w:lang w:val="lt-LT"/>
        </w:rPr>
        <w:t xml:space="preserve"> jaunimo aktyvumą, bendruomenės susidomėjimą bei norą pastebėti ir įvertinti jaunimo iniciatyvas bei jų indėlį į Panevėžio rajono gyvenimą.</w:t>
      </w:r>
    </w:p>
    <w:p w14:paraId="752B2D79" w14:textId="77777777" w:rsidR="007303DB" w:rsidRPr="00EC1FF9" w:rsidRDefault="005120AA"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Panevėžio rajone jau ketvirtus</w:t>
      </w:r>
      <w:r w:rsidR="00EB7704" w:rsidRPr="00EC1FF9">
        <w:rPr>
          <w:color w:val="000000" w:themeColor="text1"/>
          <w:sz w:val="24"/>
          <w:szCs w:val="24"/>
          <w:lang w:val="lt-LT"/>
        </w:rPr>
        <w:t xml:space="preserve"> metus buvo įgyvendinama jaunimo politikos įgyvendinimo programa, kurios atsiradimą 2022 metais inicijavo Jaunimo reikalų taryba.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sidR="00A30913" w:rsidRPr="00EC1FF9">
        <w:rPr>
          <w:color w:val="000000" w:themeColor="text1"/>
          <w:sz w:val="24"/>
          <w:szCs w:val="24"/>
          <w:lang w:val="lt-LT"/>
        </w:rPr>
        <w:t>us</w:t>
      </w:r>
      <w:r w:rsidR="00EB7704" w:rsidRPr="00EC1FF9">
        <w:rPr>
          <w:color w:val="000000" w:themeColor="text1"/>
          <w:sz w:val="24"/>
          <w:szCs w:val="24"/>
          <w:lang w:val="lt-LT"/>
        </w:rPr>
        <w:t>, mokym</w:t>
      </w:r>
      <w:r w:rsidR="00A30913" w:rsidRPr="00EC1FF9">
        <w:rPr>
          <w:color w:val="000000" w:themeColor="text1"/>
          <w:sz w:val="24"/>
          <w:szCs w:val="24"/>
          <w:lang w:val="lt-LT"/>
        </w:rPr>
        <w:t>us</w:t>
      </w:r>
      <w:r w:rsidR="00EB7704" w:rsidRPr="00EC1FF9">
        <w:rPr>
          <w:color w:val="000000" w:themeColor="text1"/>
          <w:sz w:val="24"/>
          <w:szCs w:val="24"/>
          <w:lang w:val="lt-LT"/>
        </w:rPr>
        <w:t xml:space="preserve"> ir t. t.). </w:t>
      </w:r>
    </w:p>
    <w:p w14:paraId="2D8EDA0B" w14:textId="02FB8EC5" w:rsidR="000D6561" w:rsidRPr="00EC1FF9" w:rsidRDefault="000D6561" w:rsidP="00EC1FF9">
      <w:pPr>
        <w:spacing w:line="276" w:lineRule="auto"/>
        <w:ind w:firstLine="720"/>
        <w:jc w:val="both"/>
        <w:rPr>
          <w:color w:val="000000" w:themeColor="text1"/>
          <w:sz w:val="24"/>
          <w:szCs w:val="24"/>
          <w:lang w:val="lt-LT"/>
        </w:rPr>
      </w:pPr>
      <w:r w:rsidRPr="00EC1FF9">
        <w:rPr>
          <w:rStyle w:val="Grietas"/>
          <w:b w:val="0"/>
          <w:color w:val="000000" w:themeColor="text1"/>
          <w:sz w:val="24"/>
          <w:szCs w:val="24"/>
          <w:lang w:val="lt-LT"/>
        </w:rPr>
        <w:t>2025 metais Panevėžio rajono savivaldybės jaunimo reikalų taryba inicijavo Panevėžio rajono savivaldybės jaunimo vasaros užimtumo žemės ūkyje ir verslo įmonėse programos aprašo keitimą.</w:t>
      </w:r>
      <w:r w:rsidRPr="00EC1FF9">
        <w:rPr>
          <w:color w:val="000000" w:themeColor="text1"/>
          <w:sz w:val="24"/>
          <w:szCs w:val="24"/>
          <w:lang w:val="lt-LT"/>
        </w:rPr>
        <w:t xml:space="preserve"> Posėdžių metu buvo nagrinėjamas programos įgyvendinimas ir aptarti esminiai trūkumai, turintys įtakos programos efektyvumui bei teisingam finansinių ištekli</w:t>
      </w:r>
      <w:r w:rsidR="007303DB" w:rsidRPr="00EC1FF9">
        <w:rPr>
          <w:color w:val="000000" w:themeColor="text1"/>
          <w:sz w:val="24"/>
          <w:szCs w:val="24"/>
          <w:lang w:val="lt-LT"/>
        </w:rPr>
        <w:t xml:space="preserve">ų paskirstymui. Diskusijų metu </w:t>
      </w:r>
      <w:r w:rsidR="007303DB" w:rsidRPr="00EC1FF9">
        <w:rPr>
          <w:color w:val="000000" w:themeColor="text1"/>
          <w:sz w:val="24"/>
          <w:szCs w:val="24"/>
          <w:lang w:val="lt-LT"/>
        </w:rPr>
        <w:lastRenderedPageBreak/>
        <w:t>paaiškėjo</w:t>
      </w:r>
      <w:r w:rsidRPr="00EC1FF9">
        <w:rPr>
          <w:color w:val="000000" w:themeColor="text1"/>
          <w:sz w:val="24"/>
          <w:szCs w:val="24"/>
          <w:lang w:val="lt-LT"/>
        </w:rPr>
        <w:t>, kad galiojanti finansavimo tvarka neužtikrina proporcingumo tarp skiriamos paramos ir realaus į veiklas įtrauktų jaunuolių skaičiaus, todėl buvo iškelta</w:t>
      </w:r>
      <w:r w:rsidR="007303DB" w:rsidRPr="00EC1FF9">
        <w:rPr>
          <w:color w:val="000000" w:themeColor="text1"/>
          <w:sz w:val="24"/>
          <w:szCs w:val="24"/>
          <w:lang w:val="lt-LT"/>
        </w:rPr>
        <w:t>s poreikis tikslinti finansavimo tvarką</w:t>
      </w:r>
      <w:r w:rsidRPr="00EC1FF9">
        <w:rPr>
          <w:color w:val="000000" w:themeColor="text1"/>
          <w:sz w:val="24"/>
          <w:szCs w:val="24"/>
          <w:lang w:val="lt-LT"/>
        </w:rPr>
        <w:t>, siekiant didesnio skaidrumo ir efektyvesnio lėšų panaudojimo.</w:t>
      </w:r>
      <w:r w:rsidR="007303DB" w:rsidRPr="00EC1FF9">
        <w:rPr>
          <w:color w:val="000000" w:themeColor="text1"/>
          <w:sz w:val="24"/>
          <w:szCs w:val="24"/>
          <w:lang w:val="lt-LT"/>
        </w:rPr>
        <w:t xml:space="preserve"> Taip pat Jaunimo reikalų tarybos posėdžiuose buvo aptarta programos veiklų organizavimo tvarka. Pastebėta, kad jaunuoliai per trumpą laiką lankydavosi daugelyje skirtingų ūkių ar verslo įmonių, todėl neturėjo galimybės nuosekliai susipažinti su konkrečia veiklos sritimi ir įgyti gilesnės praktinės patirties. Dėl šios priežasties buvo siūloma tikslinti veiklų vykdymo nuostatas, siekiant užtikrinti kokybiškesnę ir tikslingesnę jaunimo patirtį. </w:t>
      </w:r>
      <w:r w:rsidRPr="00EC1FF9">
        <w:rPr>
          <w:color w:val="000000" w:themeColor="text1"/>
          <w:sz w:val="24"/>
          <w:szCs w:val="24"/>
          <w:lang w:val="lt-LT"/>
        </w:rPr>
        <w:t xml:space="preserve">Apibendrinus posėdžių metu išsakytas įžvalgas ir pasiūlymus, Jaunimo reikalų taryba inicijavo programos aprašo pakeitimus, orientuotus į didesnį programos veiksmingumą, teisingesnį finansavimo paskirstymą ir prasmingesnį jaunimo įsitraukimą. </w:t>
      </w:r>
      <w:r w:rsidRPr="00EC1FF9">
        <w:rPr>
          <w:rStyle w:val="Grietas"/>
          <w:b w:val="0"/>
          <w:color w:val="000000" w:themeColor="text1"/>
          <w:sz w:val="24"/>
          <w:szCs w:val="24"/>
          <w:lang w:val="lt-LT"/>
        </w:rPr>
        <w:t>Panevėžio rajono savivaldybės tarybos 2025 m. gruodžio 17 d. sprendimu Nr. T-274 minėti programos aprašo pakeitimai buvo patvirtinti.</w:t>
      </w:r>
    </w:p>
    <w:p w14:paraId="3EFDB9BE" w14:textId="46DBBC73" w:rsidR="007303DB" w:rsidRPr="00EC1FF9" w:rsidRDefault="007303DB"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buvo siekiama stiprinti Jaunimo reikalų tarybos administruojamus socialinius tinklus. Panevėžio rajono savivaldybės jaunimo reikalų tarybos puslapyje </w:t>
      </w:r>
      <w:proofErr w:type="spellStart"/>
      <w:r w:rsidRPr="00EC1FF9">
        <w:rPr>
          <w:color w:val="000000" w:themeColor="text1"/>
          <w:sz w:val="24"/>
          <w:szCs w:val="24"/>
          <w:lang w:val="lt-LT"/>
        </w:rPr>
        <w:t>soc</w:t>
      </w:r>
      <w:proofErr w:type="spellEnd"/>
      <w:r w:rsidRPr="00EC1FF9">
        <w:rPr>
          <w:color w:val="000000" w:themeColor="text1"/>
          <w:sz w:val="24"/>
          <w:szCs w:val="24"/>
          <w:lang w:val="lt-LT"/>
        </w:rPr>
        <w:t>. tinkle „Facebook“ ir „</w:t>
      </w:r>
      <w:proofErr w:type="spellStart"/>
      <w:r w:rsidRPr="00EC1FF9">
        <w:rPr>
          <w:color w:val="000000" w:themeColor="text1"/>
          <w:sz w:val="24"/>
          <w:szCs w:val="24"/>
          <w:lang w:val="lt-LT"/>
        </w:rPr>
        <w:t>Instagramo</w:t>
      </w:r>
      <w:proofErr w:type="spellEnd"/>
      <w:r w:rsidRPr="00EC1FF9">
        <w:rPr>
          <w:color w:val="000000" w:themeColor="text1"/>
          <w:sz w:val="24"/>
          <w:szCs w:val="24"/>
          <w:lang w:val="lt-LT"/>
        </w:rPr>
        <w:t>“ paskyroje „Panevėžio rajono jaunimas“ paskelbti įrašai sulaukė 2</w:t>
      </w:r>
      <w:r w:rsidR="00C37733">
        <w:rPr>
          <w:color w:val="000000" w:themeColor="text1"/>
          <w:sz w:val="24"/>
          <w:szCs w:val="24"/>
          <w:lang w:val="lt-LT"/>
        </w:rPr>
        <w:t>,</w:t>
      </w:r>
      <w:r w:rsidRPr="00EC1FF9">
        <w:rPr>
          <w:color w:val="000000" w:themeColor="text1"/>
          <w:sz w:val="24"/>
          <w:szCs w:val="24"/>
          <w:lang w:val="lt-LT"/>
        </w:rPr>
        <w:t>7 karto daugiau peržiūrų nei 2024 m. (</w:t>
      </w:r>
      <w:r w:rsidR="00C37733">
        <w:rPr>
          <w:color w:val="000000" w:themeColor="text1"/>
          <w:sz w:val="24"/>
          <w:szCs w:val="24"/>
          <w:lang w:val="lt-LT"/>
        </w:rPr>
        <w:t xml:space="preserve">iš </w:t>
      </w:r>
      <w:r w:rsidRPr="00EC1FF9">
        <w:rPr>
          <w:color w:val="000000" w:themeColor="text1"/>
          <w:sz w:val="24"/>
          <w:szCs w:val="24"/>
          <w:lang w:val="lt-LT"/>
        </w:rPr>
        <w:t xml:space="preserve">viso 35,1 tūkst. peržiūrų).  Socialiniuose tinkluose buvo įgyvendintos skirtingos socialinės kampanijos, kurių metu jaunimas buvo skatinamas įsitraukti į visuomeninius ir pilietinius procesus. Informacija apie Jaunimo reikalų tarybos nuostatus, jos sudėtį, posėdžių darbotvarkes ir jų nutarimus viešinama savivaldybės interneto svetainės www.panrs.lt skiltyje „Jaunimas“ → „Jaunimo reikalų taryba“. </w:t>
      </w:r>
    </w:p>
    <w:p w14:paraId="5F23E0A4" w14:textId="77777777" w:rsidR="00C37733" w:rsidRDefault="007303DB" w:rsidP="00EC1FF9">
      <w:pPr>
        <w:spacing w:line="276" w:lineRule="auto"/>
        <w:ind w:firstLine="720"/>
        <w:jc w:val="both"/>
        <w:rPr>
          <w:color w:val="000000" w:themeColor="text1"/>
          <w:sz w:val="24"/>
          <w:szCs w:val="24"/>
          <w:lang w:val="lt-LT"/>
        </w:rPr>
      </w:pPr>
      <w:r w:rsidRPr="00EC1FF9">
        <w:rPr>
          <w:rStyle w:val="Grietas"/>
          <w:b w:val="0"/>
          <w:color w:val="000000" w:themeColor="text1"/>
          <w:sz w:val="24"/>
          <w:szCs w:val="24"/>
          <w:lang w:val="lt-LT"/>
        </w:rPr>
        <w:t xml:space="preserve">Apibendrinant galima teigti, kad 2025 metais Jaunimo reikalų tarybos veikla buvo aktyvi ir įvairiapusė, o jaunimo situacija Panevėžio rajone nuosekliai gerėjo. Tai atsispindi ne tik gerėjančioje infrastruktūroje ar didėjančiose veiklų galimybėse, bet ir augančiame jaunimo įsitraukime į įvairias iniciatyvas, renginius bei savivaldybės gyvenimą. Jaunimo reikalų taryba kryptingai siekė, kad jaunimo poreikiai ir nuomonė būtų girdimi, aktyviai bendradarbiavo su jaunimo organizacijomis, savivaldybės institucijomis bei kitomis savivaldybėmis, dalyvavo sprendimų priėmimo procesuose ir inicijavo jaunimo politikos priemonių tobulinimą. 2025 m. ypatingas dėmesys buvo skiriamas jaunimo programų peržiūrai ir gerinimui, siekiant užtikrinti, kad jos būtų ne tik patrauklios, bet </w:t>
      </w:r>
      <w:r w:rsidR="00EC1FF9" w:rsidRPr="00EC1FF9">
        <w:rPr>
          <w:rStyle w:val="Grietas"/>
          <w:b w:val="0"/>
          <w:color w:val="000000" w:themeColor="text1"/>
          <w:sz w:val="24"/>
          <w:szCs w:val="24"/>
          <w:lang w:val="lt-LT"/>
        </w:rPr>
        <w:t xml:space="preserve">ir realiai naudingos jaunimui, </w:t>
      </w:r>
      <w:r w:rsidRPr="00EC1FF9">
        <w:rPr>
          <w:rStyle w:val="Grietas"/>
          <w:b w:val="0"/>
          <w:color w:val="000000" w:themeColor="text1"/>
          <w:sz w:val="24"/>
          <w:szCs w:val="24"/>
          <w:lang w:val="lt-LT"/>
        </w:rPr>
        <w:t>skatintų asmeninį augimą, kūrybiškumą, sudarytų galimybes įgyti praktinės patirties, užsidirbti ir susirasti bendraminčių.</w:t>
      </w:r>
      <w:r w:rsidR="00EC1FF9" w:rsidRPr="00EC1FF9">
        <w:rPr>
          <w:rStyle w:val="Grietas"/>
          <w:b w:val="0"/>
          <w:color w:val="000000" w:themeColor="text1"/>
          <w:sz w:val="24"/>
          <w:szCs w:val="24"/>
          <w:lang w:val="lt-LT"/>
        </w:rPr>
        <w:t xml:space="preserve"> </w:t>
      </w:r>
      <w:r w:rsidRPr="00EC1FF9">
        <w:rPr>
          <w:rStyle w:val="Grietas"/>
          <w:b w:val="0"/>
          <w:color w:val="000000" w:themeColor="text1"/>
          <w:sz w:val="24"/>
          <w:szCs w:val="24"/>
          <w:lang w:val="lt-LT"/>
        </w:rPr>
        <w:t xml:space="preserve">Įgyvendintos veiklos, analizės, renginiai ir bendros iniciatyvos prisidėjo prie kryptingesnio jaunimo politikos įgyvendinimo Panevėžio rajone, </w:t>
      </w:r>
      <w:r w:rsidR="008231D3">
        <w:rPr>
          <w:rStyle w:val="Grietas"/>
          <w:b w:val="0"/>
          <w:color w:val="000000" w:themeColor="text1"/>
          <w:sz w:val="24"/>
          <w:szCs w:val="24"/>
          <w:lang w:val="lt-LT"/>
        </w:rPr>
        <w:t>s</w:t>
      </w:r>
      <w:r w:rsidR="00EC1FF9" w:rsidRPr="00EC1FF9">
        <w:rPr>
          <w:color w:val="000000" w:themeColor="text1"/>
          <w:sz w:val="24"/>
          <w:szCs w:val="24"/>
          <w:lang w:val="lt-LT"/>
        </w:rPr>
        <w:t>tiprino jaunimo įgalinimą ir skatino aktyvų jaunimo dalyvavimą bei pilietinį įsitraukimą.</w:t>
      </w:r>
      <w:r w:rsidR="00C37733">
        <w:rPr>
          <w:color w:val="000000" w:themeColor="text1"/>
          <w:sz w:val="24"/>
          <w:szCs w:val="24"/>
          <w:lang w:val="lt-LT"/>
        </w:rPr>
        <w:t xml:space="preserve"> </w:t>
      </w:r>
    </w:p>
    <w:p w14:paraId="4012E89B" w14:textId="78D451B3" w:rsidR="007303DB" w:rsidRPr="00EC1FF9" w:rsidRDefault="00C37733" w:rsidP="00C37733">
      <w:pPr>
        <w:spacing w:line="276" w:lineRule="auto"/>
        <w:ind w:firstLine="720"/>
        <w:jc w:val="center"/>
        <w:rPr>
          <w:color w:val="000000" w:themeColor="text1"/>
          <w:sz w:val="24"/>
          <w:szCs w:val="24"/>
          <w:lang w:val="lt-LT"/>
        </w:rPr>
      </w:pPr>
      <w:r>
        <w:rPr>
          <w:color w:val="000000" w:themeColor="text1"/>
          <w:sz w:val="24"/>
          <w:szCs w:val="24"/>
          <w:lang w:val="lt-LT"/>
        </w:rPr>
        <w:t>___________________________</w:t>
      </w:r>
    </w:p>
    <w:p w14:paraId="7C1D251F" w14:textId="62832BA6" w:rsidR="005B690D" w:rsidRPr="005D6D68" w:rsidRDefault="005B690D">
      <w:pPr>
        <w:suppressAutoHyphens w:val="0"/>
        <w:spacing w:line="276" w:lineRule="auto"/>
        <w:rPr>
          <w:color w:val="000000" w:themeColor="text1"/>
          <w:sz w:val="24"/>
          <w:szCs w:val="24"/>
          <w:lang w:val="lt-LT"/>
        </w:rPr>
      </w:pPr>
    </w:p>
    <w:sectPr w:rsidR="005B690D" w:rsidRPr="005D6D68">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3A792" w14:textId="77777777" w:rsidR="004332D7" w:rsidRDefault="004332D7">
      <w:r>
        <w:separator/>
      </w:r>
    </w:p>
  </w:endnote>
  <w:endnote w:type="continuationSeparator" w:id="0">
    <w:p w14:paraId="700F6E40" w14:textId="77777777" w:rsidR="004332D7" w:rsidRDefault="0043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8E06E" w14:textId="77777777" w:rsidR="004332D7" w:rsidRDefault="004332D7">
      <w:r>
        <w:separator/>
      </w:r>
    </w:p>
  </w:footnote>
  <w:footnote w:type="continuationSeparator" w:id="0">
    <w:p w14:paraId="11384E23" w14:textId="77777777" w:rsidR="004332D7" w:rsidRDefault="00433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9079" w14:textId="77777777"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14:paraId="0F2C947D" w14:textId="77777777" w:rsidR="005B690D" w:rsidRDefault="004332D7">
        <w:pPr>
          <w:pStyle w:val="Antrats"/>
          <w:jc w:val="center"/>
          <w:rPr>
            <w:sz w:val="24"/>
            <w:szCs w:val="24"/>
          </w:rPr>
        </w:pPr>
      </w:p>
    </w:sdtContent>
  </w:sdt>
  <w:p w14:paraId="3C4935A9" w14:textId="77777777"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47769"/>
    <w:rsid w:val="00065AC5"/>
    <w:rsid w:val="000C0E49"/>
    <w:rsid w:val="000D6561"/>
    <w:rsid w:val="000E38BD"/>
    <w:rsid w:val="001058FC"/>
    <w:rsid w:val="00123076"/>
    <w:rsid w:val="0016091D"/>
    <w:rsid w:val="001B3653"/>
    <w:rsid w:val="002044A9"/>
    <w:rsid w:val="00225EFC"/>
    <w:rsid w:val="00253D29"/>
    <w:rsid w:val="0025411B"/>
    <w:rsid w:val="00267B28"/>
    <w:rsid w:val="002772C3"/>
    <w:rsid w:val="00290475"/>
    <w:rsid w:val="002C14B1"/>
    <w:rsid w:val="002C2A7B"/>
    <w:rsid w:val="002D3C0D"/>
    <w:rsid w:val="002E42E8"/>
    <w:rsid w:val="00325A86"/>
    <w:rsid w:val="00334AC4"/>
    <w:rsid w:val="00360E3B"/>
    <w:rsid w:val="003620E0"/>
    <w:rsid w:val="00366FE7"/>
    <w:rsid w:val="00367778"/>
    <w:rsid w:val="003811CF"/>
    <w:rsid w:val="003B7BEE"/>
    <w:rsid w:val="003E3A16"/>
    <w:rsid w:val="003F3A55"/>
    <w:rsid w:val="00430541"/>
    <w:rsid w:val="00430FA9"/>
    <w:rsid w:val="004332D7"/>
    <w:rsid w:val="004A29CD"/>
    <w:rsid w:val="004B0967"/>
    <w:rsid w:val="004C5635"/>
    <w:rsid w:val="004E235E"/>
    <w:rsid w:val="005120AA"/>
    <w:rsid w:val="00544A9D"/>
    <w:rsid w:val="00581B2B"/>
    <w:rsid w:val="005A0BC9"/>
    <w:rsid w:val="005B690D"/>
    <w:rsid w:val="005C634E"/>
    <w:rsid w:val="005D63DD"/>
    <w:rsid w:val="005D6D68"/>
    <w:rsid w:val="005F2F11"/>
    <w:rsid w:val="006115E9"/>
    <w:rsid w:val="0061190B"/>
    <w:rsid w:val="00615B9E"/>
    <w:rsid w:val="00640445"/>
    <w:rsid w:val="00640EED"/>
    <w:rsid w:val="006769A3"/>
    <w:rsid w:val="00690F35"/>
    <w:rsid w:val="00696E21"/>
    <w:rsid w:val="00700BE2"/>
    <w:rsid w:val="00720D00"/>
    <w:rsid w:val="007303DB"/>
    <w:rsid w:val="00745D96"/>
    <w:rsid w:val="0076256F"/>
    <w:rsid w:val="00786698"/>
    <w:rsid w:val="00793AF3"/>
    <w:rsid w:val="007958F7"/>
    <w:rsid w:val="007D6BE6"/>
    <w:rsid w:val="00805EEE"/>
    <w:rsid w:val="00814494"/>
    <w:rsid w:val="00822331"/>
    <w:rsid w:val="008231D3"/>
    <w:rsid w:val="008367B7"/>
    <w:rsid w:val="00842A06"/>
    <w:rsid w:val="00893AD0"/>
    <w:rsid w:val="008E76A5"/>
    <w:rsid w:val="00900D39"/>
    <w:rsid w:val="009A37B2"/>
    <w:rsid w:val="009B5CDF"/>
    <w:rsid w:val="00A30913"/>
    <w:rsid w:val="00A60BA7"/>
    <w:rsid w:val="00A71B19"/>
    <w:rsid w:val="00A92D28"/>
    <w:rsid w:val="00AC33E3"/>
    <w:rsid w:val="00AE14B7"/>
    <w:rsid w:val="00B408D0"/>
    <w:rsid w:val="00B44EAC"/>
    <w:rsid w:val="00B520C2"/>
    <w:rsid w:val="00B91C9D"/>
    <w:rsid w:val="00BC133C"/>
    <w:rsid w:val="00BE3EDF"/>
    <w:rsid w:val="00C0035D"/>
    <w:rsid w:val="00C37733"/>
    <w:rsid w:val="00C60FCB"/>
    <w:rsid w:val="00C71695"/>
    <w:rsid w:val="00C95EF8"/>
    <w:rsid w:val="00CD7953"/>
    <w:rsid w:val="00DF6657"/>
    <w:rsid w:val="00E02828"/>
    <w:rsid w:val="00E02C5E"/>
    <w:rsid w:val="00E03BC5"/>
    <w:rsid w:val="00E26F50"/>
    <w:rsid w:val="00E47CEC"/>
    <w:rsid w:val="00E60C47"/>
    <w:rsid w:val="00E84D52"/>
    <w:rsid w:val="00E978FD"/>
    <w:rsid w:val="00EB7704"/>
    <w:rsid w:val="00EC09B4"/>
    <w:rsid w:val="00EC1FF9"/>
    <w:rsid w:val="00EF32DD"/>
    <w:rsid w:val="00EF7A5B"/>
    <w:rsid w:val="00F16C25"/>
    <w:rsid w:val="00F61131"/>
    <w:rsid w:val="00F756DA"/>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4FAC"/>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 w:type="paragraph" w:customStyle="1" w:styleId="p1">
    <w:name w:val="p1"/>
    <w:basedOn w:val="prastasis"/>
    <w:rsid w:val="0076256F"/>
    <w:pPr>
      <w:suppressAutoHyphens w:val="0"/>
    </w:pPr>
    <w:rPr>
      <w:color w:val="000000"/>
      <w:kern w:val="0"/>
      <w:sz w:val="18"/>
      <w:szCs w:val="18"/>
      <w:lang w:val="lt-LT" w:eastAsia="en-GB"/>
    </w:rPr>
  </w:style>
  <w:style w:type="paragraph" w:styleId="prastasiniatinklio">
    <w:name w:val="Normal (Web)"/>
    <w:basedOn w:val="prastasis"/>
    <w:uiPriority w:val="99"/>
    <w:semiHidden/>
    <w:unhideWhenUsed/>
    <w:rsid w:val="00253D29"/>
    <w:pPr>
      <w:suppressAutoHyphens w:val="0"/>
      <w:spacing w:before="100" w:beforeAutospacing="1" w:after="100" w:afterAutospacing="1"/>
    </w:pPr>
    <w:rPr>
      <w:kern w:val="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0277">
      <w:bodyDiv w:val="1"/>
      <w:marLeft w:val="0"/>
      <w:marRight w:val="0"/>
      <w:marTop w:val="0"/>
      <w:marBottom w:val="0"/>
      <w:divBdr>
        <w:top w:val="none" w:sz="0" w:space="0" w:color="auto"/>
        <w:left w:val="none" w:sz="0" w:space="0" w:color="auto"/>
        <w:bottom w:val="none" w:sz="0" w:space="0" w:color="auto"/>
        <w:right w:val="none" w:sz="0" w:space="0" w:color="auto"/>
      </w:divBdr>
    </w:div>
    <w:div w:id="680282195">
      <w:bodyDiv w:val="1"/>
      <w:marLeft w:val="0"/>
      <w:marRight w:val="0"/>
      <w:marTop w:val="0"/>
      <w:marBottom w:val="0"/>
      <w:divBdr>
        <w:top w:val="none" w:sz="0" w:space="0" w:color="auto"/>
        <w:left w:val="none" w:sz="0" w:space="0" w:color="auto"/>
        <w:bottom w:val="none" w:sz="0" w:space="0" w:color="auto"/>
        <w:right w:val="none" w:sz="0" w:space="0" w:color="auto"/>
      </w:divBdr>
    </w:div>
    <w:div w:id="797068542">
      <w:bodyDiv w:val="1"/>
      <w:marLeft w:val="0"/>
      <w:marRight w:val="0"/>
      <w:marTop w:val="0"/>
      <w:marBottom w:val="0"/>
      <w:divBdr>
        <w:top w:val="none" w:sz="0" w:space="0" w:color="auto"/>
        <w:left w:val="none" w:sz="0" w:space="0" w:color="auto"/>
        <w:bottom w:val="none" w:sz="0" w:space="0" w:color="auto"/>
        <w:right w:val="none" w:sz="0" w:space="0" w:color="auto"/>
      </w:divBdr>
    </w:div>
    <w:div w:id="1302660153">
      <w:bodyDiv w:val="1"/>
      <w:marLeft w:val="0"/>
      <w:marRight w:val="0"/>
      <w:marTop w:val="0"/>
      <w:marBottom w:val="0"/>
      <w:divBdr>
        <w:top w:val="none" w:sz="0" w:space="0" w:color="auto"/>
        <w:left w:val="none" w:sz="0" w:space="0" w:color="auto"/>
        <w:bottom w:val="none" w:sz="0" w:space="0" w:color="auto"/>
        <w:right w:val="none" w:sz="0" w:space="0" w:color="auto"/>
      </w:divBdr>
    </w:div>
    <w:div w:id="181915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CA09-EB31-4AE1-B663-FDA9EB94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10524</Words>
  <Characters>6000</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13</cp:revision>
  <cp:lastPrinted>2026-02-04T13:50:00Z</cp:lastPrinted>
  <dcterms:created xsi:type="dcterms:W3CDTF">2026-01-30T09:17:00Z</dcterms:created>
  <dcterms:modified xsi:type="dcterms:W3CDTF">2026-02-18T08:23:00Z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