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11EDFD63"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3E293E">
        <w:rPr>
          <w:rFonts w:ascii="Times New Roman" w:eastAsia="Times New Roman" w:hAnsi="Times New Roman" w:cs="Times New Roman"/>
          <w:b/>
          <w:sz w:val="24"/>
          <w:szCs w:val="24"/>
          <w:lang w:eastAsia="ar-SA"/>
        </w:rPr>
        <w:t xml:space="preserve">RAJONO SAVIVALDYBĖS ADMINISTRACIJOS </w:t>
      </w:r>
      <w:r w:rsidR="00493CB2">
        <w:rPr>
          <w:rFonts w:ascii="Times New Roman" w:eastAsia="Times New Roman" w:hAnsi="Times New Roman" w:cs="Times New Roman"/>
          <w:b/>
          <w:sz w:val="24"/>
          <w:szCs w:val="24"/>
          <w:lang w:eastAsia="ar-SA"/>
        </w:rPr>
        <w:t>KREKENAVOS</w:t>
      </w:r>
      <w:r w:rsidR="003E293E">
        <w:rPr>
          <w:rFonts w:ascii="Times New Roman" w:eastAsia="Times New Roman" w:hAnsi="Times New Roman" w:cs="Times New Roman"/>
          <w:b/>
          <w:sz w:val="24"/>
          <w:szCs w:val="24"/>
          <w:lang w:eastAsia="ar-SA"/>
        </w:rPr>
        <w:t xml:space="preserve"> 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BADBC70"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4655F8">
        <w:rPr>
          <w:rFonts w:ascii="Times New Roman" w:eastAsia="Times New Roman" w:hAnsi="Times New Roman" w:cs="Times New Roman"/>
          <w:sz w:val="24"/>
          <w:szCs w:val="24"/>
          <w:lang w:eastAsia="lt-LT"/>
        </w:rPr>
        <w:t>vasario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6CBC2C69" w:rsidR="000D3AE9" w:rsidRPr="000D3AE9" w:rsidRDefault="000D3AE9" w:rsidP="00E90BE9">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4655F8">
        <w:rPr>
          <w:rFonts w:ascii="Times New Roman" w:hAnsi="Times New Roman" w:cs="Times New Roman"/>
          <w:sz w:val="24"/>
          <w:szCs w:val="24"/>
        </w:rPr>
        <w:t>vasario</w:t>
      </w:r>
      <w:r w:rsidRPr="000D3AE9">
        <w:rPr>
          <w:rFonts w:ascii="Times New Roman" w:hAnsi="Times New Roman" w:cs="Times New Roman"/>
          <w:sz w:val="24"/>
          <w:szCs w:val="24"/>
        </w:rPr>
        <w:t xml:space="preserve"> </w:t>
      </w:r>
      <w:r w:rsidR="004655F8">
        <w:rPr>
          <w:rFonts w:ascii="Times New Roman" w:hAnsi="Times New Roman" w:cs="Times New Roman"/>
          <w:sz w:val="24"/>
          <w:szCs w:val="24"/>
        </w:rPr>
        <w:t>6</w:t>
      </w:r>
      <w:r w:rsidRPr="000D3AE9">
        <w:rPr>
          <w:rFonts w:ascii="Times New Roman" w:hAnsi="Times New Roman" w:cs="Times New Roman"/>
          <w:sz w:val="24"/>
          <w:szCs w:val="24"/>
        </w:rPr>
        <w:t xml:space="preserve"> d. posėdžio protokolą Nr. DK-</w:t>
      </w:r>
      <w:r w:rsidR="004655F8">
        <w:rPr>
          <w:rFonts w:ascii="Times New Roman" w:hAnsi="Times New Roman" w:cs="Times New Roman"/>
          <w:sz w:val="24"/>
          <w:szCs w:val="24"/>
        </w:rPr>
        <w:t>10</w:t>
      </w:r>
      <w:r w:rsidRPr="006A6845">
        <w:rPr>
          <w:rFonts w:ascii="Times New Roman" w:hAnsi="Times New Roman" w:cs="Times New Roman"/>
          <w:sz w:val="24"/>
          <w:szCs w:val="24"/>
        </w:rPr>
        <w:t>:</w:t>
      </w:r>
    </w:p>
    <w:p w14:paraId="2A18C348" w14:textId="09864E64" w:rsidR="00BB2A36" w:rsidRPr="004655F8" w:rsidRDefault="001B14A0" w:rsidP="00E90BE9">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650951" w:rsidRPr="00C77410">
        <w:rPr>
          <w:rFonts w:ascii="Times New Roman" w:hAnsi="Times New Roman" w:cs="Times New Roman"/>
          <w:sz w:val="24"/>
          <w:szCs w:val="24"/>
          <w:lang w:eastAsia="ar-SA"/>
        </w:rPr>
        <w:t xml:space="preserve">Panevėžio </w:t>
      </w:r>
      <w:r w:rsidR="003E293E" w:rsidRPr="00C77410">
        <w:rPr>
          <w:rFonts w:ascii="Times New Roman" w:hAnsi="Times New Roman" w:cs="Times New Roman"/>
          <w:sz w:val="24"/>
          <w:szCs w:val="24"/>
        </w:rPr>
        <w:t xml:space="preserve">rajono savivaldybės administracijos </w:t>
      </w:r>
      <w:r w:rsidR="00493CB2">
        <w:rPr>
          <w:rFonts w:ascii="Times New Roman" w:hAnsi="Times New Roman" w:cs="Times New Roman"/>
          <w:sz w:val="24"/>
          <w:szCs w:val="24"/>
        </w:rPr>
        <w:t>Krekenavos</w:t>
      </w:r>
      <w:r w:rsidR="003E293E" w:rsidRPr="00C77410">
        <w:rPr>
          <w:rFonts w:ascii="Times New Roman" w:hAnsi="Times New Roman" w:cs="Times New Roman"/>
          <w:sz w:val="24"/>
          <w:szCs w:val="24"/>
        </w:rPr>
        <w:t xml:space="preserve"> seniūnijai</w:t>
      </w:r>
      <w:r w:rsidR="004F084E" w:rsidRPr="00C77410">
        <w:rPr>
          <w:rFonts w:ascii="Times New Roman" w:hAnsi="Times New Roman" w:cs="Times New Roman"/>
          <w:sz w:val="24"/>
          <w:szCs w:val="24"/>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493CB2">
        <w:rPr>
          <w:rFonts w:ascii="Times New Roman" w:hAnsi="Times New Roman" w:cs="Times New Roman"/>
          <w:sz w:val="24"/>
          <w:szCs w:val="24"/>
        </w:rPr>
        <w:t>vieną</w:t>
      </w:r>
      <w:r w:rsidR="00575100" w:rsidRPr="00BB2A36">
        <w:rPr>
          <w:rFonts w:ascii="Times New Roman" w:hAnsi="Times New Roman" w:cs="Times New Roman"/>
          <w:sz w:val="24"/>
          <w:szCs w:val="24"/>
        </w:rPr>
        <w:t xml:space="preserve"> </w:t>
      </w:r>
      <w:r w:rsidR="00493CB2">
        <w:rPr>
          <w:rFonts w:ascii="Times New Roman" w:hAnsi="Times New Roman" w:cs="Times New Roman"/>
          <w:sz w:val="24"/>
          <w:szCs w:val="24"/>
        </w:rPr>
        <w:t>47</w:t>
      </w:r>
      <w:r w:rsidR="00BB2A36" w:rsidRPr="00BB2A36">
        <w:rPr>
          <w:rFonts w:ascii="Times New Roman" w:hAnsi="Times New Roman" w:cs="Times New Roman"/>
          <w:sz w:val="24"/>
          <w:szCs w:val="24"/>
        </w:rPr>
        <w:t xml:space="preserve"> cm skersmens </w:t>
      </w:r>
      <w:r w:rsidR="00493CB2">
        <w:rPr>
          <w:rFonts w:ascii="Times New Roman" w:hAnsi="Times New Roman" w:cs="Times New Roman"/>
          <w:sz w:val="24"/>
          <w:szCs w:val="24"/>
        </w:rPr>
        <w:t>eglę</w:t>
      </w:r>
      <w:r w:rsidR="00BB2A36" w:rsidRPr="00BB2A36">
        <w:rPr>
          <w:rFonts w:ascii="Times New Roman" w:hAnsi="Times New Roman" w:cs="Times New Roman"/>
          <w:sz w:val="24"/>
          <w:szCs w:val="24"/>
        </w:rPr>
        <w:t>,</w:t>
      </w:r>
      <w:r w:rsidR="004655F8">
        <w:rPr>
          <w:rFonts w:ascii="Times New Roman" w:hAnsi="Times New Roman" w:cs="Times New Roman"/>
          <w:sz w:val="24"/>
          <w:szCs w:val="24"/>
        </w:rPr>
        <w:t xml:space="preserve"> augančią šalia</w:t>
      </w:r>
      <w:r w:rsidR="00BB2A36" w:rsidRPr="00BB2A36">
        <w:rPr>
          <w:rFonts w:ascii="Times New Roman" w:hAnsi="Times New Roman" w:cs="Times New Roman"/>
          <w:sz w:val="24"/>
          <w:szCs w:val="24"/>
        </w:rPr>
        <w:t xml:space="preserve"> </w:t>
      </w:r>
      <w:r w:rsidR="00493CB2" w:rsidRPr="00493CB2">
        <w:rPr>
          <w:rFonts w:ascii="Times New Roman" w:hAnsi="Times New Roman" w:cs="Times New Roman"/>
          <w:bCs/>
          <w:sz w:val="24"/>
          <w:szCs w:val="24"/>
        </w:rPr>
        <w:t>Kęstučio g. 28, Krekenavos k</w:t>
      </w:r>
      <w:r w:rsidR="00493CB2" w:rsidRPr="00493CB2">
        <w:rPr>
          <w:rFonts w:ascii="Times New Roman" w:hAnsi="Times New Roman" w:cs="Times New Roman"/>
          <w:sz w:val="24"/>
          <w:szCs w:val="24"/>
        </w:rPr>
        <w:t>., Krekenavos sen., Panevėžio r.</w:t>
      </w:r>
      <w:r w:rsidR="004655F8" w:rsidRPr="004655F8">
        <w:rPr>
          <w:rFonts w:ascii="Times New Roman" w:hAnsi="Times New Roman" w:cs="Times New Roman"/>
          <w:sz w:val="24"/>
          <w:szCs w:val="24"/>
        </w:rPr>
        <w:t xml:space="preserve">, </w:t>
      </w:r>
      <w:r w:rsidR="00BB2A36" w:rsidRPr="004655F8">
        <w:rPr>
          <w:rFonts w:ascii="Times New Roman" w:hAnsi="Times New Roman" w:cs="Times New Roman"/>
          <w:sz w:val="24"/>
          <w:szCs w:val="24"/>
        </w:rPr>
        <w:t>laikantis paukščių perėjimo laikotarpio.</w:t>
      </w:r>
    </w:p>
    <w:p w14:paraId="44EFE7A0" w14:textId="22B14C62" w:rsidR="0078253D" w:rsidRPr="004331AF" w:rsidRDefault="0078253D" w:rsidP="00E90BE9">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4655F8">
        <w:rPr>
          <w:rFonts w:ascii="Times New Roman" w:eastAsia="Times New Roman" w:hAnsi="Times New Roman" w:cs="Times New Roman"/>
          <w:sz w:val="24"/>
          <w:szCs w:val="24"/>
          <w:lang w:eastAsia="ar-SA"/>
        </w:rPr>
        <w:t>kovo</w:t>
      </w:r>
      <w:r w:rsidR="005421C9">
        <w:rPr>
          <w:rFonts w:ascii="Times New Roman" w:eastAsia="Times New Roman" w:hAnsi="Times New Roman" w:cs="Times New Roman"/>
          <w:sz w:val="24"/>
          <w:szCs w:val="24"/>
          <w:lang w:eastAsia="ar-SA"/>
        </w:rPr>
        <w:t xml:space="preserve"> </w:t>
      </w:r>
      <w:r w:rsidR="004655F8">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493CB2">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1F77DD17" w14:textId="77777777" w:rsidR="00582F55" w:rsidRPr="00582F55" w:rsidRDefault="00582F55" w:rsidP="00E90BE9">
      <w:pPr>
        <w:spacing w:after="0" w:line="240" w:lineRule="auto"/>
        <w:ind w:firstLine="720"/>
        <w:jc w:val="both"/>
        <w:rPr>
          <w:rFonts w:ascii="Times New Roman" w:eastAsia="Times New Roman" w:hAnsi="Times New Roman" w:cs="Times New Roman"/>
          <w:sz w:val="24"/>
          <w:szCs w:val="24"/>
          <w:shd w:val="clear" w:color="auto" w:fill="FFFFFF"/>
          <w:lang w:eastAsia="ar-SA"/>
        </w:rPr>
      </w:pPr>
      <w:r w:rsidRPr="00582F55">
        <w:rPr>
          <w:rFonts w:ascii="Times New Roman" w:eastAsia="Times New Roman" w:hAnsi="Times New Roman" w:cs="Times New Roman"/>
          <w:sz w:val="24"/>
          <w:szCs w:val="24"/>
          <w:shd w:val="clear" w:color="auto" w:fill="FFFFFF"/>
          <w:lang w:eastAsia="ar-SA"/>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71F03ED" w14:textId="77777777" w:rsidR="0083717B" w:rsidRDefault="0083717B" w:rsidP="00051965">
      <w:pPr>
        <w:pStyle w:val="NoSpacing"/>
        <w:rPr>
          <w:rFonts w:ascii="Times New Roman" w:hAnsi="Times New Roman" w:cs="Times New Roman"/>
        </w:rPr>
      </w:pPr>
    </w:p>
    <w:p w14:paraId="2385A74F" w14:textId="77777777" w:rsidR="00493CB2" w:rsidRDefault="00493CB2" w:rsidP="00051965">
      <w:pPr>
        <w:pStyle w:val="NoSpacing"/>
        <w:rPr>
          <w:rFonts w:ascii="Times New Roman" w:hAnsi="Times New Roman" w:cs="Times New Roman"/>
        </w:rPr>
      </w:pPr>
    </w:p>
    <w:p w14:paraId="00797AD4" w14:textId="77777777" w:rsidR="0083717B" w:rsidRDefault="0083717B" w:rsidP="00051965">
      <w:pPr>
        <w:pStyle w:val="NoSpacing"/>
        <w:rPr>
          <w:rFonts w:ascii="Times New Roman" w:hAnsi="Times New Roman" w:cs="Times New Roman"/>
        </w:rPr>
      </w:pPr>
    </w:p>
    <w:p w14:paraId="15B5513B" w14:textId="77777777" w:rsidR="00E90BE9" w:rsidRDefault="00E90BE9" w:rsidP="00051965">
      <w:pPr>
        <w:pStyle w:val="NoSpacing"/>
        <w:rPr>
          <w:rFonts w:ascii="Times New Roman" w:hAnsi="Times New Roman" w:cs="Times New Roman"/>
        </w:rPr>
      </w:pPr>
    </w:p>
    <w:p w14:paraId="7B271D22" w14:textId="77777777" w:rsidR="00E90BE9" w:rsidRDefault="00E90BE9" w:rsidP="00051965">
      <w:pPr>
        <w:pStyle w:val="NoSpacing"/>
        <w:rPr>
          <w:rFonts w:ascii="Times New Roman" w:hAnsi="Times New Roman" w:cs="Times New Roman"/>
        </w:rPr>
      </w:pPr>
    </w:p>
    <w:p w14:paraId="20E666B0" w14:textId="77777777" w:rsidR="004655F8" w:rsidRDefault="004655F8" w:rsidP="00051965">
      <w:pPr>
        <w:pStyle w:val="NoSpacing"/>
        <w:rPr>
          <w:rFonts w:ascii="Times New Roman" w:hAnsi="Times New Roman" w:cs="Times New Roman"/>
        </w:rPr>
      </w:pPr>
    </w:p>
    <w:p w14:paraId="25CCB501" w14:textId="77777777" w:rsidR="0083717B" w:rsidRDefault="0083717B"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74BD6D95"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4655F8">
        <w:rPr>
          <w:rFonts w:ascii="Times New Roman" w:hAnsi="Times New Roman" w:cs="Times New Roman"/>
          <w:sz w:val="24"/>
          <w:szCs w:val="24"/>
        </w:rPr>
        <w:t>2</w:t>
      </w:r>
      <w:r>
        <w:rPr>
          <w:rFonts w:ascii="Times New Roman" w:hAnsi="Times New Roman" w:cs="Times New Roman"/>
          <w:sz w:val="24"/>
          <w:szCs w:val="24"/>
        </w:rPr>
        <w:t>-</w:t>
      </w:r>
      <w:r w:rsidR="004655F8">
        <w:rPr>
          <w:rFonts w:ascii="Times New Roman" w:hAnsi="Times New Roman" w:cs="Times New Roman"/>
          <w:sz w:val="24"/>
          <w:szCs w:val="24"/>
        </w:rPr>
        <w:t>09</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D43"/>
    <w:rsid w:val="000144B0"/>
    <w:rsid w:val="000239A2"/>
    <w:rsid w:val="000337AE"/>
    <w:rsid w:val="0003607F"/>
    <w:rsid w:val="00043032"/>
    <w:rsid w:val="00051965"/>
    <w:rsid w:val="0008642B"/>
    <w:rsid w:val="000944CF"/>
    <w:rsid w:val="000A40AD"/>
    <w:rsid w:val="000C1145"/>
    <w:rsid w:val="000D0CBA"/>
    <w:rsid w:val="000D3AE9"/>
    <w:rsid w:val="000F5097"/>
    <w:rsid w:val="00110CDD"/>
    <w:rsid w:val="0016226E"/>
    <w:rsid w:val="00165453"/>
    <w:rsid w:val="00166EA2"/>
    <w:rsid w:val="0018361F"/>
    <w:rsid w:val="0018719A"/>
    <w:rsid w:val="001B14A0"/>
    <w:rsid w:val="001B6B36"/>
    <w:rsid w:val="001C3987"/>
    <w:rsid w:val="001C4D4A"/>
    <w:rsid w:val="001D255C"/>
    <w:rsid w:val="001D5F48"/>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22614"/>
    <w:rsid w:val="004331AF"/>
    <w:rsid w:val="00456479"/>
    <w:rsid w:val="004655F8"/>
    <w:rsid w:val="00485795"/>
    <w:rsid w:val="00493CB2"/>
    <w:rsid w:val="004E4E73"/>
    <w:rsid w:val="004E598C"/>
    <w:rsid w:val="004F084E"/>
    <w:rsid w:val="004F548A"/>
    <w:rsid w:val="0050482E"/>
    <w:rsid w:val="00505C5B"/>
    <w:rsid w:val="005203C0"/>
    <w:rsid w:val="005421C9"/>
    <w:rsid w:val="00552B8D"/>
    <w:rsid w:val="005611C4"/>
    <w:rsid w:val="0056283F"/>
    <w:rsid w:val="005707EB"/>
    <w:rsid w:val="00575100"/>
    <w:rsid w:val="00582F55"/>
    <w:rsid w:val="005927AE"/>
    <w:rsid w:val="00596BFA"/>
    <w:rsid w:val="005E2A66"/>
    <w:rsid w:val="00602C04"/>
    <w:rsid w:val="00650951"/>
    <w:rsid w:val="006539F5"/>
    <w:rsid w:val="006A6845"/>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63C51"/>
    <w:rsid w:val="0088008C"/>
    <w:rsid w:val="008B60C4"/>
    <w:rsid w:val="008D7DEA"/>
    <w:rsid w:val="008F6ABC"/>
    <w:rsid w:val="0091076B"/>
    <w:rsid w:val="00946479"/>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2824"/>
    <w:rsid w:val="00A633E7"/>
    <w:rsid w:val="00A70DA1"/>
    <w:rsid w:val="00A87518"/>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77410"/>
    <w:rsid w:val="00CC4A85"/>
    <w:rsid w:val="00CD1D11"/>
    <w:rsid w:val="00CD59D7"/>
    <w:rsid w:val="00CE3B21"/>
    <w:rsid w:val="00D01CF1"/>
    <w:rsid w:val="00D444CA"/>
    <w:rsid w:val="00D56CDC"/>
    <w:rsid w:val="00DA3BE3"/>
    <w:rsid w:val="00DE65B8"/>
    <w:rsid w:val="00E21765"/>
    <w:rsid w:val="00E35B60"/>
    <w:rsid w:val="00E677EE"/>
    <w:rsid w:val="00E90BE9"/>
    <w:rsid w:val="00EC576D"/>
    <w:rsid w:val="00EF51B8"/>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666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2</cp:revision>
  <cp:lastPrinted>2026-02-09T12:41:00Z</cp:lastPrinted>
  <dcterms:created xsi:type="dcterms:W3CDTF">2026-02-09T12:41:00Z</dcterms:created>
  <dcterms:modified xsi:type="dcterms:W3CDTF">2026-02-09T12:41:00Z</dcterms:modified>
</cp:coreProperties>
</file>