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2A80" w14:textId="77777777" w:rsidR="009E09A9" w:rsidRPr="00C6722F" w:rsidRDefault="009E09A9" w:rsidP="009E09A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PANEVĖŽIO RAJONO </w:t>
      </w:r>
      <w:proofErr w:type="gramStart"/>
      <w:r w:rsidRPr="00C6722F">
        <w:rPr>
          <w:b/>
          <w:sz w:val="24"/>
          <w:szCs w:val="24"/>
        </w:rPr>
        <w:t>SAVIVALDYBĖS ADMINISTRACIJOS</w:t>
      </w:r>
      <w:proofErr w:type="gramEnd"/>
      <w:r w:rsidRPr="00C6722F">
        <w:rPr>
          <w:b/>
          <w:sz w:val="24"/>
          <w:szCs w:val="24"/>
        </w:rPr>
        <w:t xml:space="preserve"> </w:t>
      </w:r>
    </w:p>
    <w:p w14:paraId="363F54C1" w14:textId="589A9A56" w:rsidR="009E09A9" w:rsidRDefault="009E09A9" w:rsidP="009E09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SMILGIŲ </w:t>
      </w:r>
      <w:r w:rsidRPr="00C6722F">
        <w:rPr>
          <w:b/>
          <w:sz w:val="24"/>
          <w:szCs w:val="24"/>
        </w:rPr>
        <w:t xml:space="preserve">SENIŪNIJOS </w:t>
      </w:r>
      <w:r>
        <w:rPr>
          <w:b/>
          <w:sz w:val="24"/>
          <w:szCs w:val="24"/>
        </w:rPr>
        <w:t xml:space="preserve">2025 </w:t>
      </w:r>
      <w:r w:rsidRPr="00C6722F">
        <w:rPr>
          <w:b/>
          <w:sz w:val="24"/>
          <w:szCs w:val="24"/>
        </w:rPr>
        <w:t>METŲ VEIKLOS PLANO ĮGYVENDINIMO ATA</w:t>
      </w:r>
      <w:r>
        <w:rPr>
          <w:b/>
          <w:sz w:val="24"/>
          <w:szCs w:val="24"/>
        </w:rPr>
        <w:t>S</w:t>
      </w:r>
      <w:r w:rsidRPr="00C6722F">
        <w:rPr>
          <w:b/>
          <w:sz w:val="24"/>
          <w:szCs w:val="24"/>
        </w:rPr>
        <w:t>KAITA</w:t>
      </w:r>
    </w:p>
    <w:p w14:paraId="36A34B74" w14:textId="77777777" w:rsidR="009E09A9" w:rsidRDefault="009E09A9" w:rsidP="009E09A9">
      <w:pPr>
        <w:jc w:val="center"/>
        <w:rPr>
          <w:b/>
          <w:sz w:val="24"/>
          <w:szCs w:val="24"/>
        </w:rPr>
      </w:pPr>
    </w:p>
    <w:p w14:paraId="319264BA" w14:textId="77777777" w:rsidR="009E09A9" w:rsidRDefault="009E09A9" w:rsidP="009E09A9">
      <w:pPr>
        <w:tabs>
          <w:tab w:val="left" w:pos="6804"/>
        </w:tabs>
        <w:rPr>
          <w:sz w:val="24"/>
          <w:szCs w:val="22"/>
        </w:rPr>
      </w:pPr>
    </w:p>
    <w:p w14:paraId="582F0744" w14:textId="77777777" w:rsidR="009E09A9" w:rsidRPr="00DD48AC" w:rsidRDefault="009E09A9" w:rsidP="009E09A9">
      <w:pPr>
        <w:jc w:val="center"/>
        <w:rPr>
          <w:sz w:val="24"/>
          <w:szCs w:val="24"/>
        </w:rPr>
      </w:pPr>
      <w:r w:rsidRPr="00DD48AC">
        <w:rPr>
          <w:b/>
          <w:bCs/>
          <w:sz w:val="24"/>
          <w:szCs w:val="24"/>
        </w:rPr>
        <w:t>I. PAGRINDINIAI DUOMENYS APIE SENIŪNIJĄ</w:t>
      </w:r>
    </w:p>
    <w:p w14:paraId="1F36916C" w14:textId="77777777" w:rsidR="009E09A9" w:rsidRDefault="009E09A9" w:rsidP="009E09A9"/>
    <w:p w14:paraId="0B75AE49" w14:textId="2F6E3FAD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Gyventojų skaičius seniūnijoje – 1 403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>.:</w:t>
      </w:r>
    </w:p>
    <w:p w14:paraId="3CABD606" w14:textId="22715ADF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1.1. iki 7 metų amžiaus – 63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(4,49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273E842A" w14:textId="2ED6B5D1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1.2. nuo 7 iki 16 metų amžiaus – 141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(10,05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24610CE3" w14:textId="1775BB4E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 nuo 16 iki 18 metų amžiaus – 28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(2,00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3A381AD6" w14:textId="73BB6378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1.4. nuo 18 iki 25 metų amžiaus – 126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(8,98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156A4A54" w14:textId="7568A36B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1.5. nuo 25 iki 45 metų amžiaus – 326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(23,24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29B2300A" w14:textId="3091FF0B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1.6. nuo 45 iki 65 metų amžiaus – 431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(30,72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33E9B9F6" w14:textId="748A3551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1.7. nuo 65 iki 85 metų amžiaus – 252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(17,95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288FF367" w14:textId="1070A81D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1.8. nuo 85 metų amžiaus – 36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(2,57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35797283" w14:textId="46DE2D77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1.9. vyrų – 706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(50,32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);</w:t>
      </w:r>
    </w:p>
    <w:p w14:paraId="0F2AD8FE" w14:textId="6D08D443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1.10. moterų – 697 </w:t>
      </w:r>
      <w:proofErr w:type="spellStart"/>
      <w:r>
        <w:rPr>
          <w:sz w:val="24"/>
          <w:szCs w:val="24"/>
        </w:rPr>
        <w:t>gyv</w:t>
      </w:r>
      <w:proofErr w:type="spellEnd"/>
      <w:r>
        <w:rPr>
          <w:sz w:val="24"/>
          <w:szCs w:val="24"/>
        </w:rPr>
        <w:t xml:space="preserve">. (49,68 </w:t>
      </w:r>
      <w:r>
        <w:rPr>
          <w:rFonts w:eastAsia="SimSun"/>
          <w:sz w:val="24"/>
          <w:szCs w:val="24"/>
        </w:rPr>
        <w:t>proc.</w:t>
      </w:r>
      <w:r>
        <w:rPr>
          <w:sz w:val="24"/>
          <w:szCs w:val="24"/>
        </w:rPr>
        <w:t>).</w:t>
      </w:r>
    </w:p>
    <w:p w14:paraId="79D35419" w14:textId="77777777" w:rsidR="009E09A9" w:rsidRPr="0018321B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Seniūnijos plotas – 13 073 ha, iš to sk. </w:t>
      </w:r>
      <w:r w:rsidRPr="0018321B">
        <w:rPr>
          <w:sz w:val="24"/>
          <w:szCs w:val="24"/>
        </w:rPr>
        <w:t xml:space="preserve">miškų – </w:t>
      </w:r>
      <w:r>
        <w:rPr>
          <w:sz w:val="24"/>
          <w:szCs w:val="24"/>
        </w:rPr>
        <w:t>3 790</w:t>
      </w:r>
      <w:r w:rsidRPr="0018321B">
        <w:rPr>
          <w:sz w:val="24"/>
          <w:szCs w:val="24"/>
        </w:rPr>
        <w:t xml:space="preserve"> ha (</w:t>
      </w:r>
      <w:r>
        <w:rPr>
          <w:sz w:val="24"/>
          <w:szCs w:val="24"/>
        </w:rPr>
        <w:t>28,99</w:t>
      </w:r>
      <w:r w:rsidRPr="0018321B">
        <w:rPr>
          <w:sz w:val="24"/>
          <w:szCs w:val="24"/>
        </w:rPr>
        <w:t xml:space="preserve"> </w:t>
      </w:r>
      <w:r w:rsidRPr="0018321B">
        <w:rPr>
          <w:rFonts w:eastAsia="SimSun"/>
          <w:sz w:val="24"/>
          <w:szCs w:val="24"/>
        </w:rPr>
        <w:t>proc. nuo bendro ploto).</w:t>
      </w:r>
    </w:p>
    <w:p w14:paraId="3B4E3C64" w14:textId="1445A10A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3.</w:t>
      </w:r>
      <w:r w:rsidRPr="0018321B">
        <w:t xml:space="preserve"> </w:t>
      </w:r>
      <w:r w:rsidRPr="0018321B">
        <w:rPr>
          <w:sz w:val="24"/>
          <w:szCs w:val="24"/>
        </w:rPr>
        <w:t xml:space="preserve">Gyventojų tankis – </w:t>
      </w:r>
      <w:r>
        <w:rPr>
          <w:sz w:val="24"/>
          <w:szCs w:val="24"/>
        </w:rPr>
        <w:t>10,73</w:t>
      </w:r>
      <w:r w:rsidRPr="0018321B">
        <w:rPr>
          <w:sz w:val="24"/>
          <w:szCs w:val="24"/>
        </w:rPr>
        <w:t xml:space="preserve"> </w:t>
      </w:r>
      <w:proofErr w:type="spellStart"/>
      <w:r w:rsidRPr="0018321B">
        <w:rPr>
          <w:sz w:val="24"/>
          <w:szCs w:val="24"/>
        </w:rPr>
        <w:t>gyv</w:t>
      </w:r>
      <w:proofErr w:type="spellEnd"/>
      <w:r w:rsidRPr="0018321B">
        <w:rPr>
          <w:sz w:val="24"/>
          <w:szCs w:val="24"/>
        </w:rPr>
        <w:t>. / kv. km</w:t>
      </w:r>
      <w:r w:rsidRPr="0018321B">
        <w:rPr>
          <w:sz w:val="16"/>
          <w:szCs w:val="16"/>
        </w:rPr>
        <w:t>.</w:t>
      </w:r>
    </w:p>
    <w:p w14:paraId="436FA52A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4. Pareigybių skaičius – </w:t>
      </w:r>
      <w:r>
        <w:rPr>
          <w:sz w:val="24"/>
          <w:szCs w:val="24"/>
        </w:rPr>
        <w:t>11</w:t>
      </w:r>
      <w:r w:rsidRPr="0018321B">
        <w:rPr>
          <w:sz w:val="24"/>
          <w:szCs w:val="24"/>
        </w:rPr>
        <w:t xml:space="preserve">, darbuotojų skaičius – </w:t>
      </w:r>
      <w:r>
        <w:rPr>
          <w:sz w:val="24"/>
          <w:szCs w:val="24"/>
        </w:rPr>
        <w:t>9</w:t>
      </w:r>
      <w:r w:rsidRPr="0018321B">
        <w:rPr>
          <w:sz w:val="24"/>
          <w:szCs w:val="24"/>
        </w:rPr>
        <w:t>, iš jų:</w:t>
      </w:r>
    </w:p>
    <w:p w14:paraId="2D20181F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4.1. valstybės tarnautojai – </w:t>
      </w:r>
      <w:r>
        <w:rPr>
          <w:sz w:val="24"/>
          <w:szCs w:val="24"/>
        </w:rPr>
        <w:t>2</w:t>
      </w:r>
      <w:r w:rsidRPr="0018321B">
        <w:rPr>
          <w:sz w:val="24"/>
          <w:szCs w:val="24"/>
        </w:rPr>
        <w:t>;</w:t>
      </w:r>
    </w:p>
    <w:p w14:paraId="434A2B43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4.2. darbuotojai, dirbantys pagal darbo sutartį – </w:t>
      </w:r>
      <w:r>
        <w:rPr>
          <w:sz w:val="24"/>
          <w:szCs w:val="24"/>
        </w:rPr>
        <w:t>7</w:t>
      </w:r>
      <w:r w:rsidRPr="0018321B">
        <w:rPr>
          <w:sz w:val="24"/>
          <w:szCs w:val="24"/>
        </w:rPr>
        <w:t>.</w:t>
      </w:r>
    </w:p>
    <w:p w14:paraId="0F6A868E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5. Vietinių kelių ir gatvių ilgis – </w:t>
      </w:r>
      <w:r>
        <w:rPr>
          <w:sz w:val="24"/>
          <w:szCs w:val="24"/>
        </w:rPr>
        <w:t>8</w:t>
      </w:r>
      <w:r w:rsidRPr="0018321B">
        <w:rPr>
          <w:sz w:val="24"/>
          <w:szCs w:val="24"/>
        </w:rPr>
        <w:t>0</w:t>
      </w:r>
      <w:r>
        <w:rPr>
          <w:sz w:val="24"/>
          <w:szCs w:val="24"/>
        </w:rPr>
        <w:t>,093</w:t>
      </w:r>
      <w:r w:rsidRPr="0018321B">
        <w:rPr>
          <w:sz w:val="24"/>
          <w:szCs w:val="24"/>
        </w:rPr>
        <w:t xml:space="preserve"> km, iš to sk. su asfaltbetonio danga – </w:t>
      </w:r>
      <w:r>
        <w:rPr>
          <w:sz w:val="24"/>
          <w:szCs w:val="24"/>
        </w:rPr>
        <w:t>15,10</w:t>
      </w:r>
      <w:r w:rsidRPr="0018321B">
        <w:rPr>
          <w:sz w:val="24"/>
          <w:szCs w:val="24"/>
        </w:rPr>
        <w:t xml:space="preserve"> km.</w:t>
      </w:r>
    </w:p>
    <w:p w14:paraId="04B8A791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6. Seniūnijos gyvenviečių gatvių ir šaligatvių plotas – </w:t>
      </w:r>
      <w:r>
        <w:rPr>
          <w:sz w:val="24"/>
          <w:szCs w:val="24"/>
        </w:rPr>
        <w:t>75 673</w:t>
      </w:r>
      <w:r w:rsidRPr="0018321B">
        <w:rPr>
          <w:sz w:val="24"/>
          <w:szCs w:val="24"/>
        </w:rPr>
        <w:t xml:space="preserve"> kv. m.</w:t>
      </w:r>
    </w:p>
    <w:p w14:paraId="3B011F12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7. Seniūnijoje prižiūrimas plotas (parkai, maudymosi vietos, tvenkiniai) – </w:t>
      </w:r>
      <w:r>
        <w:rPr>
          <w:sz w:val="24"/>
          <w:szCs w:val="24"/>
        </w:rPr>
        <w:t>26 300</w:t>
      </w:r>
      <w:r w:rsidRPr="0018321B">
        <w:rPr>
          <w:sz w:val="24"/>
          <w:szCs w:val="24"/>
        </w:rPr>
        <w:t xml:space="preserve"> kv. m (</w:t>
      </w:r>
      <w:r>
        <w:rPr>
          <w:sz w:val="24"/>
          <w:szCs w:val="24"/>
        </w:rPr>
        <w:t>26,30</w:t>
      </w:r>
      <w:r w:rsidRPr="0018321B">
        <w:rPr>
          <w:sz w:val="24"/>
          <w:szCs w:val="24"/>
        </w:rPr>
        <w:t xml:space="preserve"> ha).</w:t>
      </w:r>
    </w:p>
    <w:p w14:paraId="3511D4A0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8. Veikiančių kapinių skaičius – </w:t>
      </w:r>
      <w:r>
        <w:rPr>
          <w:sz w:val="24"/>
          <w:szCs w:val="24"/>
        </w:rPr>
        <w:t>5</w:t>
      </w:r>
      <w:r w:rsidRPr="0018321B">
        <w:rPr>
          <w:sz w:val="24"/>
          <w:szCs w:val="24"/>
        </w:rPr>
        <w:t xml:space="preserve"> vnt., jų plotas – </w:t>
      </w:r>
      <w:r>
        <w:rPr>
          <w:sz w:val="24"/>
          <w:szCs w:val="24"/>
        </w:rPr>
        <w:t>1,992</w:t>
      </w:r>
      <w:r w:rsidRPr="0018321B">
        <w:rPr>
          <w:sz w:val="24"/>
          <w:szCs w:val="24"/>
        </w:rPr>
        <w:t xml:space="preserve"> ha.</w:t>
      </w:r>
    </w:p>
    <w:p w14:paraId="0816C4DC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9. Neveikiančių kapinių skaičius – </w:t>
      </w:r>
      <w:r>
        <w:rPr>
          <w:sz w:val="24"/>
          <w:szCs w:val="24"/>
        </w:rPr>
        <w:t>9</w:t>
      </w:r>
      <w:r w:rsidRPr="0018321B">
        <w:rPr>
          <w:sz w:val="24"/>
          <w:szCs w:val="24"/>
        </w:rPr>
        <w:t xml:space="preserve"> vnt., jų plotas – 0</w:t>
      </w:r>
      <w:r>
        <w:rPr>
          <w:sz w:val="24"/>
          <w:szCs w:val="24"/>
        </w:rPr>
        <w:t>,63</w:t>
      </w:r>
      <w:r w:rsidRPr="0018321B">
        <w:rPr>
          <w:sz w:val="24"/>
          <w:szCs w:val="24"/>
        </w:rPr>
        <w:t xml:space="preserve"> ha.</w:t>
      </w:r>
    </w:p>
    <w:p w14:paraId="6C8AF161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10. Negyvenamųjų pastatų skaičius – </w:t>
      </w:r>
      <w:r>
        <w:rPr>
          <w:sz w:val="24"/>
          <w:szCs w:val="24"/>
        </w:rPr>
        <w:t>7</w:t>
      </w:r>
      <w:r w:rsidRPr="0018321B">
        <w:rPr>
          <w:sz w:val="24"/>
          <w:szCs w:val="24"/>
        </w:rPr>
        <w:t xml:space="preserve"> vnt</w:t>
      </w:r>
      <w:r w:rsidRPr="0018321B">
        <w:rPr>
          <w:bCs/>
          <w:sz w:val="28"/>
          <w:szCs w:val="28"/>
        </w:rPr>
        <w:t xml:space="preserve">., </w:t>
      </w:r>
      <w:r w:rsidRPr="0018321B">
        <w:rPr>
          <w:sz w:val="24"/>
          <w:szCs w:val="24"/>
        </w:rPr>
        <w:t xml:space="preserve">jų eksploatuojamas bendras plotas – </w:t>
      </w:r>
      <w:r>
        <w:rPr>
          <w:sz w:val="24"/>
          <w:szCs w:val="24"/>
        </w:rPr>
        <w:t>1077,05</w:t>
      </w:r>
      <w:r w:rsidRPr="0018321B">
        <w:rPr>
          <w:sz w:val="24"/>
          <w:szCs w:val="24"/>
        </w:rPr>
        <w:t xml:space="preserve"> kv. m.</w:t>
      </w:r>
    </w:p>
    <w:p w14:paraId="295AFEB1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11. Socialinių ir savivaldybės būstų skaičius – </w:t>
      </w:r>
      <w:r>
        <w:rPr>
          <w:sz w:val="24"/>
          <w:szCs w:val="24"/>
        </w:rPr>
        <w:t>24</w:t>
      </w:r>
      <w:r w:rsidRPr="0018321B">
        <w:rPr>
          <w:sz w:val="24"/>
          <w:szCs w:val="24"/>
        </w:rPr>
        <w:t xml:space="preserve"> vnt., jų bendras plotas – </w:t>
      </w:r>
      <w:r>
        <w:rPr>
          <w:sz w:val="24"/>
          <w:szCs w:val="24"/>
        </w:rPr>
        <w:t>1342,94</w:t>
      </w:r>
      <w:r w:rsidRPr="0018321B">
        <w:rPr>
          <w:sz w:val="24"/>
          <w:szCs w:val="24"/>
        </w:rPr>
        <w:t xml:space="preserve"> kv. m.</w:t>
      </w:r>
    </w:p>
    <w:p w14:paraId="22E987DF" w14:textId="77777777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12. Seniūnijos centro atstumas nuo rajono centro – </w:t>
      </w:r>
      <w:r>
        <w:rPr>
          <w:sz w:val="24"/>
          <w:szCs w:val="24"/>
        </w:rPr>
        <w:t>3</w:t>
      </w:r>
      <w:r w:rsidRPr="0018321B">
        <w:rPr>
          <w:sz w:val="24"/>
          <w:szCs w:val="24"/>
        </w:rPr>
        <w:t>0 km.</w:t>
      </w:r>
    </w:p>
    <w:p w14:paraId="740E38FF" w14:textId="4AAF56CD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13. </w:t>
      </w:r>
      <w:bookmarkStart w:id="1" w:name="_Hlk176000083"/>
      <w:r w:rsidRPr="0018321B">
        <w:rPr>
          <w:sz w:val="24"/>
          <w:szCs w:val="24"/>
        </w:rPr>
        <w:t xml:space="preserve">Šeimų, patiriančių socialinę riziką, skaičius </w:t>
      </w:r>
      <w:bookmarkEnd w:id="1"/>
      <w:r w:rsidRPr="0018321B">
        <w:rPr>
          <w:sz w:val="24"/>
          <w:szCs w:val="24"/>
        </w:rPr>
        <w:t xml:space="preserve">– </w:t>
      </w:r>
      <w:r>
        <w:rPr>
          <w:sz w:val="24"/>
          <w:szCs w:val="24"/>
        </w:rPr>
        <w:t>19</w:t>
      </w:r>
      <w:r w:rsidRPr="0018321B">
        <w:rPr>
          <w:sz w:val="24"/>
          <w:szCs w:val="24"/>
        </w:rPr>
        <w:t xml:space="preserve"> vnt.</w:t>
      </w:r>
    </w:p>
    <w:p w14:paraId="60AD774F" w14:textId="34D7DB2C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14. </w:t>
      </w:r>
      <w:bookmarkStart w:id="2" w:name="_Hlk176000164"/>
      <w:r w:rsidRPr="0018321B">
        <w:rPr>
          <w:sz w:val="24"/>
          <w:szCs w:val="24"/>
        </w:rPr>
        <w:t xml:space="preserve">Asmenų, patiriančių socialinę riziką, skaičius </w:t>
      </w:r>
      <w:bookmarkEnd w:id="2"/>
      <w:r w:rsidRPr="0018321B">
        <w:rPr>
          <w:sz w:val="24"/>
          <w:szCs w:val="24"/>
        </w:rPr>
        <w:t xml:space="preserve">– </w:t>
      </w:r>
      <w:r>
        <w:rPr>
          <w:sz w:val="24"/>
          <w:szCs w:val="24"/>
        </w:rPr>
        <w:t>30</w:t>
      </w:r>
      <w:r w:rsidRPr="0018321B">
        <w:rPr>
          <w:sz w:val="24"/>
          <w:szCs w:val="24"/>
        </w:rPr>
        <w:t xml:space="preserve"> asm.</w:t>
      </w:r>
    </w:p>
    <w:p w14:paraId="79C70875" w14:textId="7B5E6E56" w:rsidR="009E09A9" w:rsidRPr="0018321B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15. Socialiai remtinų šeimų skaičius – </w:t>
      </w:r>
      <w:r>
        <w:rPr>
          <w:sz w:val="24"/>
          <w:szCs w:val="24"/>
        </w:rPr>
        <w:t>44</w:t>
      </w:r>
      <w:r w:rsidRPr="0018321B">
        <w:rPr>
          <w:sz w:val="24"/>
          <w:szCs w:val="24"/>
        </w:rPr>
        <w:t xml:space="preserve"> vnt.</w:t>
      </w:r>
    </w:p>
    <w:p w14:paraId="639C6CE2" w14:textId="462D2137" w:rsidR="009E09A9" w:rsidRDefault="009E09A9" w:rsidP="009E09A9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 xml:space="preserve">16. Socialiai remtinų asmenų skaičius – </w:t>
      </w:r>
      <w:r>
        <w:rPr>
          <w:sz w:val="24"/>
          <w:szCs w:val="24"/>
        </w:rPr>
        <w:t>74</w:t>
      </w:r>
      <w:r w:rsidRPr="0018321B">
        <w:rPr>
          <w:sz w:val="24"/>
          <w:szCs w:val="24"/>
        </w:rPr>
        <w:t xml:space="preserve"> asm.</w:t>
      </w:r>
    </w:p>
    <w:p w14:paraId="030A0807" w14:textId="7BDDAD36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>17. Ūkininkų ir fizinių asmenų, užsiimančių žemės ūkio veikla, skaičius – 0.</w:t>
      </w:r>
    </w:p>
    <w:p w14:paraId="32E29390" w14:textId="77777777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>18. Bendruomenių skaičius – 4 vnt.</w:t>
      </w:r>
    </w:p>
    <w:p w14:paraId="3943DCCC" w14:textId="77777777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19. Kultūros paveldo objektų skaičius – 16 vnt.</w:t>
      </w:r>
    </w:p>
    <w:p w14:paraId="7B7A54A6" w14:textId="77777777" w:rsidR="009E09A9" w:rsidRDefault="009E09A9" w:rsidP="009E09A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20. Gamtos paminklų skaičius – 0 vnt.</w:t>
      </w:r>
    </w:p>
    <w:p w14:paraId="1F0E5CA4" w14:textId="77777777" w:rsidR="009E09A9" w:rsidRDefault="009E09A9" w:rsidP="009E09A9">
      <w:pPr>
        <w:ind w:firstLine="709"/>
        <w:rPr>
          <w:sz w:val="24"/>
          <w:szCs w:val="24"/>
        </w:rPr>
      </w:pPr>
    </w:p>
    <w:p w14:paraId="0504CEA2" w14:textId="77777777" w:rsidR="009E09A9" w:rsidRDefault="009E09A9" w:rsidP="009E09A9">
      <w:pPr>
        <w:ind w:firstLine="709"/>
        <w:rPr>
          <w:sz w:val="24"/>
          <w:szCs w:val="24"/>
        </w:rPr>
      </w:pPr>
    </w:p>
    <w:p w14:paraId="2477C22B" w14:textId="77777777" w:rsidR="009E09A9" w:rsidRDefault="009E09A9" w:rsidP="009E09A9">
      <w:pPr>
        <w:ind w:firstLine="709"/>
        <w:rPr>
          <w:sz w:val="24"/>
          <w:szCs w:val="24"/>
        </w:rPr>
      </w:pPr>
    </w:p>
    <w:p w14:paraId="2160B0A2" w14:textId="77777777" w:rsidR="009E09A9" w:rsidRDefault="009E09A9" w:rsidP="009E09A9">
      <w:pPr>
        <w:ind w:firstLine="709"/>
        <w:rPr>
          <w:sz w:val="24"/>
          <w:szCs w:val="24"/>
        </w:rPr>
      </w:pPr>
    </w:p>
    <w:p w14:paraId="1564F57F" w14:textId="77777777" w:rsidR="009E09A9" w:rsidRPr="00B36CE2" w:rsidRDefault="009E09A9" w:rsidP="009E09A9">
      <w:pPr>
        <w:ind w:firstLine="709"/>
        <w:jc w:val="center"/>
        <w:rPr>
          <w:b/>
          <w:bCs/>
          <w:sz w:val="24"/>
          <w:szCs w:val="24"/>
        </w:rPr>
      </w:pPr>
      <w:r w:rsidRPr="004F1008">
        <w:rPr>
          <w:b/>
          <w:bCs/>
          <w:sz w:val="24"/>
          <w:szCs w:val="24"/>
        </w:rPr>
        <w:t>II. KITA SVARBI SENIŪNIJOS VEIKLOS INFORMACIJA, ĮGYVENDINTOS INICIATYVOS</w:t>
      </w:r>
    </w:p>
    <w:p w14:paraId="5D2AB6EB" w14:textId="77777777" w:rsidR="009E09A9" w:rsidRDefault="009E09A9" w:rsidP="009E09A9">
      <w:pPr>
        <w:ind w:firstLine="709"/>
        <w:jc w:val="center"/>
        <w:rPr>
          <w:sz w:val="24"/>
          <w:szCs w:val="24"/>
        </w:rPr>
      </w:pPr>
    </w:p>
    <w:p w14:paraId="4AB82E89" w14:textId="77777777" w:rsidR="009E09A9" w:rsidRDefault="009E09A9" w:rsidP="009E09A9">
      <w:pPr>
        <w:tabs>
          <w:tab w:val="left" w:pos="6804"/>
        </w:tabs>
        <w:rPr>
          <w:sz w:val="24"/>
          <w:szCs w:val="24"/>
        </w:rPr>
      </w:pPr>
    </w:p>
    <w:p w14:paraId="16DE1D75" w14:textId="77777777" w:rsidR="009E09A9" w:rsidRDefault="009E09A9" w:rsidP="009E09A9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9E09A9" w:rsidSect="009E09A9">
          <w:headerReference w:type="default" r:id="rId6"/>
          <w:headerReference w:type="first" r:id="rId7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621CC341" w14:textId="77777777" w:rsidR="009E09A9" w:rsidRPr="007867FE" w:rsidRDefault="009E09A9" w:rsidP="009E09A9">
      <w:pPr>
        <w:pStyle w:val="Pagrindinistekstas"/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</w:t>
      </w:r>
      <w:r w:rsidRPr="007867FE">
        <w:rPr>
          <w:b/>
          <w:bCs/>
          <w:sz w:val="24"/>
          <w:szCs w:val="24"/>
        </w:rPr>
        <w:t>. PRIEMONIŲ ĮGYVENDINIMAS</w:t>
      </w:r>
    </w:p>
    <w:tbl>
      <w:tblPr>
        <w:tblW w:w="1375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1562"/>
        <w:gridCol w:w="1418"/>
        <w:gridCol w:w="1701"/>
        <w:gridCol w:w="6237"/>
        <w:gridCol w:w="1563"/>
      </w:tblGrid>
      <w:tr w:rsidR="009E09A9" w:rsidRPr="004836DE" w14:paraId="11CA0177" w14:textId="77777777" w:rsidTr="009E09A9">
        <w:tc>
          <w:tcPr>
            <w:tcW w:w="1375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5" w:themeFillTint="33"/>
          </w:tcPr>
          <w:p w14:paraId="047B85D5" w14:textId="77777777" w:rsidR="009E09A9" w:rsidRPr="004836DE" w:rsidRDefault="009E09A9" w:rsidP="000F61E7">
            <w:pPr>
              <w:pStyle w:val="TableContents"/>
              <w:jc w:val="center"/>
              <w:rPr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 xml:space="preserve">001 </w:t>
            </w:r>
            <w:proofErr w:type="gramStart"/>
            <w:r w:rsidRPr="00F11005">
              <w:rPr>
                <w:b/>
                <w:sz w:val="20"/>
                <w:szCs w:val="20"/>
              </w:rPr>
              <w:t>Savivaldybės</w:t>
            </w:r>
            <w:proofErr w:type="gramEnd"/>
            <w:r w:rsidRPr="00F11005">
              <w:rPr>
                <w:b/>
                <w:sz w:val="20"/>
                <w:szCs w:val="20"/>
              </w:rPr>
              <w:t xml:space="preserve"> valdymo programa</w:t>
            </w:r>
          </w:p>
        </w:tc>
      </w:tr>
      <w:tr w:rsidR="009E09A9" w:rsidRPr="004836DE" w14:paraId="64F8DFF3" w14:textId="77777777" w:rsidTr="009E09A9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DA6F7D8" w14:textId="77777777" w:rsidR="009E09A9" w:rsidRPr="00991B49" w:rsidRDefault="009E09A9" w:rsidP="000F61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kodas*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C5A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597EC321" w14:textId="77777777" w:rsidR="009E09A9" w:rsidRPr="00991B49" w:rsidRDefault="009E09A9" w:rsidP="000F61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6F10A286" w14:textId="77777777" w:rsidR="009E09A9" w:rsidRPr="00991B49" w:rsidRDefault="009E09A9" w:rsidP="000F61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Planuo</w:t>
            </w:r>
            <w:r>
              <w:rPr>
                <w:b/>
                <w:bCs/>
                <w:sz w:val="20"/>
                <w:szCs w:val="20"/>
              </w:rPr>
              <w:t>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91B49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6C37F134" w14:textId="77777777" w:rsidR="009E09A9" w:rsidRPr="00991B49" w:rsidRDefault="009E09A9" w:rsidP="000F61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anaudoti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91B49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392D41EA" w14:textId="77777777" w:rsidR="009E09A9" w:rsidRPr="00991B49" w:rsidRDefault="009E09A9" w:rsidP="000F61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Įgyvendinti v</w:t>
            </w:r>
            <w:r w:rsidRPr="00991B49">
              <w:rPr>
                <w:b/>
                <w:bCs/>
                <w:sz w:val="20"/>
                <w:szCs w:val="20"/>
              </w:rPr>
              <w:t>eiksm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84688C0" w14:textId="77777777" w:rsidR="009E09A9" w:rsidRPr="00991B49" w:rsidRDefault="009E09A9" w:rsidP="000F61E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9E09A9" w:rsidRPr="004836DE" w14:paraId="5AD3F157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AB461F1" w14:textId="77777777" w:rsidR="009E09A9" w:rsidRPr="00C65C5A" w:rsidRDefault="009E09A9" w:rsidP="000F61E7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51E2D46" w14:textId="77777777" w:rsidR="009E09A9" w:rsidRPr="00C65C5A" w:rsidRDefault="009E09A9" w:rsidP="000F61E7">
            <w:pPr>
              <w:rPr>
                <w:bCs/>
              </w:rPr>
            </w:pPr>
            <w:r w:rsidRPr="00C65C5A">
              <w:rPr>
                <w:bCs/>
              </w:rPr>
              <w:t>Savivaldybės administracijos darbo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1BB9E49" w14:textId="240B161E" w:rsidR="009E09A9" w:rsidRPr="00C65C5A" w:rsidRDefault="009E09A9" w:rsidP="000F61E7">
            <w:pPr>
              <w:jc w:val="center"/>
            </w:pPr>
            <w:r>
              <w:rPr>
                <w:bCs/>
              </w:rPr>
              <w:t>2</w:t>
            </w:r>
            <w:r w:rsidR="000162EC">
              <w:rPr>
                <w:bCs/>
              </w:rPr>
              <w:t xml:space="preserve">2 </w:t>
            </w:r>
            <w:r>
              <w:rPr>
                <w:bCs/>
              </w:rPr>
              <w:t>100,00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B437C6" w14:textId="7CC7F3C4" w:rsidR="009E09A9" w:rsidRPr="00C65C5A" w:rsidRDefault="009E09A9" w:rsidP="000F61E7">
            <w:pPr>
              <w:pStyle w:val="Standard"/>
              <w:ind w:firstLine="223"/>
              <w:jc w:val="center"/>
              <w:rPr>
                <w:rFonts w:eastAsia="SimSun" w:cs="Mangal"/>
              </w:rPr>
            </w:pPr>
            <w:r>
              <w:rPr>
                <w:bCs/>
              </w:rPr>
              <w:t>2</w:t>
            </w:r>
            <w:r w:rsidR="000162EC">
              <w:rPr>
                <w:bCs/>
              </w:rPr>
              <w:t>3 775</w:t>
            </w:r>
            <w:r>
              <w:rPr>
                <w:bCs/>
              </w:rPr>
              <w:t>,</w:t>
            </w:r>
            <w:r w:rsidR="000162EC">
              <w:rPr>
                <w:bCs/>
              </w:rPr>
              <w:t>88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1DCC9E4B" w14:textId="77777777" w:rsidR="009E09A9" w:rsidRPr="009430D9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1645C" w14:textId="2678C71E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162EC">
              <w:rPr>
                <w:sz w:val="20"/>
                <w:szCs w:val="20"/>
              </w:rPr>
              <w:t>6</w:t>
            </w:r>
          </w:p>
        </w:tc>
      </w:tr>
      <w:tr w:rsidR="009E09A9" w:rsidRPr="004836DE" w14:paraId="694AC5F9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DE813B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107A1D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29A7E4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1AAB3F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58286C6C" w14:textId="77777777" w:rsidR="009E09A9" w:rsidRPr="009430D9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45197" w14:textId="3EB8E7A0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E09A9" w:rsidRPr="004836DE" w14:paraId="6734D0C2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99E388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BABED5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7D6E8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C60D8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15BFAF0" w14:textId="77777777" w:rsidR="009E09A9" w:rsidRPr="009430D9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69311" w14:textId="06D4CAFD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E09A9" w:rsidRPr="004836DE" w14:paraId="758BE833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399DA8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62278C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9406E4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D93B5B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</w:tcBorders>
          </w:tcPr>
          <w:p w14:paraId="1EC70CCB" w14:textId="77777777" w:rsidR="009E09A9" w:rsidRPr="009430D9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5428F9A" w14:textId="2A12E0E2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162EC">
              <w:rPr>
                <w:sz w:val="20"/>
                <w:szCs w:val="20"/>
              </w:rPr>
              <w:t>0</w:t>
            </w:r>
          </w:p>
        </w:tc>
      </w:tr>
      <w:tr w:rsidR="009E09A9" w:rsidRPr="004836DE" w14:paraId="0DBDC731" w14:textId="77777777" w:rsidTr="009E09A9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57E3E4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CE62F1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B68B78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3116538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64DB07" w14:textId="77777777" w:rsidR="009E09A9" w:rsidRPr="009430D9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337288" w14:textId="471FF00E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E09A9" w:rsidRPr="004836DE" w14:paraId="09BA2ABE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8F58F9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552ECF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F199AF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A1AA4A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80E98F2" w14:textId="77777777" w:rsidR="009E09A9" w:rsidRPr="0018321B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Išduotų leidimų laidoti skaičius, 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E615D" w14:textId="23F02E38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162EC">
              <w:rPr>
                <w:sz w:val="20"/>
                <w:szCs w:val="20"/>
              </w:rPr>
              <w:t>3</w:t>
            </w:r>
          </w:p>
        </w:tc>
      </w:tr>
      <w:tr w:rsidR="009E09A9" w:rsidRPr="004836DE" w14:paraId="798DD3F1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067B89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BE1FAC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D1C859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FFE763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735C7E7A" w14:textId="77777777" w:rsidR="009E09A9" w:rsidRPr="0018321B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Išduotų leidimų atlikti kasinėjimo darbus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D1365" w14:textId="72CED4A9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09A9" w:rsidRPr="004836DE" w14:paraId="3BDAD572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08C4FA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9918C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D182D2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9FC2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7AC1BDC6" w14:textId="77777777" w:rsidR="009E09A9" w:rsidRPr="0018321B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Išduotų leidimų prekiauti viešosiose vietose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A4F23" w14:textId="7C74E31C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E09A9" w:rsidRPr="004836DE" w14:paraId="7E086318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3B4743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29AECD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23EA09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D5FC89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846067D" w14:textId="77777777" w:rsidR="009E09A9" w:rsidRPr="009430D9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3AEDE" w14:textId="5F8DC953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71B229E1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CE9804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A9483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0553C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A2AAFF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0986EE6D" w14:textId="77777777" w:rsidR="009E09A9" w:rsidRPr="009430D9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593C2" w14:textId="62966DEA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7A567A38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FD839D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AF0702" w14:textId="77777777" w:rsidR="009E09A9" w:rsidRPr="00C65C5A" w:rsidRDefault="009E09A9" w:rsidP="000F61E7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CC3ED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E519A9" w14:textId="77777777" w:rsidR="009E09A9" w:rsidRPr="00C65C5A" w:rsidRDefault="009E09A9" w:rsidP="000F61E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65165BEF" w14:textId="77777777" w:rsidR="009E09A9" w:rsidRPr="009430D9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>
              <w:rPr>
                <w:sz w:val="20"/>
                <w:szCs w:val="20"/>
              </w:rPr>
              <w:t>,</w:t>
            </w:r>
            <w:r w:rsidRPr="009430D9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1BD43" w14:textId="62560875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2783518B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BB01A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BFB5BB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AB8A12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DCA4CA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48AAA177" w14:textId="77777777" w:rsidR="009E09A9" w:rsidRPr="00C9691C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 xml:space="preserve">Tvarkomas gyventojų registras, </w:t>
            </w:r>
            <w:proofErr w:type="spellStart"/>
            <w:r w:rsidRPr="00B95D9F">
              <w:rPr>
                <w:sz w:val="20"/>
                <w:szCs w:val="20"/>
              </w:rPr>
              <w:t>kompl</w:t>
            </w:r>
            <w:proofErr w:type="spellEnd"/>
            <w:r w:rsidRPr="00B95D9F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12207" w14:textId="77777777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09A9" w:rsidRPr="004836DE" w14:paraId="2DDA1193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DC03A8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852CC8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213CC19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89B3F3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19C93517" w14:textId="77777777" w:rsidR="009E09A9" w:rsidRPr="009430D9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 xml:space="preserve">Susirašinėjimas su </w:t>
            </w:r>
            <w:r>
              <w:rPr>
                <w:sz w:val="20"/>
                <w:szCs w:val="20"/>
              </w:rPr>
              <w:t>S</w:t>
            </w:r>
            <w:r w:rsidRPr="009430D9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>
              <w:rPr>
                <w:sz w:val="20"/>
                <w:szCs w:val="20"/>
              </w:rPr>
              <w:t xml:space="preserve"> (įvykdytų veiklų skaičius</w:t>
            </w:r>
            <w:r w:rsidRPr="009430D9">
              <w:rPr>
                <w:sz w:val="20"/>
                <w:szCs w:val="20"/>
              </w:rPr>
              <w:t xml:space="preserve">, </w:t>
            </w:r>
            <w:proofErr w:type="spellStart"/>
            <w:r w:rsidRPr="009430D9">
              <w:rPr>
                <w:sz w:val="20"/>
                <w:szCs w:val="20"/>
              </w:rPr>
              <w:t>kompl</w:t>
            </w:r>
            <w:proofErr w:type="spellEnd"/>
            <w:r w:rsidRPr="009430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67597" w14:textId="77777777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E09A9" w:rsidRPr="004836DE" w14:paraId="5A5EFE8D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E10793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EC5DB4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D3B14A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4510C4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EA1017A" w14:textId="77777777" w:rsidR="009E09A9" w:rsidRPr="009430D9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269BB" w14:textId="0F601141" w:rsidR="009E09A9" w:rsidRPr="004836DE" w:rsidRDefault="000162EC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E09A9" w:rsidRPr="00893AD0" w14:paraId="1DDB256A" w14:textId="77777777" w:rsidTr="009E09A9">
        <w:tc>
          <w:tcPr>
            <w:tcW w:w="1375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5" w:themeFillTint="33"/>
          </w:tcPr>
          <w:p w14:paraId="09585C57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9E09A9" w:rsidRPr="00893AD0" w14:paraId="7817EDE5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B3702A2" w14:textId="77777777" w:rsidR="009E09A9" w:rsidRPr="00C65C5A" w:rsidRDefault="009E09A9" w:rsidP="000F61E7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86D0AB9" w14:textId="77777777" w:rsidR="009E09A9" w:rsidRPr="00C65C5A" w:rsidRDefault="009E09A9" w:rsidP="000F61E7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Sporto renginių seniūnijose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A411713" w14:textId="73317E75" w:rsidR="009E09A9" w:rsidRPr="00C65C5A" w:rsidRDefault="009E09A9" w:rsidP="000F61E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162E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E1F12C4" w14:textId="7B17CA15" w:rsidR="009E09A9" w:rsidRPr="009430D9" w:rsidRDefault="009E09A9" w:rsidP="000F61E7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62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591F9B07" w14:textId="77777777" w:rsidR="009E09A9" w:rsidRPr="00CA5E7C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B53BB" w14:textId="77777777" w:rsidR="009E09A9" w:rsidRPr="00893AD0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09A9" w:rsidRPr="00893AD0" w14:paraId="6F7818FD" w14:textId="77777777" w:rsidTr="009E09A9">
        <w:trPr>
          <w:trHeight w:val="25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0E568A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1AB8C9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2FC9E5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61059E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3217DC7" w14:textId="77777777" w:rsidR="009E09A9" w:rsidRPr="00CA5E7C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30D0B" w14:textId="44C7F776" w:rsidR="009E09A9" w:rsidRPr="00893AD0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161E">
              <w:rPr>
                <w:sz w:val="20"/>
                <w:szCs w:val="20"/>
              </w:rPr>
              <w:t>1</w:t>
            </w:r>
          </w:p>
        </w:tc>
      </w:tr>
      <w:tr w:rsidR="009E09A9" w:rsidRPr="00893AD0" w14:paraId="7B57E6EA" w14:textId="77777777" w:rsidTr="009E09A9">
        <w:trPr>
          <w:trHeight w:val="112"/>
        </w:trPr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6D639260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003-01-04-02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14:paraId="1FF35F71" w14:textId="67FA31F9" w:rsidR="009E09A9" w:rsidRPr="00C65C5A" w:rsidRDefault="009E09A9" w:rsidP="000F61E7">
            <w:pPr>
              <w:snapToGrid w:val="0"/>
            </w:pPr>
            <w:r>
              <w:t xml:space="preserve">Poilsio zonų </w:t>
            </w:r>
            <w:proofErr w:type="spellStart"/>
            <w:r>
              <w:t>irengimas</w:t>
            </w:r>
            <w:proofErr w:type="spellEnd"/>
            <w:r>
              <w:t xml:space="preserve"> ir priežiūra</w:t>
            </w:r>
            <w:r w:rsidR="000162EC">
              <w:t>.</w:t>
            </w:r>
            <w:r w:rsidR="00B66B62">
              <w:t xml:space="preserve"> Kitos kultūros ir meno įstaigos.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6A1418C" w14:textId="4EEE25B6" w:rsidR="009E09A9" w:rsidRPr="00C65C5A" w:rsidRDefault="00B66B62" w:rsidP="000F61E7">
            <w:pPr>
              <w:snapToGrid w:val="0"/>
              <w:jc w:val="center"/>
            </w:pPr>
            <w:r>
              <w:t>24 100,00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35C8D5A" w14:textId="0F156BBC" w:rsidR="009E09A9" w:rsidRPr="00C65C5A" w:rsidRDefault="00B66B62" w:rsidP="000F61E7">
            <w:pPr>
              <w:snapToGrid w:val="0"/>
              <w:jc w:val="center"/>
            </w:pPr>
            <w:r>
              <w:t>23 775,88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07B99A6C" w14:textId="77777777" w:rsidR="009E09A9" w:rsidRDefault="009E09A9" w:rsidP="000F61E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Įrengta poilsio zonų, vnt.</w:t>
            </w:r>
          </w:p>
          <w:p w14:paraId="10A761FB" w14:textId="12068111" w:rsidR="00B66B62" w:rsidRPr="00CA5E7C" w:rsidRDefault="00B66B62" w:rsidP="000F61E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Įrengta objektų kultūrinei veiklai,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178DC" w14:textId="77777777" w:rsidR="009E09A9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0669B13" w14:textId="1E92274B" w:rsidR="00B66B62" w:rsidRPr="00893AD0" w:rsidRDefault="00B66B62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09A9" w:rsidRPr="004836DE" w14:paraId="42A6C08D" w14:textId="77777777" w:rsidTr="009E09A9">
        <w:tc>
          <w:tcPr>
            <w:tcW w:w="1375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5" w:themeFillTint="33"/>
          </w:tcPr>
          <w:p w14:paraId="6B980939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9E09A9" w:rsidRPr="004836DE" w14:paraId="6BE42997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35A9FB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FC6C3F9" w14:textId="77777777" w:rsidR="009E09A9" w:rsidRPr="00C65C5A" w:rsidRDefault="009E09A9" w:rsidP="000F61E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Kelių ir gatvių su žvyro ir asfalto dangomis, tiltų, pralaidų priežiūra ir remontas, saugaus eismo priemonių įgyvendinimas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758ED5D" w14:textId="1FC0A160" w:rsidR="009E09A9" w:rsidRPr="00C65C5A" w:rsidRDefault="00B66B62" w:rsidP="000F61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A4D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869,60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996F4AF" w14:textId="08FB70A8" w:rsidR="009E09A9" w:rsidRPr="00C65C5A" w:rsidRDefault="00E95A97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79 033,18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1F35A6A2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asfaltbetonio dangos, km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64C26" w14:textId="77777777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6FDCD32E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1C7341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7E3F94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5A0F18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01EF25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7E406024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žvyro dangos, km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52F1B" w14:textId="10EB34D2" w:rsidR="009E09A9" w:rsidRPr="004836DE" w:rsidRDefault="000A4D46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5A97">
              <w:rPr>
                <w:sz w:val="20"/>
                <w:szCs w:val="20"/>
              </w:rPr>
              <w:t>,04</w:t>
            </w:r>
          </w:p>
        </w:tc>
      </w:tr>
      <w:tr w:rsidR="009E09A9" w:rsidRPr="004836DE" w14:paraId="0540FF2E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9E8AA5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398408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8AE133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EE4781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793A01F1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šaligatvių, 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971D6" w14:textId="69736417" w:rsidR="009E09A9" w:rsidRPr="004836DE" w:rsidRDefault="00E95A97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E09A9">
              <w:rPr>
                <w:sz w:val="20"/>
                <w:szCs w:val="20"/>
              </w:rPr>
              <w:t>0</w:t>
            </w:r>
          </w:p>
        </w:tc>
      </w:tr>
      <w:tr w:rsidR="009E09A9" w:rsidRPr="004836DE" w14:paraId="49DDFDDC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8A326C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BD213E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B1105B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CD3BD1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1E7C82B7" w14:textId="77777777" w:rsidR="009E09A9" w:rsidRPr="0018321B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Įrengta / suremontuota tiltų,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F6C64" w14:textId="0E533128" w:rsidR="009E09A9" w:rsidRPr="004836DE" w:rsidRDefault="000A4D46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76F7320C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60D057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257743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5D477E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8C73E2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75466709" w14:textId="77777777" w:rsidR="009E09A9" w:rsidRPr="0018321B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Įrengta / atstatyta pralaidų,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BBE7B" w14:textId="77777777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3A433953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47ED80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6EF3C8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8B26E7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6077A8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11DB5F18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Įrengta / suremontuota </w:t>
            </w:r>
            <w:r w:rsidRPr="0018321B">
              <w:rPr>
                <w:sz w:val="20"/>
                <w:szCs w:val="20"/>
              </w:rPr>
              <w:t>vandens nuvedimo linijų, 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BE740" w14:textId="77777777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18FE27CB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FAEC09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3DE8AB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13A1F8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396342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7AA1D5B5" w14:textId="77777777" w:rsidR="009E09A9" w:rsidRPr="00B95D9F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Įrengt</w:t>
            </w:r>
            <w:r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/ atstatyt</w:t>
            </w:r>
            <w:r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kelio ženklų, gatvių pavadinimų lentelių,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06EFA" w14:textId="77777777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76DFD3F3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494859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69619D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D2915C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F61A5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27F1CE03" w14:textId="77777777" w:rsidR="009E09A9" w:rsidRPr="00B95D9F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8FF1E" w14:textId="64A1B4BD" w:rsidR="009E09A9" w:rsidRPr="004836DE" w:rsidRDefault="00B66B62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95A97">
              <w:rPr>
                <w:sz w:val="20"/>
                <w:szCs w:val="20"/>
              </w:rPr>
              <w:t>92</w:t>
            </w:r>
          </w:p>
        </w:tc>
      </w:tr>
      <w:tr w:rsidR="009E09A9" w:rsidRPr="004836DE" w14:paraId="7D9DB504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D2F803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13054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27EAEC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6C227F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477435E8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Išlyginta kelių, km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4E1F8" w14:textId="2A571380" w:rsidR="009E09A9" w:rsidRPr="004836DE" w:rsidRDefault="00B66B62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108,06</w:t>
            </w:r>
          </w:p>
        </w:tc>
      </w:tr>
      <w:tr w:rsidR="009E09A9" w:rsidRPr="004836DE" w14:paraId="3E949E25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365710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B6B6FD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96C7E6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7FA109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5F51D858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Užtaisyta kelių ir gatvių asfalto dangos </w:t>
            </w:r>
            <w:proofErr w:type="spellStart"/>
            <w:r w:rsidRPr="00924AD8">
              <w:rPr>
                <w:sz w:val="20"/>
                <w:szCs w:val="20"/>
              </w:rPr>
              <w:t>išdaužų</w:t>
            </w:r>
            <w:proofErr w:type="spellEnd"/>
            <w:r w:rsidRPr="00924AD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kv. </w:t>
            </w:r>
            <w:r w:rsidRPr="00924AD8">
              <w:rPr>
                <w:sz w:val="20"/>
                <w:szCs w:val="20"/>
              </w:rPr>
              <w:t>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58E65" w14:textId="07CBC731" w:rsidR="009E09A9" w:rsidRDefault="00E95A97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9E09A9" w:rsidRPr="004836DE" w14:paraId="53D5DDA4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83C908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C41EB5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DAE7AF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F70DEC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5EDDFF68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Nuvalyta nuo sniego kelių bei gatvių, darbo val.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C2F79" w14:textId="450871E9" w:rsidR="009E09A9" w:rsidRDefault="000A4D46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02E53A97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A4CE9E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976EC6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816093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629530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0202053E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Nubarstyta kelių ir gatvių smėlio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žvyro mišiniu, 1000 m²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FD4D9" w14:textId="71E74FC2" w:rsidR="009E09A9" w:rsidRDefault="000A4D46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E09A9" w:rsidRPr="004836DE" w14:paraId="7482FD8E" w14:textId="77777777" w:rsidTr="009E09A9">
        <w:trPr>
          <w:trHeight w:val="223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056E5A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672EB6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7FFEA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1A154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</w:tcBorders>
          </w:tcPr>
          <w:p w14:paraId="20B6EDE2" w14:textId="77777777" w:rsidR="009E09A9" w:rsidRPr="00924AD8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Nušienauta pakelių, km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4D0ACD4" w14:textId="526C4C86" w:rsidR="009E09A9" w:rsidRPr="004836DE" w:rsidRDefault="000A4D46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112,,70</w:t>
            </w:r>
          </w:p>
        </w:tc>
      </w:tr>
      <w:tr w:rsidR="009E09A9" w:rsidRPr="004836DE" w14:paraId="0888BCC1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04627CC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7196A5" w14:textId="77777777" w:rsidR="009E09A9" w:rsidRPr="00C65C5A" w:rsidRDefault="009E09A9" w:rsidP="000F61E7">
            <w:pPr>
              <w:rPr>
                <w:bCs/>
              </w:rPr>
            </w:pPr>
            <w:r w:rsidRPr="00C65C5A">
              <w:rPr>
                <w:bCs/>
              </w:rPr>
              <w:t>Kapinių priežiūra ir aplinkos tvarkymas seniūnijose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AD3A77" w14:textId="5CAA7ABB" w:rsidR="009E09A9" w:rsidRPr="00C65C5A" w:rsidRDefault="000A4D46" w:rsidP="000F61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15 100</w:t>
            </w:r>
            <w:r w:rsidR="009E09A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EA8D142" w14:textId="05E73C6A" w:rsidR="009E09A9" w:rsidRPr="00C65C5A" w:rsidRDefault="000A4D46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11 203,01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08547" w14:textId="77777777" w:rsidR="009E09A9" w:rsidRPr="004836DE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v</w:t>
            </w:r>
            <w:r w:rsidRPr="00C65C5A">
              <w:rPr>
                <w:sz w:val="20"/>
                <w:szCs w:val="20"/>
              </w:rPr>
              <w:t>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5C663" w14:textId="77777777" w:rsidR="009E09A9" w:rsidRPr="004836DE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E09A9" w:rsidRPr="004836DE" w14:paraId="36408CCD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BDE41A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E45E77" w14:textId="77777777" w:rsidR="009E09A9" w:rsidRPr="00C65C5A" w:rsidRDefault="009E09A9" w:rsidP="000F61E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08A45E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9684C7" w14:textId="77777777" w:rsidR="009E09A9" w:rsidRPr="00C65C5A" w:rsidRDefault="009E09A9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670812F" w14:textId="77777777" w:rsidR="009E09A9" w:rsidRPr="004836DE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n</w:t>
            </w:r>
            <w:r w:rsidRPr="00C65C5A">
              <w:rPr>
                <w:sz w:val="20"/>
                <w:szCs w:val="20"/>
              </w:rPr>
              <w:t>eveikiančių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8DF6F" w14:textId="77777777" w:rsidR="009E09A9" w:rsidRPr="004836DE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09A9" w:rsidRPr="004836DE" w14:paraId="609D81DB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666864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BFAEF4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A78C52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BF2324" w14:textId="77777777" w:rsidR="009E09A9" w:rsidRPr="00C65C5A" w:rsidRDefault="009E09A9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05B417DD" w14:textId="77777777" w:rsidR="009E09A9" w:rsidRPr="000D3359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0D3359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42F75" w14:textId="4F71D9D6" w:rsidR="009E09A9" w:rsidRPr="004836DE" w:rsidRDefault="000A4D46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9E09A9" w:rsidRPr="0052362B" w14:paraId="194AC3C9" w14:textId="77777777" w:rsidTr="009E09A9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158B8D0C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</w:tcBorders>
          </w:tcPr>
          <w:p w14:paraId="25AEBAB6" w14:textId="77777777" w:rsidR="009E09A9" w:rsidRPr="00C65C5A" w:rsidRDefault="009E09A9" w:rsidP="000F61E7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14:paraId="3B3D982E" w14:textId="77777777" w:rsidR="009E09A9" w:rsidRPr="00C65C5A" w:rsidRDefault="009E09A9" w:rsidP="000F61E7">
            <w:pPr>
              <w:snapToGrid w:val="0"/>
              <w:jc w:val="center"/>
            </w:pPr>
            <w:r>
              <w:t>700,00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</w:tcPr>
          <w:p w14:paraId="4504022A" w14:textId="2343864C" w:rsidR="009E09A9" w:rsidRPr="00C65C5A" w:rsidRDefault="000A4D46" w:rsidP="000F61E7">
            <w:pPr>
              <w:snapToGrid w:val="0"/>
              <w:ind w:firstLine="223"/>
              <w:jc w:val="center"/>
            </w:pPr>
            <w:r>
              <w:rPr>
                <w:bCs/>
              </w:rPr>
              <w:t>9 076,21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45D3DCD9" w14:textId="77777777" w:rsidR="009E09A9" w:rsidRPr="002618BB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 xml:space="preserve">Prižiūrėtų negyvenamųjų patalpų skaičius, vnt. / </w:t>
            </w:r>
            <w:r>
              <w:rPr>
                <w:sz w:val="20"/>
                <w:szCs w:val="20"/>
              </w:rPr>
              <w:t xml:space="preserve">kv. </w:t>
            </w:r>
            <w:r w:rsidRPr="002618BB">
              <w:rPr>
                <w:sz w:val="20"/>
                <w:szCs w:val="20"/>
              </w:rPr>
              <w:t>m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C57A2" w14:textId="77777777" w:rsidR="009E09A9" w:rsidRPr="0052362B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7/1077,05</w:t>
            </w:r>
          </w:p>
        </w:tc>
      </w:tr>
      <w:tr w:rsidR="009E09A9" w:rsidRPr="0052362B" w14:paraId="542EE5C6" w14:textId="77777777" w:rsidTr="009E09A9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6445B914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</w:tcBorders>
          </w:tcPr>
          <w:p w14:paraId="61DA23E8" w14:textId="77777777" w:rsidR="009E09A9" w:rsidRPr="00C65C5A" w:rsidRDefault="009E09A9" w:rsidP="000F61E7">
            <w:pPr>
              <w:snapToGrid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14:paraId="08A06DDA" w14:textId="77777777" w:rsidR="009E09A9" w:rsidRPr="00C65C5A" w:rsidRDefault="009E09A9" w:rsidP="000F61E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14:paraId="0DA2ED42" w14:textId="77777777" w:rsidR="009E09A9" w:rsidRPr="00C65C5A" w:rsidRDefault="009E09A9" w:rsidP="000F61E7">
            <w:pPr>
              <w:snapToGrid w:val="0"/>
              <w:ind w:firstLine="223"/>
              <w:jc w:val="center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E74C522" w14:textId="77777777" w:rsidR="009E09A9" w:rsidRPr="002618BB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kultūros paveldo objektų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B801F" w14:textId="77777777" w:rsidR="009E09A9" w:rsidRPr="0052362B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E09A9" w:rsidRPr="0052362B" w14:paraId="5ED1D087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31C5D5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7F3B3E" w14:textId="77777777" w:rsidR="009E09A9" w:rsidRPr="00C65C5A" w:rsidRDefault="009E09A9" w:rsidP="000F61E7">
            <w:pPr>
              <w:snapToGrid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10A292" w14:textId="77777777" w:rsidR="009E09A9" w:rsidRPr="00C65C5A" w:rsidRDefault="009E09A9" w:rsidP="000F61E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39AE34" w14:textId="77777777" w:rsidR="009E09A9" w:rsidRPr="00C65C5A" w:rsidRDefault="009E09A9" w:rsidP="000F61E7">
            <w:pPr>
              <w:snapToGrid w:val="0"/>
              <w:ind w:firstLine="223"/>
              <w:jc w:val="center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36DCE1B3" w14:textId="77777777" w:rsidR="009E09A9" w:rsidRPr="002618BB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B5D94" w14:textId="77777777" w:rsidR="009E09A9" w:rsidRPr="0052362B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52362B" w14:paraId="3942C267" w14:textId="77777777" w:rsidTr="009E09A9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3239BC1C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14:paraId="6BF25BAE" w14:textId="77777777" w:rsidR="009E09A9" w:rsidRPr="00C65C5A" w:rsidRDefault="009E09A9" w:rsidP="000F61E7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 xml:space="preserve">Turto rinkos vertės </w:t>
            </w:r>
            <w:r w:rsidRPr="00C65C5A">
              <w:rPr>
                <w:bCs/>
              </w:rPr>
              <w:lastRenderedPageBreak/>
              <w:t>nustatymas, teisinė registracija ir bešeimininkio turto įteisinimas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BB4166D" w14:textId="77777777" w:rsidR="009E09A9" w:rsidRPr="00C65C5A" w:rsidRDefault="009E09A9" w:rsidP="000F61E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500,00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6CD22F2" w14:textId="1F86FE6A" w:rsidR="009E09A9" w:rsidRPr="00C65C5A" w:rsidRDefault="000A4D46" w:rsidP="000F61E7">
            <w:pPr>
              <w:snapToGrid w:val="0"/>
              <w:ind w:firstLine="223"/>
              <w:jc w:val="center"/>
            </w:pPr>
            <w:r>
              <w:rPr>
                <w:bCs/>
              </w:rPr>
              <w:t>4 416,50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16C28578" w14:textId="77777777" w:rsidR="009E09A9" w:rsidRPr="006B01A0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B01A0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7011E" w14:textId="77777777" w:rsidR="009E09A9" w:rsidRPr="006B01A0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09A9" w:rsidRPr="004836DE" w14:paraId="535790EA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28AF7A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0E0AECB" w14:textId="77777777" w:rsidR="009E09A9" w:rsidRPr="00C65C5A" w:rsidRDefault="009E09A9" w:rsidP="000F61E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9E628F" w14:textId="427EFE3D" w:rsidR="009E09A9" w:rsidRPr="00C65C5A" w:rsidRDefault="000A4D46" w:rsidP="000F61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13 900</w:t>
            </w:r>
            <w:r w:rsidR="009E09A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37E65B" w14:textId="6AD17982" w:rsidR="009E09A9" w:rsidRPr="00C65C5A" w:rsidRDefault="000A4D46" w:rsidP="000F61E7">
            <w:pPr>
              <w:snapToGrid w:val="0"/>
              <w:ind w:firstLine="223"/>
              <w:jc w:val="center"/>
            </w:pPr>
            <w:r>
              <w:rPr>
                <w:bCs/>
              </w:rPr>
              <w:t>16 420,32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2C8D2C2B" w14:textId="77777777" w:rsidR="009E09A9" w:rsidRPr="009E5C90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</w:t>
            </w:r>
            <w:r w:rsidRPr="009E5C90">
              <w:rPr>
                <w:sz w:val="20"/>
                <w:szCs w:val="20"/>
              </w:rPr>
              <w:t xml:space="preserve"> savivaldybės būstų ir socialinių būstų skaičius</w:t>
            </w:r>
            <w:r>
              <w:rPr>
                <w:sz w:val="20"/>
                <w:szCs w:val="20"/>
              </w:rPr>
              <w:t>,</w:t>
            </w:r>
            <w:r w:rsidRPr="009E5C90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431CE" w14:textId="77777777" w:rsidR="009E09A9" w:rsidRPr="004836DE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E09A9" w:rsidRPr="004836DE" w14:paraId="390DDA11" w14:textId="77777777" w:rsidTr="009E09A9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5F3C1E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2464F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9FFE66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EF3D4A" w14:textId="77777777" w:rsidR="009E09A9" w:rsidRPr="00C65C5A" w:rsidRDefault="009E09A9" w:rsidP="000F61E7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4" w:space="0" w:color="auto"/>
            </w:tcBorders>
          </w:tcPr>
          <w:p w14:paraId="000EF623" w14:textId="77777777" w:rsidR="009E09A9" w:rsidRPr="00AE6B57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20333D">
              <w:rPr>
                <w:sz w:val="20"/>
                <w:szCs w:val="20"/>
              </w:rPr>
              <w:t>Savivaldybės ir socialinių būstų, kuriuose atlikti</w:t>
            </w:r>
            <w:r w:rsidRPr="00AE6B57">
              <w:rPr>
                <w:sz w:val="20"/>
                <w:szCs w:val="20"/>
              </w:rPr>
              <w:t xml:space="preserve"> remonto / renovacijos darbai,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9053D4F" w14:textId="77777777" w:rsidR="009E09A9" w:rsidRPr="004836DE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E09A9" w:rsidRPr="004836DE" w14:paraId="3B62F273" w14:textId="77777777" w:rsidTr="009E09A9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63738189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004-01-01-06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</w:tcBorders>
          </w:tcPr>
          <w:p w14:paraId="613D49EC" w14:textId="77777777" w:rsidR="009E09A9" w:rsidRPr="00C65C5A" w:rsidRDefault="009E09A9" w:rsidP="000F61E7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14:paraId="0749C4D2" w14:textId="175E6997" w:rsidR="009E09A9" w:rsidRPr="00C65C5A" w:rsidRDefault="000A4D46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6 000,00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2" w:space="0" w:color="000000"/>
            </w:tcBorders>
          </w:tcPr>
          <w:p w14:paraId="341056D9" w14:textId="3183C9BD" w:rsidR="009E09A9" w:rsidRPr="00C65C5A" w:rsidRDefault="000A4D46" w:rsidP="000F61E7">
            <w:pPr>
              <w:ind w:firstLine="223"/>
              <w:jc w:val="center"/>
            </w:pPr>
            <w:r>
              <w:rPr>
                <w:bCs/>
              </w:rPr>
              <w:t>5 996,40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A343" w14:textId="77777777" w:rsidR="009E09A9" w:rsidRPr="00CA4422" w:rsidRDefault="009E09A9" w:rsidP="000F61E7">
            <w:pPr>
              <w:pStyle w:val="TableContents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linijų ir valdymo skydų</w:t>
            </w:r>
            <w:r>
              <w:rPr>
                <w:sz w:val="20"/>
                <w:szCs w:val="20"/>
              </w:rPr>
              <w:t>, kuriuose atlikta</w:t>
            </w:r>
            <w:r w:rsidRPr="00CA4422">
              <w:rPr>
                <w:sz w:val="20"/>
                <w:szCs w:val="20"/>
              </w:rPr>
              <w:t xml:space="preserve"> mėnesinė profilaktinė priežiūra</w:t>
            </w:r>
            <w:r>
              <w:rPr>
                <w:sz w:val="20"/>
                <w:szCs w:val="20"/>
              </w:rPr>
              <w:t xml:space="preserve">, </w:t>
            </w:r>
            <w:r w:rsidRPr="00CA4422">
              <w:rPr>
                <w:sz w:val="20"/>
                <w:szCs w:val="20"/>
              </w:rPr>
              <w:t>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38C6" w14:textId="77777777" w:rsidR="009E09A9" w:rsidRPr="000755CC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9E09A9" w:rsidRPr="004836DE" w14:paraId="17E29858" w14:textId="77777777" w:rsidTr="009E09A9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5DFBFC8B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</w:tcBorders>
          </w:tcPr>
          <w:p w14:paraId="27144760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14:paraId="5002F069" w14:textId="77777777" w:rsidR="009E09A9" w:rsidRPr="00C65C5A" w:rsidRDefault="009E09A9" w:rsidP="000F61E7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14:paraId="1BCDD160" w14:textId="77777777" w:rsidR="009E09A9" w:rsidRPr="00C65C5A" w:rsidRDefault="009E09A9" w:rsidP="000F61E7">
            <w:pPr>
              <w:ind w:firstLine="223"/>
              <w:jc w:val="righ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61290" w14:textId="77777777" w:rsidR="009E09A9" w:rsidRPr="00CA4422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įrenginių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įjungimas (išjungimas) arba laiko relių parametrų perderinimas apšvietimo sezonui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2EB1D" w14:textId="77777777" w:rsidR="009E09A9" w:rsidRPr="000755CC" w:rsidRDefault="009E09A9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9E09A9" w:rsidRPr="004836DE" w14:paraId="1C563ADF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FB3584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2410915" w14:textId="77777777" w:rsidR="009E09A9" w:rsidRPr="00C65C5A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06357B" w14:textId="77777777" w:rsidR="009E09A9" w:rsidRPr="00C65C5A" w:rsidRDefault="009E09A9" w:rsidP="000F61E7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D3E9B22" w14:textId="77777777" w:rsidR="009E09A9" w:rsidRPr="00C65C5A" w:rsidRDefault="009E09A9" w:rsidP="000F61E7">
            <w:pPr>
              <w:ind w:firstLine="223"/>
              <w:jc w:val="righ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22CF6" w14:textId="77777777" w:rsidR="009E09A9" w:rsidRPr="00CA4422" w:rsidRDefault="009E09A9" w:rsidP="000F61E7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Seniūnijos gatvių, kelių, aikščių apšvietimo tinklų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perdegusių apšvietimo lempų keitimas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3A964" w14:textId="12D98AA5" w:rsidR="009E09A9" w:rsidRPr="000755CC" w:rsidRDefault="000A4D46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A4D46" w:rsidRPr="004836DE" w14:paraId="3915A956" w14:textId="77777777" w:rsidTr="009E09A9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07F5A68E" w14:textId="4E4C8583" w:rsidR="000A4D46" w:rsidRPr="00C65C5A" w:rsidRDefault="000A4D46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004-01-02-01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</w:tcPr>
          <w:p w14:paraId="76033DAB" w14:textId="38DBE8F2" w:rsidR="000A4D46" w:rsidRPr="00C65C5A" w:rsidRDefault="000A4D46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Kelių ir gatvių, šaligatvių rekonstravimas, įrengimas ir priežiūra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561D024" w14:textId="7198A71D" w:rsidR="000A4D46" w:rsidRPr="00C65C5A" w:rsidRDefault="000A4D46" w:rsidP="000A4D46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47ADB35" w14:textId="21D3FD7B" w:rsidR="000A4D46" w:rsidRPr="00C65C5A" w:rsidRDefault="000A4D46" w:rsidP="000A4D46">
            <w:pPr>
              <w:ind w:firstLine="223"/>
              <w:jc w:val="center"/>
            </w:pPr>
            <w:r>
              <w:t>3 025,00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849E9" w14:textId="20828917" w:rsidR="000A4D46" w:rsidRPr="00CA4422" w:rsidRDefault="000A4D46" w:rsidP="000F61E7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Suremontuota tiltų</w:t>
            </w:r>
            <w:r w:rsidR="00981146">
              <w:rPr>
                <w:sz w:val="20"/>
                <w:szCs w:val="20"/>
              </w:rPr>
              <w:t>, 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83853" w14:textId="52EE716F" w:rsidR="000A4D46" w:rsidRDefault="00981146" w:rsidP="000F61E7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09A9" w:rsidRPr="004836DE" w14:paraId="02331914" w14:textId="77777777" w:rsidTr="009E09A9">
        <w:tc>
          <w:tcPr>
            <w:tcW w:w="1375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5" w:themeFillTint="33"/>
          </w:tcPr>
          <w:p w14:paraId="331D32D0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9E09A9" w:rsidRPr="00103044" w14:paraId="18E6D50E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D55BAA0" w14:textId="77777777" w:rsidR="009E09A9" w:rsidRPr="00C65C5A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CE58C54" w14:textId="77777777" w:rsidR="009E09A9" w:rsidRPr="00C65C5A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Seniūnijų socialinių darbuotojų darbo organizavimas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D455B30" w14:textId="2D1586FB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24C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8C83720" w14:textId="47E720FC" w:rsidR="009E09A9" w:rsidRPr="00C65C5A" w:rsidRDefault="00224CA0" w:rsidP="000F61E7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1 359,36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795AC" w14:textId="77777777" w:rsidR="009E09A9" w:rsidRPr="00265501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5D986" w14:textId="3553828E" w:rsidR="009E09A9" w:rsidRPr="00227B2F" w:rsidRDefault="009E09A9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227B2F">
              <w:rPr>
                <w:bCs/>
                <w:sz w:val="20"/>
                <w:szCs w:val="20"/>
              </w:rPr>
              <w:t>1</w:t>
            </w:r>
            <w:r w:rsidR="00224CA0">
              <w:rPr>
                <w:bCs/>
                <w:sz w:val="20"/>
                <w:szCs w:val="20"/>
              </w:rPr>
              <w:t>53</w:t>
            </w:r>
          </w:p>
        </w:tc>
      </w:tr>
      <w:tr w:rsidR="009E09A9" w:rsidRPr="004836DE" w14:paraId="4A7A6E9B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A8838B9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6F50BB8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1CF44A6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894DA1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3CB3E" w14:textId="77777777" w:rsidR="009E09A9" w:rsidRPr="00265501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Asmenų, pasitelktų visuomenei naudingai veiklai atlikti, skaičius, asm.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8EB5F" w14:textId="08F1AD6C" w:rsidR="009E09A9" w:rsidRPr="00227B2F" w:rsidRDefault="009E09A9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227B2F">
              <w:rPr>
                <w:bCs/>
                <w:sz w:val="20"/>
                <w:szCs w:val="20"/>
              </w:rPr>
              <w:t>3</w:t>
            </w:r>
            <w:r w:rsidR="00224CA0">
              <w:rPr>
                <w:bCs/>
                <w:sz w:val="20"/>
                <w:szCs w:val="20"/>
              </w:rPr>
              <w:t>3</w:t>
            </w:r>
          </w:p>
        </w:tc>
      </w:tr>
      <w:tr w:rsidR="009E09A9" w:rsidRPr="004836DE" w14:paraId="73AFC8B5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5F21B01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02E861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E99A41C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7399BF7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12BBE" w14:textId="77777777" w:rsidR="009E09A9" w:rsidRPr="00265501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Asmenų, patiriančių socialinę riziką, skaičius, asm.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81022" w14:textId="6ADDDCA9" w:rsidR="009E09A9" w:rsidRPr="00227B2F" w:rsidRDefault="009E09A9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227B2F">
              <w:rPr>
                <w:bCs/>
                <w:sz w:val="20"/>
                <w:szCs w:val="20"/>
              </w:rPr>
              <w:t>3</w:t>
            </w:r>
            <w:r w:rsidR="00224CA0">
              <w:rPr>
                <w:bCs/>
                <w:sz w:val="20"/>
                <w:szCs w:val="20"/>
              </w:rPr>
              <w:t>0</w:t>
            </w:r>
          </w:p>
        </w:tc>
      </w:tr>
      <w:tr w:rsidR="009E09A9" w:rsidRPr="004836DE" w14:paraId="50880162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B3B839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EAF2EE9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A77011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F832AB1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9C56F" w14:textId="77777777" w:rsidR="009E09A9" w:rsidRPr="00265501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Vienišų senelių skaičius, asm.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7F3FE" w14:textId="7CCC6742" w:rsidR="009E09A9" w:rsidRPr="00227B2F" w:rsidRDefault="009E09A9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227B2F">
              <w:rPr>
                <w:bCs/>
                <w:sz w:val="20"/>
                <w:szCs w:val="20"/>
              </w:rPr>
              <w:t>1</w:t>
            </w:r>
            <w:r w:rsidR="00224CA0">
              <w:rPr>
                <w:bCs/>
                <w:sz w:val="20"/>
                <w:szCs w:val="20"/>
              </w:rPr>
              <w:t>2</w:t>
            </w:r>
          </w:p>
        </w:tc>
      </w:tr>
      <w:tr w:rsidR="009E09A9" w:rsidRPr="004836DE" w14:paraId="5B5599DC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CA9E997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D73094A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1384800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72F2C67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71D66" w14:textId="77777777" w:rsidR="009E09A9" w:rsidRPr="00265501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Asmenų su negalia skaičius, asm.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F8B72" w14:textId="1E9A37D6" w:rsidR="009E09A9" w:rsidRPr="00227B2F" w:rsidRDefault="009E09A9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227B2F">
              <w:rPr>
                <w:bCs/>
                <w:sz w:val="20"/>
                <w:szCs w:val="20"/>
              </w:rPr>
              <w:t>1</w:t>
            </w:r>
            <w:r w:rsidR="00224CA0">
              <w:rPr>
                <w:bCs/>
                <w:sz w:val="20"/>
                <w:szCs w:val="20"/>
              </w:rPr>
              <w:t>80</w:t>
            </w:r>
          </w:p>
        </w:tc>
      </w:tr>
      <w:tr w:rsidR="009E09A9" w:rsidRPr="004836DE" w14:paraId="5F302923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DFC7A17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E4B725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652EAC5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60569B9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5B619" w14:textId="77777777" w:rsidR="009E09A9" w:rsidRPr="00265501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Asmenų, gaunančių paramą iš Materialinio nepritekliaus mažinimo programos, skaičius, asm.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7B965" w14:textId="0B8047EC" w:rsidR="009E09A9" w:rsidRPr="00227B2F" w:rsidRDefault="009E09A9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227B2F">
              <w:rPr>
                <w:bCs/>
                <w:sz w:val="20"/>
                <w:szCs w:val="20"/>
              </w:rPr>
              <w:t>23</w:t>
            </w:r>
            <w:r w:rsidR="00224CA0">
              <w:rPr>
                <w:bCs/>
                <w:sz w:val="20"/>
                <w:szCs w:val="20"/>
              </w:rPr>
              <w:t>3</w:t>
            </w:r>
          </w:p>
        </w:tc>
      </w:tr>
      <w:tr w:rsidR="009E09A9" w:rsidRPr="004836DE" w14:paraId="3D518E2D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5A70E90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4E684E8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A855C8D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93C3D68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C6A63" w14:textId="77777777" w:rsidR="009E09A9" w:rsidRPr="00265501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A4D3A" w14:textId="54CEE2CB" w:rsidR="009E09A9" w:rsidRPr="00227B2F" w:rsidRDefault="009E09A9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227B2F">
              <w:rPr>
                <w:bCs/>
                <w:sz w:val="20"/>
                <w:szCs w:val="20"/>
              </w:rPr>
              <w:t>1</w:t>
            </w:r>
            <w:r w:rsidR="00224CA0">
              <w:rPr>
                <w:bCs/>
                <w:sz w:val="20"/>
                <w:szCs w:val="20"/>
              </w:rPr>
              <w:t>3</w:t>
            </w:r>
          </w:p>
        </w:tc>
      </w:tr>
      <w:tr w:rsidR="009E09A9" w:rsidRPr="004836DE" w14:paraId="077A1FBA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CC82198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4BDCED7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0B4C315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1ACC037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6D1AC" w14:textId="77777777" w:rsidR="009E09A9" w:rsidRPr="00265501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6AF90" w14:textId="6B89DA9E" w:rsidR="009E09A9" w:rsidRPr="00227B2F" w:rsidRDefault="00224CA0" w:rsidP="000F61E7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</w:tr>
      <w:tr w:rsidR="009E09A9" w:rsidRPr="004836DE" w14:paraId="154C4FAE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237D633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32154CC" w14:textId="77777777" w:rsidR="009E09A9" w:rsidRPr="00C65C5A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C65C5A">
              <w:rPr>
                <w:bCs/>
                <w:sz w:val="20"/>
                <w:szCs w:val="20"/>
              </w:rPr>
              <w:t xml:space="preserve">ocialinių darbuotojų, </w:t>
            </w:r>
            <w:r w:rsidRPr="00C65C5A">
              <w:rPr>
                <w:bCs/>
                <w:sz w:val="20"/>
                <w:szCs w:val="20"/>
              </w:rPr>
              <w:lastRenderedPageBreak/>
              <w:t>dirbančių su šeimomis, darbo organizavimas ir šeimų rėmimas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0BEC9AA" w14:textId="09EC089B" w:rsidR="009E09A9" w:rsidRPr="00C65C5A" w:rsidRDefault="00224CA0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5 900,00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24B3109" w14:textId="0B5E91D4" w:rsidR="009E09A9" w:rsidRPr="00C65C5A" w:rsidRDefault="00224CA0" w:rsidP="000F61E7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1 863,10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A4FB8B" w14:textId="77777777" w:rsidR="009E09A9" w:rsidRPr="00265501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952B73D" w14:textId="2BF9CC64" w:rsidR="009E09A9" w:rsidRPr="00103044" w:rsidRDefault="00224CA0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9E09A9" w:rsidRPr="004836DE" w14:paraId="7FEE3B6A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B997DFF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A836F2C" w14:textId="77777777" w:rsidR="009E09A9" w:rsidRPr="00C65C5A" w:rsidRDefault="009E09A9" w:rsidP="000F61E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F4CD0C6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0F21FBD" w14:textId="77777777" w:rsidR="009E09A9" w:rsidRPr="00C65C5A" w:rsidRDefault="009E09A9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3B8470B" w14:textId="77777777" w:rsidR="009E09A9" w:rsidRPr="00265501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Vaikų, augančių</w:t>
            </w:r>
            <w:r w:rsidRPr="00265501">
              <w:rPr>
                <w:color w:val="FF0000"/>
                <w:sz w:val="20"/>
                <w:szCs w:val="20"/>
              </w:rPr>
              <w:t xml:space="preserve"> </w:t>
            </w:r>
            <w:r w:rsidRPr="00265501">
              <w:rPr>
                <w:sz w:val="20"/>
                <w:szCs w:val="20"/>
              </w:rPr>
              <w:t>šeimose, patiriančiose socialinę riziką, skaičius, asm.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8A1902" w14:textId="39C2EF0C" w:rsidR="009E09A9" w:rsidRPr="00103044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24CA0">
              <w:rPr>
                <w:sz w:val="20"/>
                <w:szCs w:val="20"/>
              </w:rPr>
              <w:t>3</w:t>
            </w:r>
          </w:p>
        </w:tc>
      </w:tr>
      <w:tr w:rsidR="009E09A9" w:rsidRPr="004836DE" w14:paraId="4EDE4CD3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16A3B9B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37D8AF1" w14:textId="77777777" w:rsidR="009E09A9" w:rsidRPr="00C65C5A" w:rsidRDefault="009E09A9" w:rsidP="000F61E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480D1A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12B7836" w14:textId="77777777" w:rsidR="009E09A9" w:rsidRPr="00C65C5A" w:rsidRDefault="009E09A9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BAF7A51" w14:textId="77777777" w:rsidR="009E09A9" w:rsidRPr="00265501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5F4794D" w14:textId="5085843B" w:rsidR="009E09A9" w:rsidRPr="00103044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4CA0">
              <w:rPr>
                <w:sz w:val="20"/>
                <w:szCs w:val="20"/>
              </w:rPr>
              <w:t>30</w:t>
            </w:r>
          </w:p>
        </w:tc>
      </w:tr>
      <w:tr w:rsidR="009E09A9" w:rsidRPr="004836DE" w14:paraId="2C0FFCAA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13609ED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127A9AE" w14:textId="77777777" w:rsidR="009E09A9" w:rsidRPr="00C65C5A" w:rsidRDefault="009E09A9" w:rsidP="000F61E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9A55738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70FE578" w14:textId="77777777" w:rsidR="009E09A9" w:rsidRPr="00C65C5A" w:rsidRDefault="009E09A9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7E31C9D" w14:textId="77777777" w:rsidR="009E09A9" w:rsidRPr="00265501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ECD7BB6" w14:textId="0CEC008B" w:rsidR="009E09A9" w:rsidRPr="00103044" w:rsidRDefault="00224CA0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</w:tr>
      <w:tr w:rsidR="009E09A9" w:rsidRPr="004836DE" w14:paraId="7BDD2F28" w14:textId="77777777" w:rsidTr="009E09A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132E21A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818FA1A" w14:textId="77777777" w:rsidR="009E09A9" w:rsidRPr="00C65C5A" w:rsidRDefault="009E09A9" w:rsidP="000F61E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13F9EA0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0B5182D" w14:textId="77777777" w:rsidR="009E09A9" w:rsidRPr="00C65C5A" w:rsidRDefault="009E09A9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E6D24BB" w14:textId="77777777" w:rsidR="009E09A9" w:rsidRPr="00265501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7C26E99D" w14:textId="54DD8F50" w:rsidR="009E09A9" w:rsidRPr="00103044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4CA0">
              <w:rPr>
                <w:sz w:val="20"/>
                <w:szCs w:val="20"/>
              </w:rPr>
              <w:t>3</w:t>
            </w:r>
          </w:p>
        </w:tc>
      </w:tr>
      <w:tr w:rsidR="009E09A9" w:rsidRPr="004836DE" w14:paraId="5BCF93FE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70CF0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83352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5AC6D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4B10F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A794FAA" w14:textId="77777777" w:rsidR="009E09A9" w:rsidRPr="00265501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AF1DD9C" w14:textId="0BE2ADAB" w:rsidR="009E09A9" w:rsidRPr="00103044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4CA0">
              <w:rPr>
                <w:sz w:val="20"/>
                <w:szCs w:val="20"/>
              </w:rPr>
              <w:t>0</w:t>
            </w:r>
          </w:p>
        </w:tc>
      </w:tr>
      <w:tr w:rsidR="009E09A9" w:rsidRPr="004836DE" w14:paraId="2498BF64" w14:textId="77777777" w:rsidTr="009E09A9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D6DE3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D658D" w14:textId="77777777" w:rsidR="009E09A9" w:rsidRPr="00D44E6F" w:rsidRDefault="009E09A9" w:rsidP="000F61E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Darbo rinkos politikos rengimas ir įgyvendinimas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D7BA9" w14:textId="3AAF4008" w:rsidR="009E09A9" w:rsidRPr="00D44E6F" w:rsidRDefault="00224CA0" w:rsidP="000F61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10 449,00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DC707" w14:textId="7E1FF455" w:rsidR="009E09A9" w:rsidRPr="00B94E69" w:rsidRDefault="00B94E69" w:rsidP="000F61E7">
            <w:pPr>
              <w:pStyle w:val="TableContents"/>
              <w:snapToGrid w:val="0"/>
              <w:ind w:firstLine="223"/>
              <w:jc w:val="center"/>
              <w:rPr>
                <w:bCs/>
                <w:sz w:val="20"/>
                <w:szCs w:val="20"/>
              </w:rPr>
            </w:pPr>
            <w:r w:rsidRPr="00B94E69">
              <w:rPr>
                <w:bCs/>
                <w:sz w:val="20"/>
                <w:szCs w:val="20"/>
              </w:rPr>
              <w:t>13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4E69">
              <w:rPr>
                <w:bCs/>
                <w:sz w:val="20"/>
                <w:szCs w:val="20"/>
              </w:rPr>
              <w:t>187,21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5994012" w14:textId="77777777" w:rsidR="009E09A9" w:rsidRPr="00D44E6F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D44E6F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33BB4EE" w14:textId="2754A928" w:rsidR="009E09A9" w:rsidRPr="004836DE" w:rsidRDefault="00224CA0" w:rsidP="00224CA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09A9" w:rsidRPr="009509F6" w14:paraId="15A90909" w14:textId="77777777" w:rsidTr="009E09A9">
        <w:tc>
          <w:tcPr>
            <w:tcW w:w="1375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5" w:themeFillTint="33"/>
          </w:tcPr>
          <w:p w14:paraId="12F32A43" w14:textId="77777777" w:rsidR="009E09A9" w:rsidRPr="00C65C5A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9E09A9" w:rsidRPr="004836DE" w14:paraId="06BDD1E5" w14:textId="77777777" w:rsidTr="009E09A9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0CC56B2" w14:textId="77777777" w:rsidR="009E09A9" w:rsidRPr="00C65C5A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007-01-02-01</w:t>
            </w:r>
          </w:p>
        </w:tc>
        <w:tc>
          <w:tcPr>
            <w:tcW w:w="156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A269587" w14:textId="77777777" w:rsidR="009E09A9" w:rsidRPr="00C65C5A" w:rsidRDefault="009E09A9" w:rsidP="000F61E7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Aplinkos kokybės gerinimo ir apsaugos, atliekų tvarkymo infrastruktūros plėtros, atliekų, kurių turėtojo nustatyti neįmanoma, tvarkymas, </w:t>
            </w:r>
          </w:p>
          <w:p w14:paraId="05430BA0" w14:textId="77777777" w:rsidR="009E09A9" w:rsidRPr="00C65C5A" w:rsidRDefault="009E09A9" w:rsidP="000F61E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aplinkos monitoringo, prevencinių, aplinkos atkūrimo priemonių įgyvendinimas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821B9B6" w14:textId="7C5C0527" w:rsidR="009E09A9" w:rsidRPr="00C65C5A" w:rsidRDefault="00224CA0" w:rsidP="000F61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3 000,00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0DE6AFC" w14:textId="0D8252D4" w:rsidR="009E09A9" w:rsidRPr="00C65C5A" w:rsidRDefault="00224CA0" w:rsidP="000F61E7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2 662,00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2FBB26BB" w14:textId="77777777" w:rsidR="009E09A9" w:rsidRPr="004836DE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6DE">
              <w:rPr>
                <w:sz w:val="20"/>
                <w:szCs w:val="20"/>
              </w:rPr>
              <w:t>sig</w:t>
            </w:r>
            <w:r>
              <w:rPr>
                <w:sz w:val="20"/>
                <w:szCs w:val="20"/>
              </w:rPr>
              <w:t>ytų</w:t>
            </w:r>
            <w:r w:rsidRPr="00483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4836DE">
              <w:rPr>
                <w:sz w:val="20"/>
                <w:szCs w:val="20"/>
              </w:rPr>
              <w:t>edžių ir dekoratyvinių krūmų sodinukų</w:t>
            </w:r>
            <w:r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99DF7" w14:textId="1729C876" w:rsidR="009E09A9" w:rsidRPr="004836DE" w:rsidRDefault="00224CA0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E09A9" w:rsidRPr="004836DE" w14:paraId="3FC4B69B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29E468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C35AF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14547D" w14:textId="77777777" w:rsidR="009E09A9" w:rsidRPr="004836DE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FA180D" w14:textId="77777777" w:rsidR="009E09A9" w:rsidRPr="004836DE" w:rsidRDefault="009E09A9" w:rsidP="000F61E7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</w:tcPr>
          <w:p w14:paraId="4B797FFE" w14:textId="77777777" w:rsidR="009E09A9" w:rsidRPr="004836DE" w:rsidRDefault="009E09A9" w:rsidP="000F61E7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Pašalintų arba nugenėtų </w:t>
            </w:r>
            <w:r w:rsidRPr="00C65C5A">
              <w:rPr>
                <w:sz w:val="20"/>
                <w:szCs w:val="20"/>
              </w:rPr>
              <w:t>avarinės būklės medžių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001E0" w14:textId="39AC920E" w:rsidR="009E09A9" w:rsidRPr="004836DE" w:rsidRDefault="00224CA0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E09A9" w:rsidRPr="004836DE" w14:paraId="5F3B84BA" w14:textId="77777777" w:rsidTr="009E09A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9E360A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8C26C0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B77D2C" w14:textId="77777777" w:rsidR="009E09A9" w:rsidRPr="004836DE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49F0A1" w14:textId="77777777" w:rsidR="009E09A9" w:rsidRPr="004836DE" w:rsidRDefault="009E09A9" w:rsidP="000F61E7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2" w:space="0" w:color="000000"/>
            </w:tcBorders>
          </w:tcPr>
          <w:p w14:paraId="5CA11CB0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komunalinių atliekų bendro naudojimo teritorijose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BD681BA" w14:textId="77777777" w:rsidR="009E09A9" w:rsidRPr="004836DE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09A9" w:rsidRPr="004836DE" w14:paraId="604A813D" w14:textId="77777777" w:rsidTr="009E09A9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5FAA57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168C1F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0A43CD" w14:textId="77777777" w:rsidR="009E09A9" w:rsidRPr="004836DE" w:rsidRDefault="009E09A9" w:rsidP="000F61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6D7CE57" w14:textId="77777777" w:rsidR="009E09A9" w:rsidRPr="004836DE" w:rsidRDefault="009E09A9" w:rsidP="000F61E7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13A24A" w14:textId="77777777" w:rsidR="009E09A9" w:rsidRPr="004836DE" w:rsidRDefault="009E09A9" w:rsidP="000F61E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atliekų, kurių turėtojo nustatyti neįmanoma arba kuris neegzistuoja,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45E40C" w14:textId="77777777" w:rsidR="009E09A9" w:rsidRPr="004836DE" w:rsidRDefault="009E09A9" w:rsidP="000F61E7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54CFC0B" w14:textId="77777777" w:rsidR="009E09A9" w:rsidRDefault="009E09A9" w:rsidP="009E09A9">
      <w:pPr>
        <w:pStyle w:val="TableContents"/>
        <w:snapToGrid w:val="0"/>
        <w:jc w:val="both"/>
        <w:rPr>
          <w:sz w:val="20"/>
          <w:szCs w:val="20"/>
        </w:rPr>
      </w:pPr>
      <w:r w:rsidRPr="004836DE">
        <w:rPr>
          <w:b/>
          <w:bCs/>
          <w:sz w:val="20"/>
          <w:szCs w:val="20"/>
        </w:rPr>
        <w:t xml:space="preserve">* </w:t>
      </w:r>
      <w:r w:rsidRPr="004836DE">
        <w:rPr>
          <w:sz w:val="20"/>
          <w:szCs w:val="20"/>
        </w:rPr>
        <w:t xml:space="preserve">Priemonių kodai ir pavadinimai </w:t>
      </w:r>
      <w:r>
        <w:rPr>
          <w:sz w:val="20"/>
          <w:szCs w:val="20"/>
        </w:rPr>
        <w:t xml:space="preserve">turi </w:t>
      </w:r>
      <w:r w:rsidRPr="004836DE">
        <w:rPr>
          <w:sz w:val="20"/>
          <w:szCs w:val="20"/>
        </w:rPr>
        <w:t>sutap</w:t>
      </w:r>
      <w:r>
        <w:rPr>
          <w:sz w:val="20"/>
          <w:szCs w:val="20"/>
        </w:rPr>
        <w:t>ti</w:t>
      </w:r>
      <w:r w:rsidRPr="004836DE">
        <w:rPr>
          <w:sz w:val="20"/>
          <w:szCs w:val="20"/>
        </w:rPr>
        <w:t xml:space="preserve"> su galiojančiu Panevėžio rajono savivaldybės strateginiu veiklos planu.</w:t>
      </w:r>
      <w:r>
        <w:rPr>
          <w:sz w:val="20"/>
          <w:szCs w:val="20"/>
        </w:rPr>
        <w:t xml:space="preserve"> </w:t>
      </w:r>
    </w:p>
    <w:p w14:paraId="156E07A4" w14:textId="77777777" w:rsidR="009E09A9" w:rsidRDefault="009E09A9" w:rsidP="009E09A9">
      <w:pPr>
        <w:pStyle w:val="TableContents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Atsižvelgiant į situaciją, gali būti įtraukiamos ir kitos programos bei priemonės, sutampančios su </w:t>
      </w:r>
      <w:r w:rsidRPr="004836DE">
        <w:rPr>
          <w:sz w:val="20"/>
          <w:szCs w:val="20"/>
        </w:rPr>
        <w:t>galiojančiu Panevėžio rajono savivaldybės strateginiu veiklos planu</w:t>
      </w:r>
      <w:r>
        <w:rPr>
          <w:sz w:val="20"/>
          <w:szCs w:val="20"/>
        </w:rPr>
        <w:t>.</w:t>
      </w:r>
    </w:p>
    <w:p w14:paraId="3927E9A8" w14:textId="77777777" w:rsidR="009E09A9" w:rsidRDefault="009E09A9" w:rsidP="009E09A9">
      <w:pPr>
        <w:pStyle w:val="TableContents"/>
        <w:snapToGrid w:val="0"/>
        <w:jc w:val="both"/>
        <w:rPr>
          <w:sz w:val="20"/>
          <w:szCs w:val="20"/>
        </w:rPr>
      </w:pPr>
    </w:p>
    <w:p w14:paraId="4B3BAC05" w14:textId="77777777" w:rsidR="009E09A9" w:rsidRDefault="009E09A9" w:rsidP="009E09A9">
      <w:pPr>
        <w:pStyle w:val="TableContents"/>
        <w:snapToGrid w:val="0"/>
        <w:jc w:val="both"/>
        <w:rPr>
          <w:sz w:val="20"/>
          <w:szCs w:val="20"/>
        </w:rPr>
      </w:pPr>
    </w:p>
    <w:p w14:paraId="4B431B6D" w14:textId="77777777" w:rsidR="009E09A9" w:rsidRDefault="009E09A9" w:rsidP="009E09A9">
      <w:pPr>
        <w:tabs>
          <w:tab w:val="right" w:pos="15704"/>
        </w:tabs>
        <w:jc w:val="both"/>
      </w:pPr>
      <w:r>
        <w:rPr>
          <w:sz w:val="24"/>
          <w:szCs w:val="24"/>
        </w:rPr>
        <w:t>Seniūnas</w:t>
      </w:r>
      <w:r>
        <w:rPr>
          <w:sz w:val="24"/>
          <w:szCs w:val="24"/>
        </w:rPr>
        <w:tab/>
        <w:t xml:space="preserve">Jonas </w:t>
      </w:r>
      <w:proofErr w:type="spellStart"/>
      <w:r>
        <w:rPr>
          <w:sz w:val="24"/>
          <w:szCs w:val="24"/>
        </w:rPr>
        <w:t>Aužbikavičius</w:t>
      </w:r>
      <w:proofErr w:type="spellEnd"/>
    </w:p>
    <w:p w14:paraId="687FF5BE" w14:textId="77777777" w:rsidR="009E09A9" w:rsidRDefault="009E09A9" w:rsidP="009E09A9">
      <w:pPr>
        <w:pStyle w:val="TableContents"/>
        <w:snapToGrid w:val="0"/>
        <w:jc w:val="both"/>
        <w:rPr>
          <w:sz w:val="20"/>
          <w:szCs w:val="20"/>
        </w:rPr>
      </w:pPr>
    </w:p>
    <w:p w14:paraId="46C892B5" w14:textId="77777777" w:rsidR="006C15BD" w:rsidRDefault="006C15BD"/>
    <w:sectPr w:rsidR="006C15BD" w:rsidSect="009E09A9">
      <w:pgSz w:w="15840" w:h="12240" w:orient="landscape"/>
      <w:pgMar w:top="1440" w:right="251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D52CE" w14:textId="77777777" w:rsidR="008D238C" w:rsidRDefault="008D238C">
      <w:r>
        <w:separator/>
      </w:r>
    </w:p>
  </w:endnote>
  <w:endnote w:type="continuationSeparator" w:id="0">
    <w:p w14:paraId="668036B5" w14:textId="77777777" w:rsidR="008D238C" w:rsidRDefault="008D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C1E39" w14:textId="77777777" w:rsidR="008D238C" w:rsidRDefault="008D238C">
      <w:r>
        <w:separator/>
      </w:r>
    </w:p>
  </w:footnote>
  <w:footnote w:type="continuationSeparator" w:id="0">
    <w:p w14:paraId="1231588D" w14:textId="77777777" w:rsidR="008D238C" w:rsidRDefault="008D2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36F5D" w14:textId="77777777" w:rsidR="009E09A9" w:rsidRDefault="009E09A9" w:rsidP="000D4C11">
    <w:pPr>
      <w:pStyle w:val="Antrats"/>
      <w:jc w:val="center"/>
    </w:pPr>
  </w:p>
  <w:p w14:paraId="6ED4077E" w14:textId="77777777" w:rsidR="009E09A9" w:rsidRDefault="009E09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8154" w14:textId="77777777" w:rsidR="009E09A9" w:rsidRDefault="009E09A9" w:rsidP="007867FE">
    <w:pPr>
      <w:tabs>
        <w:tab w:val="left" w:pos="5103"/>
      </w:tabs>
      <w:ind w:right="12"/>
    </w:pPr>
    <w:r>
      <w:tab/>
    </w:r>
  </w:p>
  <w:p w14:paraId="2C7E718C" w14:textId="77777777" w:rsidR="009E09A9" w:rsidRDefault="009E09A9" w:rsidP="007867FE">
    <w:pPr>
      <w:tabs>
        <w:tab w:val="left" w:pos="5103"/>
      </w:tabs>
      <w:ind w:right="12"/>
    </w:pPr>
    <w:r>
      <w:tab/>
    </w:r>
    <w:r w:rsidRPr="001B2231">
      <w:t>PATVIRTINTA</w:t>
    </w:r>
  </w:p>
  <w:p w14:paraId="09D6CF6B" w14:textId="77777777" w:rsidR="009E09A9" w:rsidRDefault="009E09A9" w:rsidP="007867FE">
    <w:pPr>
      <w:tabs>
        <w:tab w:val="left" w:pos="5103"/>
      </w:tabs>
      <w:ind w:right="12"/>
    </w:pPr>
    <w:r>
      <w:tab/>
    </w:r>
    <w:r w:rsidRPr="001B2231">
      <w:t xml:space="preserve">Panevėžio rajono </w:t>
    </w:r>
    <w:proofErr w:type="gramStart"/>
    <w:r w:rsidRPr="001B2231">
      <w:t>savivaldybės administracijos</w:t>
    </w:r>
    <w:proofErr w:type="gramEnd"/>
  </w:p>
  <w:p w14:paraId="10E00142" w14:textId="77777777" w:rsidR="009E09A9" w:rsidRDefault="009E09A9" w:rsidP="007867FE">
    <w:pPr>
      <w:tabs>
        <w:tab w:val="left" w:pos="5103"/>
      </w:tabs>
      <w:ind w:right="12"/>
    </w:pPr>
    <w:r>
      <w:tab/>
    </w:r>
    <w:r w:rsidRPr="001B2231">
      <w:t>direktoriaus 20</w:t>
    </w:r>
    <w:proofErr w:type="gramStart"/>
    <w:r>
      <w:t xml:space="preserve">   </w:t>
    </w:r>
    <w:r w:rsidRPr="001B2231">
      <w:t xml:space="preserve"> </w:t>
    </w:r>
    <w:proofErr w:type="gramEnd"/>
    <w:r w:rsidRPr="001B2231">
      <w:t xml:space="preserve">m. </w:t>
    </w:r>
    <w:r>
      <w:t xml:space="preserve">                               </w:t>
    </w:r>
    <w:r w:rsidRPr="001B2231">
      <w:t>d.</w:t>
    </w:r>
  </w:p>
  <w:p w14:paraId="7C9CFC17" w14:textId="77777777" w:rsidR="009E09A9" w:rsidRPr="001B2231" w:rsidRDefault="009E09A9" w:rsidP="007867FE">
    <w:pPr>
      <w:tabs>
        <w:tab w:val="left" w:pos="5103"/>
      </w:tabs>
      <w:ind w:right="12"/>
    </w:pPr>
    <w:r>
      <w:tab/>
      <w:t>į</w:t>
    </w:r>
    <w:r w:rsidRPr="001B2231">
      <w:t xml:space="preserve">sakymu Nr. </w:t>
    </w:r>
  </w:p>
  <w:p w14:paraId="2D800A9F" w14:textId="77777777" w:rsidR="009E09A9" w:rsidRDefault="009E09A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A9"/>
    <w:rsid w:val="000162EC"/>
    <w:rsid w:val="000A4D46"/>
    <w:rsid w:val="000B4B44"/>
    <w:rsid w:val="00183783"/>
    <w:rsid w:val="00224CA0"/>
    <w:rsid w:val="00286B3C"/>
    <w:rsid w:val="002A2B9E"/>
    <w:rsid w:val="00397FDF"/>
    <w:rsid w:val="003C161E"/>
    <w:rsid w:val="004462CD"/>
    <w:rsid w:val="006C15BD"/>
    <w:rsid w:val="008D238C"/>
    <w:rsid w:val="00981146"/>
    <w:rsid w:val="009E09A9"/>
    <w:rsid w:val="00B66B62"/>
    <w:rsid w:val="00B94E69"/>
    <w:rsid w:val="00C2371C"/>
    <w:rsid w:val="00DC49C7"/>
    <w:rsid w:val="00E42DA2"/>
    <w:rsid w:val="00E95A97"/>
    <w:rsid w:val="00F60763"/>
    <w:rsid w:val="00FA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15CB"/>
  <w15:chartTrackingRefBased/>
  <w15:docId w15:val="{9CBAA511-F955-4104-9279-DC5C5DA0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09A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lt-LT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09A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09A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09A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09A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09A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09A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09A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09A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09A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0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0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0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09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09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09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09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09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09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09A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09A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09A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09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09A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E09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0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09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09A9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9E09A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E09A9"/>
    <w:rPr>
      <w:rFonts w:ascii="Times New Roman" w:eastAsia="Times New Roman" w:hAnsi="Times New Roman" w:cs="Times New Roman"/>
      <w:kern w:val="1"/>
      <w:sz w:val="20"/>
      <w:szCs w:val="20"/>
      <w:lang w:val="lt-LT" w:eastAsia="ar-SA"/>
      <w14:ligatures w14:val="none"/>
    </w:rPr>
  </w:style>
  <w:style w:type="paragraph" w:customStyle="1" w:styleId="TableContents">
    <w:name w:val="Table Contents"/>
    <w:basedOn w:val="prastasis"/>
    <w:rsid w:val="009E09A9"/>
    <w:pPr>
      <w:widowControl w:val="0"/>
      <w:suppressLineNumbers/>
    </w:pPr>
    <w:rPr>
      <w:rFonts w:eastAsia="Arial Unicode MS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E09A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9A9"/>
    <w:rPr>
      <w:rFonts w:ascii="Times New Roman" w:eastAsia="Times New Roman" w:hAnsi="Times New Roman" w:cs="Times New Roman"/>
      <w:kern w:val="1"/>
      <w:sz w:val="20"/>
      <w:szCs w:val="20"/>
      <w:lang w:val="lt-LT" w:eastAsia="ar-SA"/>
      <w14:ligatures w14:val="none"/>
    </w:rPr>
  </w:style>
  <w:style w:type="paragraph" w:customStyle="1" w:styleId="Standard">
    <w:name w:val="Standard"/>
    <w:rsid w:val="009E09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t-LT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5631</Words>
  <Characters>3211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Kondrataviciene</dc:creator>
  <cp:keywords/>
  <dc:description/>
  <cp:lastModifiedBy>Irena Stankeviciene</cp:lastModifiedBy>
  <cp:revision>2</cp:revision>
  <dcterms:created xsi:type="dcterms:W3CDTF">2026-01-23T07:08:00Z</dcterms:created>
  <dcterms:modified xsi:type="dcterms:W3CDTF">2026-01-23T07:08:00Z</dcterms:modified>
</cp:coreProperties>
</file>