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D8BA64" w14:textId="77777777" w:rsidR="00C03A6E" w:rsidRDefault="00C03A6E" w:rsidP="00DD48AC">
      <w:pPr>
        <w:jc w:val="center"/>
        <w:rPr>
          <w:b/>
          <w:sz w:val="22"/>
          <w:szCs w:val="22"/>
        </w:rPr>
      </w:pPr>
    </w:p>
    <w:p w14:paraId="2A5402AC" w14:textId="77777777" w:rsidR="007867FE" w:rsidRPr="00DD48AC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proofErr w:type="gramStart"/>
      <w:r w:rsidR="00002364" w:rsidRPr="00C6722F">
        <w:rPr>
          <w:b/>
          <w:sz w:val="24"/>
          <w:szCs w:val="24"/>
        </w:rPr>
        <w:t>SAVIVALDYBĖS ADMINISTRACIJOS</w:t>
      </w:r>
      <w:proofErr w:type="gramEnd"/>
      <w:r w:rsidRPr="00C6722F">
        <w:rPr>
          <w:b/>
          <w:sz w:val="24"/>
          <w:szCs w:val="24"/>
        </w:rPr>
        <w:t xml:space="preserve"> </w:t>
      </w:r>
    </w:p>
    <w:p w14:paraId="6DF3EE52" w14:textId="7DE1CADE" w:rsidR="008B6058" w:rsidRDefault="00874E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KARSAKIŠKIO </w:t>
      </w:r>
      <w:r w:rsidR="006D7ABA"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>202</w:t>
      </w:r>
      <w:r w:rsidR="00297CDE">
        <w:rPr>
          <w:b/>
          <w:sz w:val="24"/>
          <w:szCs w:val="24"/>
        </w:rPr>
        <w:t>5</w:t>
      </w:r>
      <w:r w:rsidR="006D7ABA" w:rsidRPr="00C6722F">
        <w:rPr>
          <w:b/>
          <w:sz w:val="24"/>
          <w:szCs w:val="24"/>
        </w:rPr>
        <w:t xml:space="preserve"> METŲ VEIKLOS PLAN</w:t>
      </w:r>
      <w:r w:rsidR="008B5295" w:rsidRPr="00C6722F">
        <w:rPr>
          <w:b/>
          <w:sz w:val="24"/>
          <w:szCs w:val="24"/>
        </w:rPr>
        <w:t>O ĮGYVENDINIMO AT</w:t>
      </w:r>
      <w:r w:rsidR="000E21AF">
        <w:rPr>
          <w:b/>
          <w:sz w:val="24"/>
          <w:szCs w:val="24"/>
        </w:rPr>
        <w:t>AS</w:t>
      </w:r>
      <w:r w:rsidR="008B5295" w:rsidRPr="00C6722F">
        <w:rPr>
          <w:b/>
          <w:sz w:val="24"/>
          <w:szCs w:val="24"/>
        </w:rPr>
        <w:t>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0C9F63B3" w:rsidR="008B6058" w:rsidRPr="000E21AF" w:rsidRDefault="003966C6" w:rsidP="007867FE">
      <w:pPr>
        <w:ind w:firstLine="709"/>
        <w:rPr>
          <w:color w:val="EE0000"/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0E21AF" w:rsidRPr="002B70E4">
        <w:rPr>
          <w:sz w:val="24"/>
          <w:szCs w:val="24"/>
        </w:rPr>
        <w:t>2800</w:t>
      </w:r>
      <w:r w:rsidR="006D7ABA" w:rsidRPr="002B70E4">
        <w:rPr>
          <w:sz w:val="24"/>
          <w:szCs w:val="24"/>
        </w:rPr>
        <w:t xml:space="preserve"> </w:t>
      </w:r>
      <w:proofErr w:type="spellStart"/>
      <w:r w:rsidR="006D7ABA" w:rsidRPr="002B70E4">
        <w:rPr>
          <w:sz w:val="24"/>
          <w:szCs w:val="24"/>
        </w:rPr>
        <w:t>gyv</w:t>
      </w:r>
      <w:proofErr w:type="spellEnd"/>
      <w:r w:rsidR="006D7ABA" w:rsidRPr="002B70E4">
        <w:rPr>
          <w:sz w:val="24"/>
          <w:szCs w:val="24"/>
        </w:rPr>
        <w:t>.:</w:t>
      </w:r>
    </w:p>
    <w:p w14:paraId="7DDB6349" w14:textId="62499DF7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.1. iki 7 metų amžiaus – </w:t>
      </w:r>
      <w:r w:rsidR="002B70E4">
        <w:rPr>
          <w:sz w:val="24"/>
          <w:szCs w:val="24"/>
        </w:rPr>
        <w:t>162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5,</w:t>
      </w:r>
      <w:r w:rsidR="002B70E4">
        <w:rPr>
          <w:sz w:val="24"/>
          <w:szCs w:val="24"/>
        </w:rPr>
        <w:t>79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647CE878" w14:textId="1B5FF078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.2. nuo 7 iki 16 metų amžiaus – </w:t>
      </w:r>
      <w:r w:rsidR="002B70E4">
        <w:rPr>
          <w:sz w:val="24"/>
          <w:szCs w:val="24"/>
        </w:rPr>
        <w:t>266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9,</w:t>
      </w:r>
      <w:r w:rsidR="002B70E4">
        <w:rPr>
          <w:sz w:val="24"/>
          <w:szCs w:val="24"/>
        </w:rPr>
        <w:t>5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26EF34AA" w14:textId="4D22A6F5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.3. nuo 16 iki 18 metų amžiaus – </w:t>
      </w:r>
      <w:r w:rsidR="002B70E4">
        <w:rPr>
          <w:sz w:val="24"/>
          <w:szCs w:val="24"/>
        </w:rPr>
        <w:t>65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2</w:t>
      </w:r>
      <w:r w:rsidR="002B70E4">
        <w:rPr>
          <w:sz w:val="24"/>
          <w:szCs w:val="24"/>
        </w:rPr>
        <w:t>,32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41C414E8" w14:textId="312EDC80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.4. nuo 18 iki 25 metų amžiaus – </w:t>
      </w:r>
      <w:r w:rsidR="0046768B">
        <w:rPr>
          <w:sz w:val="24"/>
          <w:szCs w:val="24"/>
        </w:rPr>
        <w:t>1</w:t>
      </w:r>
      <w:r w:rsidR="002B70E4">
        <w:rPr>
          <w:sz w:val="24"/>
          <w:szCs w:val="24"/>
        </w:rPr>
        <w:t>8</w:t>
      </w:r>
      <w:r w:rsidR="00002364">
        <w:rPr>
          <w:sz w:val="24"/>
          <w:szCs w:val="24"/>
        </w:rPr>
        <w:t>0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6,</w:t>
      </w:r>
      <w:r w:rsidR="002B70E4">
        <w:rPr>
          <w:sz w:val="24"/>
          <w:szCs w:val="24"/>
        </w:rPr>
        <w:t>43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1A62D622" w14:textId="384C6CAA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.5. nuo 25 iki 45 metų amžiaus – </w:t>
      </w:r>
      <w:r w:rsidR="0046768B">
        <w:rPr>
          <w:sz w:val="24"/>
          <w:szCs w:val="24"/>
        </w:rPr>
        <w:t>76</w:t>
      </w:r>
      <w:r w:rsidR="002B70E4">
        <w:rPr>
          <w:sz w:val="24"/>
          <w:szCs w:val="24"/>
        </w:rPr>
        <w:t>0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27,</w:t>
      </w:r>
      <w:r w:rsidR="002B70E4">
        <w:rPr>
          <w:sz w:val="24"/>
          <w:szCs w:val="24"/>
        </w:rPr>
        <w:t>14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CBDA5A0" w14:textId="29E06E02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.6. nuo 45 iki 65 metų amžiaus – </w:t>
      </w:r>
      <w:r w:rsidR="0046768B">
        <w:rPr>
          <w:sz w:val="24"/>
          <w:szCs w:val="24"/>
        </w:rPr>
        <w:t>8</w:t>
      </w:r>
      <w:r w:rsidR="002B70E4">
        <w:rPr>
          <w:sz w:val="24"/>
          <w:szCs w:val="24"/>
        </w:rPr>
        <w:t>50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2B70E4">
        <w:rPr>
          <w:sz w:val="24"/>
          <w:szCs w:val="24"/>
        </w:rPr>
        <w:t>30,36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7287CBB4" w14:textId="63899D76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.7. nuo 65 iki 85 metų amžiaus – </w:t>
      </w:r>
      <w:r w:rsidR="0046768B">
        <w:rPr>
          <w:sz w:val="24"/>
          <w:szCs w:val="24"/>
        </w:rPr>
        <w:t>4</w:t>
      </w:r>
      <w:r w:rsidR="002B70E4">
        <w:rPr>
          <w:sz w:val="24"/>
          <w:szCs w:val="24"/>
        </w:rPr>
        <w:t>45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15,</w:t>
      </w:r>
      <w:r w:rsidR="002B70E4">
        <w:rPr>
          <w:sz w:val="24"/>
          <w:szCs w:val="24"/>
        </w:rPr>
        <w:t>89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E9EBDC3" w14:textId="1A68D044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.8. nuo 85 metų amžiaus – </w:t>
      </w:r>
      <w:r w:rsidR="0046768B">
        <w:rPr>
          <w:sz w:val="24"/>
          <w:szCs w:val="24"/>
        </w:rPr>
        <w:t>7</w:t>
      </w:r>
      <w:r w:rsidR="002B70E4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2,5</w:t>
      </w:r>
      <w:r w:rsidR="002B70E4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0AE2C7F8" w14:textId="497563A5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46768B">
        <w:rPr>
          <w:sz w:val="24"/>
          <w:szCs w:val="24"/>
        </w:rPr>
        <w:t>14</w:t>
      </w:r>
      <w:r w:rsidR="002B70E4">
        <w:rPr>
          <w:sz w:val="24"/>
          <w:szCs w:val="24"/>
        </w:rPr>
        <w:t>48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51,</w:t>
      </w:r>
      <w:r w:rsidR="002B70E4">
        <w:rPr>
          <w:sz w:val="24"/>
          <w:szCs w:val="24"/>
        </w:rPr>
        <w:t>71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391E3EAD" w14:textId="7815601F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.10. moterų – </w:t>
      </w:r>
      <w:r w:rsidR="0046768B">
        <w:rPr>
          <w:sz w:val="24"/>
          <w:szCs w:val="24"/>
        </w:rPr>
        <w:t>13</w:t>
      </w:r>
      <w:r w:rsidR="002B70E4">
        <w:rPr>
          <w:sz w:val="24"/>
          <w:szCs w:val="24"/>
        </w:rPr>
        <w:t>52</w:t>
      </w:r>
      <w:r w:rsidR="006D7ABA">
        <w:rPr>
          <w:sz w:val="24"/>
          <w:szCs w:val="24"/>
        </w:rPr>
        <w:t xml:space="preserve"> </w:t>
      </w:r>
      <w:proofErr w:type="spellStart"/>
      <w:r w:rsidR="006D7ABA">
        <w:rPr>
          <w:sz w:val="24"/>
          <w:szCs w:val="24"/>
        </w:rPr>
        <w:t>gyv</w:t>
      </w:r>
      <w:proofErr w:type="spellEnd"/>
      <w:r w:rsidR="006D7ABA">
        <w:rPr>
          <w:sz w:val="24"/>
          <w:szCs w:val="24"/>
        </w:rPr>
        <w:t>. (</w:t>
      </w:r>
      <w:r w:rsidR="0046768B">
        <w:rPr>
          <w:sz w:val="24"/>
          <w:szCs w:val="24"/>
        </w:rPr>
        <w:t>48,</w:t>
      </w:r>
      <w:r w:rsidR="002B70E4">
        <w:rPr>
          <w:sz w:val="24"/>
          <w:szCs w:val="24"/>
        </w:rPr>
        <w:t>29</w:t>
      </w:r>
      <w:r w:rsidR="00F77880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).</w:t>
      </w:r>
    </w:p>
    <w:p w14:paraId="5857348F" w14:textId="384F6205" w:rsidR="008B6058" w:rsidRPr="0018321B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plotas – </w:t>
      </w:r>
      <w:r w:rsidR="002B70E4">
        <w:rPr>
          <w:sz w:val="24"/>
          <w:szCs w:val="24"/>
        </w:rPr>
        <w:t>30827</w:t>
      </w:r>
      <w:r w:rsidR="006D7ABA">
        <w:rPr>
          <w:sz w:val="24"/>
          <w:szCs w:val="24"/>
        </w:rPr>
        <w:t xml:space="preserve"> 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2B70E4">
        <w:rPr>
          <w:sz w:val="24"/>
          <w:szCs w:val="24"/>
        </w:rPr>
        <w:t>17205,49</w:t>
      </w:r>
      <w:r w:rsidR="006D7ABA" w:rsidRPr="0018321B">
        <w:rPr>
          <w:sz w:val="24"/>
          <w:szCs w:val="24"/>
        </w:rPr>
        <w:t xml:space="preserve"> ha (</w:t>
      </w:r>
      <w:r w:rsidR="002B70E4">
        <w:rPr>
          <w:sz w:val="24"/>
          <w:szCs w:val="24"/>
        </w:rPr>
        <w:t>56,31</w:t>
      </w:r>
      <w:r w:rsidR="006D7ABA" w:rsidRPr="0018321B">
        <w:rPr>
          <w:sz w:val="24"/>
          <w:szCs w:val="24"/>
        </w:rPr>
        <w:t xml:space="preserve">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 ploto).</w:t>
      </w:r>
    </w:p>
    <w:p w14:paraId="24883741" w14:textId="6471BA94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>.</w:t>
      </w:r>
      <w:r w:rsidR="006D7ABA" w:rsidRPr="0018321B">
        <w:t xml:space="preserve"> </w:t>
      </w:r>
      <w:r w:rsidR="006D7ABA" w:rsidRPr="0018321B">
        <w:rPr>
          <w:sz w:val="24"/>
          <w:szCs w:val="24"/>
        </w:rPr>
        <w:t xml:space="preserve">Gyventojų tankis – </w:t>
      </w:r>
      <w:r w:rsidR="0046768B">
        <w:rPr>
          <w:sz w:val="24"/>
          <w:szCs w:val="24"/>
        </w:rPr>
        <w:t>10,9</w:t>
      </w:r>
      <w:r w:rsidR="002B70E4">
        <w:rPr>
          <w:sz w:val="24"/>
          <w:szCs w:val="24"/>
        </w:rPr>
        <w:t>1</w:t>
      </w:r>
      <w:r w:rsidR="006D7ABA" w:rsidRPr="0018321B">
        <w:rPr>
          <w:sz w:val="24"/>
          <w:szCs w:val="24"/>
        </w:rPr>
        <w:t xml:space="preserve"> </w:t>
      </w:r>
      <w:proofErr w:type="spellStart"/>
      <w:r w:rsidR="006D7ABA" w:rsidRPr="0018321B">
        <w:rPr>
          <w:sz w:val="24"/>
          <w:szCs w:val="24"/>
        </w:rPr>
        <w:t>gyv</w:t>
      </w:r>
      <w:proofErr w:type="spellEnd"/>
      <w:r w:rsidR="006D7ABA" w:rsidRPr="0018321B">
        <w:rPr>
          <w:sz w:val="24"/>
          <w:szCs w:val="24"/>
        </w:rPr>
        <w:t>.</w:t>
      </w:r>
      <w:r w:rsidR="00761767" w:rsidRPr="0018321B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/</w:t>
      </w:r>
      <w:r w:rsidR="00761767" w:rsidRPr="0018321B">
        <w:rPr>
          <w:sz w:val="24"/>
          <w:szCs w:val="24"/>
        </w:rPr>
        <w:t xml:space="preserve"> kv. </w:t>
      </w:r>
      <w:r w:rsidR="006D7ABA" w:rsidRPr="0018321B">
        <w:rPr>
          <w:sz w:val="24"/>
          <w:szCs w:val="24"/>
        </w:rPr>
        <w:t>km</w:t>
      </w:r>
      <w:r w:rsidR="006D7ABA" w:rsidRPr="0018321B">
        <w:rPr>
          <w:sz w:val="16"/>
          <w:szCs w:val="16"/>
        </w:rPr>
        <w:t>.</w:t>
      </w:r>
    </w:p>
    <w:p w14:paraId="18BC8245" w14:textId="51E485D2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Pareigybių skaičius – </w:t>
      </w:r>
      <w:r w:rsidR="00A00D0C">
        <w:rPr>
          <w:sz w:val="24"/>
          <w:szCs w:val="24"/>
        </w:rPr>
        <w:t>9,5</w:t>
      </w:r>
      <w:r w:rsidR="006D7ABA" w:rsidRPr="0018321B">
        <w:rPr>
          <w:sz w:val="24"/>
          <w:szCs w:val="24"/>
        </w:rPr>
        <w:t xml:space="preserve">, darbuotojų skaičius – </w:t>
      </w:r>
      <w:r w:rsidR="00A00D0C">
        <w:rPr>
          <w:sz w:val="24"/>
          <w:szCs w:val="24"/>
        </w:rPr>
        <w:t>1</w:t>
      </w:r>
      <w:r w:rsidR="00002364" w:rsidRPr="0018321B">
        <w:rPr>
          <w:sz w:val="24"/>
          <w:szCs w:val="24"/>
        </w:rPr>
        <w:t>0</w:t>
      </w:r>
      <w:r w:rsidR="003A01E3" w:rsidRPr="0018321B">
        <w:rPr>
          <w:sz w:val="24"/>
          <w:szCs w:val="24"/>
        </w:rPr>
        <w:t>, iš jų:</w:t>
      </w:r>
    </w:p>
    <w:p w14:paraId="12DE59C0" w14:textId="4D4B0B45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.1. </w:t>
      </w:r>
      <w:r w:rsidR="003A01E3" w:rsidRPr="0018321B">
        <w:rPr>
          <w:sz w:val="24"/>
          <w:szCs w:val="24"/>
        </w:rPr>
        <w:t>valstybės tarnautojai</w:t>
      </w:r>
      <w:r w:rsidR="006D7ABA" w:rsidRPr="0018321B">
        <w:rPr>
          <w:sz w:val="24"/>
          <w:szCs w:val="24"/>
        </w:rPr>
        <w:t xml:space="preserve"> – </w:t>
      </w:r>
      <w:r w:rsidR="00A00D0C">
        <w:rPr>
          <w:sz w:val="24"/>
          <w:szCs w:val="24"/>
        </w:rPr>
        <w:t>2</w:t>
      </w:r>
      <w:r w:rsidR="006D7ABA" w:rsidRPr="0018321B">
        <w:rPr>
          <w:sz w:val="24"/>
          <w:szCs w:val="24"/>
        </w:rPr>
        <w:t>;</w:t>
      </w:r>
    </w:p>
    <w:p w14:paraId="7725D591" w14:textId="30F47B6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.2. </w:t>
      </w:r>
      <w:r w:rsidR="003A01E3" w:rsidRPr="0018321B">
        <w:rPr>
          <w:sz w:val="24"/>
          <w:szCs w:val="24"/>
        </w:rPr>
        <w:t>darbuotojai, dirbantys pagal darbo sutartį</w:t>
      </w:r>
      <w:r w:rsidR="006D7ABA" w:rsidRPr="0018321B">
        <w:rPr>
          <w:sz w:val="24"/>
          <w:szCs w:val="24"/>
        </w:rPr>
        <w:t xml:space="preserve"> – </w:t>
      </w:r>
      <w:r w:rsidR="00A00D0C">
        <w:rPr>
          <w:sz w:val="24"/>
          <w:szCs w:val="24"/>
        </w:rPr>
        <w:t>8</w:t>
      </w:r>
      <w:r w:rsidR="003A01E3" w:rsidRPr="0018321B">
        <w:rPr>
          <w:sz w:val="24"/>
          <w:szCs w:val="24"/>
        </w:rPr>
        <w:t>.</w:t>
      </w:r>
    </w:p>
    <w:p w14:paraId="280C469B" w14:textId="766E8467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2B70E4">
        <w:rPr>
          <w:sz w:val="24"/>
          <w:szCs w:val="24"/>
        </w:rPr>
        <w:t>175,251</w:t>
      </w:r>
      <w:r w:rsidR="00A00D0C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km, iš to sk. su asfaltbetonio danga – </w:t>
      </w:r>
      <w:r w:rsidR="00F93C69">
        <w:rPr>
          <w:sz w:val="24"/>
          <w:szCs w:val="24"/>
        </w:rPr>
        <w:t>27,1856</w:t>
      </w:r>
      <w:r w:rsidR="006D7ABA" w:rsidRPr="0018321B">
        <w:rPr>
          <w:sz w:val="24"/>
          <w:szCs w:val="24"/>
        </w:rPr>
        <w:t xml:space="preserve"> km.</w:t>
      </w:r>
    </w:p>
    <w:p w14:paraId="79FD7FB5" w14:textId="4C235AE2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Seniūnijos gyvenviečių gatvių ir šaligatvių plotas – </w:t>
      </w:r>
      <w:r w:rsidR="00A00D0C">
        <w:rPr>
          <w:sz w:val="24"/>
          <w:szCs w:val="24"/>
        </w:rPr>
        <w:t>133 916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D193AAE" w14:textId="34D961F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. Seniūnijoje prižiūrimas plotas (parkai, maudymosi vietos, tvenkiniai) – </w:t>
      </w:r>
      <w:r w:rsidR="00A00D0C">
        <w:rPr>
          <w:sz w:val="24"/>
          <w:szCs w:val="24"/>
        </w:rPr>
        <w:t>251 647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 (</w:t>
      </w:r>
      <w:r w:rsidR="00A00D0C">
        <w:rPr>
          <w:sz w:val="24"/>
          <w:szCs w:val="24"/>
        </w:rPr>
        <w:t>25,165</w:t>
      </w:r>
      <w:r w:rsidR="006D7ABA" w:rsidRPr="0018321B">
        <w:rPr>
          <w:sz w:val="24"/>
          <w:szCs w:val="24"/>
        </w:rPr>
        <w:t xml:space="preserve"> ha).</w:t>
      </w:r>
    </w:p>
    <w:p w14:paraId="1BECE115" w14:textId="0E1499D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. Veikiančių kapinių skaičius – </w:t>
      </w:r>
      <w:r w:rsidR="00A00D0C">
        <w:rPr>
          <w:sz w:val="24"/>
          <w:szCs w:val="24"/>
        </w:rPr>
        <w:t>14</w:t>
      </w:r>
      <w:r w:rsidR="006D7ABA" w:rsidRPr="0018321B">
        <w:rPr>
          <w:sz w:val="24"/>
          <w:szCs w:val="24"/>
        </w:rPr>
        <w:t xml:space="preserve"> vnt., jų plotas – </w:t>
      </w:r>
      <w:r w:rsidR="00A00D0C">
        <w:rPr>
          <w:sz w:val="24"/>
          <w:szCs w:val="24"/>
        </w:rPr>
        <w:t>11,73</w:t>
      </w:r>
      <w:r w:rsidR="006D7ABA" w:rsidRPr="0018321B">
        <w:rPr>
          <w:sz w:val="24"/>
          <w:szCs w:val="24"/>
        </w:rPr>
        <w:t xml:space="preserve"> ha.</w:t>
      </w:r>
    </w:p>
    <w:p w14:paraId="69839B1F" w14:textId="547BE001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A00D0C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 vnt., jų plotas – </w:t>
      </w:r>
      <w:r w:rsidR="00A00D0C">
        <w:rPr>
          <w:sz w:val="24"/>
          <w:szCs w:val="24"/>
        </w:rPr>
        <w:t>2,06</w:t>
      </w:r>
      <w:r w:rsidR="006D7ABA" w:rsidRPr="0018321B">
        <w:rPr>
          <w:sz w:val="24"/>
          <w:szCs w:val="24"/>
        </w:rPr>
        <w:t xml:space="preserve"> ha.</w:t>
      </w:r>
    </w:p>
    <w:p w14:paraId="78E2F2D0" w14:textId="348CA615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 xml:space="preserve">. Negyvenamųjų pastatų skaičius – </w:t>
      </w:r>
      <w:r w:rsidR="002B70E4">
        <w:rPr>
          <w:sz w:val="24"/>
          <w:szCs w:val="24"/>
        </w:rPr>
        <w:t>31</w:t>
      </w:r>
      <w:r w:rsidR="006D7ABA" w:rsidRPr="0018321B">
        <w:rPr>
          <w:sz w:val="24"/>
          <w:szCs w:val="24"/>
        </w:rPr>
        <w:t xml:space="preserve"> vnt</w:t>
      </w:r>
      <w:r w:rsidR="006D7ABA" w:rsidRPr="0018321B">
        <w:rPr>
          <w:bCs/>
          <w:sz w:val="28"/>
          <w:szCs w:val="28"/>
        </w:rPr>
        <w:t xml:space="preserve">., </w:t>
      </w:r>
      <w:r w:rsidR="006D7ABA" w:rsidRPr="0018321B">
        <w:rPr>
          <w:sz w:val="24"/>
          <w:szCs w:val="24"/>
        </w:rPr>
        <w:t xml:space="preserve">jų eksploatuojamas bendras plotas – </w:t>
      </w:r>
      <w:r w:rsidR="002B70E4">
        <w:rPr>
          <w:sz w:val="24"/>
          <w:szCs w:val="24"/>
        </w:rPr>
        <w:t>4 218,56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358A0DC0" w14:textId="13D93F29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. Socialinių ir savivaldybės būstų skaičius – </w:t>
      </w:r>
      <w:r w:rsidR="00A00D0C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 vnt., jų bendras plotas – </w:t>
      </w:r>
      <w:r w:rsidR="00A00D0C">
        <w:rPr>
          <w:sz w:val="24"/>
          <w:szCs w:val="24"/>
        </w:rPr>
        <w:t>463,38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C3E3FB7" w14:textId="741CF757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A00D0C">
        <w:rPr>
          <w:sz w:val="24"/>
          <w:szCs w:val="24"/>
        </w:rPr>
        <w:t>20</w:t>
      </w:r>
      <w:r w:rsidR="006D7ABA" w:rsidRPr="0018321B">
        <w:rPr>
          <w:sz w:val="24"/>
          <w:szCs w:val="24"/>
        </w:rPr>
        <w:t xml:space="preserve"> km.</w:t>
      </w:r>
    </w:p>
    <w:p w14:paraId="4B1F1577" w14:textId="00C766BC" w:rsidR="008B6058" w:rsidRPr="000E21AF" w:rsidRDefault="003966C6" w:rsidP="007867FE">
      <w:pPr>
        <w:ind w:firstLine="709"/>
        <w:rPr>
          <w:color w:val="EE0000"/>
          <w:sz w:val="24"/>
          <w:szCs w:val="24"/>
        </w:rPr>
      </w:pPr>
      <w:r w:rsidRPr="0018321B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. </w:t>
      </w:r>
      <w:bookmarkStart w:id="0" w:name="_Hlk176000083"/>
      <w:r w:rsidRPr="0018321B">
        <w:rPr>
          <w:sz w:val="24"/>
          <w:szCs w:val="24"/>
        </w:rPr>
        <w:t>Šeimų, patiriančių s</w:t>
      </w:r>
      <w:r w:rsidR="006D7ABA" w:rsidRPr="0018321B">
        <w:rPr>
          <w:sz w:val="24"/>
          <w:szCs w:val="24"/>
        </w:rPr>
        <w:t>ocialin</w:t>
      </w:r>
      <w:r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0"/>
      <w:r w:rsidR="006D7ABA" w:rsidRPr="002B70E4">
        <w:rPr>
          <w:sz w:val="24"/>
          <w:szCs w:val="24"/>
        </w:rPr>
        <w:t xml:space="preserve">– </w:t>
      </w:r>
      <w:r w:rsidR="000E21AF" w:rsidRPr="002B70E4">
        <w:rPr>
          <w:sz w:val="24"/>
          <w:szCs w:val="24"/>
        </w:rPr>
        <w:t>17</w:t>
      </w:r>
      <w:r w:rsidR="006D7ABA" w:rsidRPr="002B70E4">
        <w:rPr>
          <w:sz w:val="24"/>
          <w:szCs w:val="24"/>
        </w:rPr>
        <w:t xml:space="preserve"> vnt.</w:t>
      </w:r>
    </w:p>
    <w:p w14:paraId="1A17EB3C" w14:textId="22B79CEC" w:rsidR="008B6058" w:rsidRPr="002B70E4" w:rsidRDefault="00D908DD" w:rsidP="007867FE">
      <w:pPr>
        <w:ind w:firstLine="709"/>
        <w:rPr>
          <w:color w:val="C00000"/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</w:t>
      </w:r>
      <w:bookmarkStart w:id="1" w:name="_Hlk176000164"/>
      <w:r w:rsidR="00B36CE2" w:rsidRPr="0018321B">
        <w:rPr>
          <w:sz w:val="24"/>
          <w:szCs w:val="24"/>
        </w:rPr>
        <w:t>Asmenų, patiriančių s</w:t>
      </w:r>
      <w:r w:rsidR="006D7ABA" w:rsidRPr="0018321B">
        <w:rPr>
          <w:sz w:val="24"/>
          <w:szCs w:val="24"/>
        </w:rPr>
        <w:t>ocialin</w:t>
      </w:r>
      <w:r w:rsidR="00B36CE2"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="00B36CE2"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</w:t>
      </w:r>
      <w:r w:rsidR="006D7ABA" w:rsidRPr="00D13A56">
        <w:rPr>
          <w:sz w:val="24"/>
          <w:szCs w:val="24"/>
        </w:rPr>
        <w:t xml:space="preserve">čius </w:t>
      </w:r>
      <w:bookmarkEnd w:id="1"/>
      <w:r w:rsidR="006D7ABA" w:rsidRPr="00D13A56">
        <w:rPr>
          <w:sz w:val="24"/>
          <w:szCs w:val="24"/>
        </w:rPr>
        <w:t xml:space="preserve">– </w:t>
      </w:r>
      <w:r w:rsidR="00A00D0C" w:rsidRPr="00D13A56">
        <w:rPr>
          <w:sz w:val="24"/>
          <w:szCs w:val="24"/>
        </w:rPr>
        <w:t>1</w:t>
      </w:r>
      <w:r w:rsidR="006D7ABA" w:rsidRPr="00D13A56">
        <w:rPr>
          <w:sz w:val="24"/>
          <w:szCs w:val="24"/>
        </w:rPr>
        <w:t xml:space="preserve"> </w:t>
      </w:r>
      <w:r w:rsidR="00BE4D80" w:rsidRPr="00D13A56">
        <w:rPr>
          <w:sz w:val="24"/>
          <w:szCs w:val="24"/>
        </w:rPr>
        <w:t>asm</w:t>
      </w:r>
      <w:r w:rsidR="006D7ABA" w:rsidRPr="00D13A56">
        <w:rPr>
          <w:sz w:val="24"/>
          <w:szCs w:val="24"/>
        </w:rPr>
        <w:t>.</w:t>
      </w:r>
    </w:p>
    <w:p w14:paraId="22A81479" w14:textId="4352F488" w:rsidR="008B6058" w:rsidRPr="002B70E4" w:rsidRDefault="00B36CE2" w:rsidP="007867FE">
      <w:pPr>
        <w:ind w:firstLine="709"/>
        <w:rPr>
          <w:color w:val="C00000"/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</w:t>
      </w:r>
      <w:bookmarkStart w:id="2" w:name="_Hlk187306173"/>
      <w:r w:rsidR="006D7ABA" w:rsidRPr="0018321B">
        <w:rPr>
          <w:sz w:val="24"/>
          <w:szCs w:val="24"/>
        </w:rPr>
        <w:t xml:space="preserve">Socialiai remtinų šeimų skaičius – </w:t>
      </w:r>
      <w:r w:rsidR="00051C41" w:rsidRPr="00D13A56">
        <w:rPr>
          <w:sz w:val="24"/>
          <w:szCs w:val="24"/>
        </w:rPr>
        <w:t>73</w:t>
      </w:r>
      <w:r w:rsidR="006D7ABA" w:rsidRPr="00D13A56">
        <w:rPr>
          <w:sz w:val="24"/>
          <w:szCs w:val="24"/>
        </w:rPr>
        <w:t xml:space="preserve"> vnt.</w:t>
      </w:r>
    </w:p>
    <w:p w14:paraId="25262EDD" w14:textId="471EDF67" w:rsidR="008B6058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Socialiai remtinų asmenų skaičius – </w:t>
      </w:r>
      <w:r w:rsidR="00051C41" w:rsidRPr="00D13A56">
        <w:rPr>
          <w:sz w:val="24"/>
          <w:szCs w:val="24"/>
        </w:rPr>
        <w:t>1</w:t>
      </w:r>
      <w:r w:rsidR="00D13A56" w:rsidRPr="00D13A56">
        <w:rPr>
          <w:sz w:val="24"/>
          <w:szCs w:val="24"/>
        </w:rPr>
        <w:t>46</w:t>
      </w:r>
      <w:r w:rsidR="006D7ABA" w:rsidRPr="00D13A56">
        <w:rPr>
          <w:sz w:val="24"/>
          <w:szCs w:val="24"/>
        </w:rPr>
        <w:t xml:space="preserve"> </w:t>
      </w:r>
      <w:r w:rsidR="00BE4D80" w:rsidRPr="00D13A56">
        <w:rPr>
          <w:sz w:val="24"/>
          <w:szCs w:val="24"/>
        </w:rPr>
        <w:t>asm.</w:t>
      </w:r>
    </w:p>
    <w:bookmarkEnd w:id="2"/>
    <w:p w14:paraId="44E0A402" w14:textId="626DE328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. Ūkininkų ir fizinių asmenų, užsiimančių žemės ūkio veikla, skaičius – </w:t>
      </w:r>
      <w:r w:rsidR="002B70E4">
        <w:rPr>
          <w:sz w:val="24"/>
          <w:szCs w:val="24"/>
        </w:rPr>
        <w:t>458</w:t>
      </w:r>
      <w:r w:rsidR="0085130F">
        <w:rPr>
          <w:sz w:val="24"/>
          <w:szCs w:val="24"/>
        </w:rPr>
        <w:t xml:space="preserve"> vnt</w:t>
      </w:r>
      <w:r w:rsidR="006D7ABA">
        <w:rPr>
          <w:sz w:val="24"/>
          <w:szCs w:val="24"/>
        </w:rPr>
        <w:t>.</w:t>
      </w:r>
    </w:p>
    <w:p w14:paraId="7900C4C1" w14:textId="5FA6A637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A00D0C">
        <w:rPr>
          <w:sz w:val="24"/>
          <w:szCs w:val="24"/>
        </w:rPr>
        <w:t>5</w:t>
      </w:r>
      <w:r w:rsidR="006D7ABA">
        <w:rPr>
          <w:sz w:val="24"/>
          <w:szCs w:val="24"/>
        </w:rPr>
        <w:t xml:space="preserve"> vnt.</w:t>
      </w:r>
    </w:p>
    <w:p w14:paraId="2D890CC3" w14:textId="5A625E93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. Kultūros paveldo objektų skaičius – </w:t>
      </w:r>
      <w:r w:rsidR="00A00D0C">
        <w:rPr>
          <w:sz w:val="24"/>
          <w:szCs w:val="24"/>
        </w:rPr>
        <w:t>16</w:t>
      </w:r>
      <w:r w:rsidR="006D7ABA">
        <w:rPr>
          <w:sz w:val="24"/>
          <w:szCs w:val="24"/>
        </w:rPr>
        <w:t xml:space="preserve"> vnt.</w:t>
      </w:r>
    </w:p>
    <w:p w14:paraId="7DBB5700" w14:textId="559F8D2C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A00D0C">
        <w:rPr>
          <w:sz w:val="24"/>
          <w:szCs w:val="24"/>
        </w:rPr>
        <w:t>2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Default="00BE4D80" w:rsidP="007867FE">
      <w:pPr>
        <w:ind w:firstLine="709"/>
        <w:rPr>
          <w:sz w:val="24"/>
          <w:szCs w:val="24"/>
        </w:rPr>
      </w:pPr>
    </w:p>
    <w:p w14:paraId="24DC99A1" w14:textId="77777777" w:rsidR="00BE4D80" w:rsidRDefault="00BE4D80" w:rsidP="007867FE">
      <w:pPr>
        <w:ind w:firstLine="709"/>
        <w:rPr>
          <w:sz w:val="24"/>
          <w:szCs w:val="24"/>
        </w:rPr>
      </w:pPr>
    </w:p>
    <w:p w14:paraId="1F17A157" w14:textId="77777777" w:rsidR="00B36CE2" w:rsidRPr="00B36CE2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</w:p>
    <w:p w14:paraId="170583C1" w14:textId="77777777" w:rsidR="008B6058" w:rsidRDefault="008B6058">
      <w:pPr>
        <w:tabs>
          <w:tab w:val="left" w:pos="6804"/>
        </w:tabs>
        <w:rPr>
          <w:sz w:val="24"/>
          <w:szCs w:val="24"/>
        </w:rPr>
      </w:pPr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7867F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058" w:rsidRPr="004836DE" w14:paraId="79CB3E0F" w14:textId="77777777" w:rsidTr="00C9068C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 xml:space="preserve">001 </w:t>
            </w:r>
            <w:proofErr w:type="gramStart"/>
            <w:r w:rsidRPr="00F11005">
              <w:rPr>
                <w:b/>
                <w:sz w:val="20"/>
                <w:szCs w:val="20"/>
              </w:rPr>
              <w:t>Savivaldybės</w:t>
            </w:r>
            <w:proofErr w:type="gramEnd"/>
            <w:r w:rsidRPr="00F11005">
              <w:rPr>
                <w:b/>
                <w:sz w:val="20"/>
                <w:szCs w:val="20"/>
              </w:rPr>
              <w:t xml:space="preserve"> valdymo programa</w:t>
            </w:r>
          </w:p>
        </w:tc>
      </w:tr>
      <w:tr w:rsidR="0088473C" w:rsidRPr="004836DE" w14:paraId="7613122C" w14:textId="77777777" w:rsidTr="0088473C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88473C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65C5A" w:rsidRDefault="0088473C" w:rsidP="004836DE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56528B1E" w:rsidR="0088473C" w:rsidRPr="00C65C5A" w:rsidRDefault="001C2BAB" w:rsidP="00BE4D80">
            <w:pPr>
              <w:jc w:val="center"/>
            </w:pPr>
            <w:r>
              <w:rPr>
                <w:bCs/>
              </w:rPr>
              <w:t>14300</w:t>
            </w:r>
            <w:r w:rsidR="004639B7">
              <w:rPr>
                <w:bCs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707E6869" w:rsidR="0088473C" w:rsidRPr="00C65C5A" w:rsidRDefault="001C2BAB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>
              <w:rPr>
                <w:bCs/>
              </w:rPr>
              <w:t>12539,23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601F4144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</w:tr>
      <w:tr w:rsidR="0088473C" w:rsidRPr="004836DE" w14:paraId="7E9EC3B8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6D7CB7E0" w:rsidR="0088473C" w:rsidRPr="004836DE" w:rsidRDefault="00DF18EB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70E4">
              <w:rPr>
                <w:sz w:val="20"/>
                <w:szCs w:val="20"/>
              </w:rPr>
              <w:t>6</w:t>
            </w:r>
          </w:p>
        </w:tc>
      </w:tr>
      <w:tr w:rsidR="0088473C" w:rsidRPr="004836DE" w14:paraId="7D2F6064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28BBEC65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8473C" w:rsidRPr="004836DE" w14:paraId="72590539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2FFB30E5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88473C" w:rsidRPr="004836DE" w14:paraId="723B6D6F" w14:textId="77777777" w:rsidTr="004F3F0C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0D838C81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473C" w:rsidRPr="004836DE" w14:paraId="5F6D1A5E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6C0EB308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88473C" w:rsidRPr="004836DE" w14:paraId="49A43EED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450AC922" w:rsidR="0088473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F3F0C" w:rsidRPr="004836DE" w14:paraId="6288AB3D" w14:textId="77777777" w:rsidTr="00A524C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3BB597BE" w:rsidR="004F3F0C" w:rsidRPr="004836DE" w:rsidRDefault="00DF18EB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70E4">
              <w:rPr>
                <w:sz w:val="20"/>
                <w:szCs w:val="20"/>
              </w:rPr>
              <w:t>3</w:t>
            </w:r>
          </w:p>
        </w:tc>
      </w:tr>
      <w:tr w:rsidR="004F3F0C" w:rsidRPr="004836DE" w14:paraId="02202E00" w14:textId="77777777" w:rsidTr="009413F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73FBD84E" w:rsidR="004F3F0C" w:rsidRPr="004836DE" w:rsidRDefault="009B7512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70E4">
              <w:rPr>
                <w:sz w:val="20"/>
                <w:szCs w:val="20"/>
              </w:rPr>
              <w:t>22</w:t>
            </w:r>
          </w:p>
        </w:tc>
      </w:tr>
      <w:tr w:rsidR="004F3F0C" w:rsidRPr="004836DE" w14:paraId="39C1446E" w14:textId="77777777" w:rsidTr="002119E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378A8317" w:rsidR="004F3F0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</w:tr>
      <w:tr w:rsidR="004F3F0C" w:rsidRPr="004836DE" w14:paraId="65DFFE4B" w14:textId="77777777" w:rsidTr="003B10F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652A8710" w:rsidR="004F3F0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9430D9" w:rsidRPr="004836DE" w14:paraId="26DAF19A" w14:textId="77777777" w:rsidTr="009C3DD4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B95D9F">
              <w:rPr>
                <w:sz w:val="20"/>
                <w:szCs w:val="20"/>
              </w:rPr>
              <w:t>kompl</w:t>
            </w:r>
            <w:proofErr w:type="spellEnd"/>
            <w:r w:rsidR="00B95D9F" w:rsidRPr="00B95D9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5B476403" w:rsidR="009430D9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</w:tr>
      <w:tr w:rsidR="009430D9" w:rsidRPr="004836DE" w14:paraId="2A69A333" w14:textId="77777777" w:rsidTr="007974A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6A59FCE0" w:rsidR="009430D9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9430D9" w:rsidRPr="004836DE" w14:paraId="5121A768" w14:textId="77777777" w:rsidTr="0064784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5397DE5E" w:rsidR="009430D9" w:rsidRPr="004836DE" w:rsidRDefault="00F564E3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70E4">
              <w:rPr>
                <w:sz w:val="20"/>
                <w:szCs w:val="20"/>
              </w:rPr>
              <w:t>2</w:t>
            </w:r>
          </w:p>
        </w:tc>
      </w:tr>
      <w:tr w:rsidR="00893AD0" w:rsidRPr="00893AD0" w14:paraId="2472EBC1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 w:rsidP="00F564E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17DD8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7D4EF3B9" w:rsidR="009430D9" w:rsidRPr="00C65C5A" w:rsidRDefault="004639B7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9430D9"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4311D12A" w:rsidR="009430D9" w:rsidRPr="009430D9" w:rsidRDefault="001C2BAB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975,00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2BE1786F" w:rsidR="009430D9" w:rsidRPr="00893AD0" w:rsidRDefault="009E4BD8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30D9" w:rsidRPr="00893AD0" w14:paraId="7234BD8C" w14:textId="77777777" w:rsidTr="009430D9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5559CAF0" w:rsidR="009430D9" w:rsidRPr="00893AD0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4730" w:rsidRPr="004836DE" w14:paraId="24016A73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 w:rsidP="00F564E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5453A6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Kelių ir gatvių su žvyro ir asfalto dangomis, tiltų, pralaidų priežiūra ir remontas, saugaus </w:t>
            </w:r>
            <w:r w:rsidRPr="00C65C5A">
              <w:rPr>
                <w:bCs/>
                <w:sz w:val="20"/>
                <w:szCs w:val="20"/>
              </w:rPr>
              <w:lastRenderedPageBreak/>
              <w:t>eismo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A6E209" w14:textId="47BAC1F7" w:rsidR="00252AA3" w:rsidRPr="00C65C5A" w:rsidRDefault="001C2BAB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153539,60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813C49" w14:textId="752E5AB7" w:rsidR="00252AA3" w:rsidRPr="00C65C5A" w:rsidRDefault="001C2BAB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157716,26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F2A2DF" w14:textId="13127E23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1860797C" w:rsidR="00252AA3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B70E4">
              <w:rPr>
                <w:sz w:val="20"/>
                <w:szCs w:val="20"/>
              </w:rPr>
              <w:t>/160</w:t>
            </w:r>
          </w:p>
        </w:tc>
      </w:tr>
      <w:tr w:rsidR="00252AA3" w:rsidRPr="004836DE" w14:paraId="4EC161D6" w14:textId="77777777" w:rsidTr="0071085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252AA3" w:rsidRPr="00C65C5A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477DB079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1A131F15" w:rsidR="00252AA3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/ </w:t>
            </w:r>
            <w:r w:rsidR="002B70E4">
              <w:rPr>
                <w:sz w:val="20"/>
                <w:szCs w:val="20"/>
              </w:rPr>
              <w:t>4896</w:t>
            </w:r>
          </w:p>
        </w:tc>
      </w:tr>
      <w:tr w:rsidR="00252AA3" w:rsidRPr="004836DE" w14:paraId="3655FC76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3BE7EECB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6A9C229F" w:rsidR="00252AA3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</w:tr>
      <w:tr w:rsidR="00924AD8" w:rsidRPr="004836DE" w14:paraId="0ED30A5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suremontuot</w:t>
            </w:r>
            <w:r w:rsidR="0018321B" w:rsidRPr="0018321B">
              <w:rPr>
                <w:sz w:val="20"/>
                <w:szCs w:val="20"/>
              </w:rPr>
              <w:t>a tiltų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6F8AAF77" w:rsidR="00924AD8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0EAAE0B1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atstatyt</w:t>
            </w:r>
            <w:r w:rsidR="0018321B" w:rsidRPr="0018321B">
              <w:rPr>
                <w:sz w:val="20"/>
                <w:szCs w:val="20"/>
              </w:rPr>
              <w:t>a pralaidų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367A49CA" w:rsidR="00924AD8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11CD1FEF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4813033C" w:rsidR="00924AD8" w:rsidRPr="004836DE" w:rsidRDefault="00E50CF9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/ </w:t>
            </w:r>
            <w:r w:rsidR="002B70E4">
              <w:rPr>
                <w:sz w:val="20"/>
                <w:szCs w:val="20"/>
              </w:rPr>
              <w:t>6060</w:t>
            </w:r>
          </w:p>
        </w:tc>
      </w:tr>
      <w:tr w:rsidR="00924AD8" w:rsidRPr="004836DE" w14:paraId="6A6A8E2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B95D9F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0B092D13" w:rsidR="00924AD8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24AD8" w:rsidRPr="004836DE" w14:paraId="4D4E156D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B95D9F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4972D32C" w:rsidR="00924AD8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</w:t>
            </w:r>
          </w:p>
        </w:tc>
      </w:tr>
      <w:tr w:rsidR="00924AD8" w:rsidRPr="004836DE" w14:paraId="295EAEEB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49F50D38" w:rsidR="00924AD8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225,87</w:t>
            </w:r>
          </w:p>
        </w:tc>
      </w:tr>
      <w:tr w:rsidR="00CA5E7C" w:rsidRPr="004836DE" w14:paraId="23B56E4B" w14:textId="77777777" w:rsidTr="00CA5E7C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C65C5A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924AD8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2A1933DF" w:rsidR="00CA5E7C" w:rsidRPr="004836DE" w:rsidRDefault="002B70E4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2049/513</w:t>
            </w:r>
          </w:p>
        </w:tc>
      </w:tr>
      <w:tr w:rsidR="000D3359" w:rsidRPr="004836DE" w14:paraId="7A11E3E6" w14:textId="77777777" w:rsidTr="008475FA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4E0209C4" w:rsidR="000D3359" w:rsidRPr="00C65C5A" w:rsidRDefault="001C2BAB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20900</w:t>
            </w:r>
            <w:r w:rsidR="0034036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55B41AE5" w:rsidR="000D3359" w:rsidRPr="00C65C5A" w:rsidRDefault="001C2BAB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20035,82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576EB81B" w:rsidR="000D3359" w:rsidRPr="004836DE" w:rsidRDefault="009842A3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D3359" w:rsidRPr="004836DE" w14:paraId="5F111720" w14:textId="77777777" w:rsidTr="00C442D7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20775F2C" w:rsidR="000D3359" w:rsidRPr="004836DE" w:rsidRDefault="009842A3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D3359" w:rsidRPr="004836DE" w14:paraId="77103E54" w14:textId="77777777" w:rsidTr="005732C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0D3359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4DCCA994" w:rsidR="000D3359" w:rsidRPr="004836DE" w:rsidRDefault="002B70E4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  <w:r w:rsidR="00951AB8">
              <w:rPr>
                <w:sz w:val="20"/>
                <w:szCs w:val="20"/>
              </w:rPr>
              <w:t>9</w:t>
            </w:r>
          </w:p>
        </w:tc>
      </w:tr>
      <w:tr w:rsidR="006B01A0" w:rsidRPr="0052362B" w14:paraId="4EE80A82" w14:textId="77777777" w:rsidTr="00E231F5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1EF5E8CC" w:rsidR="006B01A0" w:rsidRPr="00C65C5A" w:rsidRDefault="001C2BAB" w:rsidP="003E25C8">
            <w:pPr>
              <w:snapToGrid w:val="0"/>
              <w:jc w:val="center"/>
            </w:pPr>
            <w:r>
              <w:rPr>
                <w:bCs/>
              </w:rPr>
              <w:t>34500,00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455FAD73" w14:textId="1C65661C" w:rsidR="006B01A0" w:rsidRPr="00C65C5A" w:rsidRDefault="001C2BAB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34151,52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2618BB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6CB954B6" w:rsidR="006B01A0" w:rsidRPr="0052362B" w:rsidRDefault="002B70E4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9842A3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4218,56</w:t>
            </w:r>
          </w:p>
        </w:tc>
      </w:tr>
      <w:tr w:rsidR="006B01A0" w:rsidRPr="0052362B" w14:paraId="58D2CBD9" w14:textId="77777777" w:rsidTr="00A63766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387515B4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</w:t>
            </w:r>
            <w:r w:rsidR="007164ED">
              <w:rPr>
                <w:sz w:val="20"/>
                <w:szCs w:val="20"/>
              </w:rPr>
              <w:t xml:space="preserve">ūros paveldo objektų skaičius, </w:t>
            </w:r>
            <w:r w:rsidRPr="002618BB">
              <w:rPr>
                <w:sz w:val="20"/>
                <w:szCs w:val="20"/>
              </w:rPr>
              <w:t>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2C927C7B" w:rsidR="006B01A0" w:rsidRPr="0052362B" w:rsidRDefault="009842A3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B01A0" w:rsidRPr="0052362B" w14:paraId="4359C15C" w14:textId="77777777" w:rsidTr="00A42F1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0ABE44DE" w:rsidR="006B01A0" w:rsidRPr="0052362B" w:rsidRDefault="009842A3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01A0" w:rsidRPr="0052362B" w14:paraId="26D15634" w14:textId="77777777" w:rsidTr="000E0072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353A6D14" w:rsidR="006B01A0" w:rsidRPr="00C65C5A" w:rsidRDefault="001C2BAB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0B02403E" w:rsidR="006B01A0" w:rsidRPr="00C65C5A" w:rsidRDefault="001C2BAB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B01A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4AE5942A" w:rsidR="006B01A0" w:rsidRPr="006B01A0" w:rsidRDefault="002B70E4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E6B57" w:rsidRPr="004836DE" w14:paraId="1D28DA47" w14:textId="77777777" w:rsidTr="003308F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C65C5A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C65C5A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439A197C" w:rsidR="00AE6B57" w:rsidRPr="00C65C5A" w:rsidRDefault="00951AB8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C2BAB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0</w:t>
            </w:r>
            <w:r w:rsidR="00AE6B57"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51C42588" w:rsidR="00AE6B57" w:rsidRPr="00C65C5A" w:rsidRDefault="001C2BAB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00</w:t>
            </w:r>
            <w:r w:rsidR="00AE6B57" w:rsidRPr="00C65C5A">
              <w:rPr>
                <w:bCs/>
              </w:rPr>
              <w:t>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9E5C9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26C39E2E" w:rsidR="00AE6B57" w:rsidRPr="004836DE" w:rsidRDefault="007A4012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E6B57" w:rsidRPr="004836DE" w14:paraId="486FE440" w14:textId="77777777" w:rsidTr="00AE6B57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C65C5A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C65C5A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AE6B57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39981B8F" w:rsidR="00AE6B57" w:rsidRPr="004836DE" w:rsidRDefault="007A4012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4422" w:rsidRPr="004836DE" w14:paraId="38D33EB6" w14:textId="77777777" w:rsidTr="00CB2E2D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CA4422" w:rsidRPr="00C65C5A" w:rsidRDefault="00CA4422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CA4422" w:rsidRPr="00C65C5A" w:rsidRDefault="00CA4422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74371120" w:rsidR="00CA4422" w:rsidRPr="00C65C5A" w:rsidRDefault="001C2BAB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0F218B">
              <w:rPr>
                <w:sz w:val="20"/>
                <w:szCs w:val="20"/>
              </w:rPr>
              <w:t>0</w:t>
            </w:r>
            <w:r w:rsidR="00CA4422" w:rsidRPr="00C65C5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4648280D" w:rsidR="00CA4422" w:rsidRPr="00C65C5A" w:rsidRDefault="001C2BAB" w:rsidP="003E25C8">
            <w:pPr>
              <w:ind w:firstLine="223"/>
              <w:jc w:val="center"/>
            </w:pPr>
            <w:r>
              <w:rPr>
                <w:bCs/>
              </w:rPr>
              <w:t>11254,96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CA4422" w:rsidRPr="00CA4422" w:rsidRDefault="00CA4422" w:rsidP="00CA5E7C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502805DF" w:rsidR="00CA4422" w:rsidRPr="000755CC" w:rsidRDefault="00C6172F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A4422" w:rsidRPr="004836DE" w14:paraId="5E343025" w14:textId="77777777" w:rsidTr="00CB2E2D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</w:t>
            </w:r>
            <w:r w:rsidR="0026629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12BD7501" w:rsidR="00CA4422" w:rsidRPr="000755CC" w:rsidRDefault="00C6172F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A4422" w:rsidRPr="004836DE" w14:paraId="6C3FA32B" w14:textId="77777777" w:rsidTr="00EE50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050180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73F34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06E1A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8ECCED6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717" w14:textId="134E5FF9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D4E7" w14:textId="596D96F6" w:rsidR="00CA4422" w:rsidRPr="000755CC" w:rsidRDefault="00C6172F" w:rsidP="00F564E3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gyvenvietės</w:t>
            </w:r>
          </w:p>
        </w:tc>
      </w:tr>
      <w:tr w:rsidR="00CA5E7C" w:rsidRPr="004836DE" w14:paraId="3DCC6C62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F564E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2A3B9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bookmarkStart w:id="3" w:name="_Hlk187306342"/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3E9B92D7" w:rsidR="00EA673F" w:rsidRPr="00C65C5A" w:rsidRDefault="001C2BAB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  <w:r w:rsidR="004C51D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22697F" w14:textId="38D7DD57" w:rsidR="00EA673F" w:rsidRPr="00C65C5A" w:rsidRDefault="001C2BAB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2650,41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6865ED7E" w:rsidR="00EA673F" w:rsidRPr="00533C7E" w:rsidRDefault="00533C7E" w:rsidP="00F564E3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B70E4">
              <w:rPr>
                <w:bCs/>
                <w:sz w:val="20"/>
                <w:szCs w:val="20"/>
              </w:rPr>
              <w:t>24</w:t>
            </w:r>
          </w:p>
        </w:tc>
      </w:tr>
      <w:tr w:rsidR="00EA673F" w:rsidRPr="004836DE" w14:paraId="22F1F72B" w14:textId="77777777" w:rsidTr="00305FE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7B52B9B7" w:rsidR="00EA673F" w:rsidRPr="00533C7E" w:rsidRDefault="00492F9A" w:rsidP="00F564E3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</w:tr>
      <w:tr w:rsidR="00EA673F" w:rsidRPr="004836DE" w14:paraId="772C2158" w14:textId="77777777" w:rsidTr="00AA162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2DF15FF1" w:rsidR="00EA673F" w:rsidRPr="002B70E4" w:rsidRDefault="00533C7E" w:rsidP="00F564E3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13A56">
              <w:rPr>
                <w:bCs/>
                <w:sz w:val="20"/>
                <w:szCs w:val="20"/>
              </w:rPr>
              <w:t>1</w:t>
            </w:r>
          </w:p>
        </w:tc>
      </w:tr>
      <w:tr w:rsidR="00EA673F" w:rsidRPr="004836DE" w14:paraId="65C797AB" w14:textId="77777777" w:rsidTr="00D85516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2983981E" w:rsidR="00EA673F" w:rsidRPr="002B70E4" w:rsidRDefault="00533C7E" w:rsidP="00F564E3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13A56">
              <w:rPr>
                <w:bCs/>
                <w:sz w:val="20"/>
                <w:szCs w:val="20"/>
              </w:rPr>
              <w:t>1</w:t>
            </w:r>
            <w:r w:rsidR="00D13A56" w:rsidRPr="00D13A56">
              <w:rPr>
                <w:bCs/>
                <w:sz w:val="20"/>
                <w:szCs w:val="20"/>
              </w:rPr>
              <w:t>2</w:t>
            </w:r>
          </w:p>
        </w:tc>
      </w:tr>
      <w:tr w:rsidR="00EA673F" w:rsidRPr="004836DE" w14:paraId="11FD7D61" w14:textId="77777777" w:rsidTr="00844E00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076EF4CA" w:rsidR="00EA673F" w:rsidRPr="002B70E4" w:rsidRDefault="00D13A56" w:rsidP="00F564E3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13A56">
              <w:rPr>
                <w:bCs/>
                <w:sz w:val="20"/>
                <w:szCs w:val="20"/>
              </w:rPr>
              <w:t>198</w:t>
            </w:r>
          </w:p>
        </w:tc>
      </w:tr>
      <w:tr w:rsidR="00EA673F" w:rsidRPr="004836DE" w14:paraId="6EE12685" w14:textId="77777777" w:rsidTr="00FD789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5D6A1FD3" w:rsidR="00EA673F" w:rsidRPr="00AB59F5" w:rsidRDefault="00492F9A" w:rsidP="00F564E3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</w:tr>
      <w:tr w:rsidR="00EA673F" w:rsidRPr="004836DE" w14:paraId="6475CB5B" w14:textId="77777777" w:rsidTr="0000717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253FFC4D" w:rsidR="00EA673F" w:rsidRPr="00AB59F5" w:rsidRDefault="00AB59F5" w:rsidP="00F564E3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B70E4">
              <w:rPr>
                <w:bCs/>
                <w:sz w:val="20"/>
                <w:szCs w:val="20"/>
              </w:rPr>
              <w:t>8</w:t>
            </w:r>
          </w:p>
        </w:tc>
      </w:tr>
      <w:tr w:rsidR="00EA673F" w:rsidRPr="004836DE" w14:paraId="6F36B71F" w14:textId="77777777" w:rsidTr="00DD081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631E9DF8" w:rsidR="00EA673F" w:rsidRPr="00AB59F5" w:rsidRDefault="00297CDE" w:rsidP="00F564E3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</w:t>
            </w:r>
          </w:p>
        </w:tc>
      </w:tr>
      <w:bookmarkEnd w:id="3"/>
      <w:tr w:rsidR="006C0CC0" w:rsidRPr="004836DE" w14:paraId="2D9D04AB" w14:textId="77777777" w:rsidTr="00CF451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C65C5A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6C0CC0"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2C759341" w:rsidR="006C0CC0" w:rsidRPr="00C65C5A" w:rsidRDefault="004C51DA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C2BAB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7331E0E9" w:rsidR="006C0CC0" w:rsidRPr="00C65C5A" w:rsidRDefault="001C2BAB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1407,60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67288621" w:rsidR="006C0CC0" w:rsidRPr="00103044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C0CC0" w:rsidRPr="004836DE" w14:paraId="1A3FEDB0" w14:textId="77777777" w:rsidTr="00FA086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79B3CC2B" w:rsidR="006C0CC0" w:rsidRPr="00103044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C0CC0" w:rsidRPr="004836DE" w14:paraId="5D955029" w14:textId="77777777" w:rsidTr="001B1B3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64E335A9" w:rsidR="006C0CC0" w:rsidRPr="00103044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</w:tr>
      <w:tr w:rsidR="006C0CC0" w:rsidRPr="004836DE" w14:paraId="09F1895F" w14:textId="77777777" w:rsidTr="008955E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6CC06D7F" w:rsidR="006C0CC0" w:rsidRPr="00103044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</w:tr>
      <w:tr w:rsidR="006C0CC0" w:rsidRPr="004836DE" w14:paraId="4B2227A9" w14:textId="77777777" w:rsidTr="00D16F7C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7D3C1B32" w:rsidR="006C0CC0" w:rsidRPr="00103044" w:rsidRDefault="007A4012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7CDE">
              <w:rPr>
                <w:sz w:val="20"/>
                <w:szCs w:val="20"/>
              </w:rPr>
              <w:t>2</w:t>
            </w:r>
          </w:p>
        </w:tc>
      </w:tr>
      <w:tr w:rsidR="006C0CC0" w:rsidRPr="004836DE" w14:paraId="382BE504" w14:textId="77777777" w:rsidTr="004C4A8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0CE0D5D0" w:rsidR="006C0CC0" w:rsidRPr="00103044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C0CC0" w:rsidRPr="004836DE" w14:paraId="7A6E48C0" w14:textId="77777777" w:rsidTr="006D46BC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73D31350" w:rsidR="006C0CC0" w:rsidRPr="00D44E6F" w:rsidRDefault="001C2BAB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15674</w:t>
            </w:r>
            <w:r w:rsidR="006C0CC0" w:rsidRPr="00D44E6F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457D32DF" w:rsidR="006C0CC0" w:rsidRPr="00D44E6F" w:rsidRDefault="001C2BAB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11565,69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D44E6F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03F73941" w:rsidR="006C0CC0" w:rsidRPr="004836DE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603B8" w:rsidRPr="009509F6" w14:paraId="2AD21D2B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C65C5A" w:rsidRDefault="009603B8" w:rsidP="00F564E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F34587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270D930E" w:rsidR="006C0CC0" w:rsidRPr="00C65C5A" w:rsidRDefault="001C2BAB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0F218B">
              <w:rPr>
                <w:bCs/>
                <w:sz w:val="20"/>
                <w:szCs w:val="20"/>
              </w:rPr>
              <w:t>00</w:t>
            </w:r>
            <w:r w:rsidR="006C0CC0"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7CE0AE24" w:rsidR="006C0CC0" w:rsidRPr="00C65C5A" w:rsidRDefault="001C2BAB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1730,30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243089A8" w:rsidR="006C0CC0" w:rsidRPr="004836DE" w:rsidRDefault="007A4012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0CC0" w:rsidRPr="004836DE" w14:paraId="347A0CDF" w14:textId="77777777" w:rsidTr="00B721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380B406A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3E5C2664" w:rsidR="006C0CC0" w:rsidRPr="004836DE" w:rsidRDefault="007A4012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C0CC0" w:rsidRPr="004836DE" w14:paraId="30F6040D" w14:textId="77777777" w:rsidTr="006C0CC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10F4FC45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21971237" w:rsidR="006C0CC0" w:rsidRPr="004836DE" w:rsidRDefault="002E58B4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0CC0" w:rsidRPr="004836DE" w14:paraId="6CF6AF5C" w14:textId="77777777" w:rsidTr="006C0CC0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57EC418E" w:rsidR="006C0CC0" w:rsidRPr="004836DE" w:rsidRDefault="00297CDE" w:rsidP="00F564E3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kg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140A2299" w14:textId="3F6C62EA" w:rsidR="008B6058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626FA646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0B25597F" w14:textId="77777777" w:rsidR="00692B96" w:rsidRDefault="00692B96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63DDFC1B" w14:textId="50455901" w:rsidR="00D9496E" w:rsidRDefault="007164ED" w:rsidP="00E2302F">
      <w:pPr>
        <w:tabs>
          <w:tab w:val="right" w:pos="15704"/>
        </w:tabs>
        <w:jc w:val="both"/>
        <w:rPr>
          <w:b/>
          <w:sz w:val="24"/>
          <w:szCs w:val="24"/>
        </w:rPr>
        <w:sectPr w:rsidR="00D9496E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  <w:r>
        <w:rPr>
          <w:sz w:val="24"/>
          <w:szCs w:val="24"/>
        </w:rPr>
        <w:t>Seniūnė</w:t>
      </w:r>
      <w:bookmarkStart w:id="4" w:name="_GoBack"/>
      <w:bookmarkEnd w:id="4"/>
      <w:r w:rsidR="00840D22">
        <w:rPr>
          <w:sz w:val="24"/>
          <w:szCs w:val="24"/>
        </w:rPr>
        <w:tab/>
      </w:r>
      <w:r w:rsidR="0053180C">
        <w:rPr>
          <w:sz w:val="24"/>
          <w:szCs w:val="24"/>
        </w:rPr>
        <w:t>Rima Jaškūnienė</w:t>
      </w:r>
    </w:p>
    <w:p w14:paraId="5F88A2F2" w14:textId="77777777" w:rsidR="00840D22" w:rsidRDefault="00840D22">
      <w:pPr>
        <w:tabs>
          <w:tab w:val="right" w:pos="9638"/>
        </w:tabs>
        <w:jc w:val="both"/>
      </w:pPr>
    </w:p>
    <w:sectPr w:rsidR="00840D22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05B1" w14:textId="77777777" w:rsidR="00E20CAE" w:rsidRDefault="00E20CAE">
      <w:r>
        <w:separator/>
      </w:r>
    </w:p>
  </w:endnote>
  <w:endnote w:type="continuationSeparator" w:id="0">
    <w:p w14:paraId="0322CBE3" w14:textId="77777777" w:rsidR="00E20CAE" w:rsidRDefault="00E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9E0A5" w14:textId="77777777" w:rsidR="00E20CAE" w:rsidRDefault="00E20CAE">
      <w:r>
        <w:separator/>
      </w:r>
    </w:p>
  </w:footnote>
  <w:footnote w:type="continuationSeparator" w:id="0">
    <w:p w14:paraId="6A5909F8" w14:textId="77777777" w:rsidR="00E20CAE" w:rsidRDefault="00E20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06FD" w14:textId="630FC2CE" w:rsidR="000D4C11" w:rsidRDefault="000D4C11" w:rsidP="000D4C11">
    <w:pPr>
      <w:pStyle w:val="Antrats"/>
      <w:jc w:val="center"/>
    </w:pPr>
  </w:p>
  <w:p w14:paraId="70DB0056" w14:textId="156F1F48" w:rsidR="000755CC" w:rsidRDefault="000755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 xml:space="preserve">Panevėžio rajono </w:t>
    </w:r>
    <w:proofErr w:type="gramStart"/>
    <w:r w:rsidR="001B2231" w:rsidRPr="001B2231">
      <w:t>savivaldybės administracijos</w:t>
    </w:r>
    <w:proofErr w:type="gramEnd"/>
  </w:p>
  <w:p w14:paraId="04D77D5D" w14:textId="383303BB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proofErr w:type="gramStart"/>
    <w:r w:rsidR="002B176D">
      <w:t xml:space="preserve">   </w:t>
    </w:r>
    <w:r w:rsidR="001B2231" w:rsidRPr="001B2231">
      <w:t xml:space="preserve"> </w:t>
    </w:r>
    <w:proofErr w:type="gramEnd"/>
    <w:r w:rsidR="001B2231" w:rsidRPr="001B2231">
      <w:t xml:space="preserve">m. </w:t>
    </w:r>
    <w:r w:rsidR="001B2231">
      <w:t xml:space="preserve">                               </w:t>
    </w:r>
    <w:r w:rsidR="001B2231" w:rsidRPr="001B2231">
      <w:t>d.</w:t>
    </w:r>
  </w:p>
  <w:p w14:paraId="67542B45" w14:textId="59F11181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2364"/>
    <w:rsid w:val="00022672"/>
    <w:rsid w:val="00051C41"/>
    <w:rsid w:val="0006177F"/>
    <w:rsid w:val="000755CC"/>
    <w:rsid w:val="00093DB5"/>
    <w:rsid w:val="000A50F0"/>
    <w:rsid w:val="000A6CC7"/>
    <w:rsid w:val="000D3359"/>
    <w:rsid w:val="000D4C11"/>
    <w:rsid w:val="000E1A3F"/>
    <w:rsid w:val="000E21AF"/>
    <w:rsid w:val="000F218B"/>
    <w:rsid w:val="00103044"/>
    <w:rsid w:val="00103BA7"/>
    <w:rsid w:val="00105F93"/>
    <w:rsid w:val="00134523"/>
    <w:rsid w:val="0013506F"/>
    <w:rsid w:val="00146F32"/>
    <w:rsid w:val="0018321B"/>
    <w:rsid w:val="001B2231"/>
    <w:rsid w:val="001C2BAB"/>
    <w:rsid w:val="001C3F03"/>
    <w:rsid w:val="001E5FD3"/>
    <w:rsid w:val="002014E5"/>
    <w:rsid w:val="0020333D"/>
    <w:rsid w:val="00211215"/>
    <w:rsid w:val="002123C5"/>
    <w:rsid w:val="0021393B"/>
    <w:rsid w:val="0024291E"/>
    <w:rsid w:val="002440C5"/>
    <w:rsid w:val="002522A5"/>
    <w:rsid w:val="00252AA3"/>
    <w:rsid w:val="002618BB"/>
    <w:rsid w:val="00262C41"/>
    <w:rsid w:val="00262C69"/>
    <w:rsid w:val="00265501"/>
    <w:rsid w:val="00266298"/>
    <w:rsid w:val="00273643"/>
    <w:rsid w:val="00286242"/>
    <w:rsid w:val="00297CDE"/>
    <w:rsid w:val="002B176D"/>
    <w:rsid w:val="002B17E8"/>
    <w:rsid w:val="002B70E4"/>
    <w:rsid w:val="002C5128"/>
    <w:rsid w:val="002D1FA0"/>
    <w:rsid w:val="002D2028"/>
    <w:rsid w:val="002E58B4"/>
    <w:rsid w:val="002F2C3D"/>
    <w:rsid w:val="00307EF0"/>
    <w:rsid w:val="00310131"/>
    <w:rsid w:val="00313AD6"/>
    <w:rsid w:val="00333371"/>
    <w:rsid w:val="0034036A"/>
    <w:rsid w:val="003502C2"/>
    <w:rsid w:val="00352181"/>
    <w:rsid w:val="0035404F"/>
    <w:rsid w:val="00354B54"/>
    <w:rsid w:val="003622E4"/>
    <w:rsid w:val="00364F20"/>
    <w:rsid w:val="003966C6"/>
    <w:rsid w:val="003A01E3"/>
    <w:rsid w:val="003B1890"/>
    <w:rsid w:val="003D567E"/>
    <w:rsid w:val="003E25C8"/>
    <w:rsid w:val="003E74F0"/>
    <w:rsid w:val="003F61AB"/>
    <w:rsid w:val="004009BB"/>
    <w:rsid w:val="00402241"/>
    <w:rsid w:val="00446D53"/>
    <w:rsid w:val="004639B7"/>
    <w:rsid w:val="0046768B"/>
    <w:rsid w:val="004836DE"/>
    <w:rsid w:val="004843F0"/>
    <w:rsid w:val="0048446B"/>
    <w:rsid w:val="004858C7"/>
    <w:rsid w:val="00491637"/>
    <w:rsid w:val="00492F9A"/>
    <w:rsid w:val="004A006A"/>
    <w:rsid w:val="004A57B1"/>
    <w:rsid w:val="004A631C"/>
    <w:rsid w:val="004C51DA"/>
    <w:rsid w:val="004D3698"/>
    <w:rsid w:val="004E5D8D"/>
    <w:rsid w:val="004F1008"/>
    <w:rsid w:val="004F3F0C"/>
    <w:rsid w:val="0050210B"/>
    <w:rsid w:val="005061B0"/>
    <w:rsid w:val="0052362B"/>
    <w:rsid w:val="0052378B"/>
    <w:rsid w:val="00525154"/>
    <w:rsid w:val="0053180C"/>
    <w:rsid w:val="00533C7E"/>
    <w:rsid w:val="005369A0"/>
    <w:rsid w:val="0054005D"/>
    <w:rsid w:val="0054658D"/>
    <w:rsid w:val="0054676C"/>
    <w:rsid w:val="00556FA9"/>
    <w:rsid w:val="00563F4A"/>
    <w:rsid w:val="00571D25"/>
    <w:rsid w:val="00583EDE"/>
    <w:rsid w:val="005D2456"/>
    <w:rsid w:val="005E50E4"/>
    <w:rsid w:val="005E7279"/>
    <w:rsid w:val="006110F5"/>
    <w:rsid w:val="00614730"/>
    <w:rsid w:val="006241A2"/>
    <w:rsid w:val="00637840"/>
    <w:rsid w:val="00652745"/>
    <w:rsid w:val="00655317"/>
    <w:rsid w:val="00675861"/>
    <w:rsid w:val="00683528"/>
    <w:rsid w:val="00692B96"/>
    <w:rsid w:val="006B01A0"/>
    <w:rsid w:val="006C0CC0"/>
    <w:rsid w:val="006D2894"/>
    <w:rsid w:val="006D7ABA"/>
    <w:rsid w:val="006F1CDB"/>
    <w:rsid w:val="006F5713"/>
    <w:rsid w:val="007164ED"/>
    <w:rsid w:val="00730CD1"/>
    <w:rsid w:val="0073709E"/>
    <w:rsid w:val="00742345"/>
    <w:rsid w:val="00746828"/>
    <w:rsid w:val="007546A8"/>
    <w:rsid w:val="00761767"/>
    <w:rsid w:val="00762515"/>
    <w:rsid w:val="00763788"/>
    <w:rsid w:val="007805D7"/>
    <w:rsid w:val="007867FE"/>
    <w:rsid w:val="00796C25"/>
    <w:rsid w:val="00797337"/>
    <w:rsid w:val="007A399D"/>
    <w:rsid w:val="007A4012"/>
    <w:rsid w:val="007A4E84"/>
    <w:rsid w:val="007B580E"/>
    <w:rsid w:val="007B7D9D"/>
    <w:rsid w:val="007D1342"/>
    <w:rsid w:val="007E2CC4"/>
    <w:rsid w:val="00807834"/>
    <w:rsid w:val="0082039B"/>
    <w:rsid w:val="00826C22"/>
    <w:rsid w:val="00840D22"/>
    <w:rsid w:val="0085130F"/>
    <w:rsid w:val="00866AE9"/>
    <w:rsid w:val="00874E5F"/>
    <w:rsid w:val="008773B2"/>
    <w:rsid w:val="0088473C"/>
    <w:rsid w:val="008850A3"/>
    <w:rsid w:val="00893AD0"/>
    <w:rsid w:val="008A10FC"/>
    <w:rsid w:val="008A35A5"/>
    <w:rsid w:val="008B5295"/>
    <w:rsid w:val="008B6058"/>
    <w:rsid w:val="008F20A7"/>
    <w:rsid w:val="00924AD8"/>
    <w:rsid w:val="00930088"/>
    <w:rsid w:val="009430D9"/>
    <w:rsid w:val="00950563"/>
    <w:rsid w:val="009509F6"/>
    <w:rsid w:val="00951AB8"/>
    <w:rsid w:val="00954AAC"/>
    <w:rsid w:val="009603B8"/>
    <w:rsid w:val="009766A2"/>
    <w:rsid w:val="009842A3"/>
    <w:rsid w:val="00991B49"/>
    <w:rsid w:val="009B4B54"/>
    <w:rsid w:val="009B7512"/>
    <w:rsid w:val="009C6D6C"/>
    <w:rsid w:val="009E4BD8"/>
    <w:rsid w:val="009E5C90"/>
    <w:rsid w:val="00A00D0C"/>
    <w:rsid w:val="00A03EE7"/>
    <w:rsid w:val="00A1158E"/>
    <w:rsid w:val="00A22AFD"/>
    <w:rsid w:val="00A423A9"/>
    <w:rsid w:val="00A43BC4"/>
    <w:rsid w:val="00A44789"/>
    <w:rsid w:val="00A678B1"/>
    <w:rsid w:val="00A70C1D"/>
    <w:rsid w:val="00A7320E"/>
    <w:rsid w:val="00A73465"/>
    <w:rsid w:val="00A852C8"/>
    <w:rsid w:val="00A9414A"/>
    <w:rsid w:val="00AB31AE"/>
    <w:rsid w:val="00AB59F5"/>
    <w:rsid w:val="00AE419A"/>
    <w:rsid w:val="00AE6B57"/>
    <w:rsid w:val="00AF3BDB"/>
    <w:rsid w:val="00AF4381"/>
    <w:rsid w:val="00B07D26"/>
    <w:rsid w:val="00B21164"/>
    <w:rsid w:val="00B262DF"/>
    <w:rsid w:val="00B36CE2"/>
    <w:rsid w:val="00B36DE2"/>
    <w:rsid w:val="00B421F6"/>
    <w:rsid w:val="00B50C3E"/>
    <w:rsid w:val="00B704BF"/>
    <w:rsid w:val="00B832F0"/>
    <w:rsid w:val="00B91A30"/>
    <w:rsid w:val="00B929CA"/>
    <w:rsid w:val="00B95D9F"/>
    <w:rsid w:val="00BE3F0B"/>
    <w:rsid w:val="00BE4D80"/>
    <w:rsid w:val="00BE6C6F"/>
    <w:rsid w:val="00BE707C"/>
    <w:rsid w:val="00C03A6E"/>
    <w:rsid w:val="00C07D2D"/>
    <w:rsid w:val="00C10A4B"/>
    <w:rsid w:val="00C11661"/>
    <w:rsid w:val="00C30767"/>
    <w:rsid w:val="00C30A03"/>
    <w:rsid w:val="00C32187"/>
    <w:rsid w:val="00C6172F"/>
    <w:rsid w:val="00C65C5A"/>
    <w:rsid w:val="00C6722F"/>
    <w:rsid w:val="00C75D84"/>
    <w:rsid w:val="00C81374"/>
    <w:rsid w:val="00C9068C"/>
    <w:rsid w:val="00C9279D"/>
    <w:rsid w:val="00C9691C"/>
    <w:rsid w:val="00CA4422"/>
    <w:rsid w:val="00CA5E7C"/>
    <w:rsid w:val="00CA6E1A"/>
    <w:rsid w:val="00CC31B5"/>
    <w:rsid w:val="00CC539E"/>
    <w:rsid w:val="00D13A56"/>
    <w:rsid w:val="00D31C6D"/>
    <w:rsid w:val="00D44E6F"/>
    <w:rsid w:val="00D6004E"/>
    <w:rsid w:val="00D64C4B"/>
    <w:rsid w:val="00D908DD"/>
    <w:rsid w:val="00D9496E"/>
    <w:rsid w:val="00DC0ADF"/>
    <w:rsid w:val="00DD48AC"/>
    <w:rsid w:val="00DE4C5C"/>
    <w:rsid w:val="00DF18EB"/>
    <w:rsid w:val="00E12D25"/>
    <w:rsid w:val="00E20CAE"/>
    <w:rsid w:val="00E2302F"/>
    <w:rsid w:val="00E23434"/>
    <w:rsid w:val="00E274C0"/>
    <w:rsid w:val="00E414C0"/>
    <w:rsid w:val="00E45257"/>
    <w:rsid w:val="00E5087D"/>
    <w:rsid w:val="00E50CF9"/>
    <w:rsid w:val="00E62CBD"/>
    <w:rsid w:val="00E672CE"/>
    <w:rsid w:val="00E74D46"/>
    <w:rsid w:val="00E91D35"/>
    <w:rsid w:val="00EA6094"/>
    <w:rsid w:val="00EA673F"/>
    <w:rsid w:val="00EE0B47"/>
    <w:rsid w:val="00EE5053"/>
    <w:rsid w:val="00F05A3F"/>
    <w:rsid w:val="00F102ED"/>
    <w:rsid w:val="00F11005"/>
    <w:rsid w:val="00F1595F"/>
    <w:rsid w:val="00F20A82"/>
    <w:rsid w:val="00F2424E"/>
    <w:rsid w:val="00F27EC5"/>
    <w:rsid w:val="00F36338"/>
    <w:rsid w:val="00F46723"/>
    <w:rsid w:val="00F564E3"/>
    <w:rsid w:val="00F64AEE"/>
    <w:rsid w:val="00F77880"/>
    <w:rsid w:val="00F81A35"/>
    <w:rsid w:val="00F93C69"/>
    <w:rsid w:val="00FA741C"/>
    <w:rsid w:val="00FC4DD0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8CDF38F7-33FF-44C2-80D2-2A9B361E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14E5-3BCF-42E1-A4FC-2FDD982D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5364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4</cp:revision>
  <cp:lastPrinted>2026-01-13T09:44:00Z</cp:lastPrinted>
  <dcterms:created xsi:type="dcterms:W3CDTF">2026-01-23T13:36:00Z</dcterms:created>
  <dcterms:modified xsi:type="dcterms:W3CDTF">2026-01-30T12:51:00Z</dcterms:modified>
</cp:coreProperties>
</file>