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830F" w14:textId="6E35A634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76A56834" wp14:editId="07A208B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AD24" w14:textId="0F1C1680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</w:t>
      </w: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 </w:t>
      </w:r>
    </w:p>
    <w:p w14:paraId="05A21DFD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 xml:space="preserve">PANEVĖŽIO RAJONO SAVIVALDYBĖS TARYBA </w:t>
      </w:r>
    </w:p>
    <w:p w14:paraId="37653992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14:paraId="415E5488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>SPRENDIMAS</w:t>
      </w:r>
    </w:p>
    <w:p w14:paraId="050D8772" w14:textId="3A1BBFC3" w:rsidR="00B203E2" w:rsidRDefault="003A6D9F" w:rsidP="003A6D9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3A6D9F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PROJEKTO RENGIMUI PAGAL VALSTYBEI NUOSAVYBĖS TEISE PRIKLAUSANČIŲ MELIORACIJOS STATINIŲ IR (AR) SISTEMŲ REKONSTRAVIMO IR PROJEKTAVIMO DARBŲ IR APLEISTŲ ŽEMĖS PLOTŲ MAŽINIMO PRIEMONĘ</w:t>
      </w:r>
    </w:p>
    <w:p w14:paraId="1FBA8B4B" w14:textId="77777777" w:rsidR="00B653F0" w:rsidRPr="00B203E2" w:rsidRDefault="00B653F0" w:rsidP="003A6D9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311D8FB" w14:textId="11810A70" w:rsidR="00B203E2" w:rsidRPr="00B203E2" w:rsidRDefault="00B203E2" w:rsidP="00B653F0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F758F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6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F758F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sausio 29</w:t>
      </w:r>
      <w:r w:rsidR="007139D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d. Nr. T-</w:t>
      </w:r>
      <w:r w:rsidR="007255F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25</w:t>
      </w:r>
    </w:p>
    <w:p w14:paraId="0EBE1AB6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2E135F9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8478C95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958C47A" w14:textId="35CA6959" w:rsidR="004B2105" w:rsidRPr="004B2105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F758F7" w:rsidRPr="008F459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7 straipsnio </w:t>
      </w:r>
      <w:r w:rsidR="00F758F7">
        <w:rPr>
          <w:rFonts w:ascii="Times New Roman" w:hAnsi="Times New Roman" w:cs="Times New Roman"/>
          <w:sz w:val="24"/>
          <w:szCs w:val="24"/>
        </w:rPr>
        <w:br/>
      </w:r>
      <w:r w:rsidR="00F758F7" w:rsidRPr="008F4591">
        <w:rPr>
          <w:rFonts w:ascii="Times New Roman" w:hAnsi="Times New Roman" w:cs="Times New Roman"/>
          <w:sz w:val="24"/>
          <w:szCs w:val="24"/>
        </w:rPr>
        <w:t>24 dalimi, 15 straipsnio 4 dalimi ir 16 straipsnio 1 dalimi, Lietuvos Respublikos melioracijos įstatymo 7 straipsnio 3 dalimi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</w:t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Lietuvos Respublikos žemės ūkio ministro</w:t>
      </w:r>
      <w:r w:rsidR="004B2105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20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25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m. 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spalio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9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d. įsakymu Nr. 3D-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511 </w:t>
      </w:r>
      <w:r w:rsidR="004B2105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„</w:t>
      </w:r>
      <w:r w:rsidR="004B2105" w:rsidRP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Dėl </w:t>
      </w:r>
      <w:r w:rsidR="004B2105" w:rsidRPr="004B2105">
        <w:rPr>
          <w:rFonts w:ascii="Times New Roman" w:hAnsi="Times New Roman" w:cs="Times New Roman"/>
          <w:sz w:val="24"/>
          <w:szCs w:val="24"/>
        </w:rPr>
        <w:t xml:space="preserve">Valstybei nuosavybės teise priklausančių melioracijos statinių ir (ar) sistemų rekonstravimo ir projektavimo darbų bei apleistų žemės plotų mažinimo priemonių </w:t>
      </w:r>
      <w:r w:rsidR="004B2105" w:rsidRPr="004B2105">
        <w:rPr>
          <w:rFonts w:ascii="Times New Roman" w:hAnsi="Times New Roman" w:cs="Times New Roman"/>
          <w:sz w:val="24"/>
          <w:szCs w:val="24"/>
          <w:lang w:eastAsia="lt-LT"/>
        </w:rPr>
        <w:t>taikymo</w:t>
      </w:r>
      <w:r w:rsidR="004B2105" w:rsidRPr="004B2105">
        <w:rPr>
          <w:rFonts w:ascii="Times New Roman" w:hAnsi="Times New Roman" w:cs="Times New Roman"/>
          <w:sz w:val="24"/>
          <w:szCs w:val="24"/>
        </w:rPr>
        <w:t xml:space="preserve"> finansavimo taisykl</w:t>
      </w:r>
      <w:r w:rsidR="004B2105">
        <w:rPr>
          <w:rFonts w:ascii="Times New Roman" w:hAnsi="Times New Roman" w:cs="Times New Roman"/>
          <w:sz w:val="24"/>
          <w:szCs w:val="24"/>
        </w:rPr>
        <w:t>ių</w:t>
      </w:r>
      <w:r w:rsidR="004B2105" w:rsidRP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patvirtinimo“</w:t>
      </w:r>
      <w:r w:rsidR="004B21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 </w:t>
      </w:r>
      <w:r w:rsidR="004B2105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Savivaldybės taryba n u s p r e n d ž i a:</w:t>
      </w:r>
    </w:p>
    <w:p w14:paraId="4736B2D1" w14:textId="7C1D3411" w:rsidR="00376F64" w:rsidRPr="00962558" w:rsidRDefault="004B2105" w:rsidP="003D5D5B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106D1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376F64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1. Pritarti 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Valstybei nuosavybės teise priklausančių melioracijos statinių ir (ar) sistemų rekonstravimo ir projektavimo darbų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apleistų žemės plotų mažinimo priemonių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06F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2025–2027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metų program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AA571F" w:rsidRPr="00962558">
        <w:rPr>
          <w:rFonts w:ascii="Times New Roman" w:hAnsi="Times New Roman" w:cs="Times New Roman"/>
          <w:color w:val="000000"/>
          <w:sz w:val="24"/>
          <w:szCs w:val="24"/>
        </w:rPr>
        <w:t xml:space="preserve"> priemonės „</w:t>
      </w:r>
      <w:r w:rsidR="00106D1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06D16" w:rsidRPr="00106D16">
        <w:rPr>
          <w:rFonts w:ascii="Times New Roman" w:hAnsi="Times New Roman" w:cs="Times New Roman"/>
          <w:color w:val="000000"/>
          <w:sz w:val="24"/>
          <w:szCs w:val="24"/>
        </w:rPr>
        <w:t>alstybei nuosavybės teise priklausančių melioracijos statinių ir (ar) sistemų funkcionalumo atkūrimas, užtikrinant galimybę naudoti žemę pagal pagrindinę žemės naudojimo paskirtį</w:t>
      </w:r>
      <w:r w:rsidR="00AA571F" w:rsidRPr="00962558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r w:rsidR="00376F64"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projekto</w:t>
      </w:r>
      <w:r w:rsidR="00AA571F" w:rsidRPr="00962558">
        <w:rPr>
          <w:rFonts w:ascii="Times New Roman" w:hAnsi="Times New Roman" w:cs="Times New Roman"/>
          <w:sz w:val="24"/>
          <w:szCs w:val="24"/>
          <w:lang w:eastAsia="ar-SA"/>
        </w:rPr>
        <w:t xml:space="preserve"> „</w:t>
      </w:r>
      <w:r w:rsidR="00106D16" w:rsidRPr="00106D16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rajone esančių </w:t>
      </w:r>
      <w:r w:rsidR="005807B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106D16" w:rsidRPr="00106D16">
        <w:rPr>
          <w:rFonts w:ascii="Times New Roman" w:hAnsi="Times New Roman" w:cs="Times New Roman"/>
          <w:sz w:val="24"/>
          <w:szCs w:val="24"/>
          <w:lang w:eastAsia="ar-SA"/>
        </w:rPr>
        <w:t>alstybei nuosavybės teise priklausančių melioracijos statinių ir (ar) sistemų rekonstravimas mažinant apleistų žemių plotus</w:t>
      </w:r>
      <w:r w:rsidR="00AA571F" w:rsidRPr="00962558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="00376F64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rengimui</w:t>
      </w:r>
      <w:r w:rsidR="003D5D5B"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876D1B9" w14:textId="0CA31CD6" w:rsidR="00376F64" w:rsidRPr="00962558" w:rsidRDefault="00376F64" w:rsidP="004B2105">
      <w:pPr>
        <w:spacing w:after="0"/>
        <w:ind w:firstLine="1296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2. Iš savivaldybės biudžeto skirti </w:t>
      </w:r>
      <w:r w:rsidR="003A6D9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10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proc. bendr</w:t>
      </w:r>
      <w:r w:rsidR="00F733AE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ųjų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finansavimo lėšų 1 punkte įvardyto projekto tinkamoms išlaidoms apmokėti.</w:t>
      </w:r>
    </w:p>
    <w:p w14:paraId="215858DC" w14:textId="77777777" w:rsidR="00376F64" w:rsidRPr="00B203E2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3. Įsipareigoti padengti netinkamas finansuoti, tačiau 1 punkte įvardytam projektui įgyvendinti būtinas išlaidas, ir tinkamas išlaidas, kurių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nepadengia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ui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skiriamas finansavimas.</w:t>
      </w:r>
    </w:p>
    <w:p w14:paraId="5555C1AB" w14:textId="36316E38" w:rsidR="00376F64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4. Pavesti Panevėžio rajono savivaldybės administracijai vykdyti projektavimo ir </w:t>
      </w:r>
      <w:r w:rsidR="007B681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rekonstravimo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darbų užsakovo funkcijas įgyvendinant 1 punkte įvardyt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60D20F5D" w14:textId="55F39D7A" w:rsidR="00B203E2" w:rsidRPr="00B203E2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5A451D3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BE41333" w14:textId="1C7AD9EB" w:rsidR="00B203E2" w:rsidRPr="00B203E2" w:rsidRDefault="00E5261E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 xml:space="preserve"> Antanas Pocius</w:t>
      </w:r>
    </w:p>
    <w:p w14:paraId="37C155A2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EFEF3F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858B8A2" w14:textId="77777777" w:rsidR="00376F64" w:rsidRPr="00B203E2" w:rsidRDefault="00376F64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D8F2AC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5AE2ADFD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39A644" w14:textId="77777777" w:rsid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EB870F9" w14:textId="77777777" w:rsidR="00E5261E" w:rsidRPr="00B203E2" w:rsidRDefault="00E5261E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7A1BD93" w14:textId="77777777" w:rsidR="003D5D5B" w:rsidRDefault="003D5D5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D3CC94D" w14:textId="77777777" w:rsidR="00E5261E" w:rsidRPr="00B203E2" w:rsidRDefault="00E5261E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0F8E7BE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DF151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sectPr w:rsidR="00B203E2" w:rsidRPr="00B203E2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71D9"/>
    <w:multiLevelType w:val="hybridMultilevel"/>
    <w:tmpl w:val="D5EA1C54"/>
    <w:lvl w:ilvl="0" w:tplc="44364E94">
      <w:start w:val="1"/>
      <w:numFmt w:val="decimal"/>
      <w:lvlText w:val="%1."/>
      <w:lvlJc w:val="left"/>
      <w:pPr>
        <w:ind w:left="16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07762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39"/>
    <w:rsid w:val="00026CCB"/>
    <w:rsid w:val="0006272D"/>
    <w:rsid w:val="00063D37"/>
    <w:rsid w:val="000A79C2"/>
    <w:rsid w:val="00106D16"/>
    <w:rsid w:val="00247CDC"/>
    <w:rsid w:val="00285CB0"/>
    <w:rsid w:val="002E3245"/>
    <w:rsid w:val="00330047"/>
    <w:rsid w:val="00330D6F"/>
    <w:rsid w:val="003457AE"/>
    <w:rsid w:val="00376F64"/>
    <w:rsid w:val="003A6D9F"/>
    <w:rsid w:val="003D1333"/>
    <w:rsid w:val="003D1746"/>
    <w:rsid w:val="003D5D5B"/>
    <w:rsid w:val="00452EEA"/>
    <w:rsid w:val="00486D03"/>
    <w:rsid w:val="004A4E24"/>
    <w:rsid w:val="004B2105"/>
    <w:rsid w:val="004B30BA"/>
    <w:rsid w:val="0050744F"/>
    <w:rsid w:val="00523A1A"/>
    <w:rsid w:val="005807BA"/>
    <w:rsid w:val="005B0BDA"/>
    <w:rsid w:val="005B2AEF"/>
    <w:rsid w:val="00611159"/>
    <w:rsid w:val="006B3916"/>
    <w:rsid w:val="006B4694"/>
    <w:rsid w:val="006D50D8"/>
    <w:rsid w:val="006D7C00"/>
    <w:rsid w:val="006E6F6B"/>
    <w:rsid w:val="007139DF"/>
    <w:rsid w:val="00721A2C"/>
    <w:rsid w:val="007255FA"/>
    <w:rsid w:val="007B6819"/>
    <w:rsid w:val="007F311D"/>
    <w:rsid w:val="00831230"/>
    <w:rsid w:val="008441B4"/>
    <w:rsid w:val="00863E90"/>
    <w:rsid w:val="0087583B"/>
    <w:rsid w:val="008B5F4C"/>
    <w:rsid w:val="008D1F8B"/>
    <w:rsid w:val="00961FE9"/>
    <w:rsid w:val="00962558"/>
    <w:rsid w:val="00997069"/>
    <w:rsid w:val="009B23B0"/>
    <w:rsid w:val="009D292A"/>
    <w:rsid w:val="00A206D9"/>
    <w:rsid w:val="00A5660A"/>
    <w:rsid w:val="00AA04CE"/>
    <w:rsid w:val="00AA571F"/>
    <w:rsid w:val="00AC5B7A"/>
    <w:rsid w:val="00AD50C5"/>
    <w:rsid w:val="00AE47BA"/>
    <w:rsid w:val="00B203E2"/>
    <w:rsid w:val="00B252F9"/>
    <w:rsid w:val="00B653F0"/>
    <w:rsid w:val="00BA5A46"/>
    <w:rsid w:val="00BC2E37"/>
    <w:rsid w:val="00C64544"/>
    <w:rsid w:val="00C70E99"/>
    <w:rsid w:val="00CB39EA"/>
    <w:rsid w:val="00DC06F0"/>
    <w:rsid w:val="00DC44ED"/>
    <w:rsid w:val="00DE1D98"/>
    <w:rsid w:val="00DE1E89"/>
    <w:rsid w:val="00DE7644"/>
    <w:rsid w:val="00E02139"/>
    <w:rsid w:val="00E24557"/>
    <w:rsid w:val="00E34C5F"/>
    <w:rsid w:val="00E408E3"/>
    <w:rsid w:val="00E469A9"/>
    <w:rsid w:val="00E5261E"/>
    <w:rsid w:val="00EA76E7"/>
    <w:rsid w:val="00EC153C"/>
    <w:rsid w:val="00F02783"/>
    <w:rsid w:val="00F6635F"/>
    <w:rsid w:val="00F733AE"/>
    <w:rsid w:val="00F758F7"/>
    <w:rsid w:val="00F92E7A"/>
    <w:rsid w:val="00FB4C88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28B"/>
  <w15:chartTrackingRefBased/>
  <w15:docId w15:val="{EF2D166A-7A63-4C23-9908-5637CCEA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5</cp:revision>
  <cp:lastPrinted>2026-01-09T09:11:00Z</cp:lastPrinted>
  <dcterms:created xsi:type="dcterms:W3CDTF">2026-01-09T09:54:00Z</dcterms:created>
  <dcterms:modified xsi:type="dcterms:W3CDTF">2026-01-28T07:14:00Z</dcterms:modified>
</cp:coreProperties>
</file>