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38FD82CC" w:rsidR="002F21A7" w:rsidRPr="00413FD7" w:rsidRDefault="002F21A7" w:rsidP="00B7525D">
      <w:pPr>
        <w:jc w:val="center"/>
        <w:rPr>
          <w:rFonts w:cs="Times New Roman"/>
          <w:b/>
          <w:color w:val="000000" w:themeColor="text1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413FD7">
        <w:rPr>
          <w:rFonts w:cs="Times New Roman"/>
          <w:b/>
          <w:color w:val="000000" w:themeColor="text1"/>
        </w:rPr>
        <w:t xml:space="preserve">PAVEDIMO </w:t>
      </w:r>
      <w:r w:rsidR="00C1256D">
        <w:rPr>
          <w:b/>
          <w:color w:val="000000" w:themeColor="text1"/>
          <w:szCs w:val="24"/>
        </w:rPr>
        <w:t>duomenys neskelbiami</w:t>
      </w:r>
    </w:p>
    <w:p w14:paraId="1D31A039" w14:textId="57F8C19A" w:rsidR="002F21A7" w:rsidRPr="00413FD7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color w:val="000000" w:themeColor="text1"/>
          <w:szCs w:val="24"/>
          <w:lang w:eastAsia="lt-LT"/>
        </w:rPr>
      </w:pPr>
      <w:r w:rsidRPr="00413FD7">
        <w:rPr>
          <w:rFonts w:eastAsia="Times New Roman" w:cs="Times New Roman"/>
          <w:color w:val="000000" w:themeColor="text1"/>
          <w:szCs w:val="24"/>
          <w:lang w:eastAsia="lt-LT"/>
        </w:rPr>
        <w:t>202</w:t>
      </w:r>
      <w:r w:rsidR="009A6FFC" w:rsidRPr="00413FD7">
        <w:rPr>
          <w:rFonts w:eastAsia="Times New Roman" w:cs="Times New Roman"/>
          <w:color w:val="000000" w:themeColor="text1"/>
          <w:szCs w:val="24"/>
          <w:lang w:eastAsia="lt-LT"/>
        </w:rPr>
        <w:t>6</w:t>
      </w:r>
      <w:r w:rsidRPr="00413FD7">
        <w:rPr>
          <w:rFonts w:eastAsia="Times New Roman" w:cs="Times New Roman"/>
          <w:color w:val="000000" w:themeColor="text1"/>
          <w:szCs w:val="24"/>
          <w:lang w:eastAsia="lt-LT"/>
        </w:rPr>
        <w:t xml:space="preserve"> m.</w:t>
      </w:r>
      <w:r w:rsidR="00ED2FDC" w:rsidRPr="00413FD7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9A6FFC" w:rsidRPr="00413FD7">
        <w:rPr>
          <w:rFonts w:eastAsia="Times New Roman" w:cs="Times New Roman"/>
          <w:color w:val="000000" w:themeColor="text1"/>
          <w:sz w:val="22"/>
          <w:lang w:eastAsia="lt-LT"/>
        </w:rPr>
        <w:t>sausio</w:t>
      </w:r>
      <w:r w:rsidR="009A6FFC" w:rsidRPr="00413FD7">
        <w:rPr>
          <w:rFonts w:eastAsia="Times New Roman" w:cs="Times New Roman"/>
          <w:color w:val="000000" w:themeColor="text1"/>
          <w:szCs w:val="24"/>
          <w:lang w:eastAsia="lt-LT"/>
        </w:rPr>
        <w:t xml:space="preserve">    </w:t>
      </w:r>
      <w:r w:rsidR="006E7824" w:rsidRPr="00413FD7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C22560" w:rsidRPr="00413FD7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413FD7">
        <w:rPr>
          <w:rFonts w:eastAsia="Times New Roman" w:cs="Times New Roman"/>
          <w:color w:val="000000" w:themeColor="text1"/>
          <w:szCs w:val="24"/>
          <w:lang w:eastAsia="lt-LT"/>
        </w:rPr>
        <w:t>d. Nr. M-</w:t>
      </w:r>
    </w:p>
    <w:p w14:paraId="13DC654E" w14:textId="77777777" w:rsidR="002F21A7" w:rsidRPr="00413FD7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color w:val="000000" w:themeColor="text1"/>
          <w:szCs w:val="24"/>
          <w:lang w:eastAsia="ar-SA"/>
        </w:rPr>
      </w:pPr>
      <w:r w:rsidRPr="00413FD7">
        <w:rPr>
          <w:rFonts w:eastAsia="Times New Roman" w:cs="Times New Roman"/>
          <w:color w:val="000000" w:themeColor="text1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048FAFDE" w:rsidR="00485A99" w:rsidRPr="00413FD7" w:rsidRDefault="00864A2A" w:rsidP="006F7F5A">
      <w:pPr>
        <w:pStyle w:val="Betarp"/>
        <w:ind w:firstLine="357"/>
        <w:jc w:val="both"/>
        <w:rPr>
          <w:rFonts w:cs="Times New Roman"/>
          <w:color w:val="000000" w:themeColor="text1"/>
        </w:rPr>
      </w:pPr>
      <w:r w:rsidRPr="00413FD7">
        <w:rPr>
          <w:rFonts w:cs="Times New Roman"/>
          <w:color w:val="000000" w:themeColor="text1"/>
        </w:rPr>
        <w:t>Vadovaudamasis Lietuvos Respublikos vietos savivaldos įstatymo 27 straipsnio 2 dalies 3</w:t>
      </w:r>
      <w:r w:rsidR="006B3B68" w:rsidRPr="00413FD7">
        <w:rPr>
          <w:rFonts w:cs="Times New Roman"/>
          <w:color w:val="000000" w:themeColor="text1"/>
        </w:rPr>
        <w:t>1</w:t>
      </w:r>
      <w:r w:rsidRPr="00413FD7">
        <w:rPr>
          <w:rFonts w:cs="Times New Roman"/>
          <w:color w:val="000000" w:themeColor="text1"/>
        </w:rPr>
        <w:t xml:space="preserve"> punktu, </w:t>
      </w:r>
    </w:p>
    <w:p w14:paraId="086A0FF6" w14:textId="386B2187" w:rsidR="003829AE" w:rsidRPr="00413FD7" w:rsidRDefault="00C13B72" w:rsidP="005F15A0">
      <w:pPr>
        <w:spacing w:after="0"/>
        <w:ind w:firstLine="357"/>
        <w:jc w:val="both"/>
        <w:rPr>
          <w:rFonts w:cs="Times New Roman"/>
          <w:color w:val="000000" w:themeColor="text1"/>
        </w:rPr>
      </w:pPr>
      <w:r w:rsidRPr="00413FD7">
        <w:rPr>
          <w:rFonts w:cs="Times New Roman"/>
          <w:color w:val="000000" w:themeColor="text1"/>
        </w:rPr>
        <w:t xml:space="preserve">p a v e d u </w:t>
      </w:r>
      <w:r w:rsidR="00035E86" w:rsidRPr="00413FD7">
        <w:rPr>
          <w:rFonts w:cs="Times New Roman"/>
          <w:color w:val="000000" w:themeColor="text1"/>
        </w:rPr>
        <w:t xml:space="preserve"> </w:t>
      </w:r>
      <w:r w:rsidR="00243EBF" w:rsidRPr="00413FD7">
        <w:rPr>
          <w:rFonts w:cs="Times New Roman"/>
          <w:color w:val="000000" w:themeColor="text1"/>
        </w:rPr>
        <w:t>M</w:t>
      </w:r>
      <w:r w:rsidR="00035E86" w:rsidRPr="00413FD7">
        <w:rPr>
          <w:rFonts w:cs="Times New Roman"/>
          <w:color w:val="000000" w:themeColor="text1"/>
        </w:rPr>
        <w:t>B „</w:t>
      </w:r>
      <w:r w:rsidR="00243EBF" w:rsidRPr="00413FD7">
        <w:rPr>
          <w:rFonts w:cs="Times New Roman"/>
          <w:color w:val="000000" w:themeColor="text1"/>
        </w:rPr>
        <w:t>Gatvių inžinerija</w:t>
      </w:r>
      <w:r w:rsidR="00035E86" w:rsidRPr="00413FD7">
        <w:rPr>
          <w:rFonts w:cs="Times New Roman"/>
          <w:color w:val="000000" w:themeColor="text1"/>
        </w:rPr>
        <w:t>“</w:t>
      </w:r>
      <w:r w:rsidR="003829AE" w:rsidRPr="00413FD7">
        <w:rPr>
          <w:rFonts w:cs="Times New Roman"/>
          <w:color w:val="000000" w:themeColor="text1"/>
        </w:rPr>
        <w:t xml:space="preserve"> (juridinio asmens kodas </w:t>
      </w:r>
      <w:r w:rsidR="007133ED" w:rsidRPr="00413FD7">
        <w:rPr>
          <w:rFonts w:cs="Times New Roman"/>
          <w:color w:val="000000" w:themeColor="text1"/>
        </w:rPr>
        <w:t>30</w:t>
      </w:r>
      <w:r w:rsidR="00243EBF" w:rsidRPr="00413FD7">
        <w:rPr>
          <w:rFonts w:cs="Times New Roman"/>
          <w:color w:val="000000" w:themeColor="text1"/>
        </w:rPr>
        <w:t>3066948</w:t>
      </w:r>
      <w:r w:rsidR="00C22560" w:rsidRPr="00413FD7">
        <w:rPr>
          <w:rFonts w:cs="Times New Roman"/>
          <w:color w:val="000000" w:themeColor="text1"/>
        </w:rPr>
        <w:t xml:space="preserve">) </w:t>
      </w:r>
      <w:r w:rsidR="003829AE" w:rsidRPr="00413FD7">
        <w:rPr>
          <w:rFonts w:cs="Times New Roman"/>
          <w:color w:val="000000" w:themeColor="text1"/>
        </w:rPr>
        <w:t xml:space="preserve">projekto </w:t>
      </w:r>
      <w:r w:rsidR="00035E86" w:rsidRPr="00413FD7">
        <w:rPr>
          <w:rFonts w:cs="Times New Roman"/>
          <w:color w:val="000000" w:themeColor="text1"/>
        </w:rPr>
        <w:t>vadov</w:t>
      </w:r>
      <w:r w:rsidR="006D71C7">
        <w:rPr>
          <w:rFonts w:cs="Times New Roman"/>
          <w:color w:val="000000" w:themeColor="text1"/>
        </w:rPr>
        <w:t>e</w:t>
      </w:r>
      <w:r w:rsidR="007133ED" w:rsidRPr="00413FD7">
        <w:rPr>
          <w:rFonts w:cs="Times New Roman"/>
          <w:color w:val="000000" w:themeColor="text1"/>
        </w:rPr>
        <w:t>i</w:t>
      </w:r>
      <w:r w:rsidR="00660AFA" w:rsidRPr="00413FD7">
        <w:rPr>
          <w:rFonts w:cs="Times New Roman"/>
          <w:color w:val="000000" w:themeColor="text1"/>
        </w:rPr>
        <w:t xml:space="preserve"> </w:t>
      </w:r>
      <w:r w:rsidR="00C1256D" w:rsidRPr="00B036BC">
        <w:rPr>
          <w:rFonts w:cs="Times New Roman"/>
          <w:i/>
          <w:iCs/>
          <w:color w:val="000000" w:themeColor="text1"/>
        </w:rPr>
        <w:t>duomenys neskelbiami</w:t>
      </w:r>
      <w:r w:rsidR="006E7824" w:rsidRPr="00413FD7">
        <w:rPr>
          <w:rFonts w:cs="Times New Roman"/>
          <w:color w:val="000000" w:themeColor="text1"/>
        </w:rPr>
        <w:t xml:space="preserve"> </w:t>
      </w:r>
      <w:r w:rsidR="00C22560" w:rsidRPr="00413FD7">
        <w:rPr>
          <w:rFonts w:cs="Times New Roman"/>
          <w:color w:val="000000" w:themeColor="text1"/>
        </w:rPr>
        <w:t xml:space="preserve"> </w:t>
      </w:r>
      <w:r w:rsidR="003829AE" w:rsidRPr="00413FD7">
        <w:rPr>
          <w:rFonts w:cs="Times New Roman"/>
          <w:color w:val="000000" w:themeColor="text1"/>
        </w:rPr>
        <w:t xml:space="preserve">(gim. </w:t>
      </w:r>
      <w:r w:rsidR="00C1256D" w:rsidRPr="00B036BC">
        <w:rPr>
          <w:i/>
          <w:iCs/>
          <w:color w:val="000000" w:themeColor="text1"/>
        </w:rPr>
        <w:t>duomenys neskelbiami</w:t>
      </w:r>
      <w:r w:rsidR="003829AE" w:rsidRPr="00413FD7">
        <w:rPr>
          <w:rFonts w:cs="Times New Roman"/>
          <w:color w:val="000000" w:themeColor="text1"/>
        </w:rPr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6B3B68" w:rsidRPr="00413FD7">
        <w:rPr>
          <w:rFonts w:cs="Times New Roman"/>
          <w:color w:val="000000" w:themeColor="text1"/>
        </w:rPr>
        <w:t xml:space="preserve"> </w:t>
      </w:r>
      <w:r w:rsidR="006F7F5A" w:rsidRPr="00413FD7">
        <w:rPr>
          <w:rFonts w:cs="Times New Roman"/>
          <w:color w:val="000000" w:themeColor="text1"/>
        </w:rPr>
        <w:t>projekt</w:t>
      </w:r>
      <w:r w:rsidR="00243EBF" w:rsidRPr="00413FD7">
        <w:rPr>
          <w:rFonts w:cs="Times New Roman"/>
          <w:color w:val="000000" w:themeColor="text1"/>
        </w:rPr>
        <w:t>ą</w:t>
      </w:r>
      <w:r w:rsidR="006F7F5A" w:rsidRPr="00413FD7">
        <w:rPr>
          <w:rFonts w:cs="Times New Roman"/>
          <w:color w:val="000000" w:themeColor="text1"/>
        </w:rPr>
        <w:t xml:space="preserve"> </w:t>
      </w:r>
      <w:r w:rsidR="009B4782" w:rsidRPr="00413FD7">
        <w:rPr>
          <w:rFonts w:cs="Times New Roman"/>
          <w:color w:val="000000" w:themeColor="text1"/>
        </w:rPr>
        <w:t>„</w:t>
      </w:r>
      <w:r w:rsidR="005F15A0" w:rsidRPr="00413FD7">
        <w:rPr>
          <w:rFonts w:cs="Times New Roman"/>
          <w:color w:val="000000" w:themeColor="text1"/>
        </w:rPr>
        <w:t>Kelių paskirties (1.1.) inžinerinio statinio (susisiekimo komunikacijų statinių grupės) vietinės reikšmės kelio Kelias į stumbryną, Ramygalos sen., Panevėžio r., kapitalinio remonto aprašas</w:t>
      </w:r>
      <w:r w:rsidR="00243EBF" w:rsidRPr="00413FD7">
        <w:rPr>
          <w:rFonts w:cs="Times New Roman"/>
          <w:bCs/>
          <w:i/>
          <w:iCs/>
          <w:color w:val="000000" w:themeColor="text1"/>
        </w:rPr>
        <w:t>“</w:t>
      </w:r>
      <w:r w:rsidR="006E7824" w:rsidRPr="00413FD7">
        <w:rPr>
          <w:rFonts w:cs="Times New Roman"/>
          <w:bCs/>
          <w:i/>
          <w:iCs/>
          <w:color w:val="000000" w:themeColor="text1"/>
        </w:rPr>
        <w:t xml:space="preserve"> </w:t>
      </w:r>
      <w:r w:rsidR="00767A09" w:rsidRPr="00413FD7">
        <w:rPr>
          <w:rFonts w:cs="Times New Roman"/>
          <w:bCs/>
          <w:color w:val="000000" w:themeColor="text1"/>
        </w:rPr>
        <w:t>(toliau – Projekta</w:t>
      </w:r>
      <w:r w:rsidR="00243EBF" w:rsidRPr="00413FD7">
        <w:rPr>
          <w:rFonts w:cs="Times New Roman"/>
          <w:bCs/>
          <w:color w:val="000000" w:themeColor="text1"/>
        </w:rPr>
        <w:t>s</w:t>
      </w:r>
      <w:r w:rsidR="00767A09" w:rsidRPr="00413FD7">
        <w:rPr>
          <w:rFonts w:cs="Times New Roman"/>
          <w:bCs/>
          <w:color w:val="000000" w:themeColor="text1"/>
        </w:rPr>
        <w:t>)</w:t>
      </w:r>
      <w:r w:rsidR="00035E86" w:rsidRPr="00413FD7">
        <w:rPr>
          <w:rFonts w:cs="Times New Roman"/>
          <w:color w:val="000000" w:themeColor="text1"/>
        </w:rPr>
        <w:t xml:space="preserve">, </w:t>
      </w:r>
      <w:r w:rsidR="003829AE" w:rsidRPr="00413FD7">
        <w:rPr>
          <w:rFonts w:cs="Times New Roman"/>
          <w:color w:val="000000" w:themeColor="text1"/>
        </w:rPr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243EBF" w:rsidRPr="00413FD7">
        <w:rPr>
          <w:rFonts w:cs="Times New Roman"/>
          <w:color w:val="000000" w:themeColor="text1"/>
        </w:rPr>
        <w:t>ą</w:t>
      </w:r>
      <w:r w:rsidR="003829AE" w:rsidRPr="00413FD7">
        <w:rPr>
          <w:rFonts w:cs="Times New Roman"/>
          <w:color w:val="000000" w:themeColor="text1"/>
        </w:rPr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243EBF" w:rsidRPr="00413FD7">
        <w:rPr>
          <w:rFonts w:cs="Times New Roman"/>
          <w:color w:val="000000" w:themeColor="text1"/>
        </w:rPr>
        <w:t>o</w:t>
      </w:r>
      <w:r w:rsidR="003829AE" w:rsidRPr="00413FD7">
        <w:rPr>
          <w:rFonts w:cs="Times New Roman"/>
          <w:color w:val="000000" w:themeColor="text1"/>
        </w:rPr>
        <w:t xml:space="preserve"> suderinimo, organizuoti pasitarimus, imtis visų kitų veiksmų, būtin</w:t>
      </w:r>
      <w:r w:rsidR="00732C71" w:rsidRPr="00413FD7">
        <w:rPr>
          <w:rFonts w:cs="Times New Roman"/>
          <w:color w:val="000000" w:themeColor="text1"/>
        </w:rPr>
        <w:t>ų</w:t>
      </w:r>
      <w:r w:rsidR="003829AE" w:rsidRPr="00413FD7">
        <w:rPr>
          <w:rFonts w:cs="Times New Roman"/>
          <w:color w:val="000000" w:themeColor="text1"/>
        </w:rPr>
        <w:t xml:space="preserve"> siekiant parengti Projekt</w:t>
      </w:r>
      <w:r w:rsidR="00243EBF" w:rsidRPr="00413FD7">
        <w:rPr>
          <w:rFonts w:cs="Times New Roman"/>
          <w:color w:val="000000" w:themeColor="text1"/>
        </w:rPr>
        <w:t>ą</w:t>
      </w:r>
      <w:r w:rsidR="003829AE" w:rsidRPr="00413FD7">
        <w:rPr>
          <w:rFonts w:cs="Times New Roman"/>
          <w:color w:val="000000" w:themeColor="text1"/>
        </w:rPr>
        <w:t xml:space="preserve"> ir pagal poreikį </w:t>
      </w:r>
      <w:bookmarkStart w:id="0" w:name="_Hlk98400905"/>
      <w:r w:rsidR="003829AE" w:rsidRPr="00413FD7">
        <w:rPr>
          <w:rFonts w:cs="Times New Roman"/>
          <w:color w:val="000000" w:themeColor="text1"/>
        </w:rPr>
        <w:t>pateikti prašymus statybą leidžiantiems dokumentams gauti informacinėje sistemoje „</w:t>
      </w:r>
      <w:proofErr w:type="spellStart"/>
      <w:r w:rsidR="003829AE" w:rsidRPr="00413FD7">
        <w:rPr>
          <w:rFonts w:cs="Times New Roman"/>
          <w:color w:val="000000" w:themeColor="text1"/>
        </w:rPr>
        <w:t>Infostatyba</w:t>
      </w:r>
      <w:proofErr w:type="spellEnd"/>
      <w:r w:rsidR="003829AE" w:rsidRPr="00413FD7">
        <w:rPr>
          <w:rFonts w:cs="Times New Roman"/>
          <w:color w:val="000000" w:themeColor="text1"/>
        </w:rPr>
        <w:t>“</w:t>
      </w:r>
      <w:bookmarkEnd w:id="0"/>
      <w:r w:rsidR="003829AE" w:rsidRPr="00413FD7">
        <w:rPr>
          <w:rFonts w:cs="Times New Roman"/>
          <w:color w:val="000000" w:themeColor="text1"/>
        </w:rPr>
        <w:t xml:space="preserve"> bei gauti statybą leidžiančius dokumentus, projektų dokumentacijos tikrumą patvirtinant parašais.</w:t>
      </w:r>
    </w:p>
    <w:p w14:paraId="67F31287" w14:textId="45C9E728" w:rsidR="003829AE" w:rsidRPr="006F7F5A" w:rsidRDefault="003829AE" w:rsidP="006F7F5A">
      <w:pPr>
        <w:pStyle w:val="Betarp"/>
        <w:ind w:firstLine="357"/>
        <w:jc w:val="both"/>
        <w:rPr>
          <w:rFonts w:cs="Times New Roman"/>
        </w:rPr>
      </w:pPr>
      <w:r w:rsidRPr="00413FD7">
        <w:rPr>
          <w:rFonts w:cs="Times New Roman"/>
          <w:color w:val="000000" w:themeColor="text1"/>
        </w:rPr>
        <w:t xml:space="preserve">Šis </w:t>
      </w:r>
      <w:r w:rsidR="006F7F5A" w:rsidRPr="00413FD7">
        <w:rPr>
          <w:rFonts w:cs="Times New Roman"/>
          <w:color w:val="000000" w:themeColor="text1"/>
        </w:rPr>
        <w:t>dokumentas</w:t>
      </w:r>
      <w:r w:rsidRPr="00413FD7">
        <w:rPr>
          <w:rFonts w:cs="Times New Roman"/>
          <w:color w:val="000000" w:themeColor="text1"/>
        </w:rPr>
        <w:t xml:space="preserve"> galioja iki </w:t>
      </w:r>
      <w:r w:rsidRPr="006F7F5A">
        <w:rPr>
          <w:rFonts w:cs="Times New Roman"/>
        </w:rPr>
        <w:t>statybą leidžiančio dokumento gavimo procedūros pabaigos.</w:t>
      </w:r>
    </w:p>
    <w:p w14:paraId="7FE997DA" w14:textId="77777777" w:rsidR="00035E86" w:rsidRDefault="00035E86" w:rsidP="006F7F5A">
      <w:pPr>
        <w:jc w:val="both"/>
        <w:rPr>
          <w:rFonts w:cs="Times New Roman"/>
          <w:szCs w:val="24"/>
        </w:rPr>
      </w:pPr>
    </w:p>
    <w:p w14:paraId="618AC786" w14:textId="06420BB1" w:rsidR="003829AE" w:rsidRPr="00CC5F5E" w:rsidRDefault="003829AE" w:rsidP="006F7F5A">
      <w:pPr>
        <w:jc w:val="both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9B4782">
        <w:rPr>
          <w:rFonts w:eastAsia="Times New Roman" w:cs="Times New Roman"/>
          <w:szCs w:val="24"/>
          <w:lang w:eastAsia="ar-SA"/>
        </w:rPr>
        <w:t xml:space="preserve">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6F7F5A">
      <w:footerReference w:type="default" r:id="rId8"/>
      <w:pgSz w:w="11906" w:h="16838"/>
      <w:pgMar w:top="1134" w:right="567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EA53" w14:textId="77777777" w:rsidR="00B11FA5" w:rsidRDefault="00B11FA5" w:rsidP="000E626C">
      <w:pPr>
        <w:spacing w:after="0" w:line="240" w:lineRule="auto"/>
      </w:pPr>
      <w:r>
        <w:separator/>
      </w:r>
    </w:p>
  </w:endnote>
  <w:endnote w:type="continuationSeparator" w:id="0">
    <w:p w14:paraId="632BCC0D" w14:textId="77777777" w:rsidR="00B11FA5" w:rsidRDefault="00B11FA5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3A370B4C" w14:textId="1CD7A2FF" w:rsidR="00413FD7" w:rsidRPr="000E626C" w:rsidRDefault="00413FD7">
    <w:pPr>
      <w:pStyle w:val="Porat"/>
      <w:rPr>
        <w:rFonts w:cs="Times New Roman"/>
      </w:rPr>
    </w:pPr>
    <w:r>
      <w:rPr>
        <w:rFonts w:cs="Times New Roman"/>
      </w:rPr>
      <w:t>2026-01-22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42D2" w14:textId="77777777" w:rsidR="00B11FA5" w:rsidRDefault="00B11FA5" w:rsidP="000E626C">
      <w:pPr>
        <w:spacing w:after="0" w:line="240" w:lineRule="auto"/>
      </w:pPr>
      <w:r>
        <w:separator/>
      </w:r>
    </w:p>
  </w:footnote>
  <w:footnote w:type="continuationSeparator" w:id="0">
    <w:p w14:paraId="2661D7D9" w14:textId="77777777" w:rsidR="00B11FA5" w:rsidRDefault="00B11FA5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50BC7"/>
    <w:rsid w:val="00061FFD"/>
    <w:rsid w:val="0007045C"/>
    <w:rsid w:val="00096869"/>
    <w:rsid w:val="000A40AD"/>
    <w:rsid w:val="000B716C"/>
    <w:rsid w:val="000B7BCE"/>
    <w:rsid w:val="000C1145"/>
    <w:rsid w:val="000D3849"/>
    <w:rsid w:val="000E626C"/>
    <w:rsid w:val="00110CDD"/>
    <w:rsid w:val="0016226E"/>
    <w:rsid w:val="00167451"/>
    <w:rsid w:val="001A734D"/>
    <w:rsid w:val="001B3B3D"/>
    <w:rsid w:val="001B6B36"/>
    <w:rsid w:val="001D0A1D"/>
    <w:rsid w:val="00232894"/>
    <w:rsid w:val="00243EBF"/>
    <w:rsid w:val="002834B2"/>
    <w:rsid w:val="002A2DE3"/>
    <w:rsid w:val="002B2C98"/>
    <w:rsid w:val="002B615B"/>
    <w:rsid w:val="002B742C"/>
    <w:rsid w:val="002E16CD"/>
    <w:rsid w:val="002F21A7"/>
    <w:rsid w:val="00302A62"/>
    <w:rsid w:val="0037228D"/>
    <w:rsid w:val="003828B6"/>
    <w:rsid w:val="003829AE"/>
    <w:rsid w:val="00392572"/>
    <w:rsid w:val="003C7C81"/>
    <w:rsid w:val="003F0016"/>
    <w:rsid w:val="0041155B"/>
    <w:rsid w:val="00413FD7"/>
    <w:rsid w:val="00455889"/>
    <w:rsid w:val="00485A99"/>
    <w:rsid w:val="004B2783"/>
    <w:rsid w:val="004C51CA"/>
    <w:rsid w:val="004E598C"/>
    <w:rsid w:val="0051731F"/>
    <w:rsid w:val="005611C4"/>
    <w:rsid w:val="0058687C"/>
    <w:rsid w:val="005A6F56"/>
    <w:rsid w:val="005F15A0"/>
    <w:rsid w:val="00607A50"/>
    <w:rsid w:val="00616A82"/>
    <w:rsid w:val="00616B7C"/>
    <w:rsid w:val="00650E50"/>
    <w:rsid w:val="00655DEF"/>
    <w:rsid w:val="00660AFA"/>
    <w:rsid w:val="006A4590"/>
    <w:rsid w:val="006A7541"/>
    <w:rsid w:val="006B3B68"/>
    <w:rsid w:val="006C1F25"/>
    <w:rsid w:val="006C4A2E"/>
    <w:rsid w:val="006C6E70"/>
    <w:rsid w:val="006D71C7"/>
    <w:rsid w:val="006E0DBC"/>
    <w:rsid w:val="006E7824"/>
    <w:rsid w:val="006F1C59"/>
    <w:rsid w:val="006F7F5A"/>
    <w:rsid w:val="007133ED"/>
    <w:rsid w:val="007249E1"/>
    <w:rsid w:val="007273DF"/>
    <w:rsid w:val="00731636"/>
    <w:rsid w:val="00732C71"/>
    <w:rsid w:val="00767A09"/>
    <w:rsid w:val="007840DD"/>
    <w:rsid w:val="007A1E13"/>
    <w:rsid w:val="007A5393"/>
    <w:rsid w:val="007B4093"/>
    <w:rsid w:val="007B432F"/>
    <w:rsid w:val="007B6F7E"/>
    <w:rsid w:val="007C676C"/>
    <w:rsid w:val="00803BA9"/>
    <w:rsid w:val="00806FB8"/>
    <w:rsid w:val="00827CF2"/>
    <w:rsid w:val="008511A7"/>
    <w:rsid w:val="00864A2A"/>
    <w:rsid w:val="008B148D"/>
    <w:rsid w:val="008B60C4"/>
    <w:rsid w:val="008E25E3"/>
    <w:rsid w:val="008F3C4C"/>
    <w:rsid w:val="00917570"/>
    <w:rsid w:val="00921758"/>
    <w:rsid w:val="009301A4"/>
    <w:rsid w:val="00934287"/>
    <w:rsid w:val="00973B69"/>
    <w:rsid w:val="00974D75"/>
    <w:rsid w:val="009A6FFC"/>
    <w:rsid w:val="009A74A8"/>
    <w:rsid w:val="009A7962"/>
    <w:rsid w:val="009B4782"/>
    <w:rsid w:val="00A03446"/>
    <w:rsid w:val="00A06F85"/>
    <w:rsid w:val="00A14492"/>
    <w:rsid w:val="00A402F7"/>
    <w:rsid w:val="00A70DA1"/>
    <w:rsid w:val="00A808A4"/>
    <w:rsid w:val="00A9131A"/>
    <w:rsid w:val="00AE0AC5"/>
    <w:rsid w:val="00AE5228"/>
    <w:rsid w:val="00B00EFE"/>
    <w:rsid w:val="00B0252C"/>
    <w:rsid w:val="00B036BC"/>
    <w:rsid w:val="00B11FA5"/>
    <w:rsid w:val="00B50162"/>
    <w:rsid w:val="00B50B0D"/>
    <w:rsid w:val="00B55FE1"/>
    <w:rsid w:val="00B56147"/>
    <w:rsid w:val="00B74DDF"/>
    <w:rsid w:val="00B7525D"/>
    <w:rsid w:val="00B75AAA"/>
    <w:rsid w:val="00BA20A4"/>
    <w:rsid w:val="00BC3056"/>
    <w:rsid w:val="00BF5C59"/>
    <w:rsid w:val="00C1256D"/>
    <w:rsid w:val="00C13B72"/>
    <w:rsid w:val="00C22560"/>
    <w:rsid w:val="00C346B1"/>
    <w:rsid w:val="00C717D5"/>
    <w:rsid w:val="00CA4F32"/>
    <w:rsid w:val="00CB6092"/>
    <w:rsid w:val="00CC5F5E"/>
    <w:rsid w:val="00CC7253"/>
    <w:rsid w:val="00CD59D7"/>
    <w:rsid w:val="00CE3B21"/>
    <w:rsid w:val="00D136B2"/>
    <w:rsid w:val="00D868E3"/>
    <w:rsid w:val="00D9140B"/>
    <w:rsid w:val="00D9428A"/>
    <w:rsid w:val="00DB692E"/>
    <w:rsid w:val="00DE4AAF"/>
    <w:rsid w:val="00E04DC2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2E14"/>
    <w:rsid w:val="00F45CA3"/>
    <w:rsid w:val="00F81DD3"/>
    <w:rsid w:val="00FB2DC6"/>
    <w:rsid w:val="00FC3C01"/>
    <w:rsid w:val="00FD77D6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2026-01-22T13:33:00Z</dcterms:created>
  <dcterms:modified xsi:type="dcterms:W3CDTF">2026-01-23T07:37:00Z</dcterms:modified>
</cp:coreProperties>
</file>