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610C7" w14:textId="77777777" w:rsidR="00515E32" w:rsidRPr="00456B9D" w:rsidRDefault="00515E32" w:rsidP="00515E32">
      <w:pPr>
        <w:pStyle w:val="Header"/>
        <w:jc w:val="center"/>
      </w:pPr>
      <w:r w:rsidRPr="00456B9D">
        <w:t xml:space="preserve">  </w:t>
      </w:r>
      <w:r w:rsidRPr="00456B9D">
        <w:rPr>
          <w:noProof/>
          <w:lang w:eastAsia="lt-LT"/>
        </w:rPr>
        <w:drawing>
          <wp:inline distT="0" distB="0" distL="0" distR="0" wp14:anchorId="2CDB8724" wp14:editId="7CDC2C64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9348" w14:textId="77777777" w:rsidR="00515E32" w:rsidRPr="00456B9D" w:rsidRDefault="00515E32" w:rsidP="00515E32">
      <w:pPr>
        <w:pStyle w:val="Header"/>
        <w:jc w:val="center"/>
      </w:pPr>
    </w:p>
    <w:p w14:paraId="34F52E10" w14:textId="77777777" w:rsidR="00515E32" w:rsidRPr="00456B9D" w:rsidRDefault="00515E32" w:rsidP="00515E32">
      <w:pPr>
        <w:pStyle w:val="Header"/>
        <w:jc w:val="center"/>
        <w:rPr>
          <w:b/>
          <w:sz w:val="28"/>
        </w:rPr>
      </w:pPr>
      <w:r w:rsidRPr="00456B9D">
        <w:rPr>
          <w:b/>
          <w:sz w:val="28"/>
        </w:rPr>
        <w:t xml:space="preserve">PANEVĖŽIO RAJONO SAVIVALDYBĖS TARYBA </w:t>
      </w:r>
    </w:p>
    <w:p w14:paraId="3CF4EDC9" w14:textId="77777777" w:rsidR="00515E32" w:rsidRPr="00456B9D" w:rsidRDefault="00515E32" w:rsidP="00515E32">
      <w:pPr>
        <w:pStyle w:val="Header"/>
        <w:jc w:val="center"/>
        <w:rPr>
          <w:sz w:val="28"/>
        </w:rPr>
      </w:pPr>
    </w:p>
    <w:p w14:paraId="1B5306EC" w14:textId="77777777" w:rsidR="00515E32" w:rsidRPr="00456B9D" w:rsidRDefault="00515E32" w:rsidP="00515E32">
      <w:pPr>
        <w:pStyle w:val="Header"/>
        <w:jc w:val="center"/>
        <w:rPr>
          <w:b/>
          <w:sz w:val="24"/>
        </w:rPr>
      </w:pPr>
      <w:r w:rsidRPr="00456B9D">
        <w:rPr>
          <w:b/>
          <w:sz w:val="28"/>
        </w:rPr>
        <w:t>SPRENDIMAS</w:t>
      </w:r>
    </w:p>
    <w:p w14:paraId="5B3D4979" w14:textId="77777777" w:rsidR="00515E32" w:rsidRPr="00456B9D" w:rsidRDefault="00515E32" w:rsidP="00515E32">
      <w:pPr>
        <w:jc w:val="center"/>
        <w:rPr>
          <w:b/>
          <w:sz w:val="24"/>
        </w:rPr>
      </w:pPr>
      <w:r w:rsidRPr="00456B9D">
        <w:rPr>
          <w:b/>
          <w:sz w:val="24"/>
        </w:rPr>
        <w:t>DĖL PANEVĖŽIO RAJONO GARBĖS PILIEČIO VARDO SUTEIKIMO</w:t>
      </w:r>
    </w:p>
    <w:p w14:paraId="6B8EB74A" w14:textId="0821633F" w:rsidR="00515E32" w:rsidRPr="00456B9D" w:rsidRDefault="00515E32" w:rsidP="00936781">
      <w:pPr>
        <w:rPr>
          <w:sz w:val="24"/>
        </w:rPr>
      </w:pPr>
    </w:p>
    <w:p w14:paraId="5D1A936F" w14:textId="4A2150D1" w:rsidR="00515E32" w:rsidRPr="00456B9D" w:rsidRDefault="00DA4602" w:rsidP="00515E32">
      <w:pPr>
        <w:jc w:val="center"/>
        <w:rPr>
          <w:sz w:val="24"/>
          <w:szCs w:val="24"/>
        </w:rPr>
      </w:pPr>
      <w:r>
        <w:rPr>
          <w:sz w:val="24"/>
        </w:rPr>
        <w:t>2026</w:t>
      </w:r>
      <w:r w:rsidR="00851F4D">
        <w:rPr>
          <w:sz w:val="24"/>
        </w:rPr>
        <w:t xml:space="preserve"> m. </w:t>
      </w:r>
      <w:r w:rsidR="007936B3">
        <w:rPr>
          <w:sz w:val="24"/>
        </w:rPr>
        <w:t>sausio</w:t>
      </w:r>
      <w:r w:rsidR="00515E32" w:rsidRPr="00456B9D">
        <w:rPr>
          <w:sz w:val="24"/>
        </w:rPr>
        <w:t xml:space="preserve"> </w:t>
      </w:r>
      <w:r>
        <w:rPr>
          <w:sz w:val="24"/>
        </w:rPr>
        <w:t>29</w:t>
      </w:r>
      <w:r w:rsidR="00515E32" w:rsidRPr="00456B9D">
        <w:rPr>
          <w:sz w:val="24"/>
        </w:rPr>
        <w:t xml:space="preserve"> d. Nr. T2 - </w:t>
      </w:r>
    </w:p>
    <w:p w14:paraId="3AEBD00D" w14:textId="03E92CC0" w:rsidR="00515E32" w:rsidRPr="00456B9D" w:rsidRDefault="00515E32" w:rsidP="00936781">
      <w:pPr>
        <w:jc w:val="center"/>
        <w:rPr>
          <w:sz w:val="24"/>
          <w:szCs w:val="24"/>
        </w:rPr>
      </w:pPr>
      <w:r w:rsidRPr="00456B9D">
        <w:rPr>
          <w:sz w:val="24"/>
          <w:szCs w:val="24"/>
        </w:rPr>
        <w:t>Panevėžys</w:t>
      </w:r>
    </w:p>
    <w:p w14:paraId="03995393" w14:textId="77777777" w:rsidR="00515E32" w:rsidRPr="00456B9D" w:rsidRDefault="00515E32" w:rsidP="00515E32">
      <w:pPr>
        <w:rPr>
          <w:sz w:val="24"/>
          <w:szCs w:val="24"/>
        </w:rPr>
      </w:pPr>
    </w:p>
    <w:p w14:paraId="2C27E181" w14:textId="114CEE6B" w:rsidR="00515E32" w:rsidRPr="00456B9D" w:rsidRDefault="00515E32" w:rsidP="009F09F0">
      <w:pPr>
        <w:ind w:firstLine="709"/>
        <w:jc w:val="both"/>
      </w:pPr>
      <w:r w:rsidRPr="00CE7B4B">
        <w:rPr>
          <w:sz w:val="24"/>
          <w:szCs w:val="24"/>
        </w:rPr>
        <w:t>Vadovaudamasi Lietuvos Respublik</w:t>
      </w:r>
      <w:r w:rsidR="003E36BD">
        <w:rPr>
          <w:sz w:val="24"/>
          <w:szCs w:val="24"/>
        </w:rPr>
        <w:t xml:space="preserve">os vietos savivaldos įstatymo 15 straipsnio 2 dalies </w:t>
      </w:r>
      <w:r w:rsidR="00936781">
        <w:rPr>
          <w:sz w:val="24"/>
          <w:szCs w:val="24"/>
        </w:rPr>
        <w:br/>
      </w:r>
      <w:r w:rsidR="003E36BD">
        <w:rPr>
          <w:sz w:val="24"/>
          <w:szCs w:val="24"/>
        </w:rPr>
        <w:t>37 punktu</w:t>
      </w:r>
      <w:r w:rsidR="00F8599B">
        <w:rPr>
          <w:sz w:val="24"/>
          <w:szCs w:val="24"/>
        </w:rPr>
        <w:t>,</w:t>
      </w:r>
      <w:r w:rsidRPr="00CE7B4B">
        <w:rPr>
          <w:sz w:val="24"/>
          <w:szCs w:val="24"/>
        </w:rPr>
        <w:t xml:space="preserve"> </w:t>
      </w:r>
      <w:r w:rsidR="004C6B27">
        <w:rPr>
          <w:sz w:val="24"/>
          <w:szCs w:val="24"/>
          <w:lang w:eastAsia="lt-LT"/>
        </w:rPr>
        <w:t xml:space="preserve">Panevėžio rajono </w:t>
      </w:r>
      <w:r w:rsidR="00936781">
        <w:rPr>
          <w:sz w:val="24"/>
          <w:szCs w:val="24"/>
          <w:lang w:eastAsia="lt-LT"/>
        </w:rPr>
        <w:t>g</w:t>
      </w:r>
      <w:r w:rsidR="00CE7B4B" w:rsidRPr="00CE7B4B">
        <w:rPr>
          <w:sz w:val="24"/>
          <w:szCs w:val="24"/>
          <w:lang w:eastAsia="lt-LT"/>
        </w:rPr>
        <w:t xml:space="preserve">arbės </w:t>
      </w:r>
      <w:r w:rsidR="003E36BD">
        <w:rPr>
          <w:sz w:val="24"/>
          <w:szCs w:val="24"/>
          <w:lang w:eastAsia="lt-LT"/>
        </w:rPr>
        <w:t>piliečio vardo suteikimo tvarkos,</w:t>
      </w:r>
      <w:r w:rsidR="00CE7B4B" w:rsidRPr="00CE7B4B">
        <w:rPr>
          <w:sz w:val="24"/>
          <w:szCs w:val="24"/>
        </w:rPr>
        <w:t xml:space="preserve"> </w:t>
      </w:r>
      <w:r w:rsidR="003E36BD">
        <w:rPr>
          <w:sz w:val="24"/>
          <w:szCs w:val="24"/>
        </w:rPr>
        <w:t>patvirtintos</w:t>
      </w:r>
      <w:r w:rsidRPr="00CE7B4B">
        <w:rPr>
          <w:sz w:val="24"/>
          <w:szCs w:val="24"/>
        </w:rPr>
        <w:t xml:space="preserve"> Savivaldybės tarybos </w:t>
      </w:r>
      <w:r w:rsidR="00CE7B4B" w:rsidRPr="00CE7B4B">
        <w:rPr>
          <w:sz w:val="24"/>
          <w:szCs w:val="24"/>
        </w:rPr>
        <w:t>2024 m. sausio 25 d. sprendimu Nr. T-8</w:t>
      </w:r>
      <w:r w:rsidRPr="00CE7B4B">
        <w:rPr>
          <w:sz w:val="24"/>
          <w:szCs w:val="24"/>
        </w:rPr>
        <w:t xml:space="preserve"> „Dėl Panevėžio rajono </w:t>
      </w:r>
      <w:r w:rsidR="00936781">
        <w:rPr>
          <w:sz w:val="24"/>
          <w:szCs w:val="24"/>
        </w:rPr>
        <w:t>g</w:t>
      </w:r>
      <w:r w:rsidRPr="00CE7B4B">
        <w:rPr>
          <w:sz w:val="24"/>
          <w:szCs w:val="24"/>
        </w:rPr>
        <w:t>arbės piliečio vardo sutei</w:t>
      </w:r>
      <w:r w:rsidR="004C6B27">
        <w:rPr>
          <w:sz w:val="24"/>
          <w:szCs w:val="24"/>
        </w:rPr>
        <w:t xml:space="preserve">kimo tvarkos, Panevėžio rajono </w:t>
      </w:r>
      <w:r w:rsidR="00936781">
        <w:rPr>
          <w:sz w:val="24"/>
          <w:szCs w:val="24"/>
        </w:rPr>
        <w:t>g</w:t>
      </w:r>
      <w:r w:rsidRPr="00CE7B4B">
        <w:rPr>
          <w:sz w:val="24"/>
          <w:szCs w:val="24"/>
        </w:rPr>
        <w:t>arbės piliečio vardo suteikimo komisijos veikl</w:t>
      </w:r>
      <w:r w:rsidR="00F8599B">
        <w:rPr>
          <w:sz w:val="24"/>
          <w:szCs w:val="24"/>
        </w:rPr>
        <w:t>os nuostatų patvirtinimo“</w:t>
      </w:r>
      <w:r w:rsidRPr="00456B9D">
        <w:rPr>
          <w:sz w:val="24"/>
          <w:szCs w:val="24"/>
        </w:rPr>
        <w:t xml:space="preserve"> </w:t>
      </w:r>
      <w:r w:rsidR="003E36BD">
        <w:rPr>
          <w:sz w:val="24"/>
          <w:szCs w:val="24"/>
        </w:rPr>
        <w:t>3.2 ir 3.5 punkt</w:t>
      </w:r>
      <w:r w:rsidR="00936781">
        <w:rPr>
          <w:sz w:val="24"/>
          <w:szCs w:val="24"/>
        </w:rPr>
        <w:t>ais</w:t>
      </w:r>
      <w:r w:rsidR="003E36BD">
        <w:rPr>
          <w:sz w:val="24"/>
          <w:szCs w:val="24"/>
        </w:rPr>
        <w:t xml:space="preserve"> </w:t>
      </w:r>
      <w:r w:rsidRPr="00456B9D">
        <w:rPr>
          <w:sz w:val="24"/>
          <w:szCs w:val="24"/>
        </w:rPr>
        <w:t xml:space="preserve">bei atsižvelgdama į Panevėžio rajono </w:t>
      </w:r>
      <w:r w:rsidR="00936781">
        <w:rPr>
          <w:sz w:val="24"/>
          <w:szCs w:val="24"/>
        </w:rPr>
        <w:t>g</w:t>
      </w:r>
      <w:r w:rsidRPr="00456B9D">
        <w:rPr>
          <w:sz w:val="24"/>
          <w:szCs w:val="24"/>
        </w:rPr>
        <w:t xml:space="preserve">arbės piliečio vardo suteikimo </w:t>
      </w:r>
      <w:r w:rsidR="007936B3">
        <w:rPr>
          <w:sz w:val="24"/>
          <w:szCs w:val="24"/>
        </w:rPr>
        <w:t>komisijos 202</w:t>
      </w:r>
      <w:r w:rsidR="00BC0455">
        <w:rPr>
          <w:sz w:val="24"/>
          <w:szCs w:val="24"/>
        </w:rPr>
        <w:t>6</w:t>
      </w:r>
      <w:r w:rsidR="007936B3">
        <w:rPr>
          <w:sz w:val="24"/>
          <w:szCs w:val="24"/>
        </w:rPr>
        <w:t xml:space="preserve"> m. sausio </w:t>
      </w:r>
      <w:r w:rsidR="00BC0455">
        <w:rPr>
          <w:sz w:val="24"/>
          <w:szCs w:val="24"/>
        </w:rPr>
        <w:t>7</w:t>
      </w:r>
      <w:r w:rsidRPr="00456B9D">
        <w:rPr>
          <w:sz w:val="24"/>
          <w:szCs w:val="24"/>
        </w:rPr>
        <w:t xml:space="preserve"> d. posėdžio protokolą Nr. </w:t>
      </w:r>
      <w:r w:rsidRPr="00CE7B4B">
        <w:rPr>
          <w:sz w:val="24"/>
          <w:szCs w:val="24"/>
        </w:rPr>
        <w:t>T4-1</w:t>
      </w:r>
      <w:r w:rsidRPr="00456B9D">
        <w:rPr>
          <w:sz w:val="24"/>
          <w:szCs w:val="24"/>
        </w:rPr>
        <w:t xml:space="preserve">, Savivaldybės taryba </w:t>
      </w:r>
      <w:r w:rsidR="00936781">
        <w:rPr>
          <w:sz w:val="24"/>
          <w:szCs w:val="24"/>
        </w:rPr>
        <w:br/>
      </w:r>
      <w:r w:rsidRPr="00456B9D">
        <w:rPr>
          <w:sz w:val="24"/>
          <w:szCs w:val="24"/>
        </w:rPr>
        <w:t>n u s p r e n d ž i a:</w:t>
      </w:r>
    </w:p>
    <w:p w14:paraId="1102E70F" w14:textId="236242D3" w:rsidR="00515E32" w:rsidRPr="00456B9D" w:rsidRDefault="00515E32" w:rsidP="009F09F0">
      <w:pPr>
        <w:pStyle w:val="BodyTextIndent"/>
        <w:rPr>
          <w:szCs w:val="24"/>
        </w:rPr>
      </w:pPr>
      <w:r w:rsidRPr="00456B9D">
        <w:t xml:space="preserve">Suteikti </w:t>
      </w:r>
      <w:r w:rsidRPr="00456B9D">
        <w:rPr>
          <w:szCs w:val="24"/>
        </w:rPr>
        <w:t xml:space="preserve">Panevėžio rajono </w:t>
      </w:r>
      <w:r w:rsidR="00C0095C">
        <w:rPr>
          <w:szCs w:val="24"/>
        </w:rPr>
        <w:t>g</w:t>
      </w:r>
      <w:r w:rsidRPr="00456B9D">
        <w:rPr>
          <w:szCs w:val="24"/>
        </w:rPr>
        <w:t>arbės</w:t>
      </w:r>
      <w:r w:rsidRPr="00456B9D">
        <w:t xml:space="preserve"> piliečio vardą </w:t>
      </w:r>
      <w:r w:rsidR="00BC0455">
        <w:t xml:space="preserve">Odetai </w:t>
      </w:r>
      <w:proofErr w:type="spellStart"/>
      <w:r w:rsidR="00BC0455">
        <w:t>Baltramiejūnienei</w:t>
      </w:r>
      <w:proofErr w:type="spellEnd"/>
      <w:r w:rsidR="004B2BCC" w:rsidRPr="00456B9D">
        <w:rPr>
          <w:szCs w:val="24"/>
        </w:rPr>
        <w:t>.</w:t>
      </w:r>
    </w:p>
    <w:p w14:paraId="3766F215" w14:textId="77777777" w:rsidR="00515E32" w:rsidRPr="00456B9D" w:rsidRDefault="00515E32" w:rsidP="00515E32">
      <w:pPr>
        <w:jc w:val="both"/>
        <w:rPr>
          <w:sz w:val="24"/>
          <w:szCs w:val="24"/>
        </w:rPr>
      </w:pPr>
    </w:p>
    <w:p w14:paraId="0361DBFC" w14:textId="77777777" w:rsidR="00515E32" w:rsidRPr="00456B9D" w:rsidRDefault="00515E32" w:rsidP="00515E32">
      <w:pPr>
        <w:rPr>
          <w:sz w:val="24"/>
          <w:szCs w:val="24"/>
        </w:rPr>
      </w:pPr>
    </w:p>
    <w:p w14:paraId="5C41098B" w14:textId="77777777" w:rsidR="00515E32" w:rsidRPr="00456B9D" w:rsidRDefault="00515E32" w:rsidP="00515E32">
      <w:pPr>
        <w:rPr>
          <w:sz w:val="24"/>
          <w:szCs w:val="24"/>
        </w:rPr>
      </w:pPr>
    </w:p>
    <w:p w14:paraId="4617FFC6" w14:textId="77777777" w:rsidR="00515E32" w:rsidRPr="00456B9D" w:rsidRDefault="00515E32" w:rsidP="00515E32">
      <w:pPr>
        <w:rPr>
          <w:sz w:val="24"/>
          <w:szCs w:val="24"/>
        </w:rPr>
      </w:pPr>
    </w:p>
    <w:p w14:paraId="21BC2673" w14:textId="77777777" w:rsidR="00515E32" w:rsidRPr="00456B9D" w:rsidRDefault="00515E32" w:rsidP="00515E32">
      <w:pPr>
        <w:rPr>
          <w:sz w:val="24"/>
          <w:szCs w:val="24"/>
        </w:rPr>
      </w:pPr>
    </w:p>
    <w:p w14:paraId="4A1BC33F" w14:textId="77777777" w:rsidR="00515E32" w:rsidRPr="00456B9D" w:rsidRDefault="00515E32" w:rsidP="00515E32">
      <w:pPr>
        <w:rPr>
          <w:sz w:val="24"/>
          <w:szCs w:val="24"/>
        </w:rPr>
      </w:pPr>
    </w:p>
    <w:p w14:paraId="261E2DF1" w14:textId="77777777" w:rsidR="00515E32" w:rsidRPr="00456B9D" w:rsidRDefault="00515E32" w:rsidP="00515E32">
      <w:pPr>
        <w:rPr>
          <w:sz w:val="24"/>
          <w:szCs w:val="24"/>
        </w:rPr>
      </w:pPr>
    </w:p>
    <w:p w14:paraId="6ED53929" w14:textId="77777777" w:rsidR="00515E32" w:rsidRPr="00456B9D" w:rsidRDefault="00515E32" w:rsidP="00515E32">
      <w:pPr>
        <w:rPr>
          <w:sz w:val="24"/>
          <w:szCs w:val="24"/>
        </w:rPr>
      </w:pPr>
    </w:p>
    <w:p w14:paraId="04FEC618" w14:textId="77777777" w:rsidR="00515E32" w:rsidRPr="00456B9D" w:rsidRDefault="00515E32" w:rsidP="00515E32">
      <w:pPr>
        <w:rPr>
          <w:sz w:val="24"/>
          <w:szCs w:val="24"/>
        </w:rPr>
      </w:pPr>
    </w:p>
    <w:p w14:paraId="3D024549" w14:textId="77777777" w:rsidR="00515E32" w:rsidRPr="00456B9D" w:rsidRDefault="00515E32" w:rsidP="00515E32">
      <w:pPr>
        <w:rPr>
          <w:sz w:val="24"/>
          <w:szCs w:val="24"/>
        </w:rPr>
      </w:pPr>
    </w:p>
    <w:p w14:paraId="1B28CEB3" w14:textId="77777777" w:rsidR="00515E32" w:rsidRPr="00456B9D" w:rsidRDefault="00515E32" w:rsidP="00515E32">
      <w:pPr>
        <w:rPr>
          <w:sz w:val="24"/>
          <w:szCs w:val="24"/>
        </w:rPr>
      </w:pPr>
    </w:p>
    <w:p w14:paraId="078E5FF4" w14:textId="77777777" w:rsidR="00515E32" w:rsidRPr="00456B9D" w:rsidRDefault="00515E32" w:rsidP="00515E32">
      <w:pPr>
        <w:rPr>
          <w:sz w:val="24"/>
          <w:szCs w:val="24"/>
        </w:rPr>
      </w:pPr>
    </w:p>
    <w:p w14:paraId="7C03CC95" w14:textId="77777777" w:rsidR="00515E32" w:rsidRPr="00456B9D" w:rsidRDefault="00515E32" w:rsidP="00515E32">
      <w:pPr>
        <w:rPr>
          <w:sz w:val="24"/>
          <w:szCs w:val="24"/>
        </w:rPr>
      </w:pPr>
    </w:p>
    <w:p w14:paraId="38CC7221" w14:textId="77777777" w:rsidR="00515E32" w:rsidRPr="00456B9D" w:rsidRDefault="00515E32" w:rsidP="00515E32">
      <w:pPr>
        <w:rPr>
          <w:sz w:val="24"/>
          <w:szCs w:val="24"/>
        </w:rPr>
      </w:pPr>
    </w:p>
    <w:p w14:paraId="16433B86" w14:textId="77777777" w:rsidR="00515E32" w:rsidRPr="00456B9D" w:rsidRDefault="00515E32" w:rsidP="00515E32">
      <w:pPr>
        <w:rPr>
          <w:sz w:val="24"/>
          <w:szCs w:val="24"/>
        </w:rPr>
      </w:pPr>
    </w:p>
    <w:p w14:paraId="2C4F4DDC" w14:textId="77777777" w:rsidR="00515E32" w:rsidRPr="00456B9D" w:rsidRDefault="00515E32" w:rsidP="00515E32">
      <w:pPr>
        <w:rPr>
          <w:sz w:val="24"/>
          <w:szCs w:val="24"/>
        </w:rPr>
      </w:pPr>
    </w:p>
    <w:p w14:paraId="796AC404" w14:textId="77777777" w:rsidR="00515E32" w:rsidRPr="00456B9D" w:rsidRDefault="00515E32" w:rsidP="00515E32">
      <w:pPr>
        <w:rPr>
          <w:sz w:val="24"/>
          <w:szCs w:val="24"/>
        </w:rPr>
      </w:pPr>
    </w:p>
    <w:p w14:paraId="0FEEB827" w14:textId="77777777" w:rsidR="00515E32" w:rsidRPr="00456B9D" w:rsidRDefault="00515E32" w:rsidP="00515E32">
      <w:pPr>
        <w:rPr>
          <w:sz w:val="24"/>
          <w:szCs w:val="24"/>
        </w:rPr>
      </w:pPr>
    </w:p>
    <w:p w14:paraId="541B7CD2" w14:textId="77777777" w:rsidR="00515E32" w:rsidRPr="00456B9D" w:rsidRDefault="00515E32" w:rsidP="00515E32">
      <w:pPr>
        <w:rPr>
          <w:sz w:val="24"/>
          <w:szCs w:val="24"/>
        </w:rPr>
      </w:pPr>
    </w:p>
    <w:p w14:paraId="3D905729" w14:textId="77777777" w:rsidR="00515E32" w:rsidRPr="00456B9D" w:rsidRDefault="00515E32" w:rsidP="00515E32">
      <w:pPr>
        <w:rPr>
          <w:sz w:val="24"/>
          <w:szCs w:val="24"/>
        </w:rPr>
      </w:pPr>
    </w:p>
    <w:p w14:paraId="656C95AF" w14:textId="77777777" w:rsidR="00515E32" w:rsidRPr="00456B9D" w:rsidRDefault="00515E32" w:rsidP="00515E32">
      <w:pPr>
        <w:rPr>
          <w:sz w:val="24"/>
          <w:szCs w:val="24"/>
        </w:rPr>
      </w:pPr>
    </w:p>
    <w:p w14:paraId="11B759F5" w14:textId="77777777" w:rsidR="00515E32" w:rsidRPr="00456B9D" w:rsidRDefault="00515E32" w:rsidP="00515E32">
      <w:pPr>
        <w:rPr>
          <w:sz w:val="24"/>
          <w:szCs w:val="24"/>
        </w:rPr>
      </w:pPr>
    </w:p>
    <w:p w14:paraId="4202B763" w14:textId="77777777" w:rsidR="00515E32" w:rsidRPr="00456B9D" w:rsidRDefault="00515E32" w:rsidP="00515E32">
      <w:pPr>
        <w:pStyle w:val="Header"/>
        <w:rPr>
          <w:sz w:val="24"/>
          <w:szCs w:val="24"/>
        </w:rPr>
      </w:pPr>
    </w:p>
    <w:p w14:paraId="7D423152" w14:textId="77777777"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14:paraId="6F6B0741" w14:textId="77777777"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14:paraId="78023B2D" w14:textId="77777777" w:rsidR="00515E32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14:paraId="68386FF2" w14:textId="77777777" w:rsidR="00936781" w:rsidRPr="00456B9D" w:rsidRDefault="00936781" w:rsidP="00515E32">
      <w:pPr>
        <w:pStyle w:val="Header"/>
        <w:ind w:firstLine="13"/>
        <w:jc w:val="center"/>
        <w:rPr>
          <w:sz w:val="24"/>
          <w:szCs w:val="24"/>
        </w:rPr>
      </w:pPr>
    </w:p>
    <w:p w14:paraId="08A52337" w14:textId="77777777"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14:paraId="42449DD1" w14:textId="3E77FBD0" w:rsidR="00515E32" w:rsidRPr="00456B9D" w:rsidRDefault="00F96926" w:rsidP="00515E32">
      <w:pPr>
        <w:pStyle w:val="Header"/>
        <w:ind w:firstLine="13"/>
        <w:rPr>
          <w:b/>
          <w:sz w:val="24"/>
          <w:szCs w:val="24"/>
        </w:rPr>
        <w:sectPr w:rsidR="00515E32" w:rsidRPr="00456B9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Gintarė Čiūraitė</w:t>
      </w:r>
      <w:r w:rsidR="00C00BA6">
        <w:rPr>
          <w:sz w:val="24"/>
          <w:szCs w:val="24"/>
        </w:rPr>
        <w:t xml:space="preserve"> </w:t>
      </w:r>
      <w:r w:rsidR="00515E32" w:rsidRPr="00456B9D">
        <w:rPr>
          <w:sz w:val="24"/>
          <w:szCs w:val="24"/>
        </w:rPr>
        <w:br/>
      </w:r>
      <w:r>
        <w:rPr>
          <w:sz w:val="24"/>
          <w:szCs w:val="24"/>
        </w:rPr>
        <w:t>202</w:t>
      </w:r>
      <w:r w:rsidR="00A4407C">
        <w:rPr>
          <w:sz w:val="24"/>
          <w:szCs w:val="24"/>
        </w:rPr>
        <w:t>6-01-</w:t>
      </w:r>
      <w:r w:rsidR="00B60DB8">
        <w:rPr>
          <w:sz w:val="24"/>
          <w:szCs w:val="24"/>
        </w:rPr>
        <w:t>12</w:t>
      </w:r>
    </w:p>
    <w:p w14:paraId="5D67348A" w14:textId="77777777" w:rsidR="00515E32" w:rsidRPr="00456B9D" w:rsidRDefault="00515E32" w:rsidP="00515E32">
      <w:pPr>
        <w:jc w:val="center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lastRenderedPageBreak/>
        <w:t>PANEVĖŽIO RAJONO SAVIVALDYBĖS ADMINISTRACIJOS</w:t>
      </w:r>
    </w:p>
    <w:p w14:paraId="5B577543" w14:textId="77777777" w:rsidR="00515E32" w:rsidRPr="00456B9D" w:rsidRDefault="00515E32" w:rsidP="00515E32">
      <w:pPr>
        <w:jc w:val="center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t>KANCELIARIJOS SKYRIUS</w:t>
      </w:r>
    </w:p>
    <w:p w14:paraId="453A7118" w14:textId="77777777" w:rsidR="00515E32" w:rsidRPr="00456B9D" w:rsidRDefault="00515E32" w:rsidP="00515E32">
      <w:pPr>
        <w:jc w:val="center"/>
        <w:rPr>
          <w:sz w:val="24"/>
          <w:szCs w:val="24"/>
        </w:rPr>
      </w:pPr>
    </w:p>
    <w:p w14:paraId="6E1172D1" w14:textId="77777777" w:rsidR="00515E32" w:rsidRPr="00456B9D" w:rsidRDefault="00515E32" w:rsidP="00515E32">
      <w:pPr>
        <w:rPr>
          <w:sz w:val="24"/>
          <w:szCs w:val="24"/>
        </w:rPr>
      </w:pPr>
      <w:r w:rsidRPr="00456B9D">
        <w:rPr>
          <w:sz w:val="24"/>
          <w:szCs w:val="24"/>
        </w:rPr>
        <w:t>Panevėžio rajono savivaldybės tarybai</w:t>
      </w:r>
    </w:p>
    <w:p w14:paraId="2E6EB89C" w14:textId="77777777" w:rsidR="00515E32" w:rsidRPr="00456B9D" w:rsidRDefault="00515E32" w:rsidP="00515E32">
      <w:pPr>
        <w:rPr>
          <w:sz w:val="24"/>
          <w:szCs w:val="24"/>
        </w:rPr>
      </w:pPr>
    </w:p>
    <w:p w14:paraId="68ACF5BC" w14:textId="77777777" w:rsidR="00515E32" w:rsidRPr="00456B9D" w:rsidRDefault="00515E32" w:rsidP="00515E32">
      <w:pPr>
        <w:jc w:val="center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t xml:space="preserve">SAVIVALDYBĖS TARYBOS SPRENDIMO „DĖL PANEVĖŽIO RAJONO GARBĖS PILIEČIO VARDO SUTEIKIMO“ PROJEKTO AIŠKINAMASIS RAŠTAS </w:t>
      </w:r>
    </w:p>
    <w:p w14:paraId="4E5C2EEC" w14:textId="77777777" w:rsidR="00515E32" w:rsidRPr="00456B9D" w:rsidRDefault="00515E32" w:rsidP="00515E32">
      <w:pPr>
        <w:jc w:val="center"/>
        <w:rPr>
          <w:sz w:val="24"/>
          <w:szCs w:val="24"/>
        </w:rPr>
      </w:pPr>
    </w:p>
    <w:p w14:paraId="4180F6B7" w14:textId="00032A27" w:rsidR="00515E32" w:rsidRPr="00456B9D" w:rsidRDefault="00F96926" w:rsidP="00515E3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4407C">
        <w:rPr>
          <w:sz w:val="24"/>
          <w:szCs w:val="24"/>
        </w:rPr>
        <w:t>6</w:t>
      </w:r>
      <w:r w:rsidR="001742BA" w:rsidRPr="00456B9D">
        <w:rPr>
          <w:sz w:val="24"/>
          <w:szCs w:val="24"/>
        </w:rPr>
        <w:t xml:space="preserve"> m. sausio </w:t>
      </w:r>
      <w:r w:rsidR="00B60DB8">
        <w:rPr>
          <w:sz w:val="24"/>
          <w:szCs w:val="24"/>
        </w:rPr>
        <w:t>12</w:t>
      </w:r>
      <w:r w:rsidR="00515E32" w:rsidRPr="00745F49">
        <w:rPr>
          <w:sz w:val="24"/>
          <w:szCs w:val="24"/>
        </w:rPr>
        <w:t xml:space="preserve"> d.</w:t>
      </w:r>
    </w:p>
    <w:p w14:paraId="0B85A24D" w14:textId="77777777" w:rsidR="00515E32" w:rsidRPr="00456B9D" w:rsidRDefault="00515E32" w:rsidP="00515E32">
      <w:pPr>
        <w:jc w:val="center"/>
        <w:rPr>
          <w:sz w:val="24"/>
          <w:szCs w:val="24"/>
        </w:rPr>
      </w:pPr>
      <w:r w:rsidRPr="00456B9D">
        <w:rPr>
          <w:sz w:val="24"/>
          <w:szCs w:val="24"/>
        </w:rPr>
        <w:t>Panevėžys</w:t>
      </w:r>
    </w:p>
    <w:p w14:paraId="20B012F4" w14:textId="77777777" w:rsidR="00515E32" w:rsidRPr="00456B9D" w:rsidRDefault="00515E32" w:rsidP="00515E32">
      <w:pPr>
        <w:jc w:val="center"/>
        <w:rPr>
          <w:sz w:val="24"/>
          <w:szCs w:val="24"/>
        </w:rPr>
      </w:pPr>
    </w:p>
    <w:p w14:paraId="1DD3F036" w14:textId="77777777" w:rsidR="00515E32" w:rsidRPr="00456B9D" w:rsidRDefault="00515E32" w:rsidP="00C759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56B9D">
        <w:rPr>
          <w:b/>
          <w:sz w:val="24"/>
          <w:szCs w:val="24"/>
        </w:rPr>
        <w:t>Sprendimo projekto tikslai ir uždaviniai</w:t>
      </w:r>
    </w:p>
    <w:p w14:paraId="66B30BBA" w14:textId="77777777" w:rsidR="004C6B27" w:rsidRDefault="004C6B27" w:rsidP="00C75905">
      <w:pPr>
        <w:ind w:firstLine="709"/>
        <w:jc w:val="both"/>
        <w:rPr>
          <w:sz w:val="24"/>
          <w:szCs w:val="24"/>
          <w:lang w:eastAsia="lt-LT"/>
        </w:rPr>
      </w:pPr>
      <w:r w:rsidRPr="00A828BC">
        <w:rPr>
          <w:sz w:val="24"/>
          <w:szCs w:val="24"/>
          <w:lang w:eastAsia="lt-LT"/>
        </w:rPr>
        <w:t>Panevėžio rajono garbės piliečio</w:t>
      </w:r>
      <w:r w:rsidRPr="004C6B27">
        <w:rPr>
          <w:sz w:val="24"/>
          <w:szCs w:val="24"/>
          <w:lang w:eastAsia="lt-LT"/>
        </w:rPr>
        <w:t xml:space="preserve"> (toliau – Garbės piliečio) vardas suteikiamas asmeniui pagerbti už jo ypatingus nuopelnus, išskirtinį indėlį į Panevėžio rajono mokslo, švietimo, kultūros, sporto, ekonomikos, socialinio vystymo, krašto apsaugos ir kitas sritis, už Panevėžio rajono garsinimą šalyje ir pasaulyje.</w:t>
      </w:r>
      <w:r>
        <w:rPr>
          <w:sz w:val="24"/>
          <w:szCs w:val="24"/>
          <w:lang w:eastAsia="lt-LT"/>
        </w:rPr>
        <w:t xml:space="preserve"> </w:t>
      </w:r>
      <w:r w:rsidRPr="004C6B27">
        <w:rPr>
          <w:sz w:val="24"/>
          <w:szCs w:val="24"/>
          <w:lang w:eastAsia="lt-LT"/>
        </w:rPr>
        <w:t>Garbės piliečio vardas gali būti suteikiamas Lietuvos Respublikos, taip pat užsienio valstybės piliečiui, Panevėžio rajono gyventojui, ne Panevėžio rajono gyventojui.</w:t>
      </w:r>
      <w:r>
        <w:rPr>
          <w:sz w:val="24"/>
          <w:szCs w:val="24"/>
          <w:lang w:eastAsia="lt-LT"/>
        </w:rPr>
        <w:t xml:space="preserve"> </w:t>
      </w:r>
      <w:r w:rsidRPr="004C6B27">
        <w:rPr>
          <w:sz w:val="24"/>
          <w:szCs w:val="24"/>
        </w:rPr>
        <w:t xml:space="preserve">Jei Garbės piliečio vardo suteikimo proceso metu kandidatas į šį apdovanojimą miršta, Garbės piliečio vardo suteikimo procesas nenutraukiamas ir Garbės piliečio apdovanojimas (pažymėjimas ir regalijos) įteikiamas apdovanojamo asmens artimiausiems giminaičiams. </w:t>
      </w:r>
      <w:r w:rsidRPr="004C6B27">
        <w:rPr>
          <w:sz w:val="24"/>
          <w:szCs w:val="24"/>
          <w:lang w:eastAsia="lt-LT"/>
        </w:rPr>
        <w:t xml:space="preserve">Garbės piliečio vardas gali būti suteiktas tiek gyvam, tiek mirusiam asmeniui. Jei Garbės piliečio vardas suteikiamas mirusiam asmeniui, Garbės piliečio vardo pažymėjimas ir regalijos įteikiami </w:t>
      </w:r>
      <w:r w:rsidRPr="004C6B27">
        <w:rPr>
          <w:sz w:val="24"/>
          <w:szCs w:val="24"/>
        </w:rPr>
        <w:t>artimiausiems giminaičiams</w:t>
      </w:r>
      <w:r w:rsidRPr="004C6B27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</w:t>
      </w:r>
      <w:r w:rsidRPr="004C6B27">
        <w:rPr>
          <w:sz w:val="24"/>
          <w:szCs w:val="24"/>
          <w:lang w:eastAsia="lt-LT"/>
        </w:rPr>
        <w:t>Garbės piliečio vardas tam pačiam asmeniui suteikiamas tik vieną kartą.</w:t>
      </w:r>
    </w:p>
    <w:p w14:paraId="7DD5BCAD" w14:textId="77777777" w:rsidR="00515E32" w:rsidRPr="0081348A" w:rsidRDefault="00515E32" w:rsidP="00C75905">
      <w:pPr>
        <w:pStyle w:val="NoSpacing"/>
        <w:numPr>
          <w:ilvl w:val="0"/>
          <w:numId w:val="1"/>
        </w:numPr>
        <w:jc w:val="both"/>
        <w:rPr>
          <w:rFonts w:eastAsia="Times New Roman"/>
          <w:b/>
          <w:color w:val="000000"/>
          <w:lang w:val="lt-LT" w:eastAsia="lt-LT"/>
        </w:rPr>
      </w:pPr>
      <w:proofErr w:type="spellStart"/>
      <w:r w:rsidRPr="00456B9D">
        <w:rPr>
          <w:b/>
          <w:color w:val="000000"/>
          <w:lang w:eastAsia="lt-LT"/>
        </w:rPr>
        <w:t>Siūlomos</w:t>
      </w:r>
      <w:proofErr w:type="spellEnd"/>
      <w:r w:rsidRPr="00456B9D">
        <w:rPr>
          <w:b/>
          <w:color w:val="000000"/>
          <w:lang w:eastAsia="lt-LT"/>
        </w:rPr>
        <w:t xml:space="preserve"> </w:t>
      </w:r>
      <w:proofErr w:type="spellStart"/>
      <w:r w:rsidRPr="00456B9D">
        <w:rPr>
          <w:b/>
          <w:color w:val="000000"/>
          <w:lang w:eastAsia="lt-LT"/>
        </w:rPr>
        <w:t>teisinio</w:t>
      </w:r>
      <w:proofErr w:type="spellEnd"/>
      <w:r w:rsidRPr="00456B9D">
        <w:rPr>
          <w:b/>
          <w:color w:val="000000"/>
          <w:lang w:eastAsia="lt-LT"/>
        </w:rPr>
        <w:t xml:space="preserve"> </w:t>
      </w:r>
      <w:proofErr w:type="spellStart"/>
      <w:r w:rsidRPr="00456B9D">
        <w:rPr>
          <w:b/>
          <w:color w:val="000000"/>
          <w:lang w:eastAsia="lt-LT"/>
        </w:rPr>
        <w:t>reguliavimo</w:t>
      </w:r>
      <w:proofErr w:type="spellEnd"/>
      <w:r w:rsidRPr="00456B9D">
        <w:rPr>
          <w:b/>
          <w:color w:val="000000"/>
          <w:lang w:eastAsia="lt-LT"/>
        </w:rPr>
        <w:t xml:space="preserve"> </w:t>
      </w:r>
      <w:proofErr w:type="spellStart"/>
      <w:r w:rsidRPr="00456B9D">
        <w:rPr>
          <w:b/>
          <w:color w:val="000000"/>
          <w:lang w:eastAsia="lt-LT"/>
        </w:rPr>
        <w:t>nuostatos</w:t>
      </w:r>
      <w:proofErr w:type="spellEnd"/>
      <w:r w:rsidR="0081348A" w:rsidRPr="0081348A">
        <w:rPr>
          <w:rFonts w:eastAsia="Times New Roman"/>
          <w:b/>
          <w:color w:val="000000"/>
          <w:lang w:val="lt-LT" w:eastAsia="lt-LT"/>
        </w:rPr>
        <w:t xml:space="preserve"> </w:t>
      </w:r>
      <w:r w:rsidR="0081348A">
        <w:rPr>
          <w:rFonts w:eastAsia="Times New Roman"/>
          <w:b/>
          <w:color w:val="000000"/>
          <w:lang w:val="lt-LT" w:eastAsia="lt-LT"/>
        </w:rPr>
        <w:t>ir l</w:t>
      </w:r>
      <w:r w:rsidR="0081348A" w:rsidRPr="00456B9D">
        <w:rPr>
          <w:rFonts w:eastAsia="Times New Roman"/>
          <w:b/>
          <w:color w:val="000000"/>
          <w:lang w:val="lt-LT" w:eastAsia="lt-LT"/>
        </w:rPr>
        <w:t>aukiami rezultatai</w:t>
      </w:r>
    </w:p>
    <w:p w14:paraId="0BB43E73" w14:textId="32795174" w:rsidR="00515E32" w:rsidRPr="00456B9D" w:rsidRDefault="00515E32" w:rsidP="00C75905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456B9D">
        <w:rPr>
          <w:color w:val="000000"/>
          <w:sz w:val="24"/>
          <w:szCs w:val="24"/>
          <w:lang w:eastAsia="lt-LT"/>
        </w:rPr>
        <w:t xml:space="preserve">Atsižvelgus </w:t>
      </w:r>
      <w:r w:rsidRPr="00A828BC">
        <w:rPr>
          <w:color w:val="000000"/>
          <w:sz w:val="24"/>
          <w:szCs w:val="24"/>
          <w:lang w:eastAsia="lt-LT"/>
        </w:rPr>
        <w:t xml:space="preserve">į Panevėžio rajono </w:t>
      </w:r>
      <w:r w:rsidR="0081348A" w:rsidRPr="00A828BC">
        <w:rPr>
          <w:color w:val="000000"/>
          <w:sz w:val="24"/>
          <w:szCs w:val="24"/>
          <w:lang w:eastAsia="lt-LT"/>
        </w:rPr>
        <w:t>g</w:t>
      </w:r>
      <w:r w:rsidRPr="00A828BC">
        <w:rPr>
          <w:color w:val="000000"/>
          <w:sz w:val="24"/>
          <w:szCs w:val="24"/>
          <w:lang w:eastAsia="lt-LT"/>
        </w:rPr>
        <w:t>arbės piliečio</w:t>
      </w:r>
      <w:r w:rsidRPr="00456B9D">
        <w:rPr>
          <w:color w:val="000000"/>
          <w:sz w:val="24"/>
          <w:szCs w:val="24"/>
          <w:lang w:eastAsia="lt-LT"/>
        </w:rPr>
        <w:t xml:space="preserve"> vardo suteikimo komisijos</w:t>
      </w:r>
      <w:r w:rsidR="00A828BC">
        <w:rPr>
          <w:color w:val="000000"/>
          <w:sz w:val="24"/>
          <w:szCs w:val="24"/>
          <w:lang w:eastAsia="lt-LT"/>
        </w:rPr>
        <w:t xml:space="preserve"> </w:t>
      </w:r>
      <w:r w:rsidR="0087580A">
        <w:rPr>
          <w:sz w:val="24"/>
          <w:szCs w:val="24"/>
        </w:rPr>
        <w:t>202</w:t>
      </w:r>
      <w:r w:rsidR="00A4407C">
        <w:rPr>
          <w:sz w:val="24"/>
          <w:szCs w:val="24"/>
        </w:rPr>
        <w:t>6</w:t>
      </w:r>
      <w:r w:rsidR="0087580A">
        <w:rPr>
          <w:sz w:val="24"/>
          <w:szCs w:val="24"/>
        </w:rPr>
        <w:t xml:space="preserve"> m. sausio </w:t>
      </w:r>
      <w:r w:rsidR="00A4407C">
        <w:rPr>
          <w:sz w:val="24"/>
          <w:szCs w:val="24"/>
        </w:rPr>
        <w:t>7</w:t>
      </w:r>
      <w:r w:rsidR="0087580A" w:rsidRPr="00456B9D">
        <w:rPr>
          <w:sz w:val="24"/>
          <w:szCs w:val="24"/>
        </w:rPr>
        <w:t xml:space="preserve"> d. </w:t>
      </w:r>
      <w:r w:rsidR="0087580A">
        <w:rPr>
          <w:sz w:val="24"/>
          <w:szCs w:val="24"/>
        </w:rPr>
        <w:t xml:space="preserve">posėdžio </w:t>
      </w:r>
      <w:r w:rsidR="0087580A">
        <w:rPr>
          <w:color w:val="000000"/>
          <w:sz w:val="24"/>
          <w:szCs w:val="24"/>
          <w:lang w:eastAsia="lt-LT"/>
        </w:rPr>
        <w:t>nutarimą</w:t>
      </w:r>
      <w:r w:rsidR="0087580A" w:rsidRPr="00456B9D">
        <w:rPr>
          <w:sz w:val="24"/>
          <w:szCs w:val="24"/>
        </w:rPr>
        <w:t xml:space="preserve"> </w:t>
      </w:r>
      <w:r w:rsidR="0087580A">
        <w:rPr>
          <w:sz w:val="24"/>
          <w:szCs w:val="24"/>
        </w:rPr>
        <w:t>(202</w:t>
      </w:r>
      <w:r w:rsidR="00A4407C">
        <w:rPr>
          <w:sz w:val="24"/>
          <w:szCs w:val="24"/>
        </w:rPr>
        <w:t>6</w:t>
      </w:r>
      <w:r w:rsidR="0087580A">
        <w:rPr>
          <w:sz w:val="24"/>
          <w:szCs w:val="24"/>
        </w:rPr>
        <w:t>-01-</w:t>
      </w:r>
      <w:r w:rsidR="00A4407C">
        <w:rPr>
          <w:sz w:val="24"/>
          <w:szCs w:val="24"/>
        </w:rPr>
        <w:t>07</w:t>
      </w:r>
      <w:r w:rsidR="0087580A">
        <w:rPr>
          <w:sz w:val="24"/>
          <w:szCs w:val="24"/>
        </w:rPr>
        <w:t xml:space="preserve"> protokolo</w:t>
      </w:r>
      <w:r w:rsidR="0087580A" w:rsidRPr="00456B9D">
        <w:rPr>
          <w:sz w:val="24"/>
          <w:szCs w:val="24"/>
        </w:rPr>
        <w:t xml:space="preserve"> Nr. </w:t>
      </w:r>
      <w:r w:rsidR="0087580A" w:rsidRPr="00CE7B4B">
        <w:rPr>
          <w:sz w:val="24"/>
          <w:szCs w:val="24"/>
        </w:rPr>
        <w:t>T4-1</w:t>
      </w:r>
      <w:r w:rsidR="0087580A">
        <w:rPr>
          <w:sz w:val="24"/>
          <w:szCs w:val="24"/>
        </w:rPr>
        <w:t>)</w:t>
      </w:r>
      <w:r w:rsidRPr="00456B9D">
        <w:rPr>
          <w:color w:val="000000"/>
          <w:sz w:val="24"/>
          <w:szCs w:val="24"/>
          <w:lang w:eastAsia="lt-LT"/>
        </w:rPr>
        <w:t xml:space="preserve">, </w:t>
      </w:r>
      <w:r w:rsidR="00A828BC">
        <w:rPr>
          <w:color w:val="000000"/>
          <w:sz w:val="24"/>
          <w:szCs w:val="24"/>
          <w:lang w:eastAsia="lt-LT"/>
        </w:rPr>
        <w:t xml:space="preserve">bus </w:t>
      </w:r>
      <w:r w:rsidR="00A828BC" w:rsidRPr="00A828BC">
        <w:rPr>
          <w:color w:val="000000"/>
          <w:sz w:val="24"/>
          <w:szCs w:val="24"/>
          <w:lang w:eastAsia="lt-LT"/>
        </w:rPr>
        <w:t>suteiktas</w:t>
      </w:r>
      <w:r w:rsidRPr="00A828BC">
        <w:rPr>
          <w:color w:val="000000"/>
          <w:sz w:val="24"/>
          <w:szCs w:val="24"/>
          <w:lang w:eastAsia="lt-LT"/>
        </w:rPr>
        <w:t xml:space="preserve"> asmeniui Panevėžio rajono </w:t>
      </w:r>
      <w:r w:rsidR="00936781" w:rsidRPr="00A828BC">
        <w:rPr>
          <w:color w:val="000000"/>
          <w:sz w:val="24"/>
          <w:szCs w:val="24"/>
          <w:lang w:eastAsia="lt-LT"/>
        </w:rPr>
        <w:t>g</w:t>
      </w:r>
      <w:r w:rsidR="00A828BC" w:rsidRPr="00A828BC">
        <w:rPr>
          <w:color w:val="000000"/>
          <w:sz w:val="24"/>
          <w:szCs w:val="24"/>
          <w:lang w:eastAsia="lt-LT"/>
        </w:rPr>
        <w:t>arbės piliečio vardas</w:t>
      </w:r>
      <w:r w:rsidRPr="00A828BC">
        <w:rPr>
          <w:color w:val="000000"/>
          <w:sz w:val="24"/>
          <w:szCs w:val="24"/>
          <w:lang w:eastAsia="lt-LT"/>
        </w:rPr>
        <w:t>.</w:t>
      </w:r>
    </w:p>
    <w:p w14:paraId="69F79914" w14:textId="77777777" w:rsidR="0081348A" w:rsidRPr="00456B9D" w:rsidRDefault="0081348A" w:rsidP="00C75905">
      <w:pPr>
        <w:pStyle w:val="NoSpacing"/>
        <w:numPr>
          <w:ilvl w:val="0"/>
          <w:numId w:val="1"/>
        </w:numPr>
        <w:jc w:val="both"/>
        <w:rPr>
          <w:rFonts w:eastAsia="Times New Roman"/>
          <w:b/>
          <w:color w:val="000000"/>
          <w:lang w:val="lt-LT" w:eastAsia="lt-LT"/>
        </w:rPr>
      </w:pPr>
      <w:bookmarkStart w:id="0" w:name="_GoBack"/>
      <w:bookmarkEnd w:id="0"/>
      <w:r w:rsidRPr="00456B9D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5AB87958" w14:textId="335B68AA" w:rsidR="0081348A" w:rsidRPr="0081348A" w:rsidRDefault="0081348A" w:rsidP="00C75905">
      <w:pPr>
        <w:pStyle w:val="BodyTextIndent"/>
        <w:ind w:firstLine="720"/>
        <w:rPr>
          <w:szCs w:val="24"/>
        </w:rPr>
      </w:pPr>
      <w:r w:rsidRPr="00456B9D">
        <w:rPr>
          <w:rStyle w:val="st1"/>
          <w:szCs w:val="24"/>
        </w:rPr>
        <w:t xml:space="preserve">Remiantis Panevėžio rajono </w:t>
      </w:r>
      <w:r w:rsidR="00936781">
        <w:rPr>
          <w:rStyle w:val="st1"/>
          <w:szCs w:val="24"/>
        </w:rPr>
        <w:t>g</w:t>
      </w:r>
      <w:r w:rsidRPr="00456B9D">
        <w:rPr>
          <w:rStyle w:val="st1"/>
          <w:szCs w:val="24"/>
        </w:rPr>
        <w:t xml:space="preserve">arbės piliečio vardo </w:t>
      </w:r>
      <w:r w:rsidRPr="00745F49">
        <w:rPr>
          <w:rStyle w:val="st1"/>
          <w:szCs w:val="24"/>
        </w:rPr>
        <w:t xml:space="preserve">suteikimo tvarkos 3.5 punktu Panevėžio rajono </w:t>
      </w:r>
      <w:r w:rsidR="00936781">
        <w:rPr>
          <w:rStyle w:val="st1"/>
          <w:szCs w:val="24"/>
        </w:rPr>
        <w:t>g</w:t>
      </w:r>
      <w:r w:rsidRPr="00745F49">
        <w:rPr>
          <w:rStyle w:val="st1"/>
          <w:szCs w:val="24"/>
        </w:rPr>
        <w:t xml:space="preserve">arbės piliečiui skiriama vienkartinė piniginė 100 bazinių socialinių išmokų dydžio </w:t>
      </w:r>
      <w:r w:rsidRPr="00456B9D">
        <w:rPr>
          <w:rStyle w:val="st1"/>
          <w:szCs w:val="24"/>
        </w:rPr>
        <w:t>išmoka</w:t>
      </w:r>
      <w:r>
        <w:rPr>
          <w:rStyle w:val="st1"/>
          <w:szCs w:val="24"/>
        </w:rPr>
        <w:t xml:space="preserve">, </w:t>
      </w:r>
      <w:r>
        <w:rPr>
          <w:szCs w:val="24"/>
          <w:lang w:eastAsia="lt-LT"/>
        </w:rPr>
        <w:t>G</w:t>
      </w:r>
      <w:r w:rsidRPr="00862EE6">
        <w:rPr>
          <w:szCs w:val="24"/>
          <w:lang w:eastAsia="lt-LT"/>
        </w:rPr>
        <w:t>arbės piliečio vardo pažymėjimas</w:t>
      </w:r>
      <w:r>
        <w:rPr>
          <w:szCs w:val="24"/>
          <w:lang w:eastAsia="lt-LT"/>
        </w:rPr>
        <w:t xml:space="preserve"> ir</w:t>
      </w:r>
      <w:r w:rsidRPr="00862EE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regalijos.</w:t>
      </w:r>
    </w:p>
    <w:p w14:paraId="72140014" w14:textId="77777777" w:rsidR="00515E32" w:rsidRPr="00456B9D" w:rsidRDefault="00515E32" w:rsidP="00C7590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t>Kiti reikalingi pagrindimai, skaičiavimai ir paaiškinimai</w:t>
      </w:r>
    </w:p>
    <w:p w14:paraId="3FBC5725" w14:textId="77777777" w:rsidR="00F84E8C" w:rsidRPr="00F84E8C" w:rsidRDefault="00F84E8C" w:rsidP="00066566">
      <w:pPr>
        <w:ind w:firstLine="720"/>
        <w:jc w:val="both"/>
        <w:rPr>
          <w:sz w:val="24"/>
          <w:szCs w:val="24"/>
        </w:rPr>
      </w:pPr>
      <w:r w:rsidRPr="00F84E8C">
        <w:rPr>
          <w:sz w:val="24"/>
          <w:szCs w:val="24"/>
        </w:rPr>
        <w:t xml:space="preserve">Garbės piliečio vardo suteikimo komisija, įvertinusi pateiktą informaciją ir visuomenės palaikymą, siūlo Panevėžio rajono garbės piliečio vardą suteikti Odetai </w:t>
      </w:r>
      <w:proofErr w:type="spellStart"/>
      <w:r w:rsidRPr="00F84E8C">
        <w:rPr>
          <w:sz w:val="24"/>
          <w:szCs w:val="24"/>
        </w:rPr>
        <w:t>Baltramiejūnienei</w:t>
      </w:r>
      <w:proofErr w:type="spellEnd"/>
      <w:r w:rsidRPr="00F84E8C">
        <w:rPr>
          <w:sz w:val="24"/>
          <w:szCs w:val="24"/>
        </w:rPr>
        <w:t>.</w:t>
      </w:r>
    </w:p>
    <w:p w14:paraId="43EA675C" w14:textId="7303821A" w:rsidR="00066566" w:rsidRPr="00066566" w:rsidRDefault="00066566" w:rsidP="00066566">
      <w:pPr>
        <w:ind w:firstLine="720"/>
        <w:jc w:val="both"/>
        <w:rPr>
          <w:sz w:val="24"/>
          <w:szCs w:val="24"/>
        </w:rPr>
      </w:pPr>
      <w:r w:rsidRPr="00066566">
        <w:rPr>
          <w:sz w:val="24"/>
          <w:szCs w:val="24"/>
          <w:lang w:eastAsia="lt-LT"/>
        </w:rPr>
        <w:t xml:space="preserve">Kandidatūrą Panevėžio rajono garbės piliečio vardui suteikti </w:t>
      </w:r>
      <w:r w:rsidRPr="00F84E8C">
        <w:rPr>
          <w:sz w:val="24"/>
          <w:szCs w:val="24"/>
          <w:lang w:eastAsia="lt-LT"/>
        </w:rPr>
        <w:t xml:space="preserve">pateikė </w:t>
      </w:r>
      <w:r w:rsidR="00F84E8C" w:rsidRPr="00F84E8C">
        <w:rPr>
          <w:sz w:val="24"/>
          <w:szCs w:val="24"/>
        </w:rPr>
        <w:t xml:space="preserve">šios Panevėžio rajono bendruomenės ir organizacijos: </w:t>
      </w:r>
      <w:r w:rsidRPr="00066566">
        <w:rPr>
          <w:sz w:val="24"/>
          <w:szCs w:val="24"/>
          <w:lang w:eastAsia="lt-LT"/>
        </w:rPr>
        <w:t xml:space="preserve">Vadoklių ir Mikėnų kaimo bendruomenė, Krekenavos bendruomenė, Raguvos bendruomenė „Raguva kartu“, Nevėžio gyventojų bendruomenė, Miežiškių gyventojų bendruomenė, Jotainių kaimo bendruomenė, </w:t>
      </w:r>
      <w:proofErr w:type="spellStart"/>
      <w:r w:rsidRPr="00066566">
        <w:rPr>
          <w:sz w:val="24"/>
          <w:szCs w:val="24"/>
          <w:lang w:eastAsia="lt-LT"/>
        </w:rPr>
        <w:t>Daniūnų</w:t>
      </w:r>
      <w:proofErr w:type="spellEnd"/>
      <w:r w:rsidRPr="00066566">
        <w:rPr>
          <w:sz w:val="24"/>
          <w:szCs w:val="24"/>
          <w:lang w:eastAsia="lt-LT"/>
        </w:rPr>
        <w:t xml:space="preserve"> kaimo bendruomenė, </w:t>
      </w:r>
      <w:proofErr w:type="spellStart"/>
      <w:r w:rsidRPr="00066566">
        <w:rPr>
          <w:sz w:val="24"/>
          <w:szCs w:val="24"/>
          <w:lang w:eastAsia="lt-LT"/>
        </w:rPr>
        <w:t>Tiltagalių</w:t>
      </w:r>
      <w:proofErr w:type="spellEnd"/>
      <w:r w:rsidRPr="00066566">
        <w:rPr>
          <w:sz w:val="24"/>
          <w:szCs w:val="24"/>
          <w:lang w:eastAsia="lt-LT"/>
        </w:rPr>
        <w:t xml:space="preserve"> kaimo bendruomenė, Geležių kaimo bendruomenė, </w:t>
      </w:r>
      <w:proofErr w:type="spellStart"/>
      <w:r w:rsidRPr="00066566">
        <w:rPr>
          <w:sz w:val="24"/>
          <w:szCs w:val="24"/>
          <w:lang w:eastAsia="lt-LT"/>
        </w:rPr>
        <w:t>Barklainių</w:t>
      </w:r>
      <w:proofErr w:type="spellEnd"/>
      <w:r w:rsidRPr="00066566">
        <w:rPr>
          <w:sz w:val="24"/>
          <w:szCs w:val="24"/>
          <w:lang w:eastAsia="lt-LT"/>
        </w:rPr>
        <w:t xml:space="preserve"> I kaimo bendruomenė, Panevėžio ir Velžio seniūnijų kaimo bendruomenė</w:t>
      </w:r>
      <w:r w:rsidR="00B60DB8">
        <w:rPr>
          <w:sz w:val="24"/>
          <w:szCs w:val="24"/>
          <w:lang w:eastAsia="lt-LT"/>
        </w:rPr>
        <w:t>s</w:t>
      </w:r>
      <w:r w:rsidRPr="00066566">
        <w:rPr>
          <w:sz w:val="24"/>
          <w:szCs w:val="24"/>
          <w:lang w:eastAsia="lt-LT"/>
        </w:rPr>
        <w:t>, Paįstrio gyventojų bendruomenės centras, Gyventojų bendruomenės centras „</w:t>
      </w:r>
      <w:proofErr w:type="spellStart"/>
      <w:r w:rsidRPr="00066566">
        <w:rPr>
          <w:sz w:val="24"/>
          <w:szCs w:val="24"/>
          <w:lang w:eastAsia="lt-LT"/>
        </w:rPr>
        <w:t>Linkaučiai</w:t>
      </w:r>
      <w:proofErr w:type="spellEnd"/>
      <w:r w:rsidRPr="00066566">
        <w:rPr>
          <w:sz w:val="24"/>
          <w:szCs w:val="24"/>
          <w:lang w:eastAsia="lt-LT"/>
        </w:rPr>
        <w:t>“, Panevėžio rajono bendruomenių sąjunga.</w:t>
      </w:r>
      <w:r>
        <w:rPr>
          <w:sz w:val="24"/>
          <w:szCs w:val="24"/>
        </w:rPr>
        <w:t xml:space="preserve"> </w:t>
      </w:r>
      <w:r w:rsidR="00F84E8C">
        <w:rPr>
          <w:sz w:val="24"/>
          <w:szCs w:val="24"/>
        </w:rPr>
        <w:t>K</w:t>
      </w:r>
      <w:r w:rsidRPr="00066566">
        <w:rPr>
          <w:sz w:val="24"/>
          <w:szCs w:val="24"/>
          <w:lang w:eastAsia="lt-LT"/>
        </w:rPr>
        <w:t>andidatūrą taip pat palaikė Lietuvos vietos bendruomenių organizacijų sąjunga, Panevėžio rajono vietos veiklos grupė, Panevėžio rajono savivaldybės visuomenės sveikatos biuras, Panevėžio apskrities vyriausiasis policijos komisariatas ir Panevėžio kredito unija.</w:t>
      </w:r>
    </w:p>
    <w:p w14:paraId="15075C0F" w14:textId="69211A13" w:rsidR="00B935F2" w:rsidRDefault="00F84E8C" w:rsidP="00B935F2">
      <w:pPr>
        <w:pStyle w:val="NormalWeb"/>
        <w:tabs>
          <w:tab w:val="left" w:pos="567"/>
        </w:tabs>
        <w:jc w:val="both"/>
        <w:rPr>
          <w:lang w:eastAsia="lt-LT"/>
        </w:rPr>
      </w:pPr>
      <w:r>
        <w:rPr>
          <w:lang w:eastAsia="lt-LT"/>
        </w:rPr>
        <w:tab/>
      </w:r>
      <w:r w:rsidR="00961027" w:rsidRPr="00961027">
        <w:rPr>
          <w:lang w:eastAsia="lt-LT"/>
        </w:rPr>
        <w:t>Odeta Baltramiejūnienė, gimusi 1979 m. balandžio 11 d., yra ilgametė Panevėžio rajono bendruomeninio gyvenimo puoselėtoja, aktyviai prisidedanti prie rajono kultūrinės, socialinės ir švie</w:t>
      </w:r>
      <w:r w:rsidR="005C0BF7">
        <w:rPr>
          <w:lang w:eastAsia="lt-LT"/>
        </w:rPr>
        <w:t>tėjiškos pažangos. Nuo 2001 m.</w:t>
      </w:r>
      <w:r w:rsidR="00961027" w:rsidRPr="00961027">
        <w:rPr>
          <w:lang w:eastAsia="lt-LT"/>
        </w:rPr>
        <w:t xml:space="preserve"> ji dirba Panevėžio rajono Upytės pagrindinėje mokykloje, kur eina direktoriaus pavaduotojos ugdymui pareigas</w:t>
      </w:r>
      <w:r>
        <w:rPr>
          <w:lang w:eastAsia="lt-LT"/>
        </w:rPr>
        <w:t>.</w:t>
      </w:r>
      <w:r w:rsidR="009E636F">
        <w:rPr>
          <w:lang w:eastAsia="lt-LT"/>
        </w:rPr>
        <w:t xml:space="preserve"> </w:t>
      </w:r>
      <w:r w:rsidR="00D26DB4">
        <w:t>Ji aktyviai įgyvendina jaunimo pilietiškumo, savanorystės ir bendruomeniškumo iniciatyvas, stiprina mokyklos ir bendruomenių partnerystę.</w:t>
      </w:r>
    </w:p>
    <w:p w14:paraId="6A78091D" w14:textId="621D334D" w:rsidR="00685470" w:rsidRDefault="00B935F2" w:rsidP="00685470">
      <w:pPr>
        <w:pStyle w:val="NormalWeb"/>
        <w:tabs>
          <w:tab w:val="left" w:pos="567"/>
        </w:tabs>
        <w:jc w:val="both"/>
      </w:pPr>
      <w:r>
        <w:rPr>
          <w:lang w:eastAsia="lt-LT"/>
        </w:rPr>
        <w:tab/>
      </w:r>
      <w:r w:rsidR="005C0BF7">
        <w:rPr>
          <w:lang w:eastAsia="lt-LT"/>
        </w:rPr>
        <w:t>2020 m.</w:t>
      </w:r>
      <w:r w:rsidR="00961027" w:rsidRPr="00961027">
        <w:rPr>
          <w:lang w:eastAsia="lt-LT"/>
        </w:rPr>
        <w:t xml:space="preserve"> </w:t>
      </w:r>
      <w:r w:rsidR="002C33C5">
        <w:t xml:space="preserve">O. Baltramiejūnienė </w:t>
      </w:r>
      <w:r w:rsidR="00961027" w:rsidRPr="00961027">
        <w:rPr>
          <w:lang w:eastAsia="lt-LT"/>
        </w:rPr>
        <w:t>išrinkta Panevėžio rajono bendruomenių sąjungos (PRBS) pirmininke ir iki šiol sėkmingai vadovauja šiai organizacijai.</w:t>
      </w:r>
      <w:r w:rsidR="00F84E8C">
        <w:rPr>
          <w:lang w:eastAsia="lt-LT"/>
        </w:rPr>
        <w:t xml:space="preserve"> </w:t>
      </w:r>
      <w:r>
        <w:rPr>
          <w:lang w:eastAsia="lt-LT"/>
        </w:rPr>
        <w:t>Vadovaudama sąjungai</w:t>
      </w:r>
      <w:r w:rsidR="00F84E8C" w:rsidRPr="00944053">
        <w:rPr>
          <w:lang w:eastAsia="lt-LT"/>
        </w:rPr>
        <w:t xml:space="preserve"> ji nuosekliai </w:t>
      </w:r>
      <w:r w:rsidR="00F84E8C" w:rsidRPr="00944053">
        <w:rPr>
          <w:lang w:eastAsia="lt-LT"/>
        </w:rPr>
        <w:lastRenderedPageBreak/>
        <w:t xml:space="preserve">atstovauja rajono bendruomenių </w:t>
      </w:r>
      <w:r>
        <w:rPr>
          <w:lang w:eastAsia="lt-LT"/>
        </w:rPr>
        <w:t>interesams, koordinuoja veiklas ir</w:t>
      </w:r>
      <w:r w:rsidR="00F84E8C" w:rsidRPr="00944053">
        <w:rPr>
          <w:lang w:eastAsia="lt-LT"/>
        </w:rPr>
        <w:t xml:space="preserve"> telkia narius bendrai atsakomybei</w:t>
      </w:r>
      <w:r>
        <w:rPr>
          <w:lang w:eastAsia="lt-LT"/>
        </w:rPr>
        <w:t>,</w:t>
      </w:r>
      <w:r w:rsidR="00F84E8C" w:rsidRPr="00944053">
        <w:rPr>
          <w:lang w:eastAsia="lt-LT"/>
        </w:rPr>
        <w:t xml:space="preserve"> stiprina tarpi</w:t>
      </w:r>
      <w:r>
        <w:rPr>
          <w:lang w:eastAsia="lt-LT"/>
        </w:rPr>
        <w:t xml:space="preserve">nstitucinį bendradarbiavimą, </w:t>
      </w:r>
      <w:r w:rsidR="00F84E8C" w:rsidRPr="00944053">
        <w:rPr>
          <w:lang w:eastAsia="lt-LT"/>
        </w:rPr>
        <w:t>aktyv</w:t>
      </w:r>
      <w:r>
        <w:rPr>
          <w:lang w:eastAsia="lt-LT"/>
        </w:rPr>
        <w:t>iai viešina bendruomenių</w:t>
      </w:r>
      <w:r w:rsidRPr="00B935F2">
        <w:rPr>
          <w:lang w:eastAsia="lt-LT"/>
        </w:rPr>
        <w:t xml:space="preserve"> veiklą žiniasklai</w:t>
      </w:r>
      <w:r>
        <w:rPr>
          <w:lang w:eastAsia="lt-LT"/>
        </w:rPr>
        <w:t xml:space="preserve">doje ir socialiniuose tinkluose, </w:t>
      </w:r>
      <w:r w:rsidRPr="00B935F2">
        <w:rPr>
          <w:lang w:eastAsia="lt-LT"/>
        </w:rPr>
        <w:t>konsultuoja projektų rengimo klausimais, motyvuoja lyderius ir skatina bendruomenių atsinaujinimą.</w:t>
      </w:r>
      <w:r w:rsidR="00263D39" w:rsidRPr="00263D39">
        <w:t xml:space="preserve"> </w:t>
      </w:r>
    </w:p>
    <w:p w14:paraId="75596344" w14:textId="4DFB4BF5" w:rsidR="00D94404" w:rsidRDefault="005C0BF7" w:rsidP="00D94404">
      <w:pPr>
        <w:pStyle w:val="NormalWeb"/>
        <w:tabs>
          <w:tab w:val="left" w:pos="567"/>
        </w:tabs>
        <w:jc w:val="both"/>
        <w:rPr>
          <w:lang w:eastAsia="lt-LT"/>
        </w:rPr>
      </w:pPr>
      <w:r>
        <w:tab/>
        <w:t>Jos vadovavimo laikotarpiu įgyvendinti ir tęsiami reikšmingi projektai:</w:t>
      </w:r>
      <w:r>
        <w:rPr>
          <w:lang w:eastAsia="lt-LT"/>
        </w:rPr>
        <w:t xml:space="preserve"> </w:t>
      </w:r>
      <w:r w:rsidR="00961027" w:rsidRPr="00E44A05">
        <w:rPr>
          <w:lang w:eastAsia="lt-LT"/>
        </w:rPr>
        <w:t xml:space="preserve">konkursai „Mūsų kaimo šviesuolis“, „Žydintis kaimas“ ir </w:t>
      </w:r>
      <w:proofErr w:type="spellStart"/>
      <w:r w:rsidR="00961027" w:rsidRPr="00E44A05">
        <w:rPr>
          <w:lang w:eastAsia="lt-LT"/>
        </w:rPr>
        <w:t>fotokon</w:t>
      </w:r>
      <w:r>
        <w:rPr>
          <w:lang w:eastAsia="lt-LT"/>
        </w:rPr>
        <w:t>kursas</w:t>
      </w:r>
      <w:proofErr w:type="spellEnd"/>
      <w:r>
        <w:rPr>
          <w:lang w:eastAsia="lt-LT"/>
        </w:rPr>
        <w:t xml:space="preserve">; </w:t>
      </w:r>
      <w:r w:rsidR="00961027" w:rsidRPr="00E44A05">
        <w:rPr>
          <w:lang w:eastAsia="lt-LT"/>
        </w:rPr>
        <w:t>vaikų ir jaunimo kūrybos konkursas „Pasak</w:t>
      </w:r>
      <w:r>
        <w:rPr>
          <w:lang w:eastAsia="lt-LT"/>
        </w:rPr>
        <w:t>ų herojai kalėdiniame atviruke“;</w:t>
      </w:r>
      <w:r w:rsidR="00961027" w:rsidRPr="00E44A05">
        <w:rPr>
          <w:lang w:eastAsia="lt-LT"/>
        </w:rPr>
        <w:t xml:space="preserve"> leidybos projektas „Dvylika bendrystės spalvų“, išleist</w:t>
      </w:r>
      <w:r w:rsidR="009E636F">
        <w:rPr>
          <w:lang w:eastAsia="lt-LT"/>
        </w:rPr>
        <w:t>i 2025 ir 2026 metų kalendoriai. T</w:t>
      </w:r>
      <w:r w:rsidR="00B935F2" w:rsidRPr="00E44A05">
        <w:rPr>
          <w:lang w:eastAsia="lt-LT"/>
        </w:rPr>
        <w:t xml:space="preserve">ęsiamas projektas „Panevėžio rajono bendruomenių tradicijų puoselėjimas per aktyvią kultūrinę veiklą“ – surengti masiniai sąskrydžiai </w:t>
      </w:r>
      <w:proofErr w:type="spellStart"/>
      <w:r w:rsidR="00B935F2" w:rsidRPr="00E44A05">
        <w:rPr>
          <w:lang w:eastAsia="lt-LT"/>
        </w:rPr>
        <w:t>Šilagalyje</w:t>
      </w:r>
      <w:proofErr w:type="spellEnd"/>
      <w:r w:rsidR="00B935F2" w:rsidRPr="00E44A05">
        <w:rPr>
          <w:lang w:eastAsia="lt-LT"/>
        </w:rPr>
        <w:t xml:space="preserve"> ir Miežiškiuose, sutraukę a</w:t>
      </w:r>
      <w:r w:rsidR="009E636F">
        <w:rPr>
          <w:lang w:eastAsia="lt-LT"/>
        </w:rPr>
        <w:t xml:space="preserve">pie </w:t>
      </w:r>
      <w:r w:rsidR="00C0095C">
        <w:rPr>
          <w:lang w:eastAsia="lt-LT"/>
        </w:rPr>
        <w:br/>
      </w:r>
      <w:r w:rsidR="009E636F">
        <w:rPr>
          <w:lang w:eastAsia="lt-LT"/>
        </w:rPr>
        <w:t>300 dalyvių. T</w:t>
      </w:r>
      <w:r w:rsidR="00B935F2" w:rsidRPr="00B935F2">
        <w:rPr>
          <w:lang w:eastAsia="lt-LT"/>
        </w:rPr>
        <w:t>eikiamos paraiškos konkursui</w:t>
      </w:r>
      <w:r w:rsidR="000771AD" w:rsidRPr="000771AD">
        <w:rPr>
          <w:lang w:eastAsia="lt-LT"/>
        </w:rPr>
        <w:t xml:space="preserve"> „Eismo saugumas bendruomenėse“,</w:t>
      </w:r>
      <w:r w:rsidR="00B935F2" w:rsidRPr="00B935F2">
        <w:rPr>
          <w:lang w:eastAsia="lt-LT"/>
        </w:rPr>
        <w:t xml:space="preserve"> 2021 m</w:t>
      </w:r>
      <w:r w:rsidR="009E636F">
        <w:rPr>
          <w:lang w:eastAsia="lt-LT"/>
        </w:rPr>
        <w:t>. PRBS tapo konkurso nugalėtoja. Organizuojami</w:t>
      </w:r>
      <w:r w:rsidR="000771AD" w:rsidRPr="000771AD">
        <w:rPr>
          <w:lang w:eastAsia="lt-LT"/>
        </w:rPr>
        <w:t xml:space="preserve"> fizinio aktyvumo ir sveikos gyvensenos </w:t>
      </w:r>
      <w:r w:rsidR="009E636F">
        <w:rPr>
          <w:lang w:eastAsia="lt-LT"/>
        </w:rPr>
        <w:t>projektai, žygiai ir edukacijos. M</w:t>
      </w:r>
      <w:r w:rsidR="000771AD" w:rsidRPr="000771AD">
        <w:rPr>
          <w:lang w:eastAsia="lt-LT"/>
        </w:rPr>
        <w:t>inint PRBS dvidešimtmetį išleista knyga „Mūsų kelias“.</w:t>
      </w:r>
      <w:r w:rsidR="000771AD">
        <w:rPr>
          <w:lang w:eastAsia="lt-LT"/>
        </w:rPr>
        <w:t xml:space="preserve">  </w:t>
      </w:r>
      <w:r w:rsidR="00B935F2" w:rsidRPr="00B935F2">
        <w:rPr>
          <w:lang w:eastAsia="lt-LT"/>
        </w:rPr>
        <w:t>Ji nuolat dalyvauja rajono bendruomenių susirinkimuose, renginiuose, konsultuoja, padeda rengti parai</w:t>
      </w:r>
      <w:r w:rsidR="00263D39">
        <w:rPr>
          <w:lang w:eastAsia="lt-LT"/>
        </w:rPr>
        <w:t>škas ir teikia metodinę pagalbą.</w:t>
      </w:r>
    </w:p>
    <w:p w14:paraId="15A20274" w14:textId="1800194A" w:rsidR="00685470" w:rsidRPr="00B935F2" w:rsidRDefault="00263D39" w:rsidP="00685470">
      <w:pPr>
        <w:pStyle w:val="NormalWeb"/>
        <w:tabs>
          <w:tab w:val="left" w:pos="567"/>
        </w:tabs>
        <w:jc w:val="both"/>
        <w:rPr>
          <w:lang w:eastAsia="lt-LT"/>
        </w:rPr>
      </w:pPr>
      <w:r>
        <w:rPr>
          <w:lang w:eastAsia="lt-LT"/>
        </w:rPr>
        <w:tab/>
      </w:r>
      <w:r w:rsidRPr="009E636F">
        <w:rPr>
          <w:lang w:eastAsia="lt-LT"/>
        </w:rPr>
        <w:t>O. Baltramiejūnienė</w:t>
      </w:r>
      <w:r w:rsidRPr="00961027">
        <w:rPr>
          <w:lang w:eastAsia="lt-LT"/>
        </w:rPr>
        <w:t xml:space="preserve"> </w:t>
      </w:r>
      <w:r w:rsidR="009E636F">
        <w:t xml:space="preserve">aktyviai dalyvauja savanorystėje ir atstovauja rajonui </w:t>
      </w:r>
      <w:r>
        <w:t>nacionaliniu ir regioniniu lygmeniu</w:t>
      </w:r>
      <w:r w:rsidR="00C0095C">
        <w:t>. Ji yra</w:t>
      </w:r>
      <w:r>
        <w:t xml:space="preserve"> </w:t>
      </w:r>
      <w:r w:rsidR="00685470" w:rsidRPr="00685470">
        <w:rPr>
          <w:lang w:eastAsia="lt-LT"/>
        </w:rPr>
        <w:t>Nacionalinės bendruomeninių organizacijų tarybos (BOT)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>Lietuvos kaimo bendruomenių sąjungos (LKBS) tarybos narė</w:t>
      </w:r>
      <w:r w:rsidR="00D94404">
        <w:rPr>
          <w:lang w:eastAsia="lt-LT"/>
        </w:rPr>
        <w:t xml:space="preserve">, </w:t>
      </w:r>
      <w:r w:rsidR="00C35031">
        <w:rPr>
          <w:lang w:eastAsia="lt-LT"/>
        </w:rPr>
        <w:t xml:space="preserve">Panevėžio rajono </w:t>
      </w:r>
      <w:r w:rsidR="00C0095C">
        <w:rPr>
          <w:lang w:eastAsia="lt-LT"/>
        </w:rPr>
        <w:t>n</w:t>
      </w:r>
      <w:r w:rsidR="00685470" w:rsidRPr="00685470">
        <w:rPr>
          <w:lang w:eastAsia="lt-LT"/>
        </w:rPr>
        <w:t>evyriausybinių organizacijų tarybos pirmininkė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 xml:space="preserve">Panevėžio rajono </w:t>
      </w:r>
      <w:r w:rsidR="00C0095C">
        <w:rPr>
          <w:lang w:eastAsia="lt-LT"/>
        </w:rPr>
        <w:t>g</w:t>
      </w:r>
      <w:r w:rsidR="00685470" w:rsidRPr="00685470">
        <w:rPr>
          <w:lang w:eastAsia="lt-LT"/>
        </w:rPr>
        <w:t>arbės piliečio vardo suteikimo komisijos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>Panevėžio regiono plėtros tarybos patariamosios kolegijos partnerių grupės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>Panevėžio rajono bendruomenių sąjungos pirmininkė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>Panevėžio rajono neformaliojo suaugusiųjų švietimo iniciatyvinės grupės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 xml:space="preserve">Panevėžio rajono </w:t>
      </w:r>
      <w:r w:rsidR="00E61984">
        <w:rPr>
          <w:lang w:eastAsia="lt-LT"/>
        </w:rPr>
        <w:t>v</w:t>
      </w:r>
      <w:r w:rsidR="00685470" w:rsidRPr="00685470">
        <w:rPr>
          <w:lang w:eastAsia="lt-LT"/>
        </w:rPr>
        <w:t>ietos veiklos grupės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 xml:space="preserve">Panevėžio rajono savivaldybės </w:t>
      </w:r>
      <w:r w:rsidR="00E61984">
        <w:rPr>
          <w:lang w:eastAsia="lt-LT"/>
        </w:rPr>
        <w:t>k</w:t>
      </w:r>
      <w:r w:rsidR="00685470" w:rsidRPr="00685470">
        <w:rPr>
          <w:lang w:eastAsia="lt-LT"/>
        </w:rPr>
        <w:t>aimo rėmimo fondo komisijos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 xml:space="preserve">Panevėžio rajono savivaldybės </w:t>
      </w:r>
      <w:r w:rsidR="00E61984">
        <w:rPr>
          <w:lang w:eastAsia="lt-LT"/>
        </w:rPr>
        <w:t>b</w:t>
      </w:r>
      <w:r w:rsidR="00685470" w:rsidRPr="00685470">
        <w:rPr>
          <w:lang w:eastAsia="lt-LT"/>
        </w:rPr>
        <w:t>endruomenės sveikatos tarybos narė</w:t>
      </w:r>
      <w:r w:rsidR="00D94404">
        <w:rPr>
          <w:lang w:eastAsia="lt-LT"/>
        </w:rPr>
        <w:t xml:space="preserve">, </w:t>
      </w:r>
      <w:r w:rsidR="00685470" w:rsidRPr="00685470">
        <w:rPr>
          <w:lang w:eastAsia="lt-LT"/>
        </w:rPr>
        <w:t>Panevėžio rajono visuomeninės tarybos, prie Panevėžio apskrities vyriausiojo policijos komisariato Panev</w:t>
      </w:r>
      <w:r w:rsidR="00C35031">
        <w:rPr>
          <w:lang w:eastAsia="lt-LT"/>
        </w:rPr>
        <w:t>ėžio miesto ir rajono policijos</w:t>
      </w:r>
      <w:r w:rsidR="009E636F">
        <w:rPr>
          <w:lang w:eastAsia="lt-LT"/>
        </w:rPr>
        <w:t xml:space="preserve"> komisariato</w:t>
      </w:r>
      <w:r w:rsidR="00685470" w:rsidRPr="00685470">
        <w:rPr>
          <w:lang w:eastAsia="lt-LT"/>
        </w:rPr>
        <w:t>, narė</w:t>
      </w:r>
      <w:r w:rsidR="00D94404">
        <w:rPr>
          <w:lang w:eastAsia="lt-LT"/>
        </w:rPr>
        <w:t xml:space="preserve">. </w:t>
      </w:r>
      <w:r w:rsidR="005C0BF7">
        <w:t>Ši veikla rodo išskirtinį jos atsidavimą rajono gerovei, gebėjimą telkti bendruomenes ir prisidėti prie ilgalaikės socialinės, kultūrinės ir pilietinės raidos.</w:t>
      </w:r>
    </w:p>
    <w:p w14:paraId="299D43E5" w14:textId="3BBE5E85" w:rsidR="00096382" w:rsidRPr="000771AD" w:rsidRDefault="009E636F" w:rsidP="00685470">
      <w:pPr>
        <w:ind w:firstLine="567"/>
        <w:jc w:val="both"/>
        <w:rPr>
          <w:sz w:val="24"/>
          <w:szCs w:val="24"/>
        </w:rPr>
      </w:pPr>
      <w:r w:rsidRPr="009E636F">
        <w:rPr>
          <w:sz w:val="24"/>
          <w:szCs w:val="24"/>
          <w:lang w:eastAsia="lt-LT"/>
        </w:rPr>
        <w:t>O. Baltramiejūnienė</w:t>
      </w:r>
      <w:r w:rsidR="00961027" w:rsidRPr="00961027">
        <w:rPr>
          <w:sz w:val="24"/>
          <w:szCs w:val="24"/>
          <w:lang w:eastAsia="lt-LT"/>
        </w:rPr>
        <w:t xml:space="preserve"> glaudžiai bendradarbiauja su </w:t>
      </w:r>
      <w:r w:rsidR="00E61984">
        <w:rPr>
          <w:sz w:val="24"/>
          <w:szCs w:val="24"/>
          <w:lang w:eastAsia="lt-LT"/>
        </w:rPr>
        <w:t>S</w:t>
      </w:r>
      <w:r w:rsidR="00961027" w:rsidRPr="00961027">
        <w:rPr>
          <w:sz w:val="24"/>
          <w:szCs w:val="24"/>
          <w:lang w:eastAsia="lt-LT"/>
        </w:rPr>
        <w:t xml:space="preserve">avivaldybės administracija, seniūnijomis, kultūros </w:t>
      </w:r>
      <w:r w:rsidR="00961027" w:rsidRPr="00096382">
        <w:rPr>
          <w:sz w:val="24"/>
          <w:szCs w:val="24"/>
          <w:lang w:eastAsia="lt-LT"/>
        </w:rPr>
        <w:t xml:space="preserve">centrais, biblioteka, </w:t>
      </w:r>
      <w:r w:rsidR="00E61984">
        <w:rPr>
          <w:sz w:val="24"/>
          <w:szCs w:val="24"/>
          <w:lang w:eastAsia="lt-LT"/>
        </w:rPr>
        <w:t>V</w:t>
      </w:r>
      <w:r w:rsidR="00961027" w:rsidRPr="00096382">
        <w:rPr>
          <w:sz w:val="24"/>
          <w:szCs w:val="24"/>
          <w:lang w:eastAsia="lt-LT"/>
        </w:rPr>
        <w:t>isuomenės sveikatos biuru, policijos komisariatu, žiniasklaida, kredito unija, plėtros agentūra, Lietuvos skautija</w:t>
      </w:r>
      <w:r w:rsidR="00096382" w:rsidRPr="00096382">
        <w:rPr>
          <w:sz w:val="24"/>
          <w:szCs w:val="24"/>
          <w:lang w:eastAsia="lt-LT"/>
        </w:rPr>
        <w:t xml:space="preserve"> ir Raudonojo Kryžiaus draugija. </w:t>
      </w:r>
      <w:r w:rsidR="000771AD" w:rsidRPr="000771AD">
        <w:rPr>
          <w:sz w:val="24"/>
          <w:szCs w:val="24"/>
        </w:rPr>
        <w:t>Jos veikla stiprina gyventojų užimtumą, kultūrinį aktyvumą, socialinę sanglaudą ir rajono tapatybę.</w:t>
      </w:r>
    </w:p>
    <w:p w14:paraId="0BCE9F98" w14:textId="65F16F96" w:rsidR="000771AD" w:rsidRDefault="00F84E8C" w:rsidP="00685470">
      <w:pPr>
        <w:tabs>
          <w:tab w:val="left" w:pos="567"/>
        </w:tabs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263D39">
        <w:rPr>
          <w:sz w:val="24"/>
          <w:szCs w:val="24"/>
          <w:lang w:eastAsia="lt-LT"/>
        </w:rPr>
        <w:t>Ji</w:t>
      </w:r>
      <w:r w:rsidR="00961027" w:rsidRPr="00961027">
        <w:rPr>
          <w:sz w:val="24"/>
          <w:szCs w:val="24"/>
          <w:lang w:eastAsia="lt-LT"/>
        </w:rPr>
        <w:t xml:space="preserve"> yra įkvepiantis pavyzdys, gebantis suderinti profesinius įsipareigojimus, šeimos gyvenimą ir aktyvią veiklą bendruomenėje. </w:t>
      </w:r>
      <w:r w:rsidR="00EC6C65">
        <w:rPr>
          <w:sz w:val="24"/>
          <w:szCs w:val="24"/>
          <w:lang w:eastAsia="lt-LT"/>
        </w:rPr>
        <w:t xml:space="preserve"> </w:t>
      </w:r>
      <w:r w:rsidR="00EC6C65" w:rsidRPr="00944053">
        <w:rPr>
          <w:sz w:val="24"/>
          <w:szCs w:val="24"/>
          <w:lang w:eastAsia="lt-LT"/>
        </w:rPr>
        <w:t>Ji įkvepia žmones veikti kartu, kurti gyvybingas ir jaukias kaimo erdves.</w:t>
      </w:r>
      <w:r w:rsidR="00EC6C65">
        <w:rPr>
          <w:sz w:val="24"/>
          <w:szCs w:val="24"/>
          <w:lang w:eastAsia="lt-LT"/>
        </w:rPr>
        <w:t xml:space="preserve"> </w:t>
      </w:r>
      <w:r w:rsidR="00961027" w:rsidRPr="00961027">
        <w:rPr>
          <w:sz w:val="24"/>
          <w:szCs w:val="24"/>
          <w:lang w:eastAsia="lt-LT"/>
        </w:rPr>
        <w:t xml:space="preserve">Jos veiklą taikliai apibūdina </w:t>
      </w:r>
      <w:proofErr w:type="spellStart"/>
      <w:r w:rsidR="00961027" w:rsidRPr="00961027">
        <w:rPr>
          <w:sz w:val="24"/>
          <w:szCs w:val="24"/>
          <w:lang w:eastAsia="lt-LT"/>
        </w:rPr>
        <w:t>Senekos</w:t>
      </w:r>
      <w:proofErr w:type="spellEnd"/>
      <w:r w:rsidR="00961027" w:rsidRPr="00961027">
        <w:rPr>
          <w:sz w:val="24"/>
          <w:szCs w:val="24"/>
          <w:lang w:eastAsia="lt-LT"/>
        </w:rPr>
        <w:t xml:space="preserve"> žodžiai: „Taurus žmogus nesišvaisto pažad</w:t>
      </w:r>
      <w:r w:rsidR="002C33C5">
        <w:rPr>
          <w:sz w:val="24"/>
          <w:szCs w:val="24"/>
          <w:lang w:eastAsia="lt-LT"/>
        </w:rPr>
        <w:t>ais, o daro daugiau negu žadėjo</w:t>
      </w:r>
      <w:r w:rsidR="00E61984">
        <w:rPr>
          <w:sz w:val="24"/>
          <w:szCs w:val="24"/>
          <w:lang w:eastAsia="lt-LT"/>
        </w:rPr>
        <w:t>.</w:t>
      </w:r>
      <w:r w:rsidR="00961027" w:rsidRPr="00961027">
        <w:rPr>
          <w:sz w:val="24"/>
          <w:szCs w:val="24"/>
          <w:lang w:eastAsia="lt-LT"/>
        </w:rPr>
        <w:t>“</w:t>
      </w:r>
    </w:p>
    <w:p w14:paraId="32A8B78B" w14:textId="26EE119C" w:rsidR="000771AD" w:rsidRPr="000771AD" w:rsidRDefault="000771AD" w:rsidP="00685470">
      <w:pPr>
        <w:tabs>
          <w:tab w:val="left" w:pos="567"/>
        </w:tabs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Pr="000771AD">
        <w:rPr>
          <w:sz w:val="24"/>
          <w:szCs w:val="24"/>
          <w:lang w:eastAsia="lt-LT"/>
        </w:rPr>
        <w:t xml:space="preserve">Atsižvelgiant į Odetos </w:t>
      </w:r>
      <w:proofErr w:type="spellStart"/>
      <w:r w:rsidRPr="000771AD">
        <w:rPr>
          <w:sz w:val="24"/>
          <w:szCs w:val="24"/>
          <w:lang w:eastAsia="lt-LT"/>
        </w:rPr>
        <w:t>Baltramiejūnienės</w:t>
      </w:r>
      <w:proofErr w:type="spellEnd"/>
      <w:r w:rsidRPr="000771AD">
        <w:rPr>
          <w:sz w:val="24"/>
          <w:szCs w:val="24"/>
          <w:lang w:eastAsia="lt-LT"/>
        </w:rPr>
        <w:t xml:space="preserve"> reikšmingą ir nuoseklų indėlį į Panevėžio rajono švietimo, kultūros, sporto, socialinės veiklos ir kaimo bendruomenių stiprinimo sritis</w:t>
      </w:r>
      <w:r w:rsidR="00E61984">
        <w:rPr>
          <w:sz w:val="24"/>
          <w:szCs w:val="24"/>
          <w:lang w:eastAsia="lt-LT"/>
        </w:rPr>
        <w:t>,</w:t>
      </w:r>
      <w:r w:rsidRPr="000771AD">
        <w:rPr>
          <w:sz w:val="24"/>
          <w:szCs w:val="24"/>
          <w:lang w:eastAsia="lt-LT"/>
        </w:rPr>
        <w:t xml:space="preserve"> sėkmingai įgyvendintus projektus, telkiančius rajono gyventojus ir garsinančius Panevėžio rajoną nacionaliniu mastu</w:t>
      </w:r>
      <w:r w:rsidR="00E61984">
        <w:rPr>
          <w:sz w:val="24"/>
          <w:szCs w:val="24"/>
          <w:lang w:eastAsia="lt-LT"/>
        </w:rPr>
        <w:t>,</w:t>
      </w:r>
      <w:r w:rsidRPr="000771AD">
        <w:rPr>
          <w:sz w:val="24"/>
          <w:szCs w:val="24"/>
          <w:lang w:eastAsia="lt-LT"/>
        </w:rPr>
        <w:t xml:space="preserve"> aktyvią lyderystę, gebėjimą burti bendruomenes ir skatinti jų iniciatyvą</w:t>
      </w:r>
      <w:r w:rsidR="00E61984">
        <w:rPr>
          <w:sz w:val="24"/>
          <w:szCs w:val="24"/>
          <w:lang w:eastAsia="lt-LT"/>
        </w:rPr>
        <w:t>,</w:t>
      </w:r>
      <w:r w:rsidRPr="000771AD">
        <w:rPr>
          <w:sz w:val="24"/>
          <w:szCs w:val="24"/>
          <w:lang w:eastAsia="lt-LT"/>
        </w:rPr>
        <w:t xml:space="preserve"> nuoseklų darbą puoselėjant tradicijas, stiprinant socialinę sanglaudą ir kuriant saugią, aktyvią gyvenamąją aplinką</w:t>
      </w:r>
      <w:r w:rsidR="00E61984">
        <w:rPr>
          <w:sz w:val="24"/>
          <w:szCs w:val="24"/>
          <w:lang w:eastAsia="lt-LT"/>
        </w:rPr>
        <w:t>,</w:t>
      </w:r>
      <w:r w:rsidRPr="000771AD">
        <w:rPr>
          <w:sz w:val="24"/>
          <w:szCs w:val="24"/>
          <w:lang w:eastAsia="lt-LT"/>
        </w:rPr>
        <w:t xml:space="preserve"> asmenines savybes – atsakingumą, iniciatyvumą, empatiją ir įkvepiantį pavyzdį bendruomenei, </w:t>
      </w:r>
      <w:r w:rsidRPr="000771AD">
        <w:rPr>
          <w:bCs/>
          <w:sz w:val="24"/>
          <w:szCs w:val="24"/>
          <w:lang w:eastAsia="lt-LT"/>
        </w:rPr>
        <w:t xml:space="preserve">siūloma suteikti Odetai </w:t>
      </w:r>
      <w:proofErr w:type="spellStart"/>
      <w:r w:rsidRPr="000771AD">
        <w:rPr>
          <w:bCs/>
          <w:sz w:val="24"/>
          <w:szCs w:val="24"/>
          <w:lang w:eastAsia="lt-LT"/>
        </w:rPr>
        <w:t>Baltramiejūnienei</w:t>
      </w:r>
      <w:proofErr w:type="spellEnd"/>
      <w:r w:rsidRPr="000771AD">
        <w:rPr>
          <w:bCs/>
          <w:sz w:val="24"/>
          <w:szCs w:val="24"/>
          <w:lang w:eastAsia="lt-LT"/>
        </w:rPr>
        <w:t xml:space="preserve"> Panevėžio rajono </w:t>
      </w:r>
      <w:r w:rsidR="00E61984">
        <w:rPr>
          <w:bCs/>
          <w:sz w:val="24"/>
          <w:szCs w:val="24"/>
          <w:lang w:eastAsia="lt-LT"/>
        </w:rPr>
        <w:t>g</w:t>
      </w:r>
      <w:r w:rsidRPr="000771AD">
        <w:rPr>
          <w:bCs/>
          <w:sz w:val="24"/>
          <w:szCs w:val="24"/>
          <w:lang w:eastAsia="lt-LT"/>
        </w:rPr>
        <w:t>arbės piliečio vardą.</w:t>
      </w:r>
    </w:p>
    <w:p w14:paraId="17B64517" w14:textId="77777777" w:rsidR="00E44A05" w:rsidRDefault="00E44A05" w:rsidP="00C75905">
      <w:pPr>
        <w:rPr>
          <w:sz w:val="24"/>
          <w:szCs w:val="24"/>
        </w:rPr>
      </w:pPr>
    </w:p>
    <w:p w14:paraId="557896A6" w14:textId="77777777" w:rsidR="00E61984" w:rsidRDefault="00E61984" w:rsidP="00C75905">
      <w:pPr>
        <w:rPr>
          <w:sz w:val="24"/>
          <w:szCs w:val="24"/>
        </w:rPr>
      </w:pPr>
    </w:p>
    <w:p w14:paraId="186319A5" w14:textId="730E3166" w:rsidR="00C00BA6" w:rsidRPr="00456B9D" w:rsidRDefault="00936781" w:rsidP="00C75905">
      <w:r>
        <w:rPr>
          <w:sz w:val="24"/>
          <w:szCs w:val="24"/>
        </w:rPr>
        <w:t>V</w:t>
      </w:r>
      <w:r w:rsidR="00C00BA6">
        <w:rPr>
          <w:sz w:val="24"/>
          <w:szCs w:val="24"/>
        </w:rPr>
        <w:t xml:space="preserve">yriausioji specialistė </w:t>
      </w:r>
      <w:r w:rsidR="00C00BA6">
        <w:rPr>
          <w:sz w:val="24"/>
          <w:szCs w:val="24"/>
        </w:rPr>
        <w:tab/>
      </w:r>
      <w:r w:rsidR="00C00BA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                                                </w:t>
      </w:r>
      <w:r w:rsidR="00C00BA6">
        <w:rPr>
          <w:sz w:val="24"/>
          <w:szCs w:val="24"/>
        </w:rPr>
        <w:t xml:space="preserve"> </w:t>
      </w:r>
      <w:r w:rsidR="005B0626">
        <w:rPr>
          <w:sz w:val="24"/>
          <w:szCs w:val="24"/>
        </w:rPr>
        <w:t>Gintarė Čiūraitė</w:t>
      </w:r>
    </w:p>
    <w:sectPr w:rsidR="00C00BA6" w:rsidRPr="00456B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5441B" w14:textId="77777777" w:rsidR="00902488" w:rsidRDefault="00902488">
      <w:r>
        <w:separator/>
      </w:r>
    </w:p>
  </w:endnote>
  <w:endnote w:type="continuationSeparator" w:id="0">
    <w:p w14:paraId="623CCED9" w14:textId="77777777" w:rsidR="00902488" w:rsidRDefault="0090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07BDC" w14:textId="77777777" w:rsidR="00ED70B0" w:rsidRDefault="00ED70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FD85" w14:textId="77777777" w:rsidR="00ED70B0" w:rsidRDefault="00ED70B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4290" w14:textId="77777777" w:rsidR="00ED70B0" w:rsidRDefault="00ED70B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E166E" w14:textId="77777777" w:rsidR="00ED70B0" w:rsidRDefault="00ED70B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687D6" w14:textId="77777777" w:rsidR="00ED70B0" w:rsidRDefault="00ED70B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8F39" w14:textId="77777777" w:rsidR="00ED70B0" w:rsidRDefault="00ED70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4BC42" w14:textId="77777777" w:rsidR="00902488" w:rsidRDefault="00902488">
      <w:r>
        <w:separator/>
      </w:r>
    </w:p>
  </w:footnote>
  <w:footnote w:type="continuationSeparator" w:id="0">
    <w:p w14:paraId="67AA7918" w14:textId="77777777" w:rsidR="00902488" w:rsidRDefault="00902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8B0CE" w14:textId="77777777" w:rsidR="00ED70B0" w:rsidRDefault="00A927D8">
    <w:pPr>
      <w:pStyle w:val="Header"/>
      <w:ind w:firstLine="13"/>
      <w:jc w:val="right"/>
    </w:pPr>
    <w:r>
      <w:rPr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DE978" w14:textId="77777777" w:rsidR="00ED70B0" w:rsidRDefault="00ED70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22B5F" w14:textId="77777777" w:rsidR="00ED70B0" w:rsidRDefault="00ED70B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6680" w14:textId="77777777" w:rsidR="00ED70B0" w:rsidRDefault="00ED70B0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3B162" w14:textId="77777777" w:rsidR="00ED70B0" w:rsidRDefault="00ED70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D6173"/>
    <w:multiLevelType w:val="multilevel"/>
    <w:tmpl w:val="892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1379"/>
    <w:multiLevelType w:val="multilevel"/>
    <w:tmpl w:val="6AF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F1269"/>
    <w:multiLevelType w:val="hybridMultilevel"/>
    <w:tmpl w:val="6F5812D0"/>
    <w:lvl w:ilvl="0" w:tplc="3EFCB1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34250"/>
    <w:multiLevelType w:val="multilevel"/>
    <w:tmpl w:val="73C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0694E"/>
    <w:multiLevelType w:val="multilevel"/>
    <w:tmpl w:val="227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634F9"/>
    <w:multiLevelType w:val="multilevel"/>
    <w:tmpl w:val="FA5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1"/>
    <w:rsid w:val="00007BF3"/>
    <w:rsid w:val="00066566"/>
    <w:rsid w:val="000771AD"/>
    <w:rsid w:val="000956EB"/>
    <w:rsid w:val="00096382"/>
    <w:rsid w:val="00132B22"/>
    <w:rsid w:val="001742BA"/>
    <w:rsid w:val="00181D3A"/>
    <w:rsid w:val="001B6B36"/>
    <w:rsid w:val="001E2C37"/>
    <w:rsid w:val="002120EA"/>
    <w:rsid w:val="00263D39"/>
    <w:rsid w:val="002C33C5"/>
    <w:rsid w:val="002E6DF8"/>
    <w:rsid w:val="002F259B"/>
    <w:rsid w:val="00324A6E"/>
    <w:rsid w:val="003555F1"/>
    <w:rsid w:val="003630C4"/>
    <w:rsid w:val="0038509E"/>
    <w:rsid w:val="003E34AE"/>
    <w:rsid w:val="003E36BD"/>
    <w:rsid w:val="00452812"/>
    <w:rsid w:val="00456B9D"/>
    <w:rsid w:val="004710A3"/>
    <w:rsid w:val="004A3EF1"/>
    <w:rsid w:val="004B2BCC"/>
    <w:rsid w:val="004C6B27"/>
    <w:rsid w:val="004F790A"/>
    <w:rsid w:val="00515E32"/>
    <w:rsid w:val="005321C0"/>
    <w:rsid w:val="005B0626"/>
    <w:rsid w:val="005B06F1"/>
    <w:rsid w:val="005C0BF7"/>
    <w:rsid w:val="005D7862"/>
    <w:rsid w:val="005E12CE"/>
    <w:rsid w:val="00626441"/>
    <w:rsid w:val="00647E48"/>
    <w:rsid w:val="0066015F"/>
    <w:rsid w:val="00677DC9"/>
    <w:rsid w:val="00685470"/>
    <w:rsid w:val="00691F9F"/>
    <w:rsid w:val="006F3CC9"/>
    <w:rsid w:val="0070200C"/>
    <w:rsid w:val="007456AD"/>
    <w:rsid w:val="00745F49"/>
    <w:rsid w:val="007654A5"/>
    <w:rsid w:val="007821E8"/>
    <w:rsid w:val="007936B3"/>
    <w:rsid w:val="007D73DA"/>
    <w:rsid w:val="0081348A"/>
    <w:rsid w:val="00830F61"/>
    <w:rsid w:val="00851F4D"/>
    <w:rsid w:val="00852C3B"/>
    <w:rsid w:val="00862AB1"/>
    <w:rsid w:val="00873BD7"/>
    <w:rsid w:val="0087580A"/>
    <w:rsid w:val="008A5CAE"/>
    <w:rsid w:val="008B2509"/>
    <w:rsid w:val="008C3C58"/>
    <w:rsid w:val="008D005F"/>
    <w:rsid w:val="008E3384"/>
    <w:rsid w:val="00902488"/>
    <w:rsid w:val="00910573"/>
    <w:rsid w:val="00936781"/>
    <w:rsid w:val="00944053"/>
    <w:rsid w:val="00961027"/>
    <w:rsid w:val="00965C7D"/>
    <w:rsid w:val="00986B71"/>
    <w:rsid w:val="009E636F"/>
    <w:rsid w:val="009F09F0"/>
    <w:rsid w:val="009F5EC6"/>
    <w:rsid w:val="00A401CE"/>
    <w:rsid w:val="00A4407C"/>
    <w:rsid w:val="00A828BC"/>
    <w:rsid w:val="00A927D8"/>
    <w:rsid w:val="00AF55DE"/>
    <w:rsid w:val="00AF6EAB"/>
    <w:rsid w:val="00B459FF"/>
    <w:rsid w:val="00B60DB8"/>
    <w:rsid w:val="00B81A89"/>
    <w:rsid w:val="00B91E3F"/>
    <w:rsid w:val="00B935F2"/>
    <w:rsid w:val="00B97125"/>
    <w:rsid w:val="00BB67DF"/>
    <w:rsid w:val="00BC0455"/>
    <w:rsid w:val="00C0086F"/>
    <w:rsid w:val="00C0095C"/>
    <w:rsid w:val="00C00BA6"/>
    <w:rsid w:val="00C118B7"/>
    <w:rsid w:val="00C35031"/>
    <w:rsid w:val="00C43252"/>
    <w:rsid w:val="00C70C37"/>
    <w:rsid w:val="00C75905"/>
    <w:rsid w:val="00CE7B4B"/>
    <w:rsid w:val="00D0020F"/>
    <w:rsid w:val="00D26DB4"/>
    <w:rsid w:val="00D43971"/>
    <w:rsid w:val="00D65DEB"/>
    <w:rsid w:val="00D94404"/>
    <w:rsid w:val="00DA4602"/>
    <w:rsid w:val="00DE6BB1"/>
    <w:rsid w:val="00DF071F"/>
    <w:rsid w:val="00E175BE"/>
    <w:rsid w:val="00E2700F"/>
    <w:rsid w:val="00E306CD"/>
    <w:rsid w:val="00E44774"/>
    <w:rsid w:val="00E44A05"/>
    <w:rsid w:val="00E61984"/>
    <w:rsid w:val="00E677EE"/>
    <w:rsid w:val="00E93830"/>
    <w:rsid w:val="00EC6C65"/>
    <w:rsid w:val="00ED70B0"/>
    <w:rsid w:val="00EE2D3B"/>
    <w:rsid w:val="00EE7AFD"/>
    <w:rsid w:val="00EF3937"/>
    <w:rsid w:val="00F84E8C"/>
    <w:rsid w:val="00F8599B"/>
    <w:rsid w:val="00F94E52"/>
    <w:rsid w:val="00F96926"/>
    <w:rsid w:val="00FE694C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75B5"/>
  <w15:chartTrackingRefBased/>
  <w15:docId w15:val="{3EF22D0F-87F8-4E07-BE6A-18662431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94405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515E32"/>
  </w:style>
  <w:style w:type="paragraph" w:styleId="BodyText">
    <w:name w:val="Body Text"/>
    <w:basedOn w:val="Normal"/>
    <w:link w:val="BodyTextChar"/>
    <w:rsid w:val="00515E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5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515E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15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515E32"/>
    <w:pPr>
      <w:ind w:firstLine="57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15E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15E32"/>
    <w:pPr>
      <w:ind w:left="720"/>
      <w:contextualSpacing/>
    </w:pPr>
  </w:style>
  <w:style w:type="paragraph" w:styleId="NoSpacing">
    <w:name w:val="No Spacing"/>
    <w:uiPriority w:val="1"/>
    <w:qFormat/>
    <w:rsid w:val="00515E3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515E32"/>
    <w:rPr>
      <w:sz w:val="24"/>
      <w:szCs w:val="24"/>
    </w:rPr>
  </w:style>
  <w:style w:type="paragraph" w:customStyle="1" w:styleId="Standard">
    <w:name w:val="Standard"/>
    <w:rsid w:val="00181D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styleId="Strong">
    <w:name w:val="Strong"/>
    <w:basedOn w:val="DefaultParagraphFont"/>
    <w:uiPriority w:val="22"/>
    <w:qFormat/>
    <w:rsid w:val="0094405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4405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BCB4-1085-4AC5-AA84-8C89EF56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5226</Words>
  <Characters>2979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6</cp:revision>
  <cp:lastPrinted>2026-01-12T11:58:00Z</cp:lastPrinted>
  <dcterms:created xsi:type="dcterms:W3CDTF">2026-01-12T13:06:00Z</dcterms:created>
  <dcterms:modified xsi:type="dcterms:W3CDTF">2026-01-12T13:21:00Z</dcterms:modified>
</cp:coreProperties>
</file>