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5DB840D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2B50F2">
        <w:rPr>
          <w:rFonts w:ascii="Times New Roman" w:hAnsi="Times New Roman" w:cs="Times New Roman"/>
          <w:sz w:val="24"/>
          <w:szCs w:val="24"/>
        </w:rPr>
        <w:t>gruodžio</w:t>
      </w:r>
      <w:r w:rsidR="00F32B71">
        <w:rPr>
          <w:rFonts w:ascii="Times New Roman" w:hAnsi="Times New Roman" w:cs="Times New Roman"/>
          <w:sz w:val="24"/>
          <w:szCs w:val="24"/>
        </w:rPr>
        <w:t xml:space="preserve"> </w:t>
      </w:r>
      <w:r w:rsidR="00686FD0">
        <w:rPr>
          <w:rFonts w:ascii="Times New Roman" w:hAnsi="Times New Roman" w:cs="Times New Roman"/>
          <w:sz w:val="24"/>
          <w:szCs w:val="24"/>
        </w:rPr>
        <w:t>31</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686FD0">
        <w:rPr>
          <w:rFonts w:ascii="Times New Roman" w:hAnsi="Times New Roman" w:cs="Times New Roman"/>
          <w:sz w:val="24"/>
          <w:szCs w:val="24"/>
        </w:rPr>
        <w:t>901</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0434755F"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w:t>
      </w:r>
      <w:r w:rsidR="00D66110">
        <w:rPr>
          <w:rFonts w:ascii="Times New Roman" w:hAnsi="Times New Roman" w:cs="Times New Roman"/>
          <w:sz w:val="24"/>
          <w:szCs w:val="24"/>
        </w:rPr>
        <w:t>gruodžio 30</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D66110">
        <w:rPr>
          <w:rFonts w:ascii="Times New Roman" w:hAnsi="Times New Roman" w:cs="Times New Roman"/>
          <w:sz w:val="24"/>
          <w:szCs w:val="24"/>
        </w:rPr>
        <w:t>84</w:t>
      </w:r>
      <w:r w:rsidR="005934ED" w:rsidRPr="005934ED">
        <w:rPr>
          <w:rFonts w:ascii="Times New Roman" w:hAnsi="Times New Roman" w:cs="Times New Roman"/>
          <w:sz w:val="24"/>
          <w:szCs w:val="24"/>
        </w:rPr>
        <w:t>:</w:t>
      </w:r>
    </w:p>
    <w:p w14:paraId="435645D2" w14:textId="7ADA6EDB" w:rsidR="005934ED" w:rsidRPr="005934ED" w:rsidRDefault="005934ED" w:rsidP="002611A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1. I š n u o m o j u be konkurso Panevėžio rajono savivaldybei nuosavybės teise priklausantį ir Panevėžio r. Velžio lopšelio-darželio „Šypsenėlė“ patikėjimo teise valdomą</w:t>
      </w:r>
      <w:r w:rsidR="002B50F2">
        <w:rPr>
          <w:rFonts w:ascii="Times New Roman" w:hAnsi="Times New Roman" w:cs="Times New Roman"/>
          <w:sz w:val="24"/>
          <w:szCs w:val="24"/>
        </w:rPr>
        <w:t xml:space="preserve"> nekilnojamąjį</w:t>
      </w:r>
      <w:r w:rsidRPr="005934ED">
        <w:rPr>
          <w:rFonts w:ascii="Times New Roman" w:hAnsi="Times New Roman" w:cs="Times New Roman"/>
          <w:sz w:val="24"/>
          <w:szCs w:val="24"/>
        </w:rPr>
        <w:t xml:space="preserve"> turtą – </w:t>
      </w:r>
      <w:r w:rsidR="00FA5E65">
        <w:rPr>
          <w:rFonts w:ascii="Times New Roman" w:hAnsi="Times New Roman" w:cs="Times New Roman"/>
          <w:sz w:val="24"/>
          <w:szCs w:val="24"/>
        </w:rPr>
        <w:t xml:space="preserve"> 37,25</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 xml:space="preserve">kv. m patalpas </w:t>
      </w:r>
      <w:r w:rsidR="002B50F2">
        <w:rPr>
          <w:rFonts w:ascii="Times New Roman" w:hAnsi="Times New Roman" w:cs="Times New Roman"/>
          <w:sz w:val="24"/>
          <w:szCs w:val="24"/>
        </w:rPr>
        <w:t>vaikų lopšelio-darželio pastate</w:t>
      </w:r>
      <w:r w:rsidR="002B50F2" w:rsidRPr="005934ED">
        <w:rPr>
          <w:rFonts w:ascii="Times New Roman" w:hAnsi="Times New Roman" w:cs="Times New Roman"/>
          <w:sz w:val="24"/>
          <w:szCs w:val="24"/>
        </w:rPr>
        <w:t xml:space="preserve"> </w:t>
      </w:r>
      <w:r w:rsidRPr="005934ED">
        <w:rPr>
          <w:rFonts w:ascii="Times New Roman" w:hAnsi="Times New Roman" w:cs="Times New Roman"/>
          <w:sz w:val="24"/>
          <w:szCs w:val="24"/>
        </w:rPr>
        <w:t>(unikalus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FA5E65">
        <w:rPr>
          <w:rFonts w:ascii="Times New Roman" w:hAnsi="Times New Roman" w:cs="Times New Roman"/>
          <w:sz w:val="24"/>
          <w:szCs w:val="24"/>
        </w:rPr>
        <w:t>37</w:t>
      </w:r>
      <w:r w:rsidRPr="005934ED">
        <w:rPr>
          <w:rFonts w:ascii="Times New Roman" w:hAnsi="Times New Roman" w:cs="Times New Roman"/>
          <w:sz w:val="24"/>
          <w:szCs w:val="24"/>
        </w:rPr>
        <w:t>), esančia</w:t>
      </w:r>
      <w:r w:rsidR="002B50F2">
        <w:rPr>
          <w:rFonts w:ascii="Times New Roman" w:hAnsi="Times New Roman" w:cs="Times New Roman"/>
          <w:sz w:val="24"/>
          <w:szCs w:val="24"/>
        </w:rPr>
        <w:t>me adresu:</w:t>
      </w:r>
      <w:r w:rsidRPr="005934ED">
        <w:rPr>
          <w:rFonts w:ascii="Times New Roman" w:hAnsi="Times New Roman" w:cs="Times New Roman"/>
          <w:sz w:val="24"/>
          <w:szCs w:val="24"/>
        </w:rPr>
        <w:t xml:space="preserve">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anglų kalbos užsiėmimams</w:t>
      </w:r>
      <w:r w:rsidR="009B5D61" w:rsidRPr="00E037CC">
        <w:rPr>
          <w:rFonts w:ascii="Times New Roman" w:hAnsi="Times New Roman" w:cs="Times New Roman"/>
          <w:sz w:val="24"/>
          <w:szCs w:val="24"/>
        </w:rPr>
        <w:t>)</w:t>
      </w:r>
      <w:r w:rsidR="002B50F2" w:rsidRPr="002B50F2">
        <w:rPr>
          <w:rFonts w:ascii="Times New Roman" w:hAnsi="Times New Roman" w:cs="Times New Roman"/>
          <w:sz w:val="24"/>
          <w:szCs w:val="24"/>
        </w:rPr>
        <w:t xml:space="preserve"> </w:t>
      </w:r>
      <w:r w:rsidR="002611A4">
        <w:rPr>
          <w:rFonts w:ascii="Times New Roman" w:hAnsi="Times New Roman" w:cs="Times New Roman"/>
          <w:sz w:val="24"/>
          <w:szCs w:val="24"/>
        </w:rPr>
        <w:t>(duomenys neskelbtini)</w:t>
      </w:r>
      <w:r w:rsidR="002B50F2">
        <w:rPr>
          <w:rFonts w:ascii="Times New Roman" w:hAnsi="Times New Roman" w:cs="Times New Roman"/>
          <w:sz w:val="24"/>
          <w:szCs w:val="24"/>
        </w:rPr>
        <w:t xml:space="preserve"> </w:t>
      </w:r>
      <w:r w:rsidR="002B50F2" w:rsidRPr="002B50F2">
        <w:rPr>
          <w:rFonts w:ascii="Times New Roman" w:hAnsi="Times New Roman" w:cs="Times New Roman"/>
          <w:sz w:val="24"/>
          <w:szCs w:val="24"/>
        </w:rPr>
        <w:t>2026 m</w:t>
      </w:r>
      <w:r w:rsidR="00C072BC">
        <w:rPr>
          <w:rFonts w:ascii="Times New Roman" w:hAnsi="Times New Roman" w:cs="Times New Roman"/>
          <w:sz w:val="24"/>
          <w:szCs w:val="24"/>
        </w:rPr>
        <w:t>.</w:t>
      </w:r>
      <w:r w:rsidR="002B50F2">
        <w:rPr>
          <w:rFonts w:ascii="Times New Roman" w:hAnsi="Times New Roman" w:cs="Times New Roman"/>
          <w:sz w:val="24"/>
          <w:szCs w:val="24"/>
        </w:rPr>
        <w:t xml:space="preserve"> </w:t>
      </w:r>
      <w:r w:rsidR="002B50F2" w:rsidRPr="002B50F2">
        <w:rPr>
          <w:rFonts w:ascii="Times New Roman" w:hAnsi="Times New Roman" w:cs="Times New Roman"/>
          <w:sz w:val="24"/>
          <w:szCs w:val="24"/>
        </w:rPr>
        <w:t>sausio 5, 7, 12, 14, 19, 21, 26, 28, vasario 2, 4, 9, 11, 18, 23, 25, kovo 2, 4, 9, 16, 18, 23, 25, 30, balandžio 1, 8, 13, 15, 20, 22, 27 d. (pirmadieniais ir trečiadieniais po 30 min. nuo 10.20 val. iki 10.50 val.</w:t>
      </w:r>
      <w:r w:rsidR="002B50F2">
        <w:rPr>
          <w:rFonts w:ascii="Times New Roman" w:hAnsi="Times New Roman" w:cs="Times New Roman"/>
          <w:sz w:val="24"/>
          <w:szCs w:val="24"/>
        </w:rPr>
        <w:t>, i</w:t>
      </w:r>
      <w:r w:rsidR="002B50F2" w:rsidRPr="002B50F2">
        <w:rPr>
          <w:rFonts w:ascii="Times New Roman" w:hAnsi="Times New Roman" w:cs="Times New Roman"/>
          <w:sz w:val="24"/>
          <w:szCs w:val="24"/>
        </w:rPr>
        <w:t>š viso 15 val., 30 d.</w:t>
      </w:r>
      <w:r w:rsidR="002B50F2">
        <w:rPr>
          <w:rFonts w:ascii="Times New Roman" w:hAnsi="Times New Roman" w:cs="Times New Roman"/>
          <w:sz w:val="24"/>
          <w:szCs w:val="24"/>
        </w:rPr>
        <w:t xml:space="preserve">, </w:t>
      </w:r>
      <w:r w:rsidR="002B50F2" w:rsidRPr="002B50F2">
        <w:rPr>
          <w:rFonts w:ascii="Times New Roman"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F32B71">
        <w:rPr>
          <w:rFonts w:ascii="Times New Roman" w:hAnsi="Times New Roman" w:cs="Times New Roman"/>
          <w:sz w:val="24"/>
          <w:szCs w:val="24"/>
        </w:rPr>
        <w:t>3</w:t>
      </w:r>
      <w:r w:rsidRPr="005934ED">
        <w:rPr>
          <w:rFonts w:ascii="Times New Roman" w:hAnsi="Times New Roman" w:cs="Times New Roman"/>
          <w:sz w:val="24"/>
          <w:szCs w:val="24"/>
        </w:rPr>
        <w:t xml:space="preserve"> Eur už val.</w:t>
      </w:r>
    </w:p>
    <w:p w14:paraId="5FC16EAA" w14:textId="77777777" w:rsidR="005934ED" w:rsidRPr="005934ED" w:rsidRDefault="005934ED" w:rsidP="002611A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28DBBAE0" w:rsidR="00C02FCF" w:rsidRPr="005934ED" w:rsidRDefault="002611A4" w:rsidP="002611A4">
      <w:pPr>
        <w:pStyle w:val="Betarp"/>
        <w:tabs>
          <w:tab w:val="left" w:pos="6645"/>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1024AA"/>
    <w:rsid w:val="00110CDD"/>
    <w:rsid w:val="0016226E"/>
    <w:rsid w:val="001B6B36"/>
    <w:rsid w:val="001F04E9"/>
    <w:rsid w:val="00221574"/>
    <w:rsid w:val="00234609"/>
    <w:rsid w:val="00253F7A"/>
    <w:rsid w:val="002611A4"/>
    <w:rsid w:val="002A15CB"/>
    <w:rsid w:val="002B2C98"/>
    <w:rsid w:val="002B50F2"/>
    <w:rsid w:val="002B742C"/>
    <w:rsid w:val="002D66A6"/>
    <w:rsid w:val="002F21A7"/>
    <w:rsid w:val="003147B1"/>
    <w:rsid w:val="003A5FE3"/>
    <w:rsid w:val="003C7C81"/>
    <w:rsid w:val="003F22B9"/>
    <w:rsid w:val="00405419"/>
    <w:rsid w:val="00420C54"/>
    <w:rsid w:val="004E598C"/>
    <w:rsid w:val="005611C4"/>
    <w:rsid w:val="005673EC"/>
    <w:rsid w:val="00592040"/>
    <w:rsid w:val="005934ED"/>
    <w:rsid w:val="005A6F59"/>
    <w:rsid w:val="005C3FDC"/>
    <w:rsid w:val="005E394F"/>
    <w:rsid w:val="005E552A"/>
    <w:rsid w:val="00674300"/>
    <w:rsid w:val="00686FD0"/>
    <w:rsid w:val="006A2B94"/>
    <w:rsid w:val="006A7541"/>
    <w:rsid w:val="006C4A2E"/>
    <w:rsid w:val="006E0DBC"/>
    <w:rsid w:val="007254A8"/>
    <w:rsid w:val="007273DF"/>
    <w:rsid w:val="007B432F"/>
    <w:rsid w:val="007C6677"/>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40AF"/>
    <w:rsid w:val="00A70DA1"/>
    <w:rsid w:val="00AA0867"/>
    <w:rsid w:val="00AA6FF7"/>
    <w:rsid w:val="00AE5228"/>
    <w:rsid w:val="00B06973"/>
    <w:rsid w:val="00B433B5"/>
    <w:rsid w:val="00B55FE1"/>
    <w:rsid w:val="00B569E7"/>
    <w:rsid w:val="00B71DE8"/>
    <w:rsid w:val="00B75AAA"/>
    <w:rsid w:val="00BC3056"/>
    <w:rsid w:val="00BC333C"/>
    <w:rsid w:val="00C02FCF"/>
    <w:rsid w:val="00C072BC"/>
    <w:rsid w:val="00CD59D7"/>
    <w:rsid w:val="00CE3B21"/>
    <w:rsid w:val="00D272A4"/>
    <w:rsid w:val="00D66110"/>
    <w:rsid w:val="00D72A42"/>
    <w:rsid w:val="00E05AEE"/>
    <w:rsid w:val="00E34007"/>
    <w:rsid w:val="00E35B60"/>
    <w:rsid w:val="00E575AC"/>
    <w:rsid w:val="00E677EE"/>
    <w:rsid w:val="00EE447B"/>
    <w:rsid w:val="00F037E5"/>
    <w:rsid w:val="00F05355"/>
    <w:rsid w:val="00F32B71"/>
    <w:rsid w:val="00F45CA3"/>
    <w:rsid w:val="00F4693D"/>
    <w:rsid w:val="00F66B4B"/>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2026-01-06T09:09:00Z</dcterms:created>
  <dcterms:modified xsi:type="dcterms:W3CDTF">2026-01-06T09:09:00Z</dcterms:modified>
</cp:coreProperties>
</file>