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6283F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4F52BB">
        <w:rPr>
          <w:rFonts w:ascii="Times New Roman" w:hAnsi="Times New Roman" w:cs="Times New Roman"/>
          <w:b/>
          <w:sz w:val="24"/>
          <w:szCs w:val="24"/>
        </w:rPr>
        <w:t>KARSAKIŠKIO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SENIŪNIJAI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4F52B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F5408A" w:rsidRDefault="004E4E73" w:rsidP="00F5408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t xml:space="preserve">       </w:t>
      </w:r>
      <w:r w:rsidRPr="005927AE">
        <w:t xml:space="preserve"> </w:t>
      </w:r>
      <w:r w:rsidR="005927AE">
        <w:t xml:space="preserve">       </w:t>
      </w:r>
      <w:r w:rsidRPr="00F5408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C3613B" w:rsidRPr="00F5408A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F5408A">
        <w:rPr>
          <w:rFonts w:ascii="Times New Roman" w:hAnsi="Times New Roman" w:cs="Times New Roman"/>
          <w:sz w:val="24"/>
          <w:szCs w:val="24"/>
        </w:rPr>
        <w:t xml:space="preserve"> </w:t>
      </w:r>
      <w:r w:rsidR="000E6AF3">
        <w:rPr>
          <w:rFonts w:ascii="Times New Roman" w:hAnsi="Times New Roman" w:cs="Times New Roman"/>
          <w:sz w:val="24"/>
          <w:szCs w:val="24"/>
        </w:rPr>
        <w:t xml:space="preserve">      </w:t>
      </w:r>
      <w:r w:rsidR="00A06A15">
        <w:rPr>
          <w:rFonts w:ascii="Times New Roman" w:hAnsi="Times New Roman" w:cs="Times New Roman"/>
          <w:sz w:val="24"/>
          <w:szCs w:val="24"/>
        </w:rPr>
        <w:t xml:space="preserve">    </w:t>
      </w:r>
      <w:r w:rsidR="00C3613B" w:rsidRPr="00F5408A">
        <w:rPr>
          <w:rFonts w:ascii="Times New Roman" w:hAnsi="Times New Roman" w:cs="Times New Roman"/>
          <w:sz w:val="24"/>
          <w:szCs w:val="24"/>
        </w:rPr>
        <w:t>5 punktu,</w:t>
      </w:r>
      <w:r w:rsidR="004331AF" w:rsidRPr="00F5408A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0E6AF3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F5408A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4F52BB">
        <w:rPr>
          <w:rFonts w:ascii="Times New Roman" w:hAnsi="Times New Roman" w:cs="Times New Roman"/>
          <w:sz w:val="24"/>
          <w:szCs w:val="24"/>
          <w:lang w:eastAsia="ar-SA"/>
        </w:rPr>
        <w:t>2023-11-23</w:t>
      </w:r>
      <w:r w:rsidR="001E45BD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DK- </w:t>
      </w:r>
      <w:r w:rsidR="004F52BB">
        <w:rPr>
          <w:rFonts w:ascii="Times New Roman" w:hAnsi="Times New Roman" w:cs="Times New Roman"/>
          <w:sz w:val="24"/>
          <w:szCs w:val="24"/>
          <w:lang w:eastAsia="ar-SA"/>
        </w:rPr>
        <w:t>116</w:t>
      </w:r>
      <w:r w:rsidR="000E6AF3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F52BB" w:rsidRPr="00C13C9F" w:rsidRDefault="004331AF" w:rsidP="004F52B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4F52BB">
        <w:rPr>
          <w:rFonts w:ascii="Times New Roman" w:hAnsi="Times New Roman" w:cs="Times New Roman"/>
          <w:sz w:val="24"/>
          <w:szCs w:val="24"/>
          <w:shd w:val="clear" w:color="auto" w:fill="FFFFFF"/>
        </w:rPr>
        <w:t>Karsakiškio</w:t>
      </w: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seniūnijai 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nemokamai </w:t>
      </w:r>
      <w:r w:rsidR="004F52BB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52BB">
        <w:rPr>
          <w:rFonts w:ascii="Times New Roman" w:hAnsi="Times New Roman" w:cs="Times New Roman"/>
          <w:sz w:val="24"/>
          <w:szCs w:val="24"/>
        </w:rPr>
        <w:t>blogos būklės</w:t>
      </w:r>
      <w:r w:rsidR="004F52BB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4F52BB">
        <w:rPr>
          <w:rFonts w:ascii="Times New Roman" w:hAnsi="Times New Roman" w:cs="Times New Roman"/>
          <w:sz w:val="24"/>
          <w:szCs w:val="24"/>
        </w:rPr>
        <w:t>55</w:t>
      </w:r>
      <w:r w:rsidR="004F52BB" w:rsidRPr="00C13C9F">
        <w:rPr>
          <w:rFonts w:ascii="Times New Roman" w:hAnsi="Times New Roman" w:cs="Times New Roman"/>
          <w:sz w:val="24"/>
          <w:szCs w:val="24"/>
        </w:rPr>
        <w:t xml:space="preserve"> cm ir </w:t>
      </w:r>
      <w:r w:rsidR="004F52BB">
        <w:rPr>
          <w:rFonts w:ascii="Times New Roman" w:hAnsi="Times New Roman" w:cs="Times New Roman"/>
          <w:sz w:val="24"/>
          <w:szCs w:val="24"/>
        </w:rPr>
        <w:t>70</w:t>
      </w:r>
      <w:r w:rsidR="004F52BB" w:rsidRPr="00C13C9F">
        <w:rPr>
          <w:rFonts w:ascii="Times New Roman" w:hAnsi="Times New Roman" w:cs="Times New Roman"/>
          <w:sz w:val="24"/>
          <w:szCs w:val="24"/>
        </w:rPr>
        <w:t xml:space="preserve"> cm skersmens </w:t>
      </w:r>
      <w:r w:rsidR="004F52BB">
        <w:rPr>
          <w:rFonts w:ascii="Times New Roman" w:hAnsi="Times New Roman" w:cs="Times New Roman"/>
          <w:sz w:val="24"/>
          <w:szCs w:val="24"/>
        </w:rPr>
        <w:t>klevus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augančius </w:t>
      </w:r>
      <w:r w:rsidR="004F52BB">
        <w:rPr>
          <w:rFonts w:ascii="Times New Roman" w:hAnsi="Times New Roman" w:cs="Times New Roman"/>
          <w:sz w:val="24"/>
          <w:szCs w:val="24"/>
          <w:shd w:val="clear" w:color="auto" w:fill="FFFFFF"/>
        </w:rPr>
        <w:t>Žaliosios g. šalia 6 ir 9 gyvenamųjų namų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4F52BB">
        <w:rPr>
          <w:rFonts w:ascii="Times New Roman" w:hAnsi="Times New Roman" w:cs="Times New Roman"/>
          <w:sz w:val="24"/>
          <w:szCs w:val="24"/>
          <w:shd w:val="clear" w:color="auto" w:fill="FFFFFF"/>
        </w:rPr>
        <w:t>Tiltagalių</w:t>
      </w:r>
      <w:proofErr w:type="spellEnd"/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k.,</w:t>
      </w:r>
      <w:r w:rsidR="004F52B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Karsakiškio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sen., Panevėžio r., laikantis paukščių perėjimo laikotarpio.</w:t>
      </w:r>
    </w:p>
    <w:p w:rsidR="004331AF" w:rsidRPr="00F5408A" w:rsidRDefault="004331AF" w:rsidP="00F5408A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4F52BB">
        <w:rPr>
          <w:rFonts w:ascii="Times New Roman" w:hAnsi="Times New Roman" w:cs="Times New Roman"/>
          <w:sz w:val="24"/>
          <w:szCs w:val="24"/>
          <w:lang w:eastAsia="ar-SA"/>
        </w:rPr>
        <w:t>2024-02-0</w:t>
      </w:r>
      <w:r w:rsidR="00361DE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F5408A">
        <w:rPr>
          <w:rFonts w:ascii="Times New Roman" w:hAnsi="Times New Roman" w:cs="Times New Roman"/>
          <w:sz w:val="24"/>
          <w:szCs w:val="24"/>
          <w:lang w:eastAsia="ar-SA"/>
        </w:rPr>
        <w:t>. Medžius kirsti nuo įsigaliojimo praėju</w:t>
      </w:r>
      <w:r w:rsidR="00C3613B" w:rsidRPr="00F5408A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F5408A" w:rsidRDefault="004331AF" w:rsidP="000E6AF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F5408A" w:rsidRDefault="004331AF" w:rsidP="00F5408A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6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E6AF3" w:rsidRDefault="000E6AF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F52BB" w:rsidRDefault="004F52BB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7839A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361DE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2024-01-02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2F1C"/>
    <w:rsid w:val="000144B0"/>
    <w:rsid w:val="000239A2"/>
    <w:rsid w:val="000337AE"/>
    <w:rsid w:val="00051965"/>
    <w:rsid w:val="000A40AD"/>
    <w:rsid w:val="000C1145"/>
    <w:rsid w:val="000E6AF3"/>
    <w:rsid w:val="00110CDD"/>
    <w:rsid w:val="0016226E"/>
    <w:rsid w:val="0018361F"/>
    <w:rsid w:val="001B6B36"/>
    <w:rsid w:val="001D5F48"/>
    <w:rsid w:val="001E45BD"/>
    <w:rsid w:val="002B1BB6"/>
    <w:rsid w:val="002B2C98"/>
    <w:rsid w:val="002B742C"/>
    <w:rsid w:val="002F21A7"/>
    <w:rsid w:val="00321EAB"/>
    <w:rsid w:val="00361DEB"/>
    <w:rsid w:val="00370FBD"/>
    <w:rsid w:val="00383DB8"/>
    <w:rsid w:val="003C7C81"/>
    <w:rsid w:val="0040315C"/>
    <w:rsid w:val="004331AF"/>
    <w:rsid w:val="00485795"/>
    <w:rsid w:val="004E4E73"/>
    <w:rsid w:val="004E598C"/>
    <w:rsid w:val="004F52BB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839AD"/>
    <w:rsid w:val="007B432F"/>
    <w:rsid w:val="008511A7"/>
    <w:rsid w:val="0088008C"/>
    <w:rsid w:val="008B60C4"/>
    <w:rsid w:val="00974D75"/>
    <w:rsid w:val="009A74A8"/>
    <w:rsid w:val="009A7962"/>
    <w:rsid w:val="009F5F84"/>
    <w:rsid w:val="00A06A15"/>
    <w:rsid w:val="00A06F85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3613B"/>
    <w:rsid w:val="00CD59D7"/>
    <w:rsid w:val="00CE3B21"/>
    <w:rsid w:val="00E35B60"/>
    <w:rsid w:val="00E677EE"/>
    <w:rsid w:val="00F037E5"/>
    <w:rsid w:val="00F05355"/>
    <w:rsid w:val="00F263C6"/>
    <w:rsid w:val="00F45CA3"/>
    <w:rsid w:val="00F5408A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2024-01-03T08:35:00Z</dcterms:created>
  <dcterms:modified xsi:type="dcterms:W3CDTF">2024-01-03T08:35:00Z</dcterms:modified>
</cp:coreProperties>
</file>