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7F12B3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1E5C76F1" w:rsidR="002F21A7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5C4BC341" w14:textId="77777777" w:rsidR="00376DD5" w:rsidRPr="005202CD" w:rsidRDefault="00376DD5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A7FA7AC" w:rsidR="000E626C" w:rsidRPr="00376DD5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1E5A7E31" w:rsidR="002F21A7" w:rsidRDefault="002F21A7" w:rsidP="003824C8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75EBC">
        <w:rPr>
          <w:b/>
          <w:color w:val="000000"/>
          <w:szCs w:val="24"/>
        </w:rPr>
        <w:t>duomenys neskelbiami</w:t>
      </w:r>
    </w:p>
    <w:p w14:paraId="7D92B338" w14:textId="77777777" w:rsidR="00376DD5" w:rsidRDefault="00376DD5" w:rsidP="003824C8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</w:p>
    <w:p w14:paraId="1D31A039" w14:textId="7FB1DE83" w:rsidR="002F21A7" w:rsidRPr="00FE4C30" w:rsidRDefault="002F21A7" w:rsidP="003824C8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FE4C30">
        <w:rPr>
          <w:rFonts w:eastAsia="Times New Roman" w:cs="Times New Roman"/>
          <w:szCs w:val="24"/>
          <w:lang w:eastAsia="lt-LT"/>
        </w:rPr>
        <w:t>202</w:t>
      </w:r>
      <w:r w:rsidR="00AC649E">
        <w:rPr>
          <w:rFonts w:eastAsia="Times New Roman" w:cs="Times New Roman"/>
          <w:szCs w:val="24"/>
          <w:lang w:eastAsia="lt-LT"/>
        </w:rPr>
        <w:t>5</w:t>
      </w:r>
      <w:r w:rsidRPr="00FE4C30">
        <w:rPr>
          <w:rFonts w:eastAsia="Times New Roman" w:cs="Times New Roman"/>
          <w:szCs w:val="24"/>
          <w:lang w:eastAsia="lt-LT"/>
        </w:rPr>
        <w:t xml:space="preserve"> m.</w:t>
      </w:r>
      <w:r w:rsidR="00B20A57">
        <w:rPr>
          <w:rFonts w:eastAsia="Times New Roman" w:cs="Times New Roman"/>
          <w:szCs w:val="24"/>
          <w:lang w:eastAsia="lt-LT"/>
        </w:rPr>
        <w:t xml:space="preserve"> </w:t>
      </w:r>
      <w:r w:rsidR="00A663F3">
        <w:rPr>
          <w:rFonts w:eastAsia="Times New Roman" w:cs="Times New Roman"/>
          <w:szCs w:val="24"/>
          <w:lang w:eastAsia="lt-LT"/>
        </w:rPr>
        <w:t>gruodžio</w:t>
      </w:r>
      <w:r w:rsidR="003824C8">
        <w:rPr>
          <w:rFonts w:eastAsia="Times New Roman" w:cs="Times New Roman"/>
          <w:szCs w:val="24"/>
          <w:lang w:eastAsia="lt-LT"/>
        </w:rPr>
        <w:t xml:space="preserve"> </w:t>
      </w:r>
      <w:r w:rsidR="00BD061B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237AC5C6" w14:textId="77777777" w:rsidR="00967CB0" w:rsidRDefault="002F21A7" w:rsidP="00967CB0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41788906" w14:textId="77777777" w:rsidR="00967CB0" w:rsidRDefault="00967CB0" w:rsidP="00967CB0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17C4A66D" w14:textId="77777777" w:rsidR="00967CB0" w:rsidRDefault="00967CB0" w:rsidP="00967CB0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1BAF0AB6" w14:textId="55477E31" w:rsidR="00967CB0" w:rsidRDefault="00967CB0" w:rsidP="00967CB0">
      <w:pPr>
        <w:spacing w:after="0" w:line="240" w:lineRule="auto"/>
        <w:ind w:left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cs="Times New Roman"/>
          <w:szCs w:val="24"/>
        </w:rPr>
        <w:tab/>
      </w:r>
      <w:r w:rsidR="00864A2A" w:rsidRPr="000E626C">
        <w:rPr>
          <w:rFonts w:cs="Times New Roman"/>
          <w:szCs w:val="24"/>
        </w:rPr>
        <w:t xml:space="preserve">Vadovaudamasis Lietuvos Respublikos vietos savivaldos </w:t>
      </w:r>
      <w:r w:rsidR="00235EDC">
        <w:rPr>
          <w:rFonts w:cs="Times New Roman"/>
          <w:szCs w:val="24"/>
        </w:rPr>
        <w:t xml:space="preserve">įstatymo 27 straipsnio 2 dalies </w:t>
      </w:r>
      <w:r w:rsidR="007F12B3">
        <w:rPr>
          <w:rFonts w:cs="Times New Roman"/>
          <w:szCs w:val="24"/>
        </w:rPr>
        <w:t xml:space="preserve">             </w:t>
      </w:r>
      <w:r>
        <w:rPr>
          <w:rFonts w:cs="Times New Roman"/>
          <w:szCs w:val="24"/>
        </w:rPr>
        <w:t xml:space="preserve">             </w:t>
      </w:r>
      <w:r w:rsidR="007F12B3">
        <w:rPr>
          <w:rFonts w:cs="Times New Roman"/>
          <w:szCs w:val="24"/>
        </w:rPr>
        <w:t xml:space="preserve">    </w:t>
      </w:r>
      <w:r w:rsidR="00864A2A" w:rsidRPr="000E626C">
        <w:rPr>
          <w:rFonts w:cs="Times New Roman"/>
          <w:szCs w:val="24"/>
        </w:rPr>
        <w:t>3</w:t>
      </w:r>
      <w:r w:rsidR="00AC649E">
        <w:rPr>
          <w:rFonts w:cs="Times New Roman"/>
          <w:szCs w:val="24"/>
        </w:rPr>
        <w:t>1</w:t>
      </w:r>
      <w:r w:rsidR="00864A2A" w:rsidRPr="000E626C">
        <w:rPr>
          <w:rFonts w:cs="Times New Roman"/>
          <w:szCs w:val="24"/>
        </w:rPr>
        <w:t xml:space="preserve"> punktu,</w:t>
      </w:r>
    </w:p>
    <w:p w14:paraId="58FD6B2F" w14:textId="3F7EFA9F" w:rsidR="00E6167F" w:rsidRDefault="00967CB0" w:rsidP="00E6167F">
      <w:pPr>
        <w:spacing w:after="0" w:line="240" w:lineRule="auto"/>
        <w:ind w:left="357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ar-SA"/>
        </w:rPr>
        <w:tab/>
      </w:r>
      <w:r w:rsidR="00BD061B" w:rsidRPr="005D76E1">
        <w:rPr>
          <w:rFonts w:cs="Times New Roman"/>
          <w:color w:val="000000"/>
          <w:szCs w:val="24"/>
        </w:rPr>
        <w:t>p a v e d u</w:t>
      </w:r>
      <w:r w:rsidR="00BD061B" w:rsidRPr="005D76E1">
        <w:rPr>
          <w:rFonts w:cs="Times New Roman"/>
          <w:szCs w:val="24"/>
        </w:rPr>
        <w:t xml:space="preserve"> </w:t>
      </w:r>
      <w:r w:rsidR="00A663F3" w:rsidRPr="00D46EDC">
        <w:rPr>
          <w:rFonts w:cs="Times New Roman"/>
          <w:szCs w:val="24"/>
        </w:rPr>
        <w:t xml:space="preserve">Panevėžio rajono savivaldybės administracijos Paįstrio seniūnijos seniūno </w:t>
      </w:r>
      <w:r w:rsidR="00A663F3" w:rsidRPr="004B7FFD">
        <w:rPr>
          <w:rFonts w:cs="Times New Roman"/>
          <w:szCs w:val="24"/>
        </w:rPr>
        <w:t xml:space="preserve">pavaduotojui </w:t>
      </w:r>
      <w:r w:rsidR="00A75EBC" w:rsidRPr="00A75EBC">
        <w:rPr>
          <w:rFonts w:cs="Times New Roman"/>
          <w:i/>
          <w:iCs/>
          <w:szCs w:val="24"/>
        </w:rPr>
        <w:t>duomenys neskelbiami</w:t>
      </w:r>
      <w:r w:rsidR="00A663F3" w:rsidRPr="004B7FFD">
        <w:rPr>
          <w:rFonts w:cs="Times New Roman"/>
          <w:szCs w:val="24"/>
        </w:rPr>
        <w:t xml:space="preserve">, </w:t>
      </w:r>
      <w:r w:rsidR="00A663F3">
        <w:rPr>
          <w:rFonts w:cs="Times New Roman"/>
          <w:szCs w:val="24"/>
        </w:rPr>
        <w:t xml:space="preserve">a. k. </w:t>
      </w:r>
      <w:r w:rsidR="00A75EBC" w:rsidRPr="00A75EBC">
        <w:rPr>
          <w:i/>
          <w:iCs/>
        </w:rPr>
        <w:t>duomenys neskelbiami</w:t>
      </w:r>
      <w:r w:rsidR="00A663F3">
        <w:t xml:space="preserve">, </w:t>
      </w:r>
      <w:r w:rsidR="00BD061B" w:rsidRPr="005D76E1">
        <w:rPr>
          <w:rFonts w:cs="Times New Roman"/>
          <w:color w:val="000000"/>
          <w:szCs w:val="24"/>
        </w:rPr>
        <w:t xml:space="preserve">Panevėžio rajono savivaldybės vardu valstybės įmonės Registrų centro </w:t>
      </w:r>
      <w:r w:rsidR="00BD061B" w:rsidRPr="007F3BC7">
        <w:rPr>
          <w:rFonts w:cs="Times New Roman"/>
          <w:szCs w:val="24"/>
        </w:rPr>
        <w:t>Panevėžio padalinyje</w:t>
      </w:r>
      <w:r w:rsidR="00A663F3" w:rsidRPr="00A663F3">
        <w:t xml:space="preserve"> </w:t>
      </w:r>
      <w:r w:rsidR="00A663F3" w:rsidRPr="00A663F3">
        <w:rPr>
          <w:rFonts w:cs="Times New Roman"/>
          <w:szCs w:val="24"/>
        </w:rPr>
        <w:t xml:space="preserve">išregistruoti Panevėžio rajono savivaldybei nuosavybės teise priklausančius </w:t>
      </w:r>
      <w:r w:rsidR="00FB66BC">
        <w:rPr>
          <w:rFonts w:cs="Times New Roman"/>
          <w:szCs w:val="24"/>
        </w:rPr>
        <w:t xml:space="preserve">toliau išvardytus </w:t>
      </w:r>
      <w:r w:rsidR="00A663F3" w:rsidRPr="00A663F3">
        <w:rPr>
          <w:rFonts w:cs="Times New Roman"/>
          <w:szCs w:val="24"/>
        </w:rPr>
        <w:t>nugriautus (sunaikintus) pastatus</w:t>
      </w:r>
      <w:r w:rsidR="00A663F3">
        <w:rPr>
          <w:rFonts w:cs="Times New Roman"/>
          <w:szCs w:val="24"/>
        </w:rPr>
        <w:t>:</w:t>
      </w:r>
    </w:p>
    <w:p w14:paraId="64B1B198" w14:textId="2DDBDDD6" w:rsidR="00E6167F" w:rsidRPr="00333C2B" w:rsidRDefault="00E6167F" w:rsidP="00E6167F">
      <w:pPr>
        <w:spacing w:after="0" w:line="240" w:lineRule="auto"/>
        <w:ind w:left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 </w:t>
      </w:r>
      <w:r w:rsidRPr="00333C2B">
        <w:rPr>
          <w:rFonts w:cs="Times New Roman"/>
          <w:szCs w:val="24"/>
        </w:rPr>
        <w:t>Birželių g. 1</w:t>
      </w:r>
      <w:r w:rsidR="00E12740">
        <w:rPr>
          <w:rFonts w:cs="Times New Roman"/>
          <w:szCs w:val="24"/>
        </w:rPr>
        <w:t xml:space="preserve">, </w:t>
      </w:r>
      <w:proofErr w:type="spellStart"/>
      <w:r w:rsidR="00E12740">
        <w:rPr>
          <w:rFonts w:cs="Times New Roman"/>
          <w:szCs w:val="24"/>
        </w:rPr>
        <w:t>Adomavos</w:t>
      </w:r>
      <w:proofErr w:type="spellEnd"/>
      <w:r w:rsidR="00E12740">
        <w:rPr>
          <w:rFonts w:cs="Times New Roman"/>
          <w:szCs w:val="24"/>
        </w:rPr>
        <w:t xml:space="preserve"> k., Panevėžio r.</w:t>
      </w:r>
      <w:r w:rsidRPr="00333C2B">
        <w:rPr>
          <w:rFonts w:cs="Times New Roman"/>
          <w:szCs w:val="24"/>
        </w:rPr>
        <w:t>:</w:t>
      </w:r>
    </w:p>
    <w:p w14:paraId="0FF70F41" w14:textId="4BDAB668" w:rsidR="00E6167F" w:rsidRPr="00333C2B" w:rsidRDefault="00E6167F" w:rsidP="00E6167F">
      <w:pPr>
        <w:spacing w:after="0" w:line="240" w:lineRule="auto"/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1.1. </w:t>
      </w:r>
      <w:r w:rsidR="002F643A">
        <w:rPr>
          <w:rFonts w:cs="Times New Roman"/>
          <w:szCs w:val="24"/>
        </w:rPr>
        <w:t>v</w:t>
      </w:r>
      <w:r w:rsidRPr="00333C2B">
        <w:rPr>
          <w:rFonts w:cs="Times New Roman"/>
          <w:szCs w:val="24"/>
        </w:rPr>
        <w:t>ienbutis gyvenamas namas (unikalus Nr. 6693-8010-3010);</w:t>
      </w:r>
    </w:p>
    <w:p w14:paraId="1BC9914E" w14:textId="000C674A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1.2. </w:t>
      </w:r>
      <w:r w:rsidR="002F643A">
        <w:rPr>
          <w:rFonts w:cs="Times New Roman"/>
          <w:szCs w:val="24"/>
        </w:rPr>
        <w:t>t</w:t>
      </w:r>
      <w:r w:rsidRPr="00333C2B">
        <w:rPr>
          <w:rFonts w:cs="Times New Roman"/>
          <w:szCs w:val="24"/>
        </w:rPr>
        <w:t>vartas (unikalus Nr. 6693-8010-3021);</w:t>
      </w:r>
    </w:p>
    <w:p w14:paraId="75DA4372" w14:textId="04214C02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1.3. </w:t>
      </w:r>
      <w:r w:rsidR="002F643A">
        <w:rPr>
          <w:rFonts w:cs="Times New Roman"/>
          <w:szCs w:val="24"/>
        </w:rPr>
        <w:t>d</w:t>
      </w:r>
      <w:r w:rsidRPr="00333C2B">
        <w:rPr>
          <w:rFonts w:cs="Times New Roman"/>
          <w:szCs w:val="24"/>
        </w:rPr>
        <w:t>aržinė (unikalus Nr. 6693-8010-3032);</w:t>
      </w:r>
    </w:p>
    <w:p w14:paraId="00BC3296" w14:textId="6184A5CA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1.4. </w:t>
      </w:r>
      <w:r w:rsidR="002F643A">
        <w:rPr>
          <w:rFonts w:cs="Times New Roman"/>
          <w:szCs w:val="24"/>
        </w:rPr>
        <w:t>m</w:t>
      </w:r>
      <w:r w:rsidRPr="00333C2B">
        <w:rPr>
          <w:rFonts w:cs="Times New Roman"/>
          <w:szCs w:val="24"/>
        </w:rPr>
        <w:t>alkinė (unikalus Nr. 6693-8010-3043);</w:t>
      </w:r>
    </w:p>
    <w:p w14:paraId="0C4C711A" w14:textId="7BD71ACA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1.5. </w:t>
      </w:r>
      <w:r w:rsidR="002F643A">
        <w:rPr>
          <w:rFonts w:cs="Times New Roman"/>
          <w:szCs w:val="24"/>
        </w:rPr>
        <w:t>ū</w:t>
      </w:r>
      <w:r w:rsidRPr="00333C2B">
        <w:rPr>
          <w:rFonts w:cs="Times New Roman"/>
          <w:szCs w:val="24"/>
        </w:rPr>
        <w:t>kinis pastatas (unikalus Nr. 6693-8010-3054);</w:t>
      </w:r>
    </w:p>
    <w:p w14:paraId="5C23C8C6" w14:textId="529CB05D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1.6. </w:t>
      </w:r>
      <w:r w:rsidR="002F643A">
        <w:rPr>
          <w:rFonts w:cs="Times New Roman"/>
          <w:szCs w:val="24"/>
        </w:rPr>
        <w:t>k</w:t>
      </w:r>
      <w:r w:rsidRPr="00333C2B">
        <w:rPr>
          <w:rFonts w:cs="Times New Roman"/>
          <w:szCs w:val="24"/>
        </w:rPr>
        <w:t>iemo statiniai (šulinys, lauko tualetas) (unikalus Nr. 6693-8010-3065).</w:t>
      </w:r>
    </w:p>
    <w:p w14:paraId="4773881D" w14:textId="4006FBD7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 </w:t>
      </w:r>
      <w:proofErr w:type="spellStart"/>
      <w:r w:rsidRPr="00333C2B">
        <w:rPr>
          <w:rFonts w:cs="Times New Roman"/>
          <w:szCs w:val="24"/>
        </w:rPr>
        <w:t>Puodžiūnėlių</w:t>
      </w:r>
      <w:proofErr w:type="spellEnd"/>
      <w:r w:rsidRPr="00333C2B">
        <w:rPr>
          <w:rFonts w:cs="Times New Roman"/>
          <w:szCs w:val="24"/>
        </w:rPr>
        <w:t xml:space="preserve"> k. 4</w:t>
      </w:r>
      <w:r w:rsidR="00E12740">
        <w:rPr>
          <w:rFonts w:cs="Times New Roman"/>
          <w:szCs w:val="24"/>
        </w:rPr>
        <w:t>, Panevėžio r.</w:t>
      </w:r>
      <w:r w:rsidRPr="00333C2B">
        <w:rPr>
          <w:rFonts w:cs="Times New Roman"/>
          <w:szCs w:val="24"/>
        </w:rPr>
        <w:t>:</w:t>
      </w:r>
    </w:p>
    <w:p w14:paraId="71BAC518" w14:textId="4A91CAF1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2.1. </w:t>
      </w:r>
      <w:r w:rsidR="002F643A">
        <w:rPr>
          <w:rFonts w:cs="Times New Roman"/>
          <w:szCs w:val="24"/>
        </w:rPr>
        <w:t>v</w:t>
      </w:r>
      <w:r w:rsidRPr="00333C2B">
        <w:rPr>
          <w:rFonts w:cs="Times New Roman"/>
          <w:szCs w:val="24"/>
        </w:rPr>
        <w:t>ienbutis gyvenamas namas (unikalus Nr. 6693-0013-9012);</w:t>
      </w:r>
    </w:p>
    <w:p w14:paraId="4D140472" w14:textId="2434CDFF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2.2. </w:t>
      </w:r>
      <w:r w:rsidR="002F643A">
        <w:rPr>
          <w:rFonts w:cs="Times New Roman"/>
          <w:szCs w:val="24"/>
        </w:rPr>
        <w:t>t</w:t>
      </w:r>
      <w:r w:rsidRPr="00333C2B">
        <w:rPr>
          <w:rFonts w:cs="Times New Roman"/>
          <w:szCs w:val="24"/>
        </w:rPr>
        <w:t>vartas (unikalus Nr. 6693-0013-9023);</w:t>
      </w:r>
    </w:p>
    <w:p w14:paraId="11EA5D33" w14:textId="67C97951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2.3. </w:t>
      </w:r>
      <w:r w:rsidR="002F643A">
        <w:rPr>
          <w:rFonts w:cs="Times New Roman"/>
          <w:szCs w:val="24"/>
        </w:rPr>
        <w:t>d</w:t>
      </w:r>
      <w:r w:rsidRPr="00333C2B">
        <w:rPr>
          <w:rFonts w:cs="Times New Roman"/>
          <w:szCs w:val="24"/>
        </w:rPr>
        <w:t>aržinė (unikalus Nr. 6693-0013-9034);</w:t>
      </w:r>
    </w:p>
    <w:p w14:paraId="3C04EB83" w14:textId="2DBEEF89" w:rsidR="00E6167F" w:rsidRDefault="00E6167F" w:rsidP="00E6167F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2.4. </w:t>
      </w:r>
      <w:r w:rsidR="002F643A">
        <w:rPr>
          <w:rFonts w:cs="Times New Roman"/>
          <w:szCs w:val="24"/>
        </w:rPr>
        <w:t>p</w:t>
      </w:r>
      <w:r w:rsidRPr="00333C2B">
        <w:rPr>
          <w:rFonts w:cs="Times New Roman"/>
          <w:szCs w:val="24"/>
        </w:rPr>
        <w:t>irtis (unikalus Nr. 6693-0013-9045);</w:t>
      </w:r>
    </w:p>
    <w:p w14:paraId="09BAB24B" w14:textId="069E0F81" w:rsidR="00E6167F" w:rsidRDefault="00E6167F" w:rsidP="00E12740">
      <w:pPr>
        <w:spacing w:after="0" w:line="240" w:lineRule="auto"/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2.5. </w:t>
      </w:r>
      <w:r w:rsidR="002F643A">
        <w:rPr>
          <w:rFonts w:cs="Times New Roman"/>
          <w:szCs w:val="24"/>
        </w:rPr>
        <w:t>k</w:t>
      </w:r>
      <w:r w:rsidRPr="00333C2B">
        <w:rPr>
          <w:rFonts w:cs="Times New Roman"/>
          <w:szCs w:val="24"/>
        </w:rPr>
        <w:t>iemo statiniai (išvietė, šulinys) (unikalus Nr. 6693-0013-9089)</w:t>
      </w:r>
      <w:r w:rsidR="002F643A">
        <w:rPr>
          <w:rFonts w:cs="Times New Roman"/>
          <w:szCs w:val="24"/>
        </w:rPr>
        <w:t>.</w:t>
      </w:r>
    </w:p>
    <w:p w14:paraId="77D63D4B" w14:textId="77777777" w:rsidR="00E12740" w:rsidRPr="00E12740" w:rsidRDefault="00E12740" w:rsidP="00E12740">
      <w:pPr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4F149C01" w14:textId="77777777" w:rsidR="00E6167F" w:rsidRPr="00CC5F5E" w:rsidRDefault="00E6167F" w:rsidP="00E6167F">
      <w:pPr>
        <w:spacing w:after="0" w:line="240" w:lineRule="auto"/>
        <w:ind w:left="357"/>
        <w:jc w:val="both"/>
        <w:rPr>
          <w:rFonts w:cs="Times New Roman"/>
          <w:szCs w:val="24"/>
        </w:rPr>
      </w:pPr>
    </w:p>
    <w:p w14:paraId="51F267BD" w14:textId="77777777" w:rsidR="007B432F" w:rsidRPr="00CC5F5E" w:rsidRDefault="007B432F" w:rsidP="003824C8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5B828F2E" w14:textId="22E09FBA" w:rsidR="002F21A7" w:rsidRPr="00CC5F5E" w:rsidRDefault="002F21A7" w:rsidP="00931F0B">
      <w:pPr>
        <w:ind w:firstLine="284"/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376DD5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3D99677A" w14:textId="1963E005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3511" w14:textId="77777777" w:rsidR="00140A9B" w:rsidRDefault="00140A9B" w:rsidP="000E626C">
      <w:pPr>
        <w:spacing w:after="0" w:line="240" w:lineRule="auto"/>
      </w:pPr>
      <w:r>
        <w:separator/>
      </w:r>
    </w:p>
  </w:endnote>
  <w:endnote w:type="continuationSeparator" w:id="0">
    <w:p w14:paraId="2F3C46C1" w14:textId="77777777" w:rsidR="00140A9B" w:rsidRDefault="00140A9B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2034FE85" w:rsidR="000E626C" w:rsidRPr="000E626C" w:rsidRDefault="00AC649E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63C048D3" w:rsidR="000E626C" w:rsidRPr="000E626C" w:rsidRDefault="00C153C2">
    <w:pPr>
      <w:pStyle w:val="Porat"/>
      <w:rPr>
        <w:rFonts w:cs="Times New Roman"/>
      </w:rPr>
    </w:pPr>
    <w:r>
      <w:rPr>
        <w:rFonts w:cs="Times New Roman"/>
      </w:rPr>
      <w:t>202</w:t>
    </w:r>
    <w:r w:rsidR="00AC649E">
      <w:rPr>
        <w:rFonts w:cs="Times New Roman"/>
      </w:rPr>
      <w:t>5</w:t>
    </w:r>
    <w:r>
      <w:rPr>
        <w:rFonts w:cs="Times New Roman"/>
      </w:rPr>
      <w:t>-</w:t>
    </w:r>
    <w:r w:rsidR="00A663F3">
      <w:rPr>
        <w:rFonts w:cs="Times New Roman"/>
      </w:rPr>
      <w:t>12</w:t>
    </w:r>
    <w:r>
      <w:rPr>
        <w:rFonts w:cs="Times New Roman"/>
      </w:rPr>
      <w:t>-</w:t>
    </w:r>
    <w:r w:rsidR="00E6167F">
      <w:rPr>
        <w:rFonts w:cs="Times New Roman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15E3" w14:textId="77777777" w:rsidR="00140A9B" w:rsidRDefault="00140A9B" w:rsidP="000E626C">
      <w:pPr>
        <w:spacing w:after="0" w:line="240" w:lineRule="auto"/>
      </w:pPr>
      <w:r>
        <w:separator/>
      </w:r>
    </w:p>
  </w:footnote>
  <w:footnote w:type="continuationSeparator" w:id="0">
    <w:p w14:paraId="2682712B" w14:textId="77777777" w:rsidR="00140A9B" w:rsidRDefault="00140A9B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C4164D5"/>
    <w:multiLevelType w:val="multilevel"/>
    <w:tmpl w:val="D85283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A825DE4"/>
    <w:multiLevelType w:val="hybridMultilevel"/>
    <w:tmpl w:val="01A0A316"/>
    <w:lvl w:ilvl="0" w:tplc="0CF43E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3DE9"/>
    <w:multiLevelType w:val="multilevel"/>
    <w:tmpl w:val="B4385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 w15:restartNumberingAfterBreak="0">
    <w:nsid w:val="58C826A7"/>
    <w:multiLevelType w:val="hybridMultilevel"/>
    <w:tmpl w:val="6FEC53C8"/>
    <w:lvl w:ilvl="0" w:tplc="7CEE4564">
      <w:start w:val="1"/>
      <w:numFmt w:val="decimal"/>
      <w:lvlText w:val="%1."/>
      <w:lvlJc w:val="left"/>
      <w:pPr>
        <w:ind w:left="164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10188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43623">
    <w:abstractNumId w:val="0"/>
  </w:num>
  <w:num w:numId="3" w16cid:durableId="1086804937">
    <w:abstractNumId w:val="5"/>
  </w:num>
  <w:num w:numId="4" w16cid:durableId="964771340">
    <w:abstractNumId w:val="2"/>
  </w:num>
  <w:num w:numId="5" w16cid:durableId="1979794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5068">
    <w:abstractNumId w:val="3"/>
  </w:num>
  <w:num w:numId="7" w16cid:durableId="105928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B25"/>
    <w:rsid w:val="000144B0"/>
    <w:rsid w:val="000337AE"/>
    <w:rsid w:val="00061FFD"/>
    <w:rsid w:val="00062A8F"/>
    <w:rsid w:val="000A40AD"/>
    <w:rsid w:val="000B7BCE"/>
    <w:rsid w:val="000C1145"/>
    <w:rsid w:val="000E626C"/>
    <w:rsid w:val="00110CDD"/>
    <w:rsid w:val="00127985"/>
    <w:rsid w:val="00140A9B"/>
    <w:rsid w:val="0016226E"/>
    <w:rsid w:val="001B6B36"/>
    <w:rsid w:val="002330EC"/>
    <w:rsid w:val="00235EDC"/>
    <w:rsid w:val="00276509"/>
    <w:rsid w:val="002B2C98"/>
    <w:rsid w:val="002B742C"/>
    <w:rsid w:val="002F21A7"/>
    <w:rsid w:val="002F643A"/>
    <w:rsid w:val="003006A5"/>
    <w:rsid w:val="00326B4B"/>
    <w:rsid w:val="00376DD5"/>
    <w:rsid w:val="003824C8"/>
    <w:rsid w:val="003C7C81"/>
    <w:rsid w:val="004804B1"/>
    <w:rsid w:val="00485A99"/>
    <w:rsid w:val="004917CB"/>
    <w:rsid w:val="004E598C"/>
    <w:rsid w:val="00500695"/>
    <w:rsid w:val="00541C85"/>
    <w:rsid w:val="005611C4"/>
    <w:rsid w:val="0058687C"/>
    <w:rsid w:val="005937C8"/>
    <w:rsid w:val="00607A50"/>
    <w:rsid w:val="006737ED"/>
    <w:rsid w:val="00675C09"/>
    <w:rsid w:val="00676ADD"/>
    <w:rsid w:val="006A7541"/>
    <w:rsid w:val="006C4A2E"/>
    <w:rsid w:val="006E0DBC"/>
    <w:rsid w:val="007273DF"/>
    <w:rsid w:val="007641B7"/>
    <w:rsid w:val="007B432F"/>
    <w:rsid w:val="007B6F7E"/>
    <w:rsid w:val="007D62E6"/>
    <w:rsid w:val="007F12B3"/>
    <w:rsid w:val="007F3BC7"/>
    <w:rsid w:val="008511A7"/>
    <w:rsid w:val="00864A2A"/>
    <w:rsid w:val="008B60C4"/>
    <w:rsid w:val="008B79F9"/>
    <w:rsid w:val="00917310"/>
    <w:rsid w:val="00931F0B"/>
    <w:rsid w:val="00967CB0"/>
    <w:rsid w:val="00973B69"/>
    <w:rsid w:val="00974D75"/>
    <w:rsid w:val="00997420"/>
    <w:rsid w:val="009A74A8"/>
    <w:rsid w:val="009A7962"/>
    <w:rsid w:val="009F78CE"/>
    <w:rsid w:val="00A02928"/>
    <w:rsid w:val="00A03446"/>
    <w:rsid w:val="00A06F85"/>
    <w:rsid w:val="00A14492"/>
    <w:rsid w:val="00A402F7"/>
    <w:rsid w:val="00A5073C"/>
    <w:rsid w:val="00A663F3"/>
    <w:rsid w:val="00A70DA1"/>
    <w:rsid w:val="00A75EBC"/>
    <w:rsid w:val="00A86840"/>
    <w:rsid w:val="00AC649E"/>
    <w:rsid w:val="00AE1017"/>
    <w:rsid w:val="00AE5228"/>
    <w:rsid w:val="00B20A57"/>
    <w:rsid w:val="00B34B44"/>
    <w:rsid w:val="00B50162"/>
    <w:rsid w:val="00B55FE1"/>
    <w:rsid w:val="00B75AAA"/>
    <w:rsid w:val="00BC3056"/>
    <w:rsid w:val="00BD061B"/>
    <w:rsid w:val="00C153C2"/>
    <w:rsid w:val="00C33A74"/>
    <w:rsid w:val="00C717D5"/>
    <w:rsid w:val="00CA4F32"/>
    <w:rsid w:val="00CC5F5E"/>
    <w:rsid w:val="00CD59D7"/>
    <w:rsid w:val="00CE3B21"/>
    <w:rsid w:val="00D868E3"/>
    <w:rsid w:val="00D96CB5"/>
    <w:rsid w:val="00DB692E"/>
    <w:rsid w:val="00DC7625"/>
    <w:rsid w:val="00E04DC2"/>
    <w:rsid w:val="00E12740"/>
    <w:rsid w:val="00E35B60"/>
    <w:rsid w:val="00E6167F"/>
    <w:rsid w:val="00E677EE"/>
    <w:rsid w:val="00EA0551"/>
    <w:rsid w:val="00F0191B"/>
    <w:rsid w:val="00F037E5"/>
    <w:rsid w:val="00F05355"/>
    <w:rsid w:val="00F2349A"/>
    <w:rsid w:val="00F243E0"/>
    <w:rsid w:val="00F32E14"/>
    <w:rsid w:val="00F45CA3"/>
    <w:rsid w:val="00FB66BC"/>
    <w:rsid w:val="00FC3C01"/>
    <w:rsid w:val="00FE4C30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2025-12-29T14:41:00Z</cp:lastPrinted>
  <dcterms:created xsi:type="dcterms:W3CDTF">2025-12-30T08:02:00Z</dcterms:created>
  <dcterms:modified xsi:type="dcterms:W3CDTF">2025-12-31T10:08:00Z</dcterms:modified>
</cp:coreProperties>
</file>