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A842" w14:textId="38445586" w:rsidR="002C0615" w:rsidRPr="002C0615" w:rsidRDefault="002C0615" w:rsidP="006D638F">
      <w:pPr>
        <w:suppressAutoHyphens/>
        <w:jc w:val="center"/>
        <w:rPr>
          <w:b/>
          <w:szCs w:val="20"/>
          <w:lang w:eastAsia="ar-SA"/>
        </w:rPr>
      </w:pPr>
      <w:r w:rsidRPr="002C0615">
        <w:rPr>
          <w:b/>
          <w:noProof/>
          <w:szCs w:val="20"/>
          <w:lang w:eastAsia="ar-SA"/>
        </w:rPr>
        <w:drawing>
          <wp:inline distT="0" distB="0" distL="0" distR="0" wp14:anchorId="5249C95C" wp14:editId="38B77B8B">
            <wp:extent cx="542925" cy="6477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9E402" w14:textId="77777777" w:rsidR="002C0615" w:rsidRPr="002C0615" w:rsidRDefault="002C0615" w:rsidP="002C0615">
      <w:pPr>
        <w:tabs>
          <w:tab w:val="center" w:pos="4153"/>
          <w:tab w:val="right" w:pos="8306"/>
        </w:tabs>
        <w:suppressAutoHyphens/>
        <w:jc w:val="center"/>
        <w:rPr>
          <w:sz w:val="20"/>
          <w:szCs w:val="20"/>
          <w:lang w:eastAsia="ar-SA"/>
        </w:rPr>
      </w:pPr>
    </w:p>
    <w:p w14:paraId="51BD20A1" w14:textId="77777777" w:rsidR="002C0615" w:rsidRPr="002C0615" w:rsidRDefault="002C0615" w:rsidP="002C0615">
      <w:pPr>
        <w:tabs>
          <w:tab w:val="center" w:pos="4153"/>
          <w:tab w:val="right" w:pos="8306"/>
        </w:tabs>
        <w:suppressAutoHyphens/>
        <w:jc w:val="center"/>
        <w:rPr>
          <w:b/>
          <w:caps/>
          <w:sz w:val="28"/>
          <w:szCs w:val="20"/>
          <w:lang w:eastAsia="ar-SA"/>
        </w:rPr>
      </w:pPr>
      <w:r w:rsidRPr="002C0615">
        <w:rPr>
          <w:b/>
          <w:caps/>
          <w:sz w:val="28"/>
          <w:szCs w:val="20"/>
          <w:lang w:eastAsia="ar-SA"/>
        </w:rPr>
        <w:t>panevėžio rajono savivaldybės taryba</w:t>
      </w:r>
    </w:p>
    <w:p w14:paraId="5F999CB9" w14:textId="77777777" w:rsidR="002C0615" w:rsidRPr="002C0615" w:rsidRDefault="002C0615" w:rsidP="002C0615">
      <w:pPr>
        <w:tabs>
          <w:tab w:val="center" w:pos="4153"/>
          <w:tab w:val="right" w:pos="8306"/>
        </w:tabs>
        <w:suppressAutoHyphens/>
        <w:jc w:val="center"/>
        <w:rPr>
          <w:b/>
          <w:caps/>
          <w:sz w:val="28"/>
          <w:szCs w:val="20"/>
          <w:lang w:eastAsia="ar-SA"/>
        </w:rPr>
      </w:pPr>
    </w:p>
    <w:p w14:paraId="231E560D" w14:textId="77777777" w:rsidR="002C0615" w:rsidRPr="002C0615" w:rsidRDefault="002C0615" w:rsidP="002C0615">
      <w:pPr>
        <w:tabs>
          <w:tab w:val="center" w:pos="4153"/>
          <w:tab w:val="right" w:pos="8306"/>
        </w:tabs>
        <w:suppressAutoHyphens/>
        <w:jc w:val="center"/>
        <w:rPr>
          <w:b/>
          <w:bCs/>
          <w:caps/>
          <w:lang w:eastAsia="ar-SA"/>
        </w:rPr>
      </w:pPr>
      <w:r w:rsidRPr="002C0615">
        <w:rPr>
          <w:b/>
          <w:caps/>
          <w:sz w:val="28"/>
          <w:szCs w:val="28"/>
          <w:lang w:eastAsia="ar-SA"/>
        </w:rPr>
        <w:t>sprendimas</w:t>
      </w:r>
    </w:p>
    <w:p w14:paraId="4E9F6FE0" w14:textId="6B496B24" w:rsidR="00AA4F1E" w:rsidRDefault="00AA4F1E" w:rsidP="00AA4F1E">
      <w:pPr>
        <w:jc w:val="center"/>
        <w:rPr>
          <w:b/>
          <w:bCs/>
        </w:rPr>
      </w:pPr>
      <w:r w:rsidRPr="00C670BF">
        <w:rPr>
          <w:b/>
          <w:bCs/>
        </w:rPr>
        <w:t>DĖL</w:t>
      </w:r>
      <w:r>
        <w:rPr>
          <w:b/>
          <w:bCs/>
        </w:rPr>
        <w:t xml:space="preserve"> PRITARIMO PROJEKT</w:t>
      </w:r>
      <w:r w:rsidR="00A62026">
        <w:rPr>
          <w:b/>
          <w:bCs/>
        </w:rPr>
        <w:t>Ų</w:t>
      </w:r>
      <w:r>
        <w:rPr>
          <w:b/>
          <w:bCs/>
        </w:rPr>
        <w:t xml:space="preserve"> RENGIMUI IR ĮGYVENDINIMUI </w:t>
      </w:r>
    </w:p>
    <w:p w14:paraId="5593B42C" w14:textId="7C54DEED" w:rsidR="00AA4F1E" w:rsidRPr="0040113F" w:rsidRDefault="00AA4F1E" w:rsidP="00AA4F1E">
      <w:pPr>
        <w:jc w:val="center"/>
        <w:rPr>
          <w:caps/>
        </w:rPr>
      </w:pPr>
      <w:r>
        <w:rPr>
          <w:b/>
          <w:bCs/>
        </w:rPr>
        <w:t xml:space="preserve">PAGAL </w:t>
      </w:r>
      <w:r w:rsidR="00900003">
        <w:rPr>
          <w:b/>
          <w:bCs/>
        </w:rPr>
        <w:t xml:space="preserve">LIETUVOS RESPUBLIKOS VIDAUS REIKALŲ MINISTERIJOS </w:t>
      </w:r>
      <w:r w:rsidR="00D97A5F">
        <w:rPr>
          <w:b/>
          <w:bCs/>
        </w:rPr>
        <w:t xml:space="preserve">CIVILINĖS SAUGOS STIPRINIMO IR PLĖTROS PROGRAMOS PAŽANGOS PRIEMONĘ </w:t>
      </w:r>
      <w:r w:rsidR="00536A23">
        <w:rPr>
          <w:b/>
          <w:bCs/>
        </w:rPr>
        <w:br/>
      </w:r>
      <w:r w:rsidR="00900003">
        <w:rPr>
          <w:b/>
          <w:bCs/>
        </w:rPr>
        <w:t xml:space="preserve">NR. 07-019-10-04-01 </w:t>
      </w:r>
      <w:r>
        <w:rPr>
          <w:b/>
          <w:bCs/>
        </w:rPr>
        <w:t>„</w:t>
      </w:r>
      <w:r w:rsidR="00D97A5F">
        <w:rPr>
          <w:b/>
          <w:bCs/>
        </w:rPr>
        <w:t>STIPRINTI PASIRENGIMĄ VALDYTI KRIZES IR EKSTREMALIĄSIAS SITUACIJAS IR ŠALINTI JŲ PADARINIUS</w:t>
      </w:r>
      <w:r>
        <w:rPr>
          <w:b/>
          <w:bCs/>
        </w:rPr>
        <w:t>“</w:t>
      </w:r>
    </w:p>
    <w:p w14:paraId="6FFE2973" w14:textId="77777777" w:rsidR="00397900" w:rsidRPr="002C0615" w:rsidRDefault="00397900" w:rsidP="00397900">
      <w:pPr>
        <w:suppressAutoHyphens/>
        <w:jc w:val="center"/>
        <w:rPr>
          <w:lang w:eastAsia="ar-SA"/>
        </w:rPr>
      </w:pPr>
    </w:p>
    <w:p w14:paraId="226E0516" w14:textId="77792434" w:rsidR="002C0615" w:rsidRPr="002C0615" w:rsidRDefault="002C0615" w:rsidP="002C0615">
      <w:pPr>
        <w:suppressAutoHyphens/>
        <w:jc w:val="center"/>
        <w:rPr>
          <w:lang w:eastAsia="ar-SA"/>
        </w:rPr>
      </w:pPr>
      <w:r w:rsidRPr="002C0615">
        <w:rPr>
          <w:lang w:eastAsia="ar-SA"/>
        </w:rPr>
        <w:t>20</w:t>
      </w:r>
      <w:r w:rsidR="008406DF">
        <w:rPr>
          <w:lang w:eastAsia="ar-SA"/>
        </w:rPr>
        <w:t>2</w:t>
      </w:r>
      <w:r w:rsidR="00D97A5F">
        <w:rPr>
          <w:lang w:eastAsia="ar-SA"/>
        </w:rPr>
        <w:t>5</w:t>
      </w:r>
      <w:r w:rsidRPr="002C0615">
        <w:rPr>
          <w:lang w:eastAsia="ar-SA"/>
        </w:rPr>
        <w:t xml:space="preserve"> m. </w:t>
      </w:r>
      <w:r w:rsidR="00E83042">
        <w:rPr>
          <w:lang w:eastAsia="ar-SA"/>
        </w:rPr>
        <w:t>gruodžio 1</w:t>
      </w:r>
      <w:r w:rsidR="00516EE0">
        <w:rPr>
          <w:lang w:eastAsia="ar-SA"/>
        </w:rPr>
        <w:t>7</w:t>
      </w:r>
      <w:r w:rsidRPr="002C0615">
        <w:rPr>
          <w:lang w:eastAsia="ar-SA"/>
        </w:rPr>
        <w:t xml:space="preserve"> d. Nr. </w:t>
      </w:r>
      <w:r w:rsidR="00D97A5F">
        <w:rPr>
          <w:lang w:eastAsia="ar-SA"/>
        </w:rPr>
        <w:t>T-</w:t>
      </w:r>
      <w:r w:rsidR="005A142D">
        <w:rPr>
          <w:lang w:eastAsia="ar-SA"/>
        </w:rPr>
        <w:t>26</w:t>
      </w:r>
      <w:r w:rsidR="00272944">
        <w:rPr>
          <w:lang w:eastAsia="ar-SA"/>
        </w:rPr>
        <w:t>5</w:t>
      </w:r>
    </w:p>
    <w:p w14:paraId="71C5E1C6" w14:textId="77777777" w:rsidR="002C0615" w:rsidRDefault="002C0615" w:rsidP="002C0615">
      <w:pPr>
        <w:suppressAutoHyphens/>
        <w:jc w:val="center"/>
        <w:rPr>
          <w:lang w:eastAsia="ar-SA"/>
        </w:rPr>
      </w:pPr>
      <w:r w:rsidRPr="002C0615">
        <w:rPr>
          <w:lang w:eastAsia="ar-SA"/>
        </w:rPr>
        <w:t>Panevėžys</w:t>
      </w:r>
    </w:p>
    <w:p w14:paraId="34DC7CAF" w14:textId="77777777" w:rsidR="00900003" w:rsidRDefault="00900003" w:rsidP="002C0615">
      <w:pPr>
        <w:suppressAutoHyphens/>
        <w:jc w:val="center"/>
        <w:rPr>
          <w:lang w:eastAsia="ar-SA"/>
        </w:rPr>
      </w:pPr>
    </w:p>
    <w:p w14:paraId="17F553E6" w14:textId="60A3BA8B" w:rsidR="00397900" w:rsidRPr="002C0615" w:rsidRDefault="00397900" w:rsidP="00397900">
      <w:pPr>
        <w:suppressAutoHyphens/>
        <w:ind w:firstLine="851"/>
        <w:jc w:val="both"/>
        <w:rPr>
          <w:lang w:eastAsia="ar-SA"/>
        </w:rPr>
      </w:pPr>
      <w:r w:rsidRPr="00C93F50">
        <w:t xml:space="preserve">Vadovaudamasi </w:t>
      </w:r>
      <w:r>
        <w:t>Lietuvos Respublikos v</w:t>
      </w:r>
      <w:r w:rsidRPr="00C93F50">
        <w:t xml:space="preserve">ietos savivaldos įstatymo </w:t>
      </w:r>
      <w:r w:rsidR="00D97A5F">
        <w:t>7</w:t>
      </w:r>
      <w:r w:rsidRPr="00BF0CF6">
        <w:t xml:space="preserve"> straipsnio </w:t>
      </w:r>
      <w:r w:rsidR="007517AB">
        <w:t>3</w:t>
      </w:r>
      <w:r w:rsidR="00A333F0">
        <w:t xml:space="preserve"> punkt</w:t>
      </w:r>
      <w:r w:rsidR="007517AB">
        <w:t xml:space="preserve">u, </w:t>
      </w:r>
      <w:r w:rsidR="002578C3">
        <w:br/>
      </w:r>
      <w:r w:rsidR="007517AB">
        <w:t xml:space="preserve">15 straipsnio </w:t>
      </w:r>
      <w:r w:rsidR="002578C3">
        <w:t>4 dalimi</w:t>
      </w:r>
      <w:r w:rsidRPr="00BF0CF6">
        <w:t>,</w:t>
      </w:r>
      <w:r w:rsidR="00AA4F1E">
        <w:t xml:space="preserve"> </w:t>
      </w:r>
      <w:r w:rsidR="002578C3" w:rsidRPr="0017560C">
        <w:t xml:space="preserve">Lietuvos Respublikos </w:t>
      </w:r>
      <w:r w:rsidR="002578C3" w:rsidRPr="00470905">
        <w:t>krizių valdymo ir civilinės saugos įstatym</w:t>
      </w:r>
      <w:r w:rsidR="002578C3">
        <w:t xml:space="preserve">o 13 straipsniu ir atsižvelgdama į </w:t>
      </w:r>
      <w:r w:rsidR="004F664E">
        <w:t xml:space="preserve">Lietuvos Respublikos vidaus reikalų ministerijos </w:t>
      </w:r>
      <w:r w:rsidR="002578C3">
        <w:t>Civilinės saugos stiprinimo ir plėtros programos pažangos priemonės</w:t>
      </w:r>
      <w:r w:rsidR="004F664E">
        <w:t xml:space="preserve"> </w:t>
      </w:r>
      <w:r w:rsidR="002578C3">
        <w:t xml:space="preserve">Nr. 07-019-10-04-01 „Stiprinti pasirengimą valdyti krizes ir ekstremaliąsias situacijas ir šalinti jų padarinius“ finansavimo sąlygų aprašą, patvirtintą Lietuvos </w:t>
      </w:r>
      <w:r w:rsidR="005E411A">
        <w:t>R</w:t>
      </w:r>
      <w:r w:rsidR="002578C3">
        <w:t>espublikos vidaus reikalų ministro 2025 m. rugsėjo 12 d. įsakymu Nr. IV-617 „</w:t>
      </w:r>
      <w:r w:rsidR="00A62026">
        <w:t>Dėl vidaus reikalų ministro</w:t>
      </w:r>
      <w:r w:rsidR="004F664E">
        <w:t xml:space="preserve"> </w:t>
      </w:r>
      <w:r w:rsidR="00A62026">
        <w:t>2023 m. kovo 14 d. įsakymo Nr. 1V-127 „Dėl civilinės saugos stiprinimo ir plėtros programos pažangos priemonės Nr. 07-019-10-04-01 „Stiprinti pasirengimą valdyti krizes ir ekstremaliąsias situacijas ir šalinti jų padarinius“ aprašo patvirtinimo“ pakeitimo“</w:t>
      </w:r>
      <w:r w:rsidR="00AA4F1E">
        <w:t>,</w:t>
      </w:r>
      <w:r w:rsidRPr="00AA4F1E">
        <w:rPr>
          <w:color w:val="FF0000"/>
          <w:lang w:eastAsia="ar-SA"/>
        </w:rPr>
        <w:t xml:space="preserve"> </w:t>
      </w:r>
      <w:r>
        <w:rPr>
          <w:lang w:eastAsia="ar-SA"/>
        </w:rPr>
        <w:t xml:space="preserve">Savivaldybės taryba </w:t>
      </w:r>
      <w:r w:rsidR="00FD3FF0">
        <w:rPr>
          <w:lang w:eastAsia="ar-SA"/>
        </w:rPr>
        <w:t xml:space="preserve"> </w:t>
      </w:r>
      <w:r w:rsidRPr="003D753B">
        <w:rPr>
          <w:spacing w:val="60"/>
        </w:rPr>
        <w:t>nusprendži</w:t>
      </w:r>
      <w:r w:rsidRPr="003D753B">
        <w:t>a</w:t>
      </w:r>
      <w:r>
        <w:rPr>
          <w:lang w:eastAsia="ar-SA"/>
        </w:rPr>
        <w:t>:</w:t>
      </w:r>
    </w:p>
    <w:p w14:paraId="47C728C3" w14:textId="3F424A70" w:rsidR="00A62026" w:rsidRDefault="00A62026" w:rsidP="00A62026">
      <w:pPr>
        <w:pStyle w:val="Sraopastraipa"/>
        <w:numPr>
          <w:ilvl w:val="0"/>
          <w:numId w:val="45"/>
        </w:numPr>
        <w:suppressAutoHyphens/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FA7FB5">
        <w:rPr>
          <w:sz w:val="24"/>
          <w:szCs w:val="24"/>
        </w:rPr>
        <w:t>Pritarti projekt</w:t>
      </w:r>
      <w:r>
        <w:rPr>
          <w:sz w:val="24"/>
          <w:szCs w:val="24"/>
        </w:rPr>
        <w:t>o</w:t>
      </w:r>
      <w:r w:rsidRPr="00FA7FB5">
        <w:rPr>
          <w:i/>
          <w:iCs/>
        </w:rPr>
        <w:t xml:space="preserve"> </w:t>
      </w:r>
      <w:r w:rsidRPr="00FA7FB5">
        <w:rPr>
          <w:sz w:val="24"/>
          <w:szCs w:val="24"/>
        </w:rPr>
        <w:t>„</w:t>
      </w:r>
      <w:r w:rsidRPr="00FA7FB5">
        <w:rPr>
          <w:color w:val="000000" w:themeColor="text1"/>
          <w:sz w:val="24"/>
          <w:szCs w:val="24"/>
        </w:rPr>
        <w:t xml:space="preserve">Priedangų infrastruktūros </w:t>
      </w:r>
      <w:r w:rsidRPr="00EA1BA0">
        <w:rPr>
          <w:sz w:val="24"/>
          <w:szCs w:val="24"/>
        </w:rPr>
        <w:t>plėtra Panevėžio rajone</w:t>
      </w:r>
      <w:r w:rsidR="0006068B">
        <w:rPr>
          <w:sz w:val="24"/>
          <w:szCs w:val="24"/>
        </w:rPr>
        <w:t>, II etapas</w:t>
      </w:r>
      <w:r>
        <w:rPr>
          <w:sz w:val="24"/>
          <w:szCs w:val="24"/>
        </w:rPr>
        <w:t xml:space="preserve">“ </w:t>
      </w:r>
      <w:r w:rsidRPr="00FA7FB5">
        <w:rPr>
          <w:sz w:val="24"/>
          <w:szCs w:val="24"/>
        </w:rPr>
        <w:t xml:space="preserve">rengimui ir įgyvendinimui pagal Civilinės saugos stiprinimo ir plėtros programos pažangos priemonės </w:t>
      </w:r>
      <w:r>
        <w:rPr>
          <w:sz w:val="24"/>
          <w:szCs w:val="24"/>
        </w:rPr>
        <w:t xml:space="preserve">                 </w:t>
      </w:r>
      <w:r w:rsidRPr="004F26F1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 w:rsidRPr="004F26F1">
        <w:rPr>
          <w:sz w:val="24"/>
          <w:szCs w:val="24"/>
        </w:rPr>
        <w:t>07-01</w:t>
      </w:r>
      <w:r>
        <w:rPr>
          <w:sz w:val="24"/>
          <w:szCs w:val="24"/>
        </w:rPr>
        <w:t>9</w:t>
      </w:r>
      <w:r w:rsidRPr="004F26F1">
        <w:rPr>
          <w:sz w:val="24"/>
          <w:szCs w:val="24"/>
        </w:rPr>
        <w:t>-10-04-01</w:t>
      </w:r>
      <w:r>
        <w:rPr>
          <w:sz w:val="24"/>
          <w:szCs w:val="24"/>
        </w:rPr>
        <w:t xml:space="preserve"> </w:t>
      </w:r>
      <w:r w:rsidRPr="004F26F1">
        <w:rPr>
          <w:sz w:val="24"/>
          <w:szCs w:val="24"/>
        </w:rPr>
        <w:t>„Stiprinti pasirengimą valdyti krizes ir ekstremaliąsias situacijas ir šalinti jų padarinius“ veikl</w:t>
      </w:r>
      <w:r>
        <w:rPr>
          <w:sz w:val="24"/>
          <w:szCs w:val="24"/>
        </w:rPr>
        <w:t>ą</w:t>
      </w:r>
      <w:r w:rsidRPr="004F26F1">
        <w:rPr>
          <w:sz w:val="24"/>
          <w:szCs w:val="24"/>
        </w:rPr>
        <w:t xml:space="preserve"> „Priedangų infrastruktūros plėtra“</w:t>
      </w:r>
      <w:r w:rsidRPr="00FA7FB5">
        <w:rPr>
          <w:sz w:val="24"/>
          <w:szCs w:val="24"/>
        </w:rPr>
        <w:t>.</w:t>
      </w:r>
    </w:p>
    <w:p w14:paraId="3E73A073" w14:textId="69385AC6" w:rsidR="00A62026" w:rsidRPr="006307EB" w:rsidRDefault="00A62026" w:rsidP="00A62026">
      <w:pPr>
        <w:pStyle w:val="Sraopastraipa"/>
        <w:numPr>
          <w:ilvl w:val="0"/>
          <w:numId w:val="45"/>
        </w:numPr>
        <w:suppressAutoHyphens/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6307EB">
        <w:rPr>
          <w:sz w:val="24"/>
          <w:szCs w:val="24"/>
        </w:rPr>
        <w:t xml:space="preserve">Pritarti projekto </w:t>
      </w:r>
      <w:bookmarkStart w:id="0" w:name="_Hlk187153922"/>
      <w:r w:rsidRPr="006307EB">
        <w:rPr>
          <w:sz w:val="24"/>
          <w:szCs w:val="24"/>
        </w:rPr>
        <w:t>„Pasirengimo valdyti krizes ir ekstremaliąsias situacijas stiprinimas Panevėžio rajon</w:t>
      </w:r>
      <w:r w:rsidR="0006068B">
        <w:rPr>
          <w:sz w:val="24"/>
          <w:szCs w:val="24"/>
        </w:rPr>
        <w:t xml:space="preserve">e, II </w:t>
      </w:r>
      <w:r w:rsidRPr="006307EB">
        <w:rPr>
          <w:sz w:val="24"/>
          <w:szCs w:val="24"/>
        </w:rPr>
        <w:t>e</w:t>
      </w:r>
      <w:r w:rsidR="0006068B">
        <w:rPr>
          <w:sz w:val="24"/>
          <w:szCs w:val="24"/>
        </w:rPr>
        <w:t>tapas</w:t>
      </w:r>
      <w:r w:rsidRPr="006307EB">
        <w:rPr>
          <w:sz w:val="24"/>
          <w:szCs w:val="24"/>
        </w:rPr>
        <w:t>“</w:t>
      </w:r>
      <w:bookmarkEnd w:id="0"/>
      <w:r w:rsidRPr="006307EB">
        <w:rPr>
          <w:sz w:val="24"/>
          <w:szCs w:val="24"/>
        </w:rPr>
        <w:t xml:space="preserve"> rengimui ir įgyvendinimui pagal Civilinės saugos stiprinimo ir plėtros programos pažangos priemonės Nr. 07-01</w:t>
      </w:r>
      <w:r>
        <w:rPr>
          <w:sz w:val="24"/>
          <w:szCs w:val="24"/>
        </w:rPr>
        <w:t>9</w:t>
      </w:r>
      <w:r w:rsidRPr="006307EB">
        <w:rPr>
          <w:sz w:val="24"/>
          <w:szCs w:val="24"/>
        </w:rPr>
        <w:t>-10-04-01 „Stiprinti pasirengimą valdyti krizes ir ekstremaliąsias situacijas ir šalinti jų padarinius“ veiklą „Civilinės saugos projektų rėmimas, stiprinant prevenciją, parengtį ir apsirūpinimą būtinų priemonių atsargomis“.</w:t>
      </w:r>
    </w:p>
    <w:p w14:paraId="74DF2CEC" w14:textId="77777777" w:rsidR="00A62026" w:rsidRPr="00FA7FB5" w:rsidRDefault="00A62026" w:rsidP="00A62026">
      <w:pPr>
        <w:pStyle w:val="Sraopastraipa"/>
        <w:numPr>
          <w:ilvl w:val="0"/>
          <w:numId w:val="45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FA7FB5">
        <w:rPr>
          <w:sz w:val="24"/>
          <w:szCs w:val="24"/>
        </w:rPr>
        <w:t xml:space="preserve">Įsipareigoti </w:t>
      </w:r>
      <w:r w:rsidRPr="00FA7FB5">
        <w:rPr>
          <w:color w:val="000000"/>
          <w:sz w:val="24"/>
          <w:szCs w:val="24"/>
        </w:rPr>
        <w:t xml:space="preserve">padengti netinkamas finansuoti, tačiau </w:t>
      </w:r>
      <w:r w:rsidRPr="00FA7FB5">
        <w:rPr>
          <w:sz w:val="24"/>
          <w:szCs w:val="24"/>
        </w:rPr>
        <w:t>1</w:t>
      </w:r>
      <w:r>
        <w:rPr>
          <w:sz w:val="24"/>
          <w:szCs w:val="24"/>
        </w:rPr>
        <w:t xml:space="preserve"> ir 2</w:t>
      </w:r>
      <w:r w:rsidRPr="00FA7FB5">
        <w:rPr>
          <w:sz w:val="24"/>
          <w:szCs w:val="24"/>
        </w:rPr>
        <w:t xml:space="preserve"> punkt</w:t>
      </w:r>
      <w:r>
        <w:rPr>
          <w:sz w:val="24"/>
          <w:szCs w:val="24"/>
        </w:rPr>
        <w:t>uose</w:t>
      </w:r>
      <w:r w:rsidRPr="00FA7FB5">
        <w:rPr>
          <w:sz w:val="24"/>
          <w:szCs w:val="24"/>
        </w:rPr>
        <w:t xml:space="preserve"> įvardyt</w:t>
      </w:r>
      <w:r>
        <w:rPr>
          <w:sz w:val="24"/>
          <w:szCs w:val="24"/>
        </w:rPr>
        <w:t>iems</w:t>
      </w:r>
      <w:r w:rsidRPr="00FA7FB5">
        <w:rPr>
          <w:color w:val="000000"/>
          <w:sz w:val="24"/>
          <w:szCs w:val="24"/>
        </w:rPr>
        <w:t xml:space="preserve"> projekt</w:t>
      </w:r>
      <w:r>
        <w:rPr>
          <w:color w:val="000000"/>
          <w:sz w:val="24"/>
          <w:szCs w:val="24"/>
        </w:rPr>
        <w:t>ams</w:t>
      </w:r>
      <w:r w:rsidRPr="00FA7FB5">
        <w:rPr>
          <w:color w:val="000000"/>
          <w:sz w:val="24"/>
          <w:szCs w:val="24"/>
        </w:rPr>
        <w:t xml:space="preserve"> įgyvendinti būtinas išlaidas, ir tinkamas išlaidas, kurių nepadengia projekt</w:t>
      </w:r>
      <w:r>
        <w:rPr>
          <w:color w:val="000000"/>
          <w:sz w:val="24"/>
          <w:szCs w:val="24"/>
        </w:rPr>
        <w:t xml:space="preserve">ams </w:t>
      </w:r>
      <w:r w:rsidRPr="00FA7FB5">
        <w:rPr>
          <w:color w:val="000000"/>
          <w:sz w:val="24"/>
          <w:szCs w:val="24"/>
        </w:rPr>
        <w:t>skiriamas finansavimas.</w:t>
      </w:r>
    </w:p>
    <w:p w14:paraId="30CB4F13" w14:textId="77777777" w:rsidR="00A62026" w:rsidRPr="00FA7FB5" w:rsidRDefault="00A62026" w:rsidP="00A62026">
      <w:pPr>
        <w:pStyle w:val="Sraopastraipa"/>
        <w:numPr>
          <w:ilvl w:val="0"/>
          <w:numId w:val="45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20"/>
        <w:jc w:val="both"/>
        <w:rPr>
          <w:color w:val="000000" w:themeColor="text1"/>
          <w:sz w:val="24"/>
          <w:szCs w:val="24"/>
        </w:rPr>
      </w:pPr>
      <w:bookmarkStart w:id="1" w:name="_Hlk155771767"/>
      <w:r w:rsidRPr="00FA7FB5">
        <w:rPr>
          <w:color w:val="000000" w:themeColor="text1"/>
          <w:sz w:val="24"/>
          <w:szCs w:val="24"/>
        </w:rPr>
        <w:t>Įgalioti Panevėžio rajono savivaldybės administracijos direktorių pasirašyti dokumentus, susijusius su 1</w:t>
      </w:r>
      <w:r>
        <w:rPr>
          <w:color w:val="000000" w:themeColor="text1"/>
          <w:sz w:val="24"/>
          <w:szCs w:val="24"/>
        </w:rPr>
        <w:t xml:space="preserve"> ir 2</w:t>
      </w:r>
      <w:r w:rsidRPr="00FA7FB5">
        <w:rPr>
          <w:color w:val="000000" w:themeColor="text1"/>
          <w:sz w:val="24"/>
          <w:szCs w:val="24"/>
        </w:rPr>
        <w:t xml:space="preserve"> punkt</w:t>
      </w:r>
      <w:r>
        <w:rPr>
          <w:color w:val="000000" w:themeColor="text1"/>
          <w:sz w:val="24"/>
          <w:szCs w:val="24"/>
        </w:rPr>
        <w:t>uose</w:t>
      </w:r>
      <w:r w:rsidRPr="00FA7FB5">
        <w:rPr>
          <w:color w:val="000000" w:themeColor="text1"/>
          <w:sz w:val="24"/>
          <w:szCs w:val="24"/>
        </w:rPr>
        <w:t xml:space="preserve"> įvardyt</w:t>
      </w:r>
      <w:r>
        <w:rPr>
          <w:color w:val="000000" w:themeColor="text1"/>
          <w:sz w:val="24"/>
          <w:szCs w:val="24"/>
        </w:rPr>
        <w:t>ų</w:t>
      </w:r>
      <w:r w:rsidRPr="00FA7FB5">
        <w:rPr>
          <w:color w:val="000000" w:themeColor="text1"/>
          <w:sz w:val="24"/>
          <w:szCs w:val="24"/>
        </w:rPr>
        <w:t xml:space="preserve"> projekt</w:t>
      </w:r>
      <w:r>
        <w:rPr>
          <w:color w:val="000000" w:themeColor="text1"/>
          <w:sz w:val="24"/>
          <w:szCs w:val="24"/>
        </w:rPr>
        <w:t>ų</w:t>
      </w:r>
      <w:r w:rsidRPr="00FA7FB5">
        <w:rPr>
          <w:color w:val="000000" w:themeColor="text1"/>
          <w:sz w:val="24"/>
          <w:szCs w:val="24"/>
        </w:rPr>
        <w:t xml:space="preserve"> rengimu ir įgyvendinimu. </w:t>
      </w:r>
    </w:p>
    <w:p w14:paraId="02A550C4" w14:textId="77777777" w:rsidR="00A62026" w:rsidRPr="00FA7FB5" w:rsidRDefault="00A62026" w:rsidP="00A62026">
      <w:pPr>
        <w:pStyle w:val="Sraopastraipa"/>
        <w:numPr>
          <w:ilvl w:val="0"/>
          <w:numId w:val="45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20"/>
        <w:jc w:val="both"/>
        <w:rPr>
          <w:color w:val="000000" w:themeColor="text1"/>
          <w:sz w:val="24"/>
          <w:szCs w:val="24"/>
        </w:rPr>
      </w:pPr>
      <w:bookmarkStart w:id="2" w:name="_Hlk166140649"/>
      <w:r w:rsidRPr="00FA7FB5">
        <w:rPr>
          <w:color w:val="000000" w:themeColor="text1"/>
          <w:sz w:val="24"/>
          <w:szCs w:val="24"/>
        </w:rPr>
        <w:t xml:space="preserve">Pavesti Panevėžio rajono savivaldybės administracijai vykdyti projektavimo ir statybos darbų užsakovo funkcijas įgyvendinant </w:t>
      </w:r>
      <w:r>
        <w:rPr>
          <w:color w:val="000000" w:themeColor="text1"/>
          <w:sz w:val="24"/>
          <w:szCs w:val="24"/>
        </w:rPr>
        <w:t>1 punkte įvardytą projektą.</w:t>
      </w:r>
    </w:p>
    <w:bookmarkEnd w:id="2"/>
    <w:p w14:paraId="1B181FE9" w14:textId="77777777" w:rsidR="00A62026" w:rsidRDefault="00A62026" w:rsidP="00A62026">
      <w:pPr>
        <w:pStyle w:val="Sraopastraipa"/>
        <w:numPr>
          <w:ilvl w:val="0"/>
          <w:numId w:val="45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20"/>
        <w:jc w:val="both"/>
        <w:rPr>
          <w:color w:val="000000" w:themeColor="text1"/>
          <w:sz w:val="24"/>
          <w:szCs w:val="24"/>
        </w:rPr>
      </w:pPr>
      <w:r w:rsidRPr="00FA7FB5">
        <w:rPr>
          <w:color w:val="000000" w:themeColor="text1"/>
          <w:sz w:val="24"/>
          <w:szCs w:val="24"/>
        </w:rPr>
        <w:t>Užtikrinti 1</w:t>
      </w:r>
      <w:r>
        <w:rPr>
          <w:color w:val="000000" w:themeColor="text1"/>
          <w:sz w:val="24"/>
          <w:szCs w:val="24"/>
        </w:rPr>
        <w:t xml:space="preserve"> ir 2</w:t>
      </w:r>
      <w:r w:rsidRPr="00FA7FB5">
        <w:rPr>
          <w:color w:val="000000" w:themeColor="text1"/>
          <w:sz w:val="24"/>
          <w:szCs w:val="24"/>
        </w:rPr>
        <w:t xml:space="preserve"> punkt</w:t>
      </w:r>
      <w:r>
        <w:rPr>
          <w:color w:val="000000" w:themeColor="text1"/>
          <w:sz w:val="24"/>
          <w:szCs w:val="24"/>
        </w:rPr>
        <w:t>uose</w:t>
      </w:r>
      <w:r w:rsidRPr="00FA7FB5">
        <w:rPr>
          <w:color w:val="000000" w:themeColor="text1"/>
          <w:sz w:val="24"/>
          <w:szCs w:val="24"/>
        </w:rPr>
        <w:t xml:space="preserve"> įvardyt</w:t>
      </w:r>
      <w:r>
        <w:rPr>
          <w:color w:val="000000" w:themeColor="text1"/>
          <w:sz w:val="24"/>
          <w:szCs w:val="24"/>
        </w:rPr>
        <w:t>ų</w:t>
      </w:r>
      <w:r w:rsidRPr="00FA7FB5">
        <w:rPr>
          <w:color w:val="000000" w:themeColor="text1"/>
          <w:sz w:val="24"/>
          <w:szCs w:val="24"/>
        </w:rPr>
        <w:t xml:space="preserve"> projekt</w:t>
      </w:r>
      <w:r>
        <w:rPr>
          <w:color w:val="000000" w:themeColor="text1"/>
          <w:sz w:val="24"/>
          <w:szCs w:val="24"/>
        </w:rPr>
        <w:t>ų</w:t>
      </w:r>
      <w:r w:rsidRPr="00FA7FB5">
        <w:rPr>
          <w:color w:val="000000" w:themeColor="text1"/>
          <w:sz w:val="24"/>
          <w:szCs w:val="24"/>
        </w:rPr>
        <w:t xml:space="preserve"> tęstinumą po ši</w:t>
      </w:r>
      <w:r>
        <w:rPr>
          <w:color w:val="000000" w:themeColor="text1"/>
          <w:sz w:val="24"/>
          <w:szCs w:val="24"/>
        </w:rPr>
        <w:t>ų</w:t>
      </w:r>
      <w:r w:rsidRPr="00FA7FB5">
        <w:rPr>
          <w:color w:val="000000" w:themeColor="text1"/>
          <w:sz w:val="24"/>
          <w:szCs w:val="24"/>
        </w:rPr>
        <w:t xml:space="preserve"> projekt</w:t>
      </w:r>
      <w:r>
        <w:rPr>
          <w:color w:val="000000" w:themeColor="text1"/>
          <w:sz w:val="24"/>
          <w:szCs w:val="24"/>
        </w:rPr>
        <w:t>ų</w:t>
      </w:r>
      <w:r w:rsidRPr="00FA7FB5">
        <w:rPr>
          <w:color w:val="000000" w:themeColor="text1"/>
          <w:sz w:val="24"/>
          <w:szCs w:val="24"/>
        </w:rPr>
        <w:t xml:space="preserve"> finansavimo pabaigos </w:t>
      </w:r>
      <w:r>
        <w:rPr>
          <w:color w:val="000000" w:themeColor="text1"/>
          <w:sz w:val="24"/>
          <w:szCs w:val="24"/>
        </w:rPr>
        <w:t xml:space="preserve">projektų finansavimo sąlygų apraše </w:t>
      </w:r>
      <w:r w:rsidRPr="00FA7FB5">
        <w:rPr>
          <w:color w:val="000000" w:themeColor="text1"/>
          <w:sz w:val="24"/>
          <w:szCs w:val="24"/>
        </w:rPr>
        <w:t>nustatyta tvarka</w:t>
      </w:r>
      <w:bookmarkEnd w:id="1"/>
      <w:r w:rsidRPr="00FA7FB5">
        <w:rPr>
          <w:color w:val="000000" w:themeColor="text1"/>
          <w:sz w:val="24"/>
          <w:szCs w:val="24"/>
        </w:rPr>
        <w:t>.</w:t>
      </w:r>
    </w:p>
    <w:p w14:paraId="078CE3AD" w14:textId="70BA6C4B" w:rsidR="00A62026" w:rsidRPr="006D638F" w:rsidRDefault="00A62026" w:rsidP="00A62026">
      <w:pPr>
        <w:pStyle w:val="Sraopastraipa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  <w:lang w:eastAsia="lt-LT"/>
        </w:rPr>
      </w:pPr>
      <w:r w:rsidRPr="00D247ED">
        <w:rPr>
          <w:color w:val="000000" w:themeColor="text1"/>
          <w:sz w:val="24"/>
          <w:szCs w:val="24"/>
        </w:rPr>
        <w:t xml:space="preserve">Užtikrinti, kad 1 punkte įvardyto projekto lėšomis atnaujintos priedangos </w:t>
      </w:r>
      <w:r w:rsidR="00EF7AFE">
        <w:rPr>
          <w:color w:val="000000" w:themeColor="text1"/>
          <w:sz w:val="24"/>
          <w:szCs w:val="24"/>
        </w:rPr>
        <w:t xml:space="preserve">ne mažiau </w:t>
      </w:r>
      <w:r w:rsidR="00EF7AFE">
        <w:rPr>
          <w:color w:val="000000" w:themeColor="text1"/>
          <w:sz w:val="24"/>
          <w:szCs w:val="24"/>
        </w:rPr>
        <w:br/>
        <w:t xml:space="preserve">kaip </w:t>
      </w:r>
      <w:r w:rsidRPr="00D247ED">
        <w:rPr>
          <w:color w:val="000000" w:themeColor="text1"/>
          <w:sz w:val="24"/>
          <w:szCs w:val="24"/>
        </w:rPr>
        <w:t>5 (penkerius) metus po projekto įgyvendinimo pabaigos liktų Panevėžio rajono savivaldybės parinktų priedangų ir jų poreikio sąraše.</w:t>
      </w:r>
    </w:p>
    <w:p w14:paraId="3CD3177B" w14:textId="77777777" w:rsidR="006D638F" w:rsidRDefault="006D638F" w:rsidP="006D638F">
      <w:pPr>
        <w:tabs>
          <w:tab w:val="left" w:pos="993"/>
        </w:tabs>
        <w:autoSpaceDE w:val="0"/>
        <w:autoSpaceDN w:val="0"/>
        <w:adjustRightInd w:val="0"/>
        <w:jc w:val="both"/>
        <w:rPr>
          <w:lang w:eastAsia="lt-LT"/>
        </w:rPr>
      </w:pPr>
    </w:p>
    <w:p w14:paraId="3682B796" w14:textId="77777777" w:rsidR="006D638F" w:rsidRDefault="006D638F" w:rsidP="006D638F">
      <w:pPr>
        <w:tabs>
          <w:tab w:val="left" w:pos="993"/>
        </w:tabs>
        <w:autoSpaceDE w:val="0"/>
        <w:autoSpaceDN w:val="0"/>
        <w:adjustRightInd w:val="0"/>
        <w:jc w:val="both"/>
        <w:rPr>
          <w:lang w:eastAsia="lt-LT"/>
        </w:rPr>
      </w:pPr>
    </w:p>
    <w:p w14:paraId="0C4EDF9D" w14:textId="77777777" w:rsidR="006D638F" w:rsidRDefault="006D638F" w:rsidP="006D638F">
      <w:pPr>
        <w:tabs>
          <w:tab w:val="left" w:pos="993"/>
        </w:tabs>
        <w:autoSpaceDE w:val="0"/>
        <w:autoSpaceDN w:val="0"/>
        <w:adjustRightInd w:val="0"/>
        <w:jc w:val="both"/>
        <w:rPr>
          <w:lang w:eastAsia="lt-LT"/>
        </w:rPr>
      </w:pPr>
    </w:p>
    <w:p w14:paraId="1FA0634E" w14:textId="77777777" w:rsidR="006D638F" w:rsidRPr="006D638F" w:rsidRDefault="006D638F" w:rsidP="006D638F">
      <w:pPr>
        <w:tabs>
          <w:tab w:val="left" w:pos="993"/>
        </w:tabs>
        <w:autoSpaceDE w:val="0"/>
        <w:autoSpaceDN w:val="0"/>
        <w:adjustRightInd w:val="0"/>
        <w:jc w:val="both"/>
        <w:rPr>
          <w:lang w:eastAsia="lt-LT"/>
        </w:rPr>
      </w:pPr>
    </w:p>
    <w:p w14:paraId="5047DAF6" w14:textId="205A33DC" w:rsidR="00EF7AFE" w:rsidRPr="006D638F" w:rsidRDefault="00EF7AFE" w:rsidP="00A62026">
      <w:pPr>
        <w:pStyle w:val="Sraopastraipa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  <w:lang w:eastAsia="lt-LT"/>
        </w:rPr>
      </w:pPr>
      <w:r>
        <w:rPr>
          <w:color w:val="000000" w:themeColor="text1"/>
          <w:sz w:val="24"/>
          <w:szCs w:val="24"/>
        </w:rPr>
        <w:lastRenderedPageBreak/>
        <w:t xml:space="preserve">Užtikrinti, kad 2 punkte </w:t>
      </w:r>
      <w:r w:rsidRPr="00D247ED">
        <w:rPr>
          <w:color w:val="000000" w:themeColor="text1"/>
          <w:sz w:val="24"/>
          <w:szCs w:val="24"/>
        </w:rPr>
        <w:t>įvardyto projekto lėšomis</w:t>
      </w:r>
      <w:r>
        <w:rPr>
          <w:color w:val="000000" w:themeColor="text1"/>
          <w:sz w:val="24"/>
          <w:szCs w:val="24"/>
        </w:rPr>
        <w:t xml:space="preserve"> įsigytos gyventojų evakavimo tikslais priemonės ne mažiau kaip 5 (penkerius) metus po projekto pabaigos liktų </w:t>
      </w:r>
      <w:r w:rsidRPr="00D247ED">
        <w:rPr>
          <w:color w:val="000000" w:themeColor="text1"/>
          <w:sz w:val="24"/>
          <w:szCs w:val="24"/>
        </w:rPr>
        <w:t>Panevėžio rajono savivaldybės parinkt</w:t>
      </w:r>
      <w:r>
        <w:rPr>
          <w:color w:val="000000" w:themeColor="text1"/>
          <w:sz w:val="24"/>
          <w:szCs w:val="24"/>
        </w:rPr>
        <w:t>oje vietoje, t. y. priemonės turi būti atsekamos pagal jų buvimo ar saugojimo vietą.</w:t>
      </w:r>
    </w:p>
    <w:p w14:paraId="67F8092F" w14:textId="77777777" w:rsidR="006D638F" w:rsidRPr="00D247ED" w:rsidRDefault="006D638F" w:rsidP="006D638F">
      <w:pPr>
        <w:pStyle w:val="Sraopastraipa"/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  <w:lang w:eastAsia="lt-LT"/>
        </w:rPr>
      </w:pPr>
    </w:p>
    <w:p w14:paraId="0744B79E" w14:textId="077D323D" w:rsidR="00EF7AFE" w:rsidRDefault="00A62026" w:rsidP="006D638F">
      <w:pPr>
        <w:tabs>
          <w:tab w:val="left" w:pos="851"/>
        </w:tabs>
        <w:suppressAutoHyphens/>
        <w:ind w:firstLine="709"/>
        <w:jc w:val="both"/>
        <w:rPr>
          <w:lang w:eastAsia="lt-LT"/>
        </w:rPr>
      </w:pPr>
      <w:r w:rsidRPr="00D247ED">
        <w:rPr>
          <w:lang w:eastAsia="lt-LT"/>
        </w:rPr>
        <w:t>Šis sprendimas per vieną mėnesį gali būti skundžiamas Panevėžio rajono savivaldybės tarybai (Vasario 16-osios g. 27, 35185 Panevėžys) Lietuvos Respublikos viešojo administravimo įstatymo nustatyta tvarka arba Lietuvos administracinių ginčų komisijos Panevėžio apygardos skyriui (Respublikos g. 62, 35158 Panevėžys) Lietuvos Respublikos ikiteisminio administracinių ginčų</w:t>
      </w:r>
      <w:r>
        <w:rPr>
          <w:lang w:eastAsia="lt-LT"/>
        </w:rPr>
        <w:t xml:space="preserve"> </w:t>
      </w:r>
      <w:r w:rsidRPr="00D247ED">
        <w:rPr>
          <w:lang w:eastAsia="lt-LT"/>
        </w:rPr>
        <w:t>nagrinėjimo tvarkos įstatymo nustatyta tvarka arba Regionų apygardos administracinio teismo Panevėžio rūmams (Respublikos g. 62, 35158 Panevėžys) Lietuvos Respublikos administracinių bylų teisenos įstatymo nustatyta tvarka.</w:t>
      </w:r>
    </w:p>
    <w:p w14:paraId="4ED56922" w14:textId="77777777" w:rsidR="006D638F" w:rsidRDefault="006D638F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1A8949C4" w14:textId="77777777" w:rsidR="00EF7AFE" w:rsidRDefault="00EF7AFE" w:rsidP="006D638F">
      <w:pPr>
        <w:tabs>
          <w:tab w:val="left" w:pos="851"/>
        </w:tabs>
        <w:suppressAutoHyphens/>
        <w:jc w:val="both"/>
        <w:rPr>
          <w:lang w:eastAsia="lt-LT"/>
        </w:rPr>
      </w:pPr>
    </w:p>
    <w:p w14:paraId="260AE33C" w14:textId="6302AEFD" w:rsidR="006D638F" w:rsidRDefault="006D638F" w:rsidP="006D638F">
      <w:pPr>
        <w:tabs>
          <w:tab w:val="left" w:pos="851"/>
        </w:tabs>
        <w:suppressAutoHyphens/>
        <w:jc w:val="both"/>
        <w:rPr>
          <w:lang w:eastAsia="lt-LT"/>
        </w:rPr>
      </w:pPr>
      <w:r>
        <w:rPr>
          <w:lang w:eastAsia="lt-LT"/>
        </w:rPr>
        <w:t>Savivaldybės meras</w:t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Antanas Pocius</w:t>
      </w:r>
    </w:p>
    <w:p w14:paraId="5F0188EF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699733CD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0D0CDDA5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25CD0810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373ACB5C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1FF90D4B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2E7C1A6A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383B15E0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4B3D53BE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637351D1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3073A2ED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7139C0C1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780F583A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6806ADD6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5569C17D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470260A1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1889815C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6B80462B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2972F2E2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5EBF1D6C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64FE0256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1B381A90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4160DE46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64369453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1B1FD1E5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30CCDFC2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204ABC9B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1B54FDDD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3ECEA2B8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358A2FAD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590C8406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1CE84018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4976F712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0B37DB4F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090C1920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39DB73E0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1CDFFB77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4D6ECBD6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31BA2D3C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p w14:paraId="3E84CFFF" w14:textId="77777777" w:rsidR="00EF7AFE" w:rsidRDefault="00EF7AFE" w:rsidP="00A62026">
      <w:pPr>
        <w:tabs>
          <w:tab w:val="left" w:pos="851"/>
        </w:tabs>
        <w:suppressAutoHyphens/>
        <w:ind w:firstLine="851"/>
        <w:jc w:val="both"/>
        <w:rPr>
          <w:lang w:eastAsia="lt-LT"/>
        </w:rPr>
      </w:pPr>
    </w:p>
    <w:sectPr w:rsidR="00EF7AFE" w:rsidSect="0032003C">
      <w:headerReference w:type="even" r:id="rId8"/>
      <w:headerReference w:type="first" r:id="rId9"/>
      <w:footerReference w:type="first" r:id="rId10"/>
      <w:pgSz w:w="11906" w:h="16838"/>
      <w:pgMar w:top="851" w:right="566" w:bottom="1135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A1DCF" w14:textId="77777777" w:rsidR="00CA721A" w:rsidRDefault="00CA721A" w:rsidP="002C0615">
      <w:r>
        <w:separator/>
      </w:r>
    </w:p>
  </w:endnote>
  <w:endnote w:type="continuationSeparator" w:id="0">
    <w:p w14:paraId="3AA2DC27" w14:textId="77777777" w:rsidR="00CA721A" w:rsidRDefault="00CA721A" w:rsidP="002C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0234" w14:textId="54AA838D" w:rsidR="0032003C" w:rsidRDefault="0032003C" w:rsidP="0032003C">
    <w:pPr>
      <w:pStyle w:val="Porat"/>
    </w:pPr>
  </w:p>
  <w:p w14:paraId="0CBC1301" w14:textId="3C05707B" w:rsidR="009F0CA2" w:rsidRPr="00812FD7" w:rsidRDefault="009F0CA2" w:rsidP="009F0CA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B0EB6" w14:textId="77777777" w:rsidR="00CA721A" w:rsidRDefault="00CA721A" w:rsidP="002C0615">
      <w:r>
        <w:separator/>
      </w:r>
    </w:p>
  </w:footnote>
  <w:footnote w:type="continuationSeparator" w:id="0">
    <w:p w14:paraId="325C5365" w14:textId="77777777" w:rsidR="00CA721A" w:rsidRDefault="00CA721A" w:rsidP="002C0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B8895" w14:textId="77777777" w:rsidR="004D408E" w:rsidRDefault="003F4EB4" w:rsidP="00AC74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E139A77" w14:textId="77777777" w:rsidR="004D408E" w:rsidRDefault="004D408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799FD" w14:textId="16B6B117" w:rsidR="004D408E" w:rsidRDefault="008133F8" w:rsidP="008133F8">
    <w:pPr>
      <w:pStyle w:val="Antrats"/>
      <w:jc w:val="right"/>
      <w:rPr>
        <w:rStyle w:val="Puslapionumeris"/>
      </w:rPr>
    </w:pPr>
    <w:r>
      <w:rPr>
        <w:rStyle w:val="Puslapionumeris"/>
      </w:rPr>
      <w:tab/>
    </w:r>
    <w:r>
      <w:rPr>
        <w:rStyle w:val="Puslapionumeri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A48"/>
    <w:multiLevelType w:val="multilevel"/>
    <w:tmpl w:val="8C32EDE4"/>
    <w:lvl w:ilvl="0">
      <w:start w:val="1"/>
      <w:numFmt w:val="decimal"/>
      <w:pStyle w:val="Punktas"/>
      <w:suff w:val="space"/>
      <w:lvlText w:val="%1."/>
      <w:lvlJc w:val="left"/>
      <w:pPr>
        <w:ind w:left="360" w:firstLine="720"/>
      </w:pPr>
      <w:rPr>
        <w:rFonts w:hint="default"/>
        <w:b w:val="0"/>
        <w:i w:val="0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" w15:restartNumberingAfterBreak="0">
    <w:nsid w:val="02A81802"/>
    <w:multiLevelType w:val="multilevel"/>
    <w:tmpl w:val="13B0A3C4"/>
    <w:lvl w:ilvl="0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520A39"/>
    <w:multiLevelType w:val="multilevel"/>
    <w:tmpl w:val="3FDC491C"/>
    <w:lvl w:ilvl="0">
      <w:start w:val="4"/>
      <w:numFmt w:val="upperRoman"/>
      <w:lvlText w:val="%1."/>
      <w:lvlJc w:val="left"/>
      <w:pPr>
        <w:tabs>
          <w:tab w:val="num" w:pos="3684"/>
        </w:tabs>
        <w:ind w:left="368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044"/>
        </w:tabs>
        <w:ind w:left="4044" w:hanging="360"/>
      </w:pPr>
    </w:lvl>
    <w:lvl w:ilvl="2">
      <w:start w:val="1"/>
      <w:numFmt w:val="lowerRoman"/>
      <w:lvlText w:val="%3."/>
      <w:lvlJc w:val="right"/>
      <w:pPr>
        <w:tabs>
          <w:tab w:val="num" w:pos="4764"/>
        </w:tabs>
        <w:ind w:left="4764" w:hanging="180"/>
      </w:pPr>
    </w:lvl>
    <w:lvl w:ilvl="3">
      <w:start w:val="1"/>
      <w:numFmt w:val="decimal"/>
      <w:lvlText w:val="%4."/>
      <w:lvlJc w:val="left"/>
      <w:pPr>
        <w:tabs>
          <w:tab w:val="num" w:pos="5484"/>
        </w:tabs>
        <w:ind w:left="5484" w:hanging="360"/>
      </w:pPr>
    </w:lvl>
    <w:lvl w:ilvl="4">
      <w:start w:val="1"/>
      <w:numFmt w:val="lowerLetter"/>
      <w:lvlText w:val="%5."/>
      <w:lvlJc w:val="left"/>
      <w:pPr>
        <w:tabs>
          <w:tab w:val="num" w:pos="6204"/>
        </w:tabs>
        <w:ind w:left="6204" w:hanging="360"/>
      </w:pPr>
    </w:lvl>
    <w:lvl w:ilvl="5">
      <w:start w:val="1"/>
      <w:numFmt w:val="lowerRoman"/>
      <w:lvlText w:val="%6."/>
      <w:lvlJc w:val="right"/>
      <w:pPr>
        <w:tabs>
          <w:tab w:val="num" w:pos="6924"/>
        </w:tabs>
        <w:ind w:left="6924" w:hanging="180"/>
      </w:pPr>
    </w:lvl>
    <w:lvl w:ilvl="6">
      <w:start w:val="1"/>
      <w:numFmt w:val="decimal"/>
      <w:lvlText w:val="%7."/>
      <w:lvlJc w:val="left"/>
      <w:pPr>
        <w:tabs>
          <w:tab w:val="num" w:pos="7644"/>
        </w:tabs>
        <w:ind w:left="7644" w:hanging="360"/>
      </w:pPr>
    </w:lvl>
    <w:lvl w:ilvl="7">
      <w:start w:val="1"/>
      <w:numFmt w:val="lowerLetter"/>
      <w:lvlText w:val="%8."/>
      <w:lvlJc w:val="left"/>
      <w:pPr>
        <w:tabs>
          <w:tab w:val="num" w:pos="8364"/>
        </w:tabs>
        <w:ind w:left="8364" w:hanging="360"/>
      </w:pPr>
    </w:lvl>
    <w:lvl w:ilvl="8">
      <w:start w:val="1"/>
      <w:numFmt w:val="lowerRoman"/>
      <w:lvlText w:val="%9."/>
      <w:lvlJc w:val="right"/>
      <w:pPr>
        <w:tabs>
          <w:tab w:val="num" w:pos="9084"/>
        </w:tabs>
        <w:ind w:left="9084" w:hanging="180"/>
      </w:pPr>
    </w:lvl>
  </w:abstractNum>
  <w:abstractNum w:abstractNumId="3" w15:restartNumberingAfterBreak="0">
    <w:nsid w:val="03627C08"/>
    <w:multiLevelType w:val="multilevel"/>
    <w:tmpl w:val="3886F8D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330"/>
        </w:tabs>
        <w:ind w:left="133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420"/>
        </w:tabs>
        <w:ind w:left="24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70"/>
        </w:tabs>
        <w:ind w:left="32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480"/>
        </w:tabs>
        <w:ind w:left="44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330"/>
        </w:tabs>
        <w:ind w:left="5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390"/>
        </w:tabs>
        <w:ind w:left="73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8600"/>
        </w:tabs>
        <w:ind w:left="8600" w:hanging="1800"/>
      </w:pPr>
      <w:rPr>
        <w:rFonts w:hint="default"/>
        <w:color w:val="000000"/>
      </w:rPr>
    </w:lvl>
  </w:abstractNum>
  <w:abstractNum w:abstractNumId="4" w15:restartNumberingAfterBreak="0">
    <w:nsid w:val="04CB0D54"/>
    <w:multiLevelType w:val="hybridMultilevel"/>
    <w:tmpl w:val="4D7ABBAC"/>
    <w:lvl w:ilvl="0" w:tplc="1D047BA0">
      <w:start w:val="2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 w15:restartNumberingAfterBreak="0">
    <w:nsid w:val="068E2E0F"/>
    <w:multiLevelType w:val="multilevel"/>
    <w:tmpl w:val="94FC0B88"/>
    <w:lvl w:ilvl="0">
      <w:start w:val="1"/>
      <w:numFmt w:val="upperRoman"/>
      <w:lvlText w:val="%1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542D92"/>
    <w:multiLevelType w:val="hybridMultilevel"/>
    <w:tmpl w:val="5C78E6B4"/>
    <w:lvl w:ilvl="0" w:tplc="B038C252">
      <w:start w:val="32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7" w15:restartNumberingAfterBreak="0">
    <w:nsid w:val="0AC42EE5"/>
    <w:multiLevelType w:val="hybridMultilevel"/>
    <w:tmpl w:val="65C6F5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654254"/>
    <w:multiLevelType w:val="hybridMultilevel"/>
    <w:tmpl w:val="80EC3DAE"/>
    <w:lvl w:ilvl="0" w:tplc="C22A807E">
      <w:start w:val="1"/>
      <w:numFmt w:val="decimal"/>
      <w:suff w:val="space"/>
      <w:lvlText w:val="%1."/>
      <w:lvlJc w:val="left"/>
      <w:pPr>
        <w:ind w:left="129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1B4AE6"/>
    <w:multiLevelType w:val="hybridMultilevel"/>
    <w:tmpl w:val="D76E30F2"/>
    <w:lvl w:ilvl="0" w:tplc="1C92590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138F9"/>
    <w:multiLevelType w:val="hybridMultilevel"/>
    <w:tmpl w:val="A1744A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9C1716"/>
    <w:multiLevelType w:val="multilevel"/>
    <w:tmpl w:val="9BD8516E"/>
    <w:lvl w:ilvl="0">
      <w:start w:val="1"/>
      <w:numFmt w:val="decimal"/>
      <w:pStyle w:val="SUT1"/>
      <w:lvlText w:val="%1."/>
      <w:lvlJc w:val="left"/>
      <w:pPr>
        <w:tabs>
          <w:tab w:val="num" w:pos="1103"/>
        </w:tabs>
        <w:ind w:left="0" w:firstLine="743"/>
      </w:pPr>
      <w:rPr>
        <w:rFonts w:hint="default"/>
        <w:b w:val="0"/>
        <w:i w:val="0"/>
      </w:rPr>
    </w:lvl>
    <w:lvl w:ilvl="1">
      <w:start w:val="1"/>
      <w:numFmt w:val="decimal"/>
      <w:pStyle w:val="SUT2"/>
      <w:lvlText w:val="%1.%2."/>
      <w:lvlJc w:val="left"/>
      <w:pPr>
        <w:tabs>
          <w:tab w:val="num" w:pos="1103"/>
        </w:tabs>
        <w:ind w:left="0" w:firstLine="743"/>
      </w:pPr>
      <w:rPr>
        <w:rFonts w:hint="default"/>
      </w:rPr>
    </w:lvl>
    <w:lvl w:ilvl="2">
      <w:start w:val="1"/>
      <w:numFmt w:val="decimal"/>
      <w:pStyle w:val="SUT3"/>
      <w:lvlText w:val="%1.%2.%3."/>
      <w:lvlJc w:val="left"/>
      <w:pPr>
        <w:tabs>
          <w:tab w:val="num" w:pos="1463"/>
        </w:tabs>
        <w:ind w:left="0" w:firstLine="74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43"/>
        </w:tabs>
        <w:ind w:left="24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63"/>
        </w:tabs>
        <w:ind w:left="29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23"/>
        </w:tabs>
        <w:ind w:left="34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3"/>
        </w:tabs>
        <w:ind w:left="39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03"/>
        </w:tabs>
        <w:ind w:left="44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23"/>
        </w:tabs>
        <w:ind w:left="5063" w:hanging="1440"/>
      </w:pPr>
      <w:rPr>
        <w:rFonts w:hint="default"/>
      </w:rPr>
    </w:lvl>
  </w:abstractNum>
  <w:abstractNum w:abstractNumId="12" w15:restartNumberingAfterBreak="0">
    <w:nsid w:val="139313E2"/>
    <w:multiLevelType w:val="multilevel"/>
    <w:tmpl w:val="5F9E99EA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abstractNum w:abstractNumId="13" w15:restartNumberingAfterBreak="0">
    <w:nsid w:val="1DCB33FE"/>
    <w:multiLevelType w:val="multilevel"/>
    <w:tmpl w:val="C4EE7DF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hint="default"/>
      </w:rPr>
    </w:lvl>
  </w:abstractNum>
  <w:abstractNum w:abstractNumId="14" w15:restartNumberingAfterBreak="0">
    <w:nsid w:val="235536FD"/>
    <w:multiLevelType w:val="hybridMultilevel"/>
    <w:tmpl w:val="19F40C4A"/>
    <w:lvl w:ilvl="0" w:tplc="04270013">
      <w:start w:val="1"/>
      <w:numFmt w:val="upperRoman"/>
      <w:lvlText w:val="%1."/>
      <w:lvlJc w:val="right"/>
      <w:pPr>
        <w:tabs>
          <w:tab w:val="num" w:pos="3144"/>
        </w:tabs>
        <w:ind w:left="3144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1F54CC"/>
    <w:multiLevelType w:val="multilevel"/>
    <w:tmpl w:val="5C5EE95C"/>
    <w:lvl w:ilvl="0">
      <w:start w:val="1"/>
      <w:numFmt w:val="decimal"/>
      <w:pStyle w:val="num1Diagrama"/>
      <w:lvlText w:val="%1."/>
      <w:lvlJc w:val="left"/>
      <w:pPr>
        <w:tabs>
          <w:tab w:val="num" w:pos="1124"/>
        </w:tabs>
        <w:ind w:left="-1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pStyle w:val="Text4"/>
      <w:isLgl/>
      <w:suff w:val="space"/>
      <w:lvlText w:val="%1.%2."/>
      <w:lvlJc w:val="left"/>
      <w:pPr>
        <w:ind w:left="840" w:firstLine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2"/>
      <w:isLgl/>
      <w:suff w:val="nothing"/>
      <w:lvlText w:val="%1.%2.%3."/>
      <w:lvlJc w:val="left"/>
      <w:pPr>
        <w:ind w:left="698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971" w:firstLine="115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78"/>
        </w:tabs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78"/>
        </w:tabs>
        <w:ind w:left="23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38"/>
        </w:tabs>
        <w:ind w:left="27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38"/>
        </w:tabs>
        <w:ind w:left="2738" w:hanging="1440"/>
      </w:pPr>
      <w:rPr>
        <w:rFonts w:hint="default"/>
      </w:rPr>
    </w:lvl>
    <w:lvl w:ilvl="8">
      <w:start w:val="1"/>
      <w:numFmt w:val="decimal"/>
      <w:isLgl/>
      <w:lvlText w:val="%2%1..%3.%4.%5.%6.%7.%8.%9"/>
      <w:lvlJc w:val="left"/>
      <w:pPr>
        <w:tabs>
          <w:tab w:val="num" w:pos="3098"/>
        </w:tabs>
        <w:ind w:left="2738" w:hanging="1440"/>
      </w:pPr>
      <w:rPr>
        <w:rFonts w:hint="default"/>
      </w:rPr>
    </w:lvl>
  </w:abstractNum>
  <w:abstractNum w:abstractNumId="16" w15:restartNumberingAfterBreak="0">
    <w:nsid w:val="35EC611A"/>
    <w:multiLevelType w:val="hybridMultilevel"/>
    <w:tmpl w:val="29A40166"/>
    <w:lvl w:ilvl="0" w:tplc="04BC1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9521D"/>
    <w:multiLevelType w:val="hybridMultilevel"/>
    <w:tmpl w:val="65AC038C"/>
    <w:lvl w:ilvl="0" w:tplc="A5C0606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60E6A54"/>
    <w:multiLevelType w:val="hybridMultilevel"/>
    <w:tmpl w:val="D20498FE"/>
    <w:lvl w:ilvl="0" w:tplc="73A6323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987257B"/>
    <w:multiLevelType w:val="multilevel"/>
    <w:tmpl w:val="38487F7E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19" w:hanging="6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9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1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87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9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72" w:hanging="1800"/>
      </w:pPr>
      <w:rPr>
        <w:rFonts w:hint="default"/>
        <w:color w:val="000000"/>
      </w:rPr>
    </w:lvl>
  </w:abstractNum>
  <w:abstractNum w:abstractNumId="20" w15:restartNumberingAfterBreak="0">
    <w:nsid w:val="3A8116DE"/>
    <w:multiLevelType w:val="hybridMultilevel"/>
    <w:tmpl w:val="F1EC8C08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EC600B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</w:lvl>
    <w:lvl w:ilvl="1">
      <w:start w:val="1"/>
      <w:numFmt w:val="decimal"/>
      <w:lvlText w:val="%1.%2."/>
      <w:lvlJc w:val="left"/>
      <w:pPr>
        <w:tabs>
          <w:tab w:val="num" w:pos="1344"/>
        </w:tabs>
        <w:ind w:left="1344" w:hanging="432"/>
      </w:pPr>
    </w:lvl>
    <w:lvl w:ilvl="2">
      <w:start w:val="1"/>
      <w:numFmt w:val="decimal"/>
      <w:lvlText w:val="%1.%2.%3."/>
      <w:lvlJc w:val="left"/>
      <w:pPr>
        <w:tabs>
          <w:tab w:val="num" w:pos="1395"/>
        </w:tabs>
        <w:ind w:left="1395" w:hanging="504"/>
      </w:pPr>
    </w:lvl>
    <w:lvl w:ilvl="3">
      <w:start w:val="1"/>
      <w:numFmt w:val="decimal"/>
      <w:lvlText w:val="%1.%2.%3.%4."/>
      <w:lvlJc w:val="left"/>
      <w:pPr>
        <w:tabs>
          <w:tab w:val="num" w:pos="1971"/>
        </w:tabs>
        <w:ind w:left="1899" w:hanging="648"/>
      </w:pPr>
    </w:lvl>
    <w:lvl w:ilvl="4">
      <w:start w:val="1"/>
      <w:numFmt w:val="decimal"/>
      <w:lvlText w:val="%1.%2.%3.%4.%5."/>
      <w:lvlJc w:val="left"/>
      <w:pPr>
        <w:tabs>
          <w:tab w:val="num" w:pos="2691"/>
        </w:tabs>
        <w:ind w:left="2403" w:hanging="792"/>
      </w:pPr>
    </w:lvl>
    <w:lvl w:ilvl="5">
      <w:start w:val="1"/>
      <w:numFmt w:val="decimal"/>
      <w:lvlText w:val="%1.%2.%3.%4.%5.%6."/>
      <w:lvlJc w:val="left"/>
      <w:pPr>
        <w:tabs>
          <w:tab w:val="num" w:pos="3051"/>
        </w:tabs>
        <w:ind w:left="2907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71"/>
        </w:tabs>
        <w:ind w:left="341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31"/>
        </w:tabs>
        <w:ind w:left="391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51"/>
        </w:tabs>
        <w:ind w:left="4491" w:hanging="1440"/>
      </w:pPr>
    </w:lvl>
  </w:abstractNum>
  <w:abstractNum w:abstractNumId="22" w15:restartNumberingAfterBreak="0">
    <w:nsid w:val="404B323D"/>
    <w:multiLevelType w:val="hybridMultilevel"/>
    <w:tmpl w:val="80BE9FC0"/>
    <w:lvl w:ilvl="0" w:tplc="04270001">
      <w:start w:val="1"/>
      <w:numFmt w:val="bullet"/>
      <w:lvlText w:val=""/>
      <w:lvlJc w:val="left"/>
      <w:pPr>
        <w:tabs>
          <w:tab w:val="num" w:pos="1518"/>
        </w:tabs>
        <w:ind w:left="15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38"/>
        </w:tabs>
        <w:ind w:left="58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58"/>
        </w:tabs>
        <w:ind w:left="65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78"/>
        </w:tabs>
        <w:ind w:left="7278" w:hanging="360"/>
      </w:pPr>
      <w:rPr>
        <w:rFonts w:ascii="Wingdings" w:hAnsi="Wingdings" w:hint="default"/>
      </w:rPr>
    </w:lvl>
  </w:abstractNum>
  <w:abstractNum w:abstractNumId="23" w15:restartNumberingAfterBreak="0">
    <w:nsid w:val="42614B22"/>
    <w:multiLevelType w:val="hybridMultilevel"/>
    <w:tmpl w:val="4D0891EC"/>
    <w:lvl w:ilvl="0" w:tplc="EA6CCBB4">
      <w:start w:val="4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 w15:restartNumberingAfterBreak="0">
    <w:nsid w:val="43D5797D"/>
    <w:multiLevelType w:val="hybridMultilevel"/>
    <w:tmpl w:val="20B2D466"/>
    <w:lvl w:ilvl="0" w:tplc="0427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43F97902"/>
    <w:multiLevelType w:val="hybridMultilevel"/>
    <w:tmpl w:val="4D6C80D8"/>
    <w:lvl w:ilvl="0" w:tplc="0427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6" w15:restartNumberingAfterBreak="0">
    <w:nsid w:val="46881D69"/>
    <w:multiLevelType w:val="multilevel"/>
    <w:tmpl w:val="AA3E7982"/>
    <w:lvl w:ilvl="0">
      <w:start w:val="3"/>
      <w:numFmt w:val="decimal"/>
      <w:lvlText w:val="%1."/>
      <w:lvlJc w:val="left"/>
      <w:pPr>
        <w:tabs>
          <w:tab w:val="num" w:pos="1509"/>
        </w:tabs>
        <w:ind w:left="1509" w:hanging="54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661"/>
        </w:tabs>
        <w:ind w:left="1661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41"/>
        </w:tabs>
        <w:ind w:left="18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1"/>
        </w:tabs>
        <w:ind w:left="18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01"/>
        </w:tabs>
        <w:ind w:left="220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01"/>
        </w:tabs>
        <w:ind w:left="220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61"/>
        </w:tabs>
        <w:ind w:left="256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61"/>
        </w:tabs>
        <w:ind w:left="25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21"/>
        </w:tabs>
        <w:ind w:left="2921" w:hanging="1800"/>
      </w:pPr>
      <w:rPr>
        <w:rFonts w:hint="default"/>
      </w:rPr>
    </w:lvl>
  </w:abstractNum>
  <w:abstractNum w:abstractNumId="27" w15:restartNumberingAfterBreak="0">
    <w:nsid w:val="49615D1C"/>
    <w:multiLevelType w:val="hybridMultilevel"/>
    <w:tmpl w:val="4926A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A163F"/>
    <w:multiLevelType w:val="hybridMultilevel"/>
    <w:tmpl w:val="94FC0B88"/>
    <w:lvl w:ilvl="0" w:tplc="15DCEF3C">
      <w:start w:val="1"/>
      <w:numFmt w:val="upperRoman"/>
      <w:pStyle w:val="Antrat1"/>
      <w:lvlText w:val="%1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4B7D31"/>
    <w:multiLevelType w:val="hybridMultilevel"/>
    <w:tmpl w:val="6928A69E"/>
    <w:lvl w:ilvl="0" w:tplc="AB36A9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F62409"/>
    <w:multiLevelType w:val="hybridMultilevel"/>
    <w:tmpl w:val="2D84772E"/>
    <w:lvl w:ilvl="0" w:tplc="0BF06FF0">
      <w:start w:val="1"/>
      <w:numFmt w:val="upperRoman"/>
      <w:pStyle w:val="StyleHeading1LeftLeft222cmLinespacing15lines"/>
      <w:lvlText w:val="%1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632E73"/>
    <w:multiLevelType w:val="hybridMultilevel"/>
    <w:tmpl w:val="95BAA1E2"/>
    <w:lvl w:ilvl="0" w:tplc="93A4A56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2" w15:restartNumberingAfterBreak="0">
    <w:nsid w:val="57EC4928"/>
    <w:multiLevelType w:val="hybridMultilevel"/>
    <w:tmpl w:val="60A62502"/>
    <w:lvl w:ilvl="0" w:tplc="04F477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BC906EB"/>
    <w:multiLevelType w:val="hybridMultilevel"/>
    <w:tmpl w:val="3FDC491C"/>
    <w:lvl w:ilvl="0" w:tplc="E8BACDF2">
      <w:start w:val="4"/>
      <w:numFmt w:val="upperRoman"/>
      <w:lvlText w:val="%1."/>
      <w:lvlJc w:val="left"/>
      <w:pPr>
        <w:tabs>
          <w:tab w:val="num" w:pos="3684"/>
        </w:tabs>
        <w:ind w:left="368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044"/>
        </w:tabs>
        <w:ind w:left="40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764"/>
        </w:tabs>
        <w:ind w:left="47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484"/>
        </w:tabs>
        <w:ind w:left="54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204"/>
        </w:tabs>
        <w:ind w:left="62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924"/>
        </w:tabs>
        <w:ind w:left="69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644"/>
        </w:tabs>
        <w:ind w:left="76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364"/>
        </w:tabs>
        <w:ind w:left="83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084"/>
        </w:tabs>
        <w:ind w:left="9084" w:hanging="180"/>
      </w:pPr>
    </w:lvl>
  </w:abstractNum>
  <w:abstractNum w:abstractNumId="34" w15:restartNumberingAfterBreak="0">
    <w:nsid w:val="5F6D1C7C"/>
    <w:multiLevelType w:val="hybridMultilevel"/>
    <w:tmpl w:val="FA0A13D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0205AB"/>
    <w:multiLevelType w:val="multilevel"/>
    <w:tmpl w:val="3886F8D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330"/>
        </w:tabs>
        <w:ind w:left="133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420"/>
        </w:tabs>
        <w:ind w:left="24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70"/>
        </w:tabs>
        <w:ind w:left="32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480"/>
        </w:tabs>
        <w:ind w:left="44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330"/>
        </w:tabs>
        <w:ind w:left="5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390"/>
        </w:tabs>
        <w:ind w:left="73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8600"/>
        </w:tabs>
        <w:ind w:left="8600" w:hanging="1800"/>
      </w:pPr>
      <w:rPr>
        <w:rFonts w:hint="default"/>
        <w:color w:val="000000"/>
      </w:rPr>
    </w:lvl>
  </w:abstractNum>
  <w:abstractNum w:abstractNumId="36" w15:restartNumberingAfterBreak="0">
    <w:nsid w:val="671858FE"/>
    <w:multiLevelType w:val="multilevel"/>
    <w:tmpl w:val="5F9E99EA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abstractNum w:abstractNumId="37" w15:restartNumberingAfterBreak="0">
    <w:nsid w:val="689D2AE8"/>
    <w:multiLevelType w:val="multilevel"/>
    <w:tmpl w:val="5F9E99EA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abstractNum w:abstractNumId="38" w15:restartNumberingAfterBreak="0">
    <w:nsid w:val="6A7D14E8"/>
    <w:multiLevelType w:val="multilevel"/>
    <w:tmpl w:val="97ECE0A0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F3C30B9"/>
    <w:multiLevelType w:val="hybridMultilevel"/>
    <w:tmpl w:val="4926A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A75AA"/>
    <w:multiLevelType w:val="hybridMultilevel"/>
    <w:tmpl w:val="12B29946"/>
    <w:lvl w:ilvl="0" w:tplc="4FE8E99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A29E6"/>
    <w:multiLevelType w:val="multilevel"/>
    <w:tmpl w:val="AC6E9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DAD30F4"/>
    <w:multiLevelType w:val="multilevel"/>
    <w:tmpl w:val="6A6C44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274677562">
    <w:abstractNumId w:val="30"/>
  </w:num>
  <w:num w:numId="2" w16cid:durableId="725686438">
    <w:abstractNumId w:val="1"/>
  </w:num>
  <w:num w:numId="3" w16cid:durableId="1876310020">
    <w:abstractNumId w:val="28"/>
  </w:num>
  <w:num w:numId="4" w16cid:durableId="262804484">
    <w:abstractNumId w:val="11"/>
  </w:num>
  <w:num w:numId="5" w16cid:durableId="79720210">
    <w:abstractNumId w:val="34"/>
  </w:num>
  <w:num w:numId="6" w16cid:durableId="281620528">
    <w:abstractNumId w:val="14"/>
  </w:num>
  <w:num w:numId="7" w16cid:durableId="1612319991">
    <w:abstractNumId w:val="41"/>
  </w:num>
  <w:num w:numId="8" w16cid:durableId="437143358">
    <w:abstractNumId w:val="5"/>
  </w:num>
  <w:num w:numId="9" w16cid:durableId="736627836">
    <w:abstractNumId w:val="24"/>
  </w:num>
  <w:num w:numId="10" w16cid:durableId="1157720273">
    <w:abstractNumId w:val="10"/>
  </w:num>
  <w:num w:numId="11" w16cid:durableId="158153983">
    <w:abstractNumId w:val="7"/>
  </w:num>
  <w:num w:numId="12" w16cid:durableId="1789006795">
    <w:abstractNumId w:val="20"/>
  </w:num>
  <w:num w:numId="13" w16cid:durableId="358698841">
    <w:abstractNumId w:val="38"/>
  </w:num>
  <w:num w:numId="14" w16cid:durableId="1363552930">
    <w:abstractNumId w:val="42"/>
  </w:num>
  <w:num w:numId="15" w16cid:durableId="1891068974">
    <w:abstractNumId w:val="21"/>
  </w:num>
  <w:num w:numId="16" w16cid:durableId="1009286913">
    <w:abstractNumId w:val="43"/>
  </w:num>
  <w:num w:numId="17" w16cid:durableId="206064479">
    <w:abstractNumId w:val="13"/>
  </w:num>
  <w:num w:numId="18" w16cid:durableId="1052466029">
    <w:abstractNumId w:val="18"/>
  </w:num>
  <w:num w:numId="19" w16cid:durableId="466168953">
    <w:abstractNumId w:val="32"/>
  </w:num>
  <w:num w:numId="20" w16cid:durableId="994185366">
    <w:abstractNumId w:val="0"/>
  </w:num>
  <w:num w:numId="21" w16cid:durableId="663626957">
    <w:abstractNumId w:val="25"/>
  </w:num>
  <w:num w:numId="22" w16cid:durableId="275912714">
    <w:abstractNumId w:val="26"/>
  </w:num>
  <w:num w:numId="23" w16cid:durableId="1629357367">
    <w:abstractNumId w:val="22"/>
  </w:num>
  <w:num w:numId="24" w16cid:durableId="1442262786">
    <w:abstractNumId w:val="4"/>
  </w:num>
  <w:num w:numId="25" w16cid:durableId="485706909">
    <w:abstractNumId w:val="33"/>
  </w:num>
  <w:num w:numId="26" w16cid:durableId="510026922">
    <w:abstractNumId w:val="6"/>
  </w:num>
  <w:num w:numId="27" w16cid:durableId="2041584128">
    <w:abstractNumId w:val="31"/>
  </w:num>
  <w:num w:numId="28" w16cid:durableId="248348025">
    <w:abstractNumId w:val="23"/>
  </w:num>
  <w:num w:numId="29" w16cid:durableId="1472215223">
    <w:abstractNumId w:val="2"/>
  </w:num>
  <w:num w:numId="30" w16cid:durableId="276134156">
    <w:abstractNumId w:val="19"/>
  </w:num>
  <w:num w:numId="31" w16cid:durableId="601647216">
    <w:abstractNumId w:val="37"/>
  </w:num>
  <w:num w:numId="32" w16cid:durableId="581378315">
    <w:abstractNumId w:val="12"/>
  </w:num>
  <w:num w:numId="33" w16cid:durableId="710501891">
    <w:abstractNumId w:val="36"/>
  </w:num>
  <w:num w:numId="34" w16cid:durableId="1539507949">
    <w:abstractNumId w:val="35"/>
  </w:num>
  <w:num w:numId="35" w16cid:durableId="1898661914">
    <w:abstractNumId w:val="3"/>
  </w:num>
  <w:num w:numId="36" w16cid:durableId="390662295">
    <w:abstractNumId w:val="15"/>
  </w:num>
  <w:num w:numId="37" w16cid:durableId="7420963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89383569">
    <w:abstractNumId w:val="9"/>
  </w:num>
  <w:num w:numId="39" w16cid:durableId="1016737863">
    <w:abstractNumId w:val="40"/>
  </w:num>
  <w:num w:numId="40" w16cid:durableId="1768039026">
    <w:abstractNumId w:val="17"/>
  </w:num>
  <w:num w:numId="41" w16cid:durableId="992753996">
    <w:abstractNumId w:val="16"/>
  </w:num>
  <w:num w:numId="42" w16cid:durableId="1951820129">
    <w:abstractNumId w:val="27"/>
  </w:num>
  <w:num w:numId="43" w16cid:durableId="2060937710">
    <w:abstractNumId w:val="39"/>
  </w:num>
  <w:num w:numId="44" w16cid:durableId="913660001">
    <w:abstractNumId w:val="29"/>
  </w:num>
  <w:num w:numId="45" w16cid:durableId="341624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15"/>
    <w:rsid w:val="000014F1"/>
    <w:rsid w:val="00002A4B"/>
    <w:rsid w:val="000159B4"/>
    <w:rsid w:val="00034430"/>
    <w:rsid w:val="000368D7"/>
    <w:rsid w:val="00043ED4"/>
    <w:rsid w:val="00051E7F"/>
    <w:rsid w:val="00054B44"/>
    <w:rsid w:val="00054DC5"/>
    <w:rsid w:val="000577F5"/>
    <w:rsid w:val="0006068B"/>
    <w:rsid w:val="00062477"/>
    <w:rsid w:val="000625C7"/>
    <w:rsid w:val="00081A1D"/>
    <w:rsid w:val="00081D21"/>
    <w:rsid w:val="0009259F"/>
    <w:rsid w:val="000A01CF"/>
    <w:rsid w:val="000A3A72"/>
    <w:rsid w:val="000A4742"/>
    <w:rsid w:val="000C0C73"/>
    <w:rsid w:val="000C2C73"/>
    <w:rsid w:val="000C6642"/>
    <w:rsid w:val="000D3036"/>
    <w:rsid w:val="000D7D5F"/>
    <w:rsid w:val="000E0EF7"/>
    <w:rsid w:val="000E10DC"/>
    <w:rsid w:val="000F6095"/>
    <w:rsid w:val="000F70A5"/>
    <w:rsid w:val="001001C3"/>
    <w:rsid w:val="0010598C"/>
    <w:rsid w:val="00106592"/>
    <w:rsid w:val="00132CBE"/>
    <w:rsid w:val="00150628"/>
    <w:rsid w:val="001554C4"/>
    <w:rsid w:val="00162CDE"/>
    <w:rsid w:val="001644D5"/>
    <w:rsid w:val="00182040"/>
    <w:rsid w:val="0018631A"/>
    <w:rsid w:val="0018711B"/>
    <w:rsid w:val="001951B5"/>
    <w:rsid w:val="001A19F0"/>
    <w:rsid w:val="001A331B"/>
    <w:rsid w:val="001A51FE"/>
    <w:rsid w:val="001B0397"/>
    <w:rsid w:val="001B193E"/>
    <w:rsid w:val="001B4894"/>
    <w:rsid w:val="001B6A17"/>
    <w:rsid w:val="001C0C7C"/>
    <w:rsid w:val="001C53DB"/>
    <w:rsid w:val="001C5F4B"/>
    <w:rsid w:val="001C7B6B"/>
    <w:rsid w:val="001D7C94"/>
    <w:rsid w:val="001E09D0"/>
    <w:rsid w:val="00222F25"/>
    <w:rsid w:val="00234C7A"/>
    <w:rsid w:val="002421FE"/>
    <w:rsid w:val="0024499D"/>
    <w:rsid w:val="0025533E"/>
    <w:rsid w:val="00256A37"/>
    <w:rsid w:val="002578C3"/>
    <w:rsid w:val="00272944"/>
    <w:rsid w:val="0027647B"/>
    <w:rsid w:val="002875BA"/>
    <w:rsid w:val="002940C2"/>
    <w:rsid w:val="00295076"/>
    <w:rsid w:val="002B3012"/>
    <w:rsid w:val="002B36F0"/>
    <w:rsid w:val="002B5330"/>
    <w:rsid w:val="002B7BEB"/>
    <w:rsid w:val="002C0615"/>
    <w:rsid w:val="002C2001"/>
    <w:rsid w:val="002D5B8C"/>
    <w:rsid w:val="002E6368"/>
    <w:rsid w:val="002E78CD"/>
    <w:rsid w:val="002F35BA"/>
    <w:rsid w:val="00311630"/>
    <w:rsid w:val="003129C9"/>
    <w:rsid w:val="00313E95"/>
    <w:rsid w:val="0032003C"/>
    <w:rsid w:val="0032134E"/>
    <w:rsid w:val="0032659B"/>
    <w:rsid w:val="00330AE5"/>
    <w:rsid w:val="00345CF6"/>
    <w:rsid w:val="00353EA6"/>
    <w:rsid w:val="00366E90"/>
    <w:rsid w:val="00390D10"/>
    <w:rsid w:val="00392195"/>
    <w:rsid w:val="0039535B"/>
    <w:rsid w:val="00397900"/>
    <w:rsid w:val="003A0DE9"/>
    <w:rsid w:val="003B2303"/>
    <w:rsid w:val="003C21BD"/>
    <w:rsid w:val="003C737E"/>
    <w:rsid w:val="003C741E"/>
    <w:rsid w:val="003F050C"/>
    <w:rsid w:val="003F17C4"/>
    <w:rsid w:val="003F4EB4"/>
    <w:rsid w:val="004101B4"/>
    <w:rsid w:val="004101E7"/>
    <w:rsid w:val="004136F1"/>
    <w:rsid w:val="004145D7"/>
    <w:rsid w:val="00416A24"/>
    <w:rsid w:val="0042706F"/>
    <w:rsid w:val="00451BE8"/>
    <w:rsid w:val="00464284"/>
    <w:rsid w:val="00475713"/>
    <w:rsid w:val="004920FE"/>
    <w:rsid w:val="00492ED3"/>
    <w:rsid w:val="00494FCB"/>
    <w:rsid w:val="004B1146"/>
    <w:rsid w:val="004B28A0"/>
    <w:rsid w:val="004B589E"/>
    <w:rsid w:val="004C329C"/>
    <w:rsid w:val="004C7CE9"/>
    <w:rsid w:val="004D408E"/>
    <w:rsid w:val="004D69FD"/>
    <w:rsid w:val="004E257C"/>
    <w:rsid w:val="004E34B6"/>
    <w:rsid w:val="004F16EC"/>
    <w:rsid w:val="004F664E"/>
    <w:rsid w:val="00501332"/>
    <w:rsid w:val="00503165"/>
    <w:rsid w:val="00516EE0"/>
    <w:rsid w:val="005226B3"/>
    <w:rsid w:val="00536A23"/>
    <w:rsid w:val="00560F36"/>
    <w:rsid w:val="00561BF0"/>
    <w:rsid w:val="00571256"/>
    <w:rsid w:val="00574C12"/>
    <w:rsid w:val="005757E9"/>
    <w:rsid w:val="005771D8"/>
    <w:rsid w:val="005943D4"/>
    <w:rsid w:val="005A006A"/>
    <w:rsid w:val="005A142D"/>
    <w:rsid w:val="005A2B4C"/>
    <w:rsid w:val="005B59B7"/>
    <w:rsid w:val="005C33DC"/>
    <w:rsid w:val="005D1A40"/>
    <w:rsid w:val="005D45BC"/>
    <w:rsid w:val="005D65C6"/>
    <w:rsid w:val="005E411A"/>
    <w:rsid w:val="005E6F57"/>
    <w:rsid w:val="005E741F"/>
    <w:rsid w:val="005E7B54"/>
    <w:rsid w:val="006057AA"/>
    <w:rsid w:val="00616B96"/>
    <w:rsid w:val="00635D2D"/>
    <w:rsid w:val="00643609"/>
    <w:rsid w:val="006439CB"/>
    <w:rsid w:val="00652F79"/>
    <w:rsid w:val="00653999"/>
    <w:rsid w:val="0065671C"/>
    <w:rsid w:val="00673963"/>
    <w:rsid w:val="006755EB"/>
    <w:rsid w:val="00676493"/>
    <w:rsid w:val="0068516F"/>
    <w:rsid w:val="006900DF"/>
    <w:rsid w:val="006A2756"/>
    <w:rsid w:val="006A502F"/>
    <w:rsid w:val="006A559D"/>
    <w:rsid w:val="006B1FDD"/>
    <w:rsid w:val="006B2436"/>
    <w:rsid w:val="006D0A14"/>
    <w:rsid w:val="006D23AC"/>
    <w:rsid w:val="006D4AF9"/>
    <w:rsid w:val="006D555A"/>
    <w:rsid w:val="006D638F"/>
    <w:rsid w:val="006E149F"/>
    <w:rsid w:val="006E2C52"/>
    <w:rsid w:val="006E3E56"/>
    <w:rsid w:val="006E6B5B"/>
    <w:rsid w:val="006F6BA6"/>
    <w:rsid w:val="00722F48"/>
    <w:rsid w:val="00723C22"/>
    <w:rsid w:val="00727A3F"/>
    <w:rsid w:val="00730592"/>
    <w:rsid w:val="007429AD"/>
    <w:rsid w:val="007517AB"/>
    <w:rsid w:val="007519EC"/>
    <w:rsid w:val="00762801"/>
    <w:rsid w:val="00771945"/>
    <w:rsid w:val="00771ADC"/>
    <w:rsid w:val="00781F34"/>
    <w:rsid w:val="00785301"/>
    <w:rsid w:val="00785F91"/>
    <w:rsid w:val="0079280C"/>
    <w:rsid w:val="00796C12"/>
    <w:rsid w:val="007976F8"/>
    <w:rsid w:val="007B1020"/>
    <w:rsid w:val="007B1554"/>
    <w:rsid w:val="007C508E"/>
    <w:rsid w:val="007C7ED2"/>
    <w:rsid w:val="007F7E8C"/>
    <w:rsid w:val="008133F8"/>
    <w:rsid w:val="0082144D"/>
    <w:rsid w:val="0082329D"/>
    <w:rsid w:val="00825057"/>
    <w:rsid w:val="0082657A"/>
    <w:rsid w:val="00836CA0"/>
    <w:rsid w:val="008377C4"/>
    <w:rsid w:val="008406DF"/>
    <w:rsid w:val="00862E28"/>
    <w:rsid w:val="008657FA"/>
    <w:rsid w:val="00892C77"/>
    <w:rsid w:val="008A1C64"/>
    <w:rsid w:val="008A3763"/>
    <w:rsid w:val="008C2B4D"/>
    <w:rsid w:val="008D6186"/>
    <w:rsid w:val="008E6D1B"/>
    <w:rsid w:val="008E7FDF"/>
    <w:rsid w:val="00900003"/>
    <w:rsid w:val="009010DA"/>
    <w:rsid w:val="0090713D"/>
    <w:rsid w:val="009100D5"/>
    <w:rsid w:val="009111AE"/>
    <w:rsid w:val="009114BD"/>
    <w:rsid w:val="0091161D"/>
    <w:rsid w:val="00924752"/>
    <w:rsid w:val="00925592"/>
    <w:rsid w:val="00927933"/>
    <w:rsid w:val="00950AD7"/>
    <w:rsid w:val="00970012"/>
    <w:rsid w:val="00996E73"/>
    <w:rsid w:val="009974D3"/>
    <w:rsid w:val="009A01BB"/>
    <w:rsid w:val="009B4603"/>
    <w:rsid w:val="009C47A3"/>
    <w:rsid w:val="009C72CA"/>
    <w:rsid w:val="009D664E"/>
    <w:rsid w:val="009D6D05"/>
    <w:rsid w:val="009F0CA2"/>
    <w:rsid w:val="00A12D16"/>
    <w:rsid w:val="00A14296"/>
    <w:rsid w:val="00A271B3"/>
    <w:rsid w:val="00A27281"/>
    <w:rsid w:val="00A30BA7"/>
    <w:rsid w:val="00A310FB"/>
    <w:rsid w:val="00A333F0"/>
    <w:rsid w:val="00A42DE8"/>
    <w:rsid w:val="00A44F89"/>
    <w:rsid w:val="00A50055"/>
    <w:rsid w:val="00A50B99"/>
    <w:rsid w:val="00A62026"/>
    <w:rsid w:val="00A638CD"/>
    <w:rsid w:val="00A66E57"/>
    <w:rsid w:val="00A7292B"/>
    <w:rsid w:val="00A841CB"/>
    <w:rsid w:val="00AA453B"/>
    <w:rsid w:val="00AA4F1E"/>
    <w:rsid w:val="00AA69A9"/>
    <w:rsid w:val="00AB03CB"/>
    <w:rsid w:val="00AB654A"/>
    <w:rsid w:val="00AB6E23"/>
    <w:rsid w:val="00AC75F3"/>
    <w:rsid w:val="00AD0341"/>
    <w:rsid w:val="00AD1B12"/>
    <w:rsid w:val="00AD6B59"/>
    <w:rsid w:val="00AE484F"/>
    <w:rsid w:val="00AF0123"/>
    <w:rsid w:val="00B12190"/>
    <w:rsid w:val="00B2346B"/>
    <w:rsid w:val="00B25740"/>
    <w:rsid w:val="00B27E1A"/>
    <w:rsid w:val="00B300E1"/>
    <w:rsid w:val="00B3480E"/>
    <w:rsid w:val="00B4730B"/>
    <w:rsid w:val="00B47C1E"/>
    <w:rsid w:val="00B536DF"/>
    <w:rsid w:val="00B57902"/>
    <w:rsid w:val="00B61380"/>
    <w:rsid w:val="00B64B31"/>
    <w:rsid w:val="00B81F6D"/>
    <w:rsid w:val="00B856F5"/>
    <w:rsid w:val="00BB30BE"/>
    <w:rsid w:val="00BD3377"/>
    <w:rsid w:val="00BD6EF5"/>
    <w:rsid w:val="00BE13D8"/>
    <w:rsid w:val="00BE3D16"/>
    <w:rsid w:val="00C07F5A"/>
    <w:rsid w:val="00C1470C"/>
    <w:rsid w:val="00C1660C"/>
    <w:rsid w:val="00C16EB7"/>
    <w:rsid w:val="00C27803"/>
    <w:rsid w:val="00C40804"/>
    <w:rsid w:val="00C44488"/>
    <w:rsid w:val="00C50F89"/>
    <w:rsid w:val="00C7143F"/>
    <w:rsid w:val="00C74121"/>
    <w:rsid w:val="00C7522F"/>
    <w:rsid w:val="00CA340A"/>
    <w:rsid w:val="00CA36C6"/>
    <w:rsid w:val="00CA721A"/>
    <w:rsid w:val="00CB198D"/>
    <w:rsid w:val="00CB28DF"/>
    <w:rsid w:val="00CC022E"/>
    <w:rsid w:val="00CC1AD8"/>
    <w:rsid w:val="00CC2383"/>
    <w:rsid w:val="00CF2B3B"/>
    <w:rsid w:val="00CF5C26"/>
    <w:rsid w:val="00D003DB"/>
    <w:rsid w:val="00D14A5B"/>
    <w:rsid w:val="00D2487F"/>
    <w:rsid w:val="00D269D1"/>
    <w:rsid w:val="00D30531"/>
    <w:rsid w:val="00D31960"/>
    <w:rsid w:val="00D350DE"/>
    <w:rsid w:val="00D47A2B"/>
    <w:rsid w:val="00D47D35"/>
    <w:rsid w:val="00D50C72"/>
    <w:rsid w:val="00D652A2"/>
    <w:rsid w:val="00D7409D"/>
    <w:rsid w:val="00D75092"/>
    <w:rsid w:val="00D77FF9"/>
    <w:rsid w:val="00D83555"/>
    <w:rsid w:val="00D87D20"/>
    <w:rsid w:val="00D90193"/>
    <w:rsid w:val="00D91961"/>
    <w:rsid w:val="00D934C3"/>
    <w:rsid w:val="00D956BE"/>
    <w:rsid w:val="00D97A5F"/>
    <w:rsid w:val="00DA3DF0"/>
    <w:rsid w:val="00DB2BA8"/>
    <w:rsid w:val="00DB7968"/>
    <w:rsid w:val="00DC1EF7"/>
    <w:rsid w:val="00DC436C"/>
    <w:rsid w:val="00DD2AFE"/>
    <w:rsid w:val="00DD429F"/>
    <w:rsid w:val="00DD699F"/>
    <w:rsid w:val="00DF02C1"/>
    <w:rsid w:val="00E06673"/>
    <w:rsid w:val="00E1001C"/>
    <w:rsid w:val="00E138DF"/>
    <w:rsid w:val="00E15042"/>
    <w:rsid w:val="00E1551A"/>
    <w:rsid w:val="00E22A09"/>
    <w:rsid w:val="00E70D18"/>
    <w:rsid w:val="00E754A0"/>
    <w:rsid w:val="00E762BD"/>
    <w:rsid w:val="00E83042"/>
    <w:rsid w:val="00E84E85"/>
    <w:rsid w:val="00E85AD7"/>
    <w:rsid w:val="00E91FB2"/>
    <w:rsid w:val="00E94608"/>
    <w:rsid w:val="00E96006"/>
    <w:rsid w:val="00EA1E47"/>
    <w:rsid w:val="00EA5C96"/>
    <w:rsid w:val="00EA6DC1"/>
    <w:rsid w:val="00EB4945"/>
    <w:rsid w:val="00EC1144"/>
    <w:rsid w:val="00EC4ACA"/>
    <w:rsid w:val="00EC65E9"/>
    <w:rsid w:val="00ED1BD9"/>
    <w:rsid w:val="00ED5A96"/>
    <w:rsid w:val="00ED7BFD"/>
    <w:rsid w:val="00EE7A4B"/>
    <w:rsid w:val="00EF7AFE"/>
    <w:rsid w:val="00F15151"/>
    <w:rsid w:val="00F15D1D"/>
    <w:rsid w:val="00F228B3"/>
    <w:rsid w:val="00F24987"/>
    <w:rsid w:val="00F30750"/>
    <w:rsid w:val="00F309D3"/>
    <w:rsid w:val="00F31A25"/>
    <w:rsid w:val="00F5301C"/>
    <w:rsid w:val="00F54B5F"/>
    <w:rsid w:val="00F55174"/>
    <w:rsid w:val="00F61993"/>
    <w:rsid w:val="00F63FEA"/>
    <w:rsid w:val="00F773EC"/>
    <w:rsid w:val="00F84DDE"/>
    <w:rsid w:val="00F86114"/>
    <w:rsid w:val="00F87FE4"/>
    <w:rsid w:val="00F90CA4"/>
    <w:rsid w:val="00F92EA3"/>
    <w:rsid w:val="00FB352C"/>
    <w:rsid w:val="00FB4F73"/>
    <w:rsid w:val="00FC6378"/>
    <w:rsid w:val="00FC7003"/>
    <w:rsid w:val="00FD2827"/>
    <w:rsid w:val="00FD3FF0"/>
    <w:rsid w:val="00FD6B35"/>
    <w:rsid w:val="00FE2876"/>
    <w:rsid w:val="00FE43BE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DAFC9"/>
  <w15:chartTrackingRefBased/>
  <w15:docId w15:val="{ABBF2690-0165-43E7-9783-D45794D8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2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C0615"/>
    <w:pPr>
      <w:keepNext/>
      <w:numPr>
        <w:numId w:val="3"/>
      </w:numPr>
      <w:jc w:val="center"/>
      <w:outlineLvl w:val="0"/>
    </w:pPr>
    <w:rPr>
      <w:b/>
      <w:caps/>
      <w:kern w:val="24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2C0615"/>
    <w:pPr>
      <w:keepNext/>
      <w:jc w:val="right"/>
      <w:outlineLvl w:val="1"/>
    </w:pPr>
    <w:rPr>
      <w:b/>
      <w:lang w:val="en-US"/>
    </w:rPr>
  </w:style>
  <w:style w:type="paragraph" w:styleId="Antrat3">
    <w:name w:val="heading 3"/>
    <w:basedOn w:val="prastasis"/>
    <w:next w:val="prastasis"/>
    <w:link w:val="Antrat3Diagrama"/>
    <w:qFormat/>
    <w:rsid w:val="002C0615"/>
    <w:pPr>
      <w:keepNext/>
      <w:tabs>
        <w:tab w:val="left" w:pos="720"/>
        <w:tab w:val="left" w:pos="851"/>
      </w:tabs>
      <w:spacing w:line="360" w:lineRule="auto"/>
      <w:ind w:firstLine="540"/>
      <w:jc w:val="center"/>
      <w:outlineLvl w:val="2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C0615"/>
    <w:rPr>
      <w:rFonts w:ascii="Times New Roman" w:eastAsia="Times New Roman" w:hAnsi="Times New Roman" w:cs="Times New Roman"/>
      <w:b/>
      <w:caps/>
      <w:kern w:val="24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2C0615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Antrat3Diagrama">
    <w:name w:val="Antraštė 3 Diagrama"/>
    <w:basedOn w:val="Numatytasispastraiposriftas"/>
    <w:link w:val="Antrat3"/>
    <w:rsid w:val="002C0615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2C0615"/>
    <w:pPr>
      <w:tabs>
        <w:tab w:val="center" w:pos="4153"/>
        <w:tab w:val="right" w:pos="8306"/>
      </w:tabs>
    </w:pPr>
    <w:rPr>
      <w:rFonts w:ascii="TimesLT" w:hAnsi="TimesLT"/>
      <w:kern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C0615"/>
    <w:rPr>
      <w:rFonts w:ascii="TimesLT" w:eastAsia="Times New Roman" w:hAnsi="TimesLT" w:cs="Times New Roman"/>
      <w:kern w:val="24"/>
      <w:sz w:val="24"/>
      <w:szCs w:val="20"/>
    </w:rPr>
  </w:style>
  <w:style w:type="character" w:styleId="Puslapionumeris">
    <w:name w:val="page number"/>
    <w:basedOn w:val="Numatytasispastraiposriftas"/>
    <w:rsid w:val="002C0615"/>
  </w:style>
  <w:style w:type="paragraph" w:styleId="Pavadinimas">
    <w:name w:val="Title"/>
    <w:basedOn w:val="prastasis"/>
    <w:link w:val="PavadinimasDiagrama"/>
    <w:qFormat/>
    <w:rsid w:val="002C0615"/>
    <w:pPr>
      <w:jc w:val="center"/>
    </w:pPr>
    <w:rPr>
      <w:rFonts w:ascii="TimesLT" w:hAnsi="TimesLT"/>
      <w:b/>
      <w:caps/>
      <w:kern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2C0615"/>
    <w:rPr>
      <w:rFonts w:ascii="TimesLT" w:eastAsia="Times New Roman" w:hAnsi="TimesLT" w:cs="Times New Roman"/>
      <w:b/>
      <w:caps/>
      <w:kern w:val="24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2C0615"/>
    <w:pPr>
      <w:spacing w:line="360" w:lineRule="auto"/>
      <w:ind w:firstLine="567"/>
      <w:jc w:val="both"/>
    </w:pPr>
    <w:rPr>
      <w:kern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C0615"/>
    <w:rPr>
      <w:rFonts w:ascii="Times New Roman" w:eastAsia="Times New Roman" w:hAnsi="Times New Roman" w:cs="Times New Roman"/>
      <w:kern w:val="24"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2C0615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C0615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2C0615"/>
    <w:pPr>
      <w:tabs>
        <w:tab w:val="left" w:pos="851"/>
      </w:tabs>
      <w:spacing w:line="360" w:lineRule="auto"/>
      <w:ind w:firstLine="540"/>
      <w:jc w:val="both"/>
    </w:pPr>
    <w:rPr>
      <w:kern w:val="24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C0615"/>
    <w:rPr>
      <w:rFonts w:ascii="Times New Roman" w:eastAsia="Times New Roman" w:hAnsi="Times New Roman" w:cs="Times New Roman"/>
      <w:kern w:val="24"/>
      <w:sz w:val="24"/>
      <w:szCs w:val="20"/>
    </w:rPr>
  </w:style>
  <w:style w:type="paragraph" w:styleId="Pagrindiniotekstotrauka3">
    <w:name w:val="Body Text Indent 3"/>
    <w:basedOn w:val="prastasis"/>
    <w:link w:val="Pagrindiniotekstotrauka3Diagrama"/>
    <w:rsid w:val="002C0615"/>
    <w:pPr>
      <w:tabs>
        <w:tab w:val="left" w:pos="720"/>
        <w:tab w:val="left" w:pos="993"/>
      </w:tabs>
      <w:spacing w:line="360" w:lineRule="auto"/>
      <w:ind w:firstLine="570"/>
      <w:jc w:val="both"/>
    </w:pPr>
    <w:rPr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2C061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antrat">
    <w:name w:val="Subtitle"/>
    <w:basedOn w:val="prastasis"/>
    <w:link w:val="PaantratDiagrama"/>
    <w:qFormat/>
    <w:rsid w:val="002C0615"/>
    <w:pPr>
      <w:ind w:firstLine="4674"/>
    </w:pPr>
    <w:rPr>
      <w:b/>
      <w:caps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2C0615"/>
    <w:rPr>
      <w:rFonts w:ascii="Times New Roman" w:eastAsia="Times New Roman" w:hAnsi="Times New Roman" w:cs="Times New Roman"/>
      <w:b/>
      <w:caps/>
      <w:sz w:val="24"/>
      <w:szCs w:val="24"/>
      <w:lang w:val="en-US"/>
    </w:rPr>
  </w:style>
  <w:style w:type="paragraph" w:customStyle="1" w:styleId="Apacia">
    <w:name w:val="Apacia"/>
    <w:basedOn w:val="prastasis"/>
    <w:rsid w:val="002C0615"/>
    <w:rPr>
      <w:sz w:val="20"/>
    </w:rPr>
  </w:style>
  <w:style w:type="paragraph" w:styleId="Pagrindinistekstas2">
    <w:name w:val="Body Text 2"/>
    <w:basedOn w:val="prastasis"/>
    <w:link w:val="Pagrindinistekstas2Diagrama"/>
    <w:rsid w:val="002C0615"/>
    <w:pPr>
      <w:tabs>
        <w:tab w:val="left" w:pos="720"/>
        <w:tab w:val="left" w:pos="993"/>
      </w:tabs>
      <w:spacing w:line="360" w:lineRule="auto"/>
      <w:jc w:val="both"/>
    </w:pPr>
    <w:rPr>
      <w:color w:val="FF660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C0615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2C0615"/>
    <w:pPr>
      <w:tabs>
        <w:tab w:val="left" w:pos="-82"/>
      </w:tabs>
      <w:jc w:val="both"/>
    </w:pPr>
    <w:rPr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C061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semiHidden/>
    <w:rsid w:val="002C06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C0615"/>
    <w:rPr>
      <w:rFonts w:ascii="Tahoma" w:eastAsia="Times New Roman" w:hAnsi="Tahoma" w:cs="Tahoma"/>
      <w:sz w:val="16"/>
      <w:szCs w:val="16"/>
    </w:rPr>
  </w:style>
  <w:style w:type="paragraph" w:customStyle="1" w:styleId="StyleHeading1LeftLeft222cmLinespacing15lines">
    <w:name w:val="Style Heading 1 + Left Left:  222 cm Line spacing:  1.5 lines"/>
    <w:basedOn w:val="Antrat1"/>
    <w:autoRedefine/>
    <w:rsid w:val="002C0615"/>
    <w:pPr>
      <w:numPr>
        <w:numId w:val="1"/>
      </w:numPr>
      <w:spacing w:line="360" w:lineRule="auto"/>
      <w:jc w:val="left"/>
    </w:pPr>
    <w:rPr>
      <w:bCs/>
      <w:kern w:val="0"/>
    </w:rPr>
  </w:style>
  <w:style w:type="paragraph" w:customStyle="1" w:styleId="Style1">
    <w:name w:val="Style1"/>
    <w:basedOn w:val="Pavadinimas"/>
    <w:rsid w:val="002C0615"/>
    <w:pPr>
      <w:numPr>
        <w:numId w:val="2"/>
      </w:numPr>
      <w:spacing w:line="360" w:lineRule="auto"/>
    </w:pPr>
    <w:rPr>
      <w:rFonts w:ascii="Times New Roman" w:hAnsi="Times New Roman"/>
      <w:bCs/>
      <w:kern w:val="0"/>
      <w:szCs w:val="24"/>
    </w:rPr>
  </w:style>
  <w:style w:type="character" w:styleId="Komentaronuoroda">
    <w:name w:val="annotation reference"/>
    <w:semiHidden/>
    <w:rsid w:val="002C06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2C061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C0615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2C06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C0615"/>
    <w:rPr>
      <w:rFonts w:ascii="Times New Roman" w:eastAsia="Times New Roman" w:hAnsi="Times New Roman" w:cs="Times New Roman"/>
      <w:sz w:val="24"/>
      <w:szCs w:val="24"/>
    </w:rPr>
  </w:style>
  <w:style w:type="paragraph" w:styleId="Dokumentostruktra">
    <w:name w:val="Document Map"/>
    <w:basedOn w:val="prastasis"/>
    <w:link w:val="DokumentostruktraDiagrama"/>
    <w:semiHidden/>
    <w:rsid w:val="002C061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2C061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SUT1">
    <w:name w:val="SUT1"/>
    <w:basedOn w:val="Pagrindinistekstas"/>
    <w:uiPriority w:val="99"/>
    <w:rsid w:val="002C0615"/>
    <w:pPr>
      <w:numPr>
        <w:numId w:val="4"/>
      </w:numPr>
      <w:spacing w:line="360" w:lineRule="auto"/>
    </w:pPr>
  </w:style>
  <w:style w:type="paragraph" w:customStyle="1" w:styleId="SUT2">
    <w:name w:val="SUT2"/>
    <w:basedOn w:val="SUT1"/>
    <w:rsid w:val="002C0615"/>
    <w:pPr>
      <w:numPr>
        <w:ilvl w:val="1"/>
      </w:numPr>
    </w:pPr>
  </w:style>
  <w:style w:type="paragraph" w:customStyle="1" w:styleId="SUT3">
    <w:name w:val="SUT3"/>
    <w:basedOn w:val="SUT2"/>
    <w:rsid w:val="002C0615"/>
    <w:pPr>
      <w:numPr>
        <w:ilvl w:val="2"/>
      </w:numPr>
    </w:pPr>
  </w:style>
  <w:style w:type="character" w:styleId="Hipersaitas">
    <w:name w:val="Hyperlink"/>
    <w:rsid w:val="002C0615"/>
    <w:rPr>
      <w:color w:val="0000FF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2C06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061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">
    <w:name w:val="bodytext"/>
    <w:basedOn w:val="prastasis"/>
    <w:rsid w:val="002C0615"/>
    <w:pPr>
      <w:spacing w:before="100" w:beforeAutospacing="1" w:after="100" w:afterAutospacing="1"/>
    </w:pPr>
    <w:rPr>
      <w:lang w:val="en-US"/>
    </w:rPr>
  </w:style>
  <w:style w:type="paragraph" w:customStyle="1" w:styleId="modPunktai">
    <w:name w:val="mod: Punktai"/>
    <w:basedOn w:val="Antrat2"/>
    <w:rsid w:val="002C0615"/>
    <w:pPr>
      <w:keepNext w:val="0"/>
      <w:widowControl w:val="0"/>
      <w:numPr>
        <w:numId w:val="14"/>
      </w:numPr>
      <w:spacing w:line="360" w:lineRule="auto"/>
      <w:jc w:val="both"/>
    </w:pPr>
    <w:rPr>
      <w:b w:val="0"/>
      <w:bCs/>
      <w:iCs/>
      <w:lang w:val="lt-LT"/>
    </w:rPr>
  </w:style>
  <w:style w:type="paragraph" w:customStyle="1" w:styleId="MPapunktis1lygis">
    <w:name w:val="M. Papunktis 1 lygis"/>
    <w:basedOn w:val="modPunktai"/>
    <w:rsid w:val="002C0615"/>
    <w:pPr>
      <w:numPr>
        <w:ilvl w:val="1"/>
      </w:numPr>
      <w:tabs>
        <w:tab w:val="left" w:pos="1276"/>
      </w:tabs>
    </w:pPr>
  </w:style>
  <w:style w:type="paragraph" w:customStyle="1" w:styleId="alnostext">
    <w:name w:val="alnostext"/>
    <w:basedOn w:val="prastasis"/>
    <w:rsid w:val="002C0615"/>
    <w:pPr>
      <w:spacing w:before="120" w:after="120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istatymas">
    <w:name w:val="istatymas"/>
    <w:basedOn w:val="prastasis"/>
    <w:rsid w:val="002C0615"/>
    <w:pPr>
      <w:spacing w:before="100" w:beforeAutospacing="1" w:after="100" w:afterAutospacing="1"/>
    </w:pPr>
    <w:rPr>
      <w:lang w:eastAsia="lt-LT"/>
    </w:rPr>
  </w:style>
  <w:style w:type="paragraph" w:styleId="Puslapioinaostekstas">
    <w:name w:val="footnote text"/>
    <w:aliases w:val="Footnote,Footnote Text Char Char,Fußnotentextf,Puslapio išnašos tekstas Diagrama,Footnote Diagrama"/>
    <w:basedOn w:val="prastasis"/>
    <w:link w:val="PuslapioinaostekstasDiagrama1"/>
    <w:rsid w:val="002C0615"/>
    <w:rPr>
      <w:sz w:val="20"/>
      <w:szCs w:val="20"/>
    </w:rPr>
  </w:style>
  <w:style w:type="character" w:customStyle="1" w:styleId="PuslapioinaostekstasDiagrama1">
    <w:name w:val="Puslapio išnašos tekstas Diagrama1"/>
    <w:aliases w:val="Footnote Diagrama1,Footnote Text Char Char Diagrama,Fußnotentextf Diagrama,Puslapio išnašos tekstas Diagrama Diagrama,Footnote Diagrama Diagrama"/>
    <w:basedOn w:val="Numatytasispastraiposriftas"/>
    <w:link w:val="Puslapioinaostekstas"/>
    <w:rsid w:val="002C0615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semiHidden/>
    <w:rsid w:val="002C0615"/>
    <w:rPr>
      <w:vertAlign w:val="superscript"/>
    </w:rPr>
  </w:style>
  <w:style w:type="paragraph" w:customStyle="1" w:styleId="num1diagrama0">
    <w:name w:val="num1diagrama"/>
    <w:basedOn w:val="prastasis"/>
    <w:rsid w:val="002C0615"/>
    <w:pPr>
      <w:jc w:val="both"/>
    </w:pPr>
    <w:rPr>
      <w:sz w:val="20"/>
      <w:szCs w:val="20"/>
      <w:lang w:eastAsia="lt-LT"/>
    </w:rPr>
  </w:style>
  <w:style w:type="paragraph" w:customStyle="1" w:styleId="Punktas">
    <w:name w:val="Punktas"/>
    <w:basedOn w:val="Pagrindiniotekstotrauka"/>
    <w:rsid w:val="002C0615"/>
    <w:pPr>
      <w:numPr>
        <w:numId w:val="20"/>
      </w:numPr>
      <w:spacing w:before="60" w:after="60" w:line="240" w:lineRule="auto"/>
    </w:pPr>
    <w:rPr>
      <w:kern w:val="0"/>
      <w:szCs w:val="24"/>
    </w:rPr>
  </w:style>
  <w:style w:type="character" w:customStyle="1" w:styleId="num1DiagramaDiagrama">
    <w:name w:val="num1 Diagrama Diagrama"/>
    <w:rsid w:val="002C0615"/>
    <w:rPr>
      <w:noProof w:val="0"/>
      <w:lang w:val="en-GB"/>
    </w:rPr>
  </w:style>
  <w:style w:type="paragraph" w:styleId="prastasiniatinklio">
    <w:name w:val="Normal (Web)"/>
    <w:basedOn w:val="prastasis"/>
    <w:uiPriority w:val="99"/>
    <w:rsid w:val="002C0615"/>
    <w:pPr>
      <w:spacing w:before="100" w:beforeAutospacing="1" w:after="100" w:afterAutospacing="1"/>
    </w:pPr>
    <w:rPr>
      <w:lang w:eastAsia="lt-LT"/>
    </w:rPr>
  </w:style>
  <w:style w:type="table" w:styleId="Lentelstinklelis">
    <w:name w:val="Table Grid"/>
    <w:basedOn w:val="prastojilentel"/>
    <w:rsid w:val="002C0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4">
    <w:name w:val="Text 4"/>
    <w:basedOn w:val="prastasis"/>
    <w:rsid w:val="002C0615"/>
    <w:pPr>
      <w:numPr>
        <w:ilvl w:val="1"/>
        <w:numId w:val="36"/>
      </w:numPr>
      <w:tabs>
        <w:tab w:val="left" w:pos="2302"/>
      </w:tabs>
      <w:autoSpaceDE w:val="0"/>
      <w:autoSpaceDN w:val="0"/>
      <w:spacing w:after="240"/>
      <w:jc w:val="both"/>
    </w:pPr>
  </w:style>
  <w:style w:type="paragraph" w:customStyle="1" w:styleId="num1Diagrama">
    <w:name w:val="num1 Diagrama"/>
    <w:basedOn w:val="prastasis"/>
    <w:rsid w:val="002C0615"/>
    <w:pPr>
      <w:numPr>
        <w:numId w:val="36"/>
      </w:numPr>
      <w:autoSpaceDE w:val="0"/>
      <w:autoSpaceDN w:val="0"/>
      <w:jc w:val="both"/>
    </w:pPr>
    <w:rPr>
      <w:sz w:val="20"/>
      <w:szCs w:val="20"/>
    </w:rPr>
  </w:style>
  <w:style w:type="paragraph" w:customStyle="1" w:styleId="num2">
    <w:name w:val="num2"/>
    <w:basedOn w:val="prastasis"/>
    <w:rsid w:val="002C0615"/>
    <w:pPr>
      <w:numPr>
        <w:ilvl w:val="2"/>
        <w:numId w:val="36"/>
      </w:numPr>
      <w:autoSpaceDE w:val="0"/>
      <w:autoSpaceDN w:val="0"/>
      <w:jc w:val="both"/>
    </w:pPr>
    <w:rPr>
      <w:sz w:val="20"/>
      <w:szCs w:val="20"/>
    </w:rPr>
  </w:style>
  <w:style w:type="paragraph" w:customStyle="1" w:styleId="Patvirtinta">
    <w:name w:val="Patvirtinta"/>
    <w:basedOn w:val="prastasis"/>
    <w:uiPriority w:val="99"/>
    <w:rsid w:val="002C0615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Betarp">
    <w:name w:val="No Spacing"/>
    <w:uiPriority w:val="1"/>
    <w:qFormat/>
    <w:rsid w:val="002C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num3Diagrama">
    <w:name w:val="num3 Diagrama"/>
    <w:basedOn w:val="prastasis"/>
    <w:rsid w:val="002C0615"/>
    <w:pPr>
      <w:ind w:left="-180" w:firstLine="720"/>
      <w:jc w:val="both"/>
    </w:pPr>
    <w:rPr>
      <w:sz w:val="20"/>
      <w:szCs w:val="20"/>
    </w:rPr>
  </w:style>
  <w:style w:type="paragraph" w:customStyle="1" w:styleId="num4Diagrama">
    <w:name w:val="num4 Diagrama"/>
    <w:basedOn w:val="prastasis"/>
    <w:rsid w:val="002C0615"/>
    <w:pPr>
      <w:tabs>
        <w:tab w:val="num" w:pos="1440"/>
      </w:tabs>
      <w:ind w:left="-436" w:firstLine="1156"/>
      <w:jc w:val="both"/>
    </w:pPr>
    <w:rPr>
      <w:sz w:val="20"/>
      <w:szCs w:val="20"/>
    </w:rPr>
  </w:style>
  <w:style w:type="paragraph" w:customStyle="1" w:styleId="centrbold">
    <w:name w:val="centrbold"/>
    <w:basedOn w:val="prastasis"/>
    <w:uiPriority w:val="99"/>
    <w:rsid w:val="002C0615"/>
    <w:pPr>
      <w:tabs>
        <w:tab w:val="num" w:pos="1103"/>
      </w:tabs>
      <w:spacing w:before="100" w:beforeAutospacing="1" w:after="100" w:afterAutospacing="1"/>
      <w:ind w:firstLine="743"/>
    </w:pPr>
    <w:rPr>
      <w:lang w:val="en-US"/>
    </w:rPr>
  </w:style>
  <w:style w:type="paragraph" w:styleId="Sraopastraipa">
    <w:name w:val="List Paragraph"/>
    <w:basedOn w:val="prastasis"/>
    <w:uiPriority w:val="34"/>
    <w:qFormat/>
    <w:rsid w:val="00313E95"/>
    <w:pPr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2500</Words>
  <Characters>1426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Vaitkuniene</dc:creator>
  <cp:keywords/>
  <dc:description/>
  <cp:lastModifiedBy>Ingrida Goštautienė</cp:lastModifiedBy>
  <cp:revision>4</cp:revision>
  <cp:lastPrinted>2025-12-16T06:47:00Z</cp:lastPrinted>
  <dcterms:created xsi:type="dcterms:W3CDTF">2025-12-01T13:53:00Z</dcterms:created>
  <dcterms:modified xsi:type="dcterms:W3CDTF">2025-12-16T08:05:00Z</dcterms:modified>
</cp:coreProperties>
</file>