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F2D9" w14:textId="77777777" w:rsidR="00DA74A7" w:rsidRPr="00DA74A7" w:rsidRDefault="00DA74A7" w:rsidP="00DA74A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noProof/>
          <w:sz w:val="20"/>
          <w:szCs w:val="20"/>
          <w:lang w:eastAsia="lt-LT"/>
          <w14:ligatures w14:val="none"/>
        </w:rPr>
        <w:drawing>
          <wp:inline distT="0" distB="0" distL="0" distR="0" wp14:anchorId="479469CC" wp14:editId="23AB8EC7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3EB5" w14:textId="77777777" w:rsidR="00DA74A7" w:rsidRPr="00DA74A7" w:rsidRDefault="00DA74A7" w:rsidP="00DA74A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DFD715A" w14:textId="77777777" w:rsidR="00DA74A7" w:rsidRPr="00DA74A7" w:rsidRDefault="00DA74A7" w:rsidP="00DA74A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PANEVĖŽIO RAJONO SAVIVALDYBĖS MERAS</w:t>
      </w:r>
    </w:p>
    <w:p w14:paraId="7EF29476" w14:textId="77777777" w:rsidR="00DA74A7" w:rsidRPr="00DA74A7" w:rsidRDefault="00DA74A7" w:rsidP="00DA74A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</w:p>
    <w:p w14:paraId="3B365BFE" w14:textId="77777777" w:rsidR="00DA74A7" w:rsidRPr="00DA74A7" w:rsidRDefault="00DA74A7" w:rsidP="00DA74A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POTVARKIS</w:t>
      </w:r>
    </w:p>
    <w:p w14:paraId="2F73F31F" w14:textId="15FA2438" w:rsidR="00DA74A7" w:rsidRPr="00DA74A7" w:rsidRDefault="00DA74A7" w:rsidP="00DA74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DĖL PANEVĖŽIO RAJONO SAVIVALDYBĖS TARYBOS NAR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IO</w:t>
      </w:r>
      <w:r w:rsidRPr="00DA74A7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 </w:t>
      </w:r>
    </w:p>
    <w:p w14:paraId="0E42A98E" w14:textId="77C7E8B4" w:rsidR="00DA74A7" w:rsidRPr="00DA74A7" w:rsidRDefault="00DA74A7" w:rsidP="00DA74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DONATO TUMO</w:t>
      </w:r>
      <w:r w:rsidRPr="00DA74A7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 KOMANDIRAVIMO Į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UKRAINĄ</w:t>
      </w:r>
    </w:p>
    <w:p w14:paraId="2E6F7664" w14:textId="77777777" w:rsidR="00DA74A7" w:rsidRPr="00DA74A7" w:rsidRDefault="00DA74A7" w:rsidP="00DA74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51DB0F3" w14:textId="3522E467" w:rsidR="00DA74A7" w:rsidRPr="00DA74A7" w:rsidRDefault="00DA74A7" w:rsidP="00DA74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gruodžio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4E589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12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d. Nr. M2-</w:t>
      </w:r>
      <w:r w:rsidR="004E589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156</w:t>
      </w:r>
    </w:p>
    <w:p w14:paraId="5F1A0CDA" w14:textId="77777777" w:rsidR="00DA74A7" w:rsidRPr="00DA74A7" w:rsidRDefault="00DA74A7" w:rsidP="00DA74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056BF857" w14:textId="77777777" w:rsidR="00DA74A7" w:rsidRPr="00DA74A7" w:rsidRDefault="00DA74A7" w:rsidP="00DA74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1A22DFB9" w14:textId="44191C19" w:rsidR="00DA74A7" w:rsidRPr="00DA74A7" w:rsidRDefault="00DA74A7" w:rsidP="00D22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Vadovaudamasis Lietuvos Respublikos </w:t>
      </w:r>
      <w:r w:rsidRPr="00DA74A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>vietos savivaldos įstatymo 25 straipsnio 5 dalimi,</w:t>
      </w:r>
      <w:r w:rsidRPr="00DA7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Lietuvos Respublikos Vyriausybės 2004 m. balandžio 29 d. nutarimu Nr. 526 „Dėl Dienpinigių ir kitų komandiruočių išlaidų apmokėjimo“, Panevėžio rajono savivaldybės tarybos narių siuntimo į komandiruotes tvarkos aprašu, patvirtintu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Panevėžio rajono savivaldybės tarybos </w:t>
      </w:r>
      <w:r w:rsidR="00EB57D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2024 m. lapkričio 7 d. sprendimu </w:t>
      </w:r>
      <w:r w:rsidRPr="00DA7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Nr. T-260 „Dėl Panevėžio rajono savivaldybės tarybos narių siuntimo į komandiruotes tvarkos aprašo patvirtinimo“ (aktuali redakcija 2025 m. spalio 30 d. sprendimas Nr. T-235), 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ir atsižvelgdamas į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Panevėžio rajono savivaldybės tarybos </w:t>
      </w:r>
      <w:r w:rsidR="00EB57D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2025 m. lapkričio 27 d. sprendimą Nr. T-243 „Dėl humanitarinės pagalbos teikimo“</w:t>
      </w:r>
      <w:r w:rsidRPr="00DA7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:</w:t>
      </w:r>
    </w:p>
    <w:p w14:paraId="22AA3DAF" w14:textId="57CE30F3" w:rsidR="00B05644" w:rsidRPr="00B05644" w:rsidRDefault="00DA74A7" w:rsidP="00B056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1. K o m a n d i r u o j u Panevėžio rajono savivaldybės tarybos nar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į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Donatą Tumą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2025 m. </w:t>
      </w:r>
      <w:r w:rsidRPr="00B0564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gruodžio 14–17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d. į </w:t>
      </w:r>
      <w:r w:rsidRPr="00B0564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Ukrainą</w:t>
      </w:r>
      <w:r w:rsidR="00197D82" w:rsidRPr="00197D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97D82" w:rsidRPr="00B056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perduoti Savivaldybės humanitarinę pagalbą</w:t>
      </w:r>
      <w:r w:rsidRPr="00B0564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</w:t>
      </w:r>
      <w:r w:rsidRPr="00B05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644" w:rsidRPr="00B05644">
        <w:rPr>
          <w:rFonts w:ascii="Times New Roman" w:hAnsi="Times New Roman" w:cs="Times New Roman"/>
          <w:color w:val="000000"/>
          <w:sz w:val="24"/>
          <w:szCs w:val="24"/>
        </w:rPr>
        <w:t>įgyvendinant bendradarbiavimo su Ukrainos Radechivo savivaldybe</w:t>
      </w:r>
      <w:r w:rsidR="00197D82" w:rsidRPr="00197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7D82" w:rsidRPr="00B05644">
        <w:rPr>
          <w:rFonts w:ascii="Times New Roman" w:hAnsi="Times New Roman" w:cs="Times New Roman"/>
          <w:color w:val="000000"/>
          <w:sz w:val="24"/>
          <w:szCs w:val="24"/>
        </w:rPr>
        <w:t>sutartį</w:t>
      </w:r>
      <w:r w:rsidR="00B05644" w:rsidRPr="00B056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2C3BDBFB" w14:textId="780D2256" w:rsidR="00D2228B" w:rsidRPr="00D2228B" w:rsidRDefault="00DA74A7" w:rsidP="00D2228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2.</w:t>
      </w:r>
      <w:r w:rsidR="00D2228B" w:rsidRPr="00D2228B">
        <w:rPr>
          <w:rFonts w:ascii="Times New Roman" w:hAnsi="Times New Roman" w:cs="Times New Roman"/>
          <w:color w:val="000000"/>
          <w:sz w:val="24"/>
          <w:szCs w:val="24"/>
        </w:rPr>
        <w:t xml:space="preserve"> P a v e d u Panevėžio rajono savivaldybės administracijos Apskaitos skyriui sumokėti Donatui Tumui 100 procentų dienpinigių, apskaičiuotų pagal tai valstybei nustatytus dydžius, ir apmokėti kelionės išlaidas pagal pateiktus dokumentus.</w:t>
      </w:r>
    </w:p>
    <w:p w14:paraId="3BC95D1A" w14:textId="77777777" w:rsidR="00DA74A7" w:rsidRDefault="00DA74A7" w:rsidP="00D222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A17D586" w14:textId="77777777" w:rsidR="00D2228B" w:rsidRPr="00DA74A7" w:rsidRDefault="00D2228B" w:rsidP="00D222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3705781A" w14:textId="77777777" w:rsidR="00DA74A7" w:rsidRPr="00DA74A7" w:rsidRDefault="00DA74A7" w:rsidP="00D222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Savivaldybės meras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</w:p>
    <w:p w14:paraId="67DD4620" w14:textId="77777777" w:rsidR="00DA74A7" w:rsidRPr="00DA74A7" w:rsidRDefault="00DA74A7" w:rsidP="00D222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</w:p>
    <w:p w14:paraId="2ED81ACF" w14:textId="77777777" w:rsidR="00DA74A7" w:rsidRPr="00DA74A7" w:rsidRDefault="00DA74A7" w:rsidP="00DA74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3389413B" w14:textId="77777777" w:rsidR="00DA74A7" w:rsidRPr="00DA74A7" w:rsidRDefault="00DA74A7" w:rsidP="00DA74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</w:p>
    <w:p w14:paraId="33983998" w14:textId="77777777" w:rsidR="00DA74A7" w:rsidRPr="00DA74A7" w:rsidRDefault="00DA74A7" w:rsidP="00DA74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1E648CB" w14:textId="77777777" w:rsidR="00DA74A7" w:rsidRPr="00DA74A7" w:rsidRDefault="00DA74A7" w:rsidP="00DA74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4721B85" w14:textId="1C777792" w:rsidR="00DA74A7" w:rsidRPr="00DA74A7" w:rsidRDefault="00DA74A7" w:rsidP="00DA74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DA74A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</w:p>
    <w:p w14:paraId="3896B2A8" w14:textId="77777777" w:rsidR="00DA74A7" w:rsidRPr="00DA74A7" w:rsidRDefault="00DA74A7" w:rsidP="00DA74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521EE97" w14:textId="77777777" w:rsidR="002120B2" w:rsidRDefault="002120B2"/>
    <w:sectPr w:rsidR="002120B2" w:rsidSect="00DA74A7">
      <w:headerReference w:type="default" r:id="rId7"/>
      <w:foot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E605" w14:textId="77777777" w:rsidR="006E38F9" w:rsidRDefault="006E38F9">
      <w:pPr>
        <w:spacing w:after="0" w:line="240" w:lineRule="auto"/>
      </w:pPr>
      <w:r>
        <w:separator/>
      </w:r>
    </w:p>
  </w:endnote>
  <w:endnote w:type="continuationSeparator" w:id="0">
    <w:p w14:paraId="6C145C74" w14:textId="77777777" w:rsidR="006E38F9" w:rsidRDefault="006E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740" w14:textId="0F4DF964" w:rsidR="007F0695" w:rsidRPr="007F0695" w:rsidRDefault="007F0695">
    <w:pPr>
      <w:pStyle w:val="Porat"/>
      <w:rPr>
        <w:rFonts w:ascii="Times New Roman" w:hAnsi="Times New Roman" w:cs="Times New Roman"/>
        <w:sz w:val="24"/>
        <w:szCs w:val="24"/>
      </w:rPr>
    </w:pPr>
    <w:r w:rsidRPr="007F0695">
      <w:rPr>
        <w:rFonts w:ascii="Times New Roman" w:hAnsi="Times New Roman" w:cs="Times New Roman"/>
        <w:sz w:val="24"/>
        <w:szCs w:val="24"/>
      </w:rPr>
      <w:t>Aina Bružienė</w:t>
    </w:r>
  </w:p>
  <w:p w14:paraId="6F3E621B" w14:textId="3B293484" w:rsidR="007F0695" w:rsidRPr="007F0695" w:rsidRDefault="007F0695">
    <w:pPr>
      <w:pStyle w:val="Porat"/>
      <w:rPr>
        <w:rFonts w:ascii="Times New Roman" w:hAnsi="Times New Roman" w:cs="Times New Roman"/>
        <w:sz w:val="24"/>
        <w:szCs w:val="24"/>
      </w:rPr>
    </w:pPr>
    <w:r w:rsidRPr="007F0695">
      <w:rPr>
        <w:rFonts w:ascii="Times New Roman" w:hAnsi="Times New Roman" w:cs="Times New Roman"/>
        <w:sz w:val="24"/>
        <w:szCs w:val="24"/>
      </w:rPr>
      <w:t>2025-12-11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9AD2" w14:textId="77777777" w:rsidR="006E38F9" w:rsidRDefault="006E38F9">
      <w:pPr>
        <w:spacing w:after="0" w:line="240" w:lineRule="auto"/>
      </w:pPr>
      <w:r>
        <w:separator/>
      </w:r>
    </w:p>
  </w:footnote>
  <w:footnote w:type="continuationSeparator" w:id="0">
    <w:p w14:paraId="7125D42B" w14:textId="77777777" w:rsidR="006E38F9" w:rsidRDefault="006E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FB4" w14:textId="77777777" w:rsidR="00DA74A7" w:rsidRDefault="00DA74A7">
    <w:pPr>
      <w:pStyle w:val="Antrats"/>
      <w:jc w:val="center"/>
    </w:pPr>
  </w:p>
  <w:p w14:paraId="67DFC3D6" w14:textId="77777777" w:rsidR="00DA74A7" w:rsidRDefault="00DA74A7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2F"/>
    <w:rsid w:val="00015A3C"/>
    <w:rsid w:val="00197D82"/>
    <w:rsid w:val="002120B2"/>
    <w:rsid w:val="002E041D"/>
    <w:rsid w:val="00423261"/>
    <w:rsid w:val="004E589A"/>
    <w:rsid w:val="00502EB6"/>
    <w:rsid w:val="006013B6"/>
    <w:rsid w:val="00637564"/>
    <w:rsid w:val="006E38F9"/>
    <w:rsid w:val="00755CC6"/>
    <w:rsid w:val="007F0695"/>
    <w:rsid w:val="008F4B5A"/>
    <w:rsid w:val="00AB7769"/>
    <w:rsid w:val="00B05644"/>
    <w:rsid w:val="00BB7032"/>
    <w:rsid w:val="00BC5395"/>
    <w:rsid w:val="00C235C2"/>
    <w:rsid w:val="00C73DDE"/>
    <w:rsid w:val="00CA542F"/>
    <w:rsid w:val="00D2228B"/>
    <w:rsid w:val="00DA74A7"/>
    <w:rsid w:val="00DD2D8A"/>
    <w:rsid w:val="00E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ED1D"/>
  <w15:chartTrackingRefBased/>
  <w15:docId w15:val="{0B1D82D0-990F-4BCF-B34D-E89B8C54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5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5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5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5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54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54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54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54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54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54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5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54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54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54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5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54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542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A7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74A7"/>
  </w:style>
  <w:style w:type="paragraph" w:styleId="Porat">
    <w:name w:val="footer"/>
    <w:basedOn w:val="prastasis"/>
    <w:link w:val="PoratDiagrama"/>
    <w:uiPriority w:val="99"/>
    <w:unhideWhenUsed/>
    <w:rsid w:val="007F0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2025-12-11T09:11:00Z</dcterms:created>
  <dcterms:modified xsi:type="dcterms:W3CDTF">2025-12-12T06:03:00Z</dcterms:modified>
</cp:coreProperties>
</file>