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4ABA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18A847A1" wp14:editId="0AD0BCF0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B06F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4946A930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6D57B8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6F05211" w14:textId="77777777" w:rsidR="002F21A7" w:rsidRPr="00042EBC" w:rsidRDefault="002F21A7" w:rsidP="00042EBC">
      <w:pPr>
        <w:pStyle w:val="Betarp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042EBC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POTVARKIS</w:t>
      </w:r>
    </w:p>
    <w:p w14:paraId="5598E4EB" w14:textId="376054AB" w:rsidR="00042EBC" w:rsidRPr="00042EBC" w:rsidRDefault="002F21A7" w:rsidP="00042EBC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2EB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DĖL</w:t>
      </w:r>
      <w:r w:rsidR="0024051C" w:rsidRPr="00042EB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AF1E91" w:rsidRPr="00042EB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VIETINIO (PRIEMIESTINIO) REGULIARAUS SUSISIEKIMO MARŠRUTŲ </w:t>
      </w:r>
      <w:r w:rsidR="00AF1E91" w:rsidRPr="00042EBC">
        <w:rPr>
          <w:rFonts w:ascii="Times New Roman" w:hAnsi="Times New Roman" w:cs="Times New Roman"/>
          <w:b/>
          <w:bCs/>
          <w:sz w:val="24"/>
          <w:szCs w:val="24"/>
        </w:rPr>
        <w:t>AUTOBUSŲ EISMO ŠVENČIŲ METU NUSTATYMO</w:t>
      </w:r>
    </w:p>
    <w:p w14:paraId="084BB29F" w14:textId="77777777" w:rsidR="00042EBC" w:rsidRPr="00042EBC" w:rsidRDefault="00042EBC" w:rsidP="00042EBC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7B5FBB02" w14:textId="5E154BB7" w:rsidR="002F21A7" w:rsidRPr="00042EBC" w:rsidRDefault="005A0D2A" w:rsidP="00042EBC">
      <w:pPr>
        <w:pStyle w:val="Betarp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042EBC">
        <w:rPr>
          <w:rFonts w:ascii="Times New Roman" w:hAnsi="Times New Roman" w:cs="Times New Roman"/>
          <w:sz w:val="24"/>
          <w:szCs w:val="24"/>
          <w:lang w:eastAsia="lt-LT"/>
        </w:rPr>
        <w:t>2025</w:t>
      </w:r>
      <w:r w:rsidR="00AD79B5" w:rsidRPr="00042EBC">
        <w:rPr>
          <w:rFonts w:ascii="Times New Roman" w:hAnsi="Times New Roman" w:cs="Times New Roman"/>
          <w:sz w:val="24"/>
          <w:szCs w:val="24"/>
          <w:lang w:eastAsia="lt-LT"/>
        </w:rPr>
        <w:t xml:space="preserve"> m. </w:t>
      </w:r>
      <w:r w:rsidR="00F764F8">
        <w:rPr>
          <w:rFonts w:ascii="Times New Roman" w:hAnsi="Times New Roman" w:cs="Times New Roman"/>
          <w:sz w:val="24"/>
          <w:szCs w:val="24"/>
          <w:lang w:eastAsia="lt-LT"/>
        </w:rPr>
        <w:t xml:space="preserve">gruodžio  </w:t>
      </w:r>
      <w:r w:rsidR="00DA256F" w:rsidRPr="00042EBC">
        <w:rPr>
          <w:rFonts w:ascii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042EBC">
        <w:rPr>
          <w:rFonts w:ascii="Times New Roman" w:hAnsi="Times New Roman" w:cs="Times New Roman"/>
          <w:sz w:val="24"/>
          <w:szCs w:val="24"/>
          <w:lang w:eastAsia="lt-LT"/>
        </w:rPr>
        <w:t>d. Nr. M-</w:t>
      </w:r>
    </w:p>
    <w:p w14:paraId="22963EC7" w14:textId="77777777" w:rsidR="002F21A7" w:rsidRPr="00042EBC" w:rsidRDefault="002F21A7" w:rsidP="00042EBC">
      <w:pPr>
        <w:pStyle w:val="Betarp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042EBC">
        <w:rPr>
          <w:rFonts w:ascii="Times New Roman" w:hAnsi="Times New Roman" w:cs="Times New Roman"/>
          <w:sz w:val="24"/>
          <w:szCs w:val="24"/>
          <w:lang w:eastAsia="ar-SA"/>
        </w:rPr>
        <w:t>Panevėžys</w:t>
      </w:r>
    </w:p>
    <w:p w14:paraId="78F3264A" w14:textId="77777777" w:rsidR="002F21A7" w:rsidRPr="00042EBC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10E875" w14:textId="77777777" w:rsidR="0024051C" w:rsidRPr="0024051C" w:rsidRDefault="0024051C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color w:val="000000"/>
          <w:szCs w:val="24"/>
        </w:rPr>
      </w:pPr>
      <w:r>
        <w:rPr>
          <w:szCs w:val="24"/>
        </w:rPr>
        <w:tab/>
      </w:r>
      <w:r w:rsidRPr="0024051C">
        <w:rPr>
          <w:szCs w:val="24"/>
        </w:rPr>
        <w:t>Vadovaudamasis Lietuvos Respublikos vietos savivaldos įstatymo</w:t>
      </w:r>
      <w:r w:rsidR="005818DB">
        <w:rPr>
          <w:szCs w:val="24"/>
        </w:rPr>
        <w:t xml:space="preserve"> 25 straipsnio 5 dalimi,                   </w:t>
      </w:r>
      <w:r w:rsidRPr="0024051C">
        <w:rPr>
          <w:szCs w:val="24"/>
        </w:rPr>
        <w:t>Lietuvos Respu</w:t>
      </w:r>
      <w:r w:rsidR="00F23F08">
        <w:rPr>
          <w:szCs w:val="24"/>
        </w:rPr>
        <w:t>blikos kelių transporto kodeksu</w:t>
      </w:r>
      <w:r w:rsidR="00AF1E91">
        <w:rPr>
          <w:color w:val="000000"/>
          <w:szCs w:val="24"/>
        </w:rPr>
        <w:t>,</w:t>
      </w:r>
    </w:p>
    <w:p w14:paraId="5AB2A8D8" w14:textId="24E82A5C" w:rsidR="0024051C" w:rsidRDefault="0024051C" w:rsidP="00AF1E91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  <w:r w:rsidRPr="0024051C">
        <w:rPr>
          <w:szCs w:val="24"/>
        </w:rPr>
        <w:tab/>
      </w:r>
      <w:r w:rsidR="00AF1E91">
        <w:rPr>
          <w:szCs w:val="24"/>
        </w:rPr>
        <w:t>n u s t a t</w:t>
      </w:r>
      <w:r w:rsidR="00A253D2">
        <w:rPr>
          <w:szCs w:val="24"/>
        </w:rPr>
        <w:t xml:space="preserve"> </w:t>
      </w:r>
      <w:r w:rsidR="00AF1E91">
        <w:rPr>
          <w:szCs w:val="24"/>
        </w:rPr>
        <w:t xml:space="preserve">a u vietinio (priemiestinio) reguliaraus susisiekimo maršrutų autobusų eismą   </w:t>
      </w:r>
      <w:r w:rsidR="003769AF">
        <w:rPr>
          <w:szCs w:val="24"/>
        </w:rPr>
        <w:t xml:space="preserve">                </w:t>
      </w:r>
      <w:r w:rsidR="00F764F8">
        <w:rPr>
          <w:szCs w:val="24"/>
        </w:rPr>
        <w:t xml:space="preserve"> 2026</w:t>
      </w:r>
      <w:r w:rsidR="00DA256F">
        <w:rPr>
          <w:szCs w:val="24"/>
        </w:rPr>
        <w:t xml:space="preserve"> m</w:t>
      </w:r>
      <w:r w:rsidR="00F764F8">
        <w:rPr>
          <w:szCs w:val="24"/>
        </w:rPr>
        <w:t>. sausio</w:t>
      </w:r>
      <w:r w:rsidR="00D1286A">
        <w:rPr>
          <w:szCs w:val="24"/>
        </w:rPr>
        <w:t xml:space="preserve"> </w:t>
      </w:r>
      <w:bookmarkStart w:id="0" w:name="_GoBack"/>
      <w:bookmarkEnd w:id="0"/>
      <w:r w:rsidR="005A0D2A">
        <w:rPr>
          <w:szCs w:val="24"/>
        </w:rPr>
        <w:t>1</w:t>
      </w:r>
      <w:r w:rsidR="00DA256F">
        <w:rPr>
          <w:szCs w:val="24"/>
        </w:rPr>
        <w:t xml:space="preserve"> d.</w:t>
      </w:r>
      <w:r w:rsidR="00F764F8">
        <w:rPr>
          <w:szCs w:val="24"/>
        </w:rPr>
        <w:t xml:space="preserve"> (nuo 12 val.)</w:t>
      </w:r>
      <w:r w:rsidR="00AF1E91">
        <w:rPr>
          <w:szCs w:val="24"/>
        </w:rPr>
        <w:t xml:space="preserve"> organizuoti pagal sekmadienio tvarkaraštį.</w:t>
      </w:r>
    </w:p>
    <w:p w14:paraId="1304463B" w14:textId="77777777" w:rsidR="0024051C" w:rsidRPr="00FE4C30" w:rsidRDefault="0024051C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06FE28" w14:textId="77777777" w:rsidR="00AF1E91" w:rsidRDefault="00AF1E91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5510B43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4129F529" w14:textId="77777777"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14:paraId="01AF0E6C" w14:textId="77777777" w:rsidR="000426B9" w:rsidRDefault="000426B9"/>
    <w:p w14:paraId="33C9079F" w14:textId="77777777" w:rsidR="007273DF" w:rsidRDefault="007273DF"/>
    <w:p w14:paraId="4236360E" w14:textId="77777777" w:rsidR="007273DF" w:rsidRDefault="007273DF"/>
    <w:p w14:paraId="34C49905" w14:textId="77777777" w:rsidR="007273DF" w:rsidRDefault="007273DF"/>
    <w:p w14:paraId="752F17CD" w14:textId="77777777" w:rsidR="007273DF" w:rsidRDefault="007273DF"/>
    <w:p w14:paraId="2AB0FC26" w14:textId="77777777" w:rsidR="007273DF" w:rsidRDefault="007273DF"/>
    <w:p w14:paraId="62C60E33" w14:textId="77777777" w:rsidR="007273DF" w:rsidRDefault="007273DF"/>
    <w:p w14:paraId="631BB6E8" w14:textId="77777777" w:rsidR="007273DF" w:rsidRDefault="007273DF"/>
    <w:p w14:paraId="3944D034" w14:textId="77777777" w:rsidR="007273DF" w:rsidRDefault="007273DF"/>
    <w:p w14:paraId="1CEE168D" w14:textId="77777777" w:rsidR="007273DF" w:rsidRDefault="007273DF"/>
    <w:p w14:paraId="74E3D3E5" w14:textId="77777777" w:rsidR="004C40C2" w:rsidRDefault="004C40C2"/>
    <w:p w14:paraId="647DB4C3" w14:textId="77777777" w:rsidR="00042EBC" w:rsidRDefault="00042EBC"/>
    <w:p w14:paraId="38EA70ED" w14:textId="77777777" w:rsidR="00042EBC" w:rsidRDefault="00042EBC"/>
    <w:p w14:paraId="6344ECA1" w14:textId="77777777" w:rsidR="004C40C2" w:rsidRDefault="004C40C2"/>
    <w:p w14:paraId="340B88DD" w14:textId="77777777" w:rsidR="00D1286A" w:rsidRDefault="00D1286A">
      <w:pPr>
        <w:rPr>
          <w:rFonts w:ascii="Times New Roman" w:hAnsi="Times New Roman" w:cs="Times New Roman"/>
          <w:sz w:val="24"/>
          <w:szCs w:val="24"/>
        </w:rPr>
      </w:pPr>
    </w:p>
    <w:p w14:paraId="6636C0D1" w14:textId="39802087" w:rsidR="00F23F08" w:rsidRPr="004C40C2" w:rsidRDefault="00F23F08">
      <w:pPr>
        <w:rPr>
          <w:rFonts w:ascii="Times New Roman" w:hAnsi="Times New Roman" w:cs="Times New Roman"/>
          <w:sz w:val="24"/>
          <w:szCs w:val="24"/>
        </w:rPr>
      </w:pPr>
      <w:r w:rsidRPr="004C40C2">
        <w:rPr>
          <w:rFonts w:ascii="Times New Roman" w:hAnsi="Times New Roman" w:cs="Times New Roman"/>
          <w:sz w:val="24"/>
          <w:szCs w:val="24"/>
        </w:rPr>
        <w:t xml:space="preserve">Neringa Kraujalienė                                                                                                                              </w:t>
      </w:r>
      <w:r w:rsidR="00F764F8">
        <w:rPr>
          <w:rFonts w:ascii="Times New Roman" w:hAnsi="Times New Roman" w:cs="Times New Roman"/>
          <w:sz w:val="24"/>
          <w:szCs w:val="24"/>
        </w:rPr>
        <w:t xml:space="preserve">                      2025-12-09</w:t>
      </w:r>
    </w:p>
    <w:p w14:paraId="5D8FF415" w14:textId="77777777" w:rsidR="00F23F08" w:rsidRDefault="00F23F08">
      <w:pPr>
        <w:rPr>
          <w:rFonts w:ascii="Times New Roman" w:hAnsi="Times New Roman" w:cs="Times New Roman"/>
        </w:rPr>
      </w:pPr>
    </w:p>
    <w:p w14:paraId="7693A184" w14:textId="77777777" w:rsidR="00F23F08" w:rsidRPr="00F23F08" w:rsidRDefault="00F23F08">
      <w:pPr>
        <w:rPr>
          <w:rFonts w:ascii="Times New Roman" w:hAnsi="Times New Roman" w:cs="Times New Roman"/>
        </w:rPr>
      </w:pPr>
    </w:p>
    <w:sectPr w:rsidR="00F23F08" w:rsidRPr="00F23F08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426B9"/>
    <w:rsid w:val="00042EBC"/>
    <w:rsid w:val="000A40AD"/>
    <w:rsid w:val="000C1145"/>
    <w:rsid w:val="00110CDD"/>
    <w:rsid w:val="0016226E"/>
    <w:rsid w:val="001B6B36"/>
    <w:rsid w:val="001F742C"/>
    <w:rsid w:val="0022547C"/>
    <w:rsid w:val="0024051C"/>
    <w:rsid w:val="002B2C98"/>
    <w:rsid w:val="002B4FE2"/>
    <w:rsid w:val="002B742C"/>
    <w:rsid w:val="002F21A7"/>
    <w:rsid w:val="003769AF"/>
    <w:rsid w:val="003C7C81"/>
    <w:rsid w:val="003F090D"/>
    <w:rsid w:val="00437ABE"/>
    <w:rsid w:val="004C40C2"/>
    <w:rsid w:val="004D5911"/>
    <w:rsid w:val="004E598C"/>
    <w:rsid w:val="0055147D"/>
    <w:rsid w:val="00555675"/>
    <w:rsid w:val="005611C4"/>
    <w:rsid w:val="00564CEE"/>
    <w:rsid w:val="005818DB"/>
    <w:rsid w:val="00595630"/>
    <w:rsid w:val="005A0D2A"/>
    <w:rsid w:val="006434D7"/>
    <w:rsid w:val="006A7541"/>
    <w:rsid w:val="006C4A2E"/>
    <w:rsid w:val="006E0DBC"/>
    <w:rsid w:val="006F634E"/>
    <w:rsid w:val="007273DF"/>
    <w:rsid w:val="007B432F"/>
    <w:rsid w:val="008511A7"/>
    <w:rsid w:val="008B60C4"/>
    <w:rsid w:val="00974D75"/>
    <w:rsid w:val="009A74A8"/>
    <w:rsid w:val="009A7962"/>
    <w:rsid w:val="00A06F85"/>
    <w:rsid w:val="00A0752B"/>
    <w:rsid w:val="00A253D2"/>
    <w:rsid w:val="00A402F7"/>
    <w:rsid w:val="00A70DA1"/>
    <w:rsid w:val="00AD79B5"/>
    <w:rsid w:val="00AE5228"/>
    <w:rsid w:val="00AF1E91"/>
    <w:rsid w:val="00B55FE1"/>
    <w:rsid w:val="00B75AAA"/>
    <w:rsid w:val="00BC3056"/>
    <w:rsid w:val="00C01FE3"/>
    <w:rsid w:val="00C110AE"/>
    <w:rsid w:val="00C35864"/>
    <w:rsid w:val="00C77FD8"/>
    <w:rsid w:val="00CD59D7"/>
    <w:rsid w:val="00CE3B21"/>
    <w:rsid w:val="00D1286A"/>
    <w:rsid w:val="00DA256F"/>
    <w:rsid w:val="00DB1B6D"/>
    <w:rsid w:val="00DE0C2E"/>
    <w:rsid w:val="00E35B60"/>
    <w:rsid w:val="00E677EE"/>
    <w:rsid w:val="00E74712"/>
    <w:rsid w:val="00EC00C0"/>
    <w:rsid w:val="00F037E5"/>
    <w:rsid w:val="00F05355"/>
    <w:rsid w:val="00F23F08"/>
    <w:rsid w:val="00F4064E"/>
    <w:rsid w:val="00F45CA3"/>
    <w:rsid w:val="00F63C7A"/>
    <w:rsid w:val="00F764F8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9F88"/>
  <w15:docId w15:val="{D99D7FA7-89B5-4050-AD32-8DED202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tarp">
    <w:name w:val="No Spacing"/>
    <w:uiPriority w:val="1"/>
    <w:qFormat/>
    <w:rsid w:val="00042E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Neringa Kraujaliene</cp:lastModifiedBy>
  <cp:revision>4</cp:revision>
  <cp:lastPrinted>2023-04-28T10:34:00Z</cp:lastPrinted>
  <dcterms:created xsi:type="dcterms:W3CDTF">2025-12-09T08:01:00Z</dcterms:created>
  <dcterms:modified xsi:type="dcterms:W3CDTF">2025-12-09T08:02:00Z</dcterms:modified>
</cp:coreProperties>
</file>