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876" w14:textId="77777777" w:rsidR="000F1088" w:rsidRDefault="00027F24">
      <w:pPr>
        <w:pStyle w:val="Pagrindiniotekstotrauka"/>
        <w:ind w:left="0"/>
        <w:jc w:val="center"/>
      </w:pPr>
      <w:r>
        <w:tab/>
      </w: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bookmarkStart w:id="0" w:name="_Hlk183440917"/>
      <w:r>
        <w:rPr>
          <w:b/>
          <w:bCs/>
          <w:sz w:val="24"/>
          <w:szCs w:val="24"/>
        </w:rPr>
        <w:t>DĖL PANEVĖŽIO RAJONO SAVIVALDYBĖS TURTO INVESTAVIMO Į VŠĮ VELŽIO KOMUNALINĮ ŪKĮ</w:t>
      </w:r>
    </w:p>
    <w:bookmarkEnd w:id="0"/>
    <w:p w14:paraId="4CF547F4" w14:textId="77777777" w:rsidR="000F1088" w:rsidRDefault="000F1088">
      <w:pPr>
        <w:jc w:val="center"/>
        <w:rPr>
          <w:sz w:val="24"/>
          <w:szCs w:val="24"/>
        </w:rPr>
      </w:pPr>
    </w:p>
    <w:p w14:paraId="78D638D9" w14:textId="625AE9B3" w:rsidR="000F1088" w:rsidRDefault="00027F24">
      <w:pPr>
        <w:jc w:val="center"/>
        <w:rPr>
          <w:sz w:val="24"/>
        </w:rPr>
      </w:pPr>
      <w:r>
        <w:rPr>
          <w:sz w:val="24"/>
        </w:rPr>
        <w:t>202</w:t>
      </w:r>
      <w:r w:rsidR="006F253E">
        <w:rPr>
          <w:sz w:val="24"/>
        </w:rPr>
        <w:t>5</w:t>
      </w:r>
      <w:r>
        <w:rPr>
          <w:sz w:val="24"/>
        </w:rPr>
        <w:t xml:space="preserve"> m. </w:t>
      </w:r>
      <w:r w:rsidR="00FF09AC">
        <w:rPr>
          <w:sz w:val="24"/>
        </w:rPr>
        <w:t>gruodžio 16</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790CCBB3"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w:t>
      </w:r>
      <w:r w:rsidR="00624974">
        <w:rPr>
          <w:sz w:val="24"/>
          <w:szCs w:val="24"/>
        </w:rPr>
        <w:t xml:space="preserve"> 2 ir</w:t>
      </w:r>
      <w:r w:rsidRPr="007B3DC8">
        <w:rPr>
          <w:sz w:val="24"/>
          <w:szCs w:val="24"/>
        </w:rPr>
        <w:t xml:space="preserve"> 5</w:t>
      </w:r>
      <w:r w:rsidR="00624974" w:rsidRPr="000F47CA">
        <w:rPr>
          <w:sz w:val="24"/>
          <w:szCs w:val="24"/>
        </w:rPr>
        <w:t>–</w:t>
      </w:r>
      <w:r w:rsidRPr="007B3DC8">
        <w:rPr>
          <w:sz w:val="24"/>
          <w:szCs w:val="24"/>
        </w:rPr>
        <w:t>7 punktais</w:t>
      </w:r>
      <w:r w:rsidRPr="00427D37">
        <w:rPr>
          <w:sz w:val="24"/>
          <w:szCs w:val="24"/>
        </w:rPr>
        <w:t xml:space="preserve">, </w:t>
      </w:r>
      <w:r w:rsidR="00FF09AC" w:rsidRPr="00FD37AB">
        <w:rPr>
          <w:sz w:val="24"/>
          <w:szCs w:val="24"/>
        </w:rPr>
        <w:t xml:space="preserve">Lietuvos Respublikos šilumos ūkio įstatymo </w:t>
      </w:r>
      <w:r w:rsidR="00FF09AC" w:rsidRPr="00FD37AB">
        <w:rPr>
          <w:color w:val="000000"/>
          <w:sz w:val="24"/>
          <w:szCs w:val="24"/>
        </w:rPr>
        <w:t>8</w:t>
      </w:r>
      <w:r w:rsidR="00FF09AC" w:rsidRPr="00FD37AB">
        <w:rPr>
          <w:color w:val="000000"/>
          <w:sz w:val="24"/>
          <w:szCs w:val="24"/>
          <w:vertAlign w:val="superscript"/>
        </w:rPr>
        <w:t>1</w:t>
      </w:r>
      <w:r w:rsidR="00FF09AC" w:rsidRPr="00FD37AB">
        <w:rPr>
          <w:sz w:val="24"/>
          <w:szCs w:val="24"/>
        </w:rPr>
        <w:t xml:space="preserve"> straipsnio 2 dalies 2 punktu, Lietuvos Respublikos geriamojo vandens tiekimo ir nuotekų tvarkymo įstatymo 16 straipsn</w:t>
      </w:r>
      <w:r w:rsidR="00FF09AC">
        <w:rPr>
          <w:sz w:val="24"/>
          <w:szCs w:val="24"/>
        </w:rPr>
        <w:t>iu,</w:t>
      </w:r>
      <w:r w:rsidR="00FF09AC" w:rsidRPr="00FD37AB">
        <w:rPr>
          <w:color w:val="000000"/>
          <w:sz w:val="24"/>
          <w:szCs w:val="24"/>
        </w:rPr>
        <w:t xml:space="preserve"> </w:t>
      </w:r>
      <w:r w:rsidRPr="00427D37">
        <w:rPr>
          <w:sz w:val="24"/>
          <w:szCs w:val="24"/>
        </w:rPr>
        <w:t>Sprendimo investuoti valstybės ir savivaldybių turtą priėmimo tvarkos aprašu, patvirtintu Lietuvos R</w:t>
      </w:r>
      <w:r w:rsidRPr="007B3DC8">
        <w:rPr>
          <w:sz w:val="24"/>
          <w:szCs w:val="24"/>
        </w:rPr>
        <w:t>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6F253E">
        <w:rPr>
          <w:sz w:val="24"/>
          <w:szCs w:val="24"/>
        </w:rPr>
        <w:t>5</w:t>
      </w:r>
      <w:r w:rsidRPr="007B3DC8">
        <w:rPr>
          <w:sz w:val="24"/>
          <w:szCs w:val="24"/>
        </w:rPr>
        <w:t xml:space="preserve"> m.</w:t>
      </w:r>
      <w:r w:rsidR="00FF09AC">
        <w:rPr>
          <w:sz w:val="24"/>
          <w:szCs w:val="24"/>
        </w:rPr>
        <w:t xml:space="preserve"> gruodžio</w:t>
      </w:r>
      <w:r w:rsidR="00DA3D6D">
        <w:rPr>
          <w:sz w:val="24"/>
          <w:szCs w:val="24"/>
        </w:rPr>
        <w:t xml:space="preserve"> 2</w:t>
      </w:r>
      <w:r w:rsidR="00624974">
        <w:rPr>
          <w:sz w:val="24"/>
          <w:szCs w:val="24"/>
        </w:rPr>
        <w:t xml:space="preserve"> </w:t>
      </w:r>
      <w:r w:rsidRPr="007B3DC8">
        <w:rPr>
          <w:sz w:val="24"/>
          <w:szCs w:val="24"/>
        </w:rPr>
        <w:t>d.</w:t>
      </w:r>
      <w:r w:rsidR="00D07370">
        <w:rPr>
          <w:sz w:val="24"/>
          <w:szCs w:val="24"/>
        </w:rPr>
        <w:t xml:space="preserve">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DA3D6D">
        <w:rPr>
          <w:sz w:val="24"/>
          <w:szCs w:val="24"/>
        </w:rPr>
        <w:t xml:space="preserve">841 </w:t>
      </w:r>
      <w:r w:rsidRPr="007B3DC8">
        <w:rPr>
          <w:sz w:val="24"/>
          <w:szCs w:val="24"/>
        </w:rPr>
        <w:t>„</w:t>
      </w:r>
      <w:r w:rsidR="000B6C4A" w:rsidRPr="000B6C4A">
        <w:rPr>
          <w:sz w:val="24"/>
          <w:szCs w:val="24"/>
        </w:rPr>
        <w:t>Dėl pasiūlymo Panevėžio rajono savivaldybės tarybai priimti sprendimą investuoti Panevėžio rajono savivaldybės</w:t>
      </w:r>
      <w:r w:rsidR="00624974">
        <w:rPr>
          <w:sz w:val="24"/>
          <w:szCs w:val="24"/>
        </w:rPr>
        <w:t xml:space="preserve"> nuosavybės teise valdomą </w:t>
      </w:r>
      <w:r w:rsidR="000B6C4A" w:rsidRPr="000B6C4A">
        <w:rPr>
          <w:sz w:val="24"/>
          <w:szCs w:val="24"/>
        </w:rPr>
        <w:t>turtą</w:t>
      </w:r>
      <w:r w:rsidRPr="007B3DC8">
        <w:rPr>
          <w:sz w:val="24"/>
          <w:szCs w:val="24"/>
        </w:rPr>
        <w:t>“, Savivaldybės taryba n u s p r e n d ž i a:</w:t>
      </w:r>
    </w:p>
    <w:p w14:paraId="3BE1FC08" w14:textId="141375D9" w:rsidR="001418AD" w:rsidRPr="007B3DC8" w:rsidRDefault="001418AD" w:rsidP="001418AD">
      <w:pPr>
        <w:ind w:firstLine="720"/>
        <w:jc w:val="both"/>
        <w:rPr>
          <w:sz w:val="24"/>
          <w:szCs w:val="24"/>
        </w:rPr>
      </w:pPr>
      <w:r w:rsidRPr="007B3DC8">
        <w:rPr>
          <w:spacing w:val="-1"/>
          <w:sz w:val="24"/>
          <w:szCs w:val="24"/>
        </w:rPr>
        <w:t>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FF09AC">
        <w:rPr>
          <w:sz w:val="24"/>
          <w:szCs w:val="24"/>
        </w:rPr>
        <w:t xml:space="preserve"> </w:t>
      </w:r>
      <w:r w:rsidR="00FF09AC" w:rsidRPr="00FF09AC">
        <w:rPr>
          <w:sz w:val="24"/>
          <w:szCs w:val="24"/>
        </w:rPr>
        <w:t>243 524</w:t>
      </w:r>
      <w:r w:rsidR="00FF09AC" w:rsidRPr="00185EF4">
        <w:t xml:space="preserve"> </w:t>
      </w:r>
      <w:r w:rsidR="00624974">
        <w:rPr>
          <w:sz w:val="24"/>
          <w:szCs w:val="24"/>
        </w:rPr>
        <w:t>(</w:t>
      </w:r>
      <w:r w:rsidR="00FF09AC">
        <w:rPr>
          <w:sz w:val="24"/>
          <w:szCs w:val="24"/>
        </w:rPr>
        <w:t xml:space="preserve">du </w:t>
      </w:r>
      <w:r w:rsidR="006F253E">
        <w:rPr>
          <w:sz w:val="24"/>
          <w:szCs w:val="24"/>
        </w:rPr>
        <w:t>šimt</w:t>
      </w:r>
      <w:r w:rsidR="008A5C1D">
        <w:rPr>
          <w:sz w:val="24"/>
          <w:szCs w:val="24"/>
        </w:rPr>
        <w:t>us</w:t>
      </w:r>
      <w:r w:rsidR="006F253E">
        <w:rPr>
          <w:sz w:val="24"/>
          <w:szCs w:val="24"/>
        </w:rPr>
        <w:t xml:space="preserve"> </w:t>
      </w:r>
      <w:r w:rsidR="00FF09AC">
        <w:rPr>
          <w:sz w:val="24"/>
          <w:szCs w:val="24"/>
        </w:rPr>
        <w:t>keturiasdešimt tris</w:t>
      </w:r>
      <w:r w:rsidR="00397DAF">
        <w:rPr>
          <w:sz w:val="24"/>
          <w:szCs w:val="24"/>
        </w:rPr>
        <w:t xml:space="preserve"> tūkstanči</w:t>
      </w:r>
      <w:r w:rsidR="008A5C1D">
        <w:rPr>
          <w:sz w:val="24"/>
          <w:szCs w:val="24"/>
        </w:rPr>
        <w:t>us</w:t>
      </w:r>
      <w:r w:rsidR="00D07370">
        <w:rPr>
          <w:sz w:val="24"/>
          <w:szCs w:val="24"/>
        </w:rPr>
        <w:t xml:space="preserve"> </w:t>
      </w:r>
      <w:r w:rsidR="00FF09AC">
        <w:rPr>
          <w:sz w:val="24"/>
          <w:szCs w:val="24"/>
        </w:rPr>
        <w:t xml:space="preserve">penkis </w:t>
      </w:r>
      <w:r w:rsidR="00397DAF">
        <w:rPr>
          <w:sz w:val="24"/>
          <w:szCs w:val="24"/>
        </w:rPr>
        <w:t>šimt</w:t>
      </w:r>
      <w:r w:rsidR="00FF09AC">
        <w:rPr>
          <w:sz w:val="24"/>
          <w:szCs w:val="24"/>
        </w:rPr>
        <w:t>us</w:t>
      </w:r>
      <w:r w:rsidR="00D07370">
        <w:rPr>
          <w:sz w:val="24"/>
          <w:szCs w:val="24"/>
        </w:rPr>
        <w:t xml:space="preserve"> </w:t>
      </w:r>
      <w:r w:rsidR="00FF09AC">
        <w:rPr>
          <w:sz w:val="24"/>
          <w:szCs w:val="24"/>
        </w:rPr>
        <w:t xml:space="preserve">dvidešimt </w:t>
      </w:r>
      <w:r w:rsidR="00D07370">
        <w:rPr>
          <w:sz w:val="24"/>
          <w:szCs w:val="24"/>
        </w:rPr>
        <w:t xml:space="preserve">keturis </w:t>
      </w:r>
      <w:r w:rsidR="00397DAF">
        <w:rPr>
          <w:sz w:val="24"/>
          <w:szCs w:val="24"/>
        </w:rPr>
        <w:t>Eur</w:t>
      </w:r>
      <w:r w:rsidRPr="007B3DC8">
        <w:rPr>
          <w:sz w:val="24"/>
          <w:szCs w:val="24"/>
        </w:rPr>
        <w:t>) Eur dalininko įnašui didinti</w:t>
      </w:r>
      <w:r w:rsidR="000B6C4A">
        <w:rPr>
          <w:sz w:val="24"/>
          <w:szCs w:val="24"/>
        </w:rPr>
        <w:t xml:space="preserve"> turtiniu įnašu</w:t>
      </w:r>
      <w:r w:rsidRPr="007B3DC8">
        <w:rPr>
          <w:sz w:val="24"/>
          <w:szCs w:val="24"/>
        </w:rPr>
        <w:t xml:space="preserve"> (pridedama).</w:t>
      </w:r>
    </w:p>
    <w:p w14:paraId="36F197D5" w14:textId="77777777" w:rsidR="000F1088" w:rsidRDefault="000F1088">
      <w:pPr>
        <w:ind w:firstLine="720"/>
        <w:jc w:val="both"/>
        <w:rPr>
          <w:spacing w:val="-1"/>
          <w:sz w:val="24"/>
          <w:szCs w:val="24"/>
        </w:rPr>
      </w:pPr>
    </w:p>
    <w:p w14:paraId="13C9853B" w14:textId="77777777" w:rsidR="00624974" w:rsidRPr="007B7DA4" w:rsidRDefault="00624974" w:rsidP="00624974">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Pr="007B3DC8" w:rsidRDefault="00624974">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7B9FEAFB" w14:textId="77777777" w:rsidR="000F1088" w:rsidRDefault="000F1088">
      <w:pPr>
        <w:ind w:firstLine="720"/>
        <w:jc w:val="both"/>
        <w:rPr>
          <w:spacing w:val="-1"/>
          <w:sz w:val="24"/>
          <w:szCs w:val="24"/>
        </w:rPr>
      </w:pPr>
    </w:p>
    <w:p w14:paraId="39366127" w14:textId="77777777" w:rsidR="00397DAF" w:rsidRDefault="00397DAF">
      <w:pPr>
        <w:ind w:firstLine="720"/>
        <w:jc w:val="both"/>
        <w:rPr>
          <w:spacing w:val="-1"/>
          <w:sz w:val="24"/>
          <w:szCs w:val="24"/>
        </w:rPr>
      </w:pPr>
    </w:p>
    <w:p w14:paraId="640C9A90" w14:textId="77777777" w:rsidR="00FF09AC" w:rsidRDefault="00FF09AC">
      <w:pPr>
        <w:ind w:firstLine="720"/>
        <w:jc w:val="both"/>
        <w:rPr>
          <w:spacing w:val="-1"/>
          <w:sz w:val="24"/>
          <w:szCs w:val="24"/>
        </w:rPr>
      </w:pPr>
    </w:p>
    <w:p w14:paraId="566DF398" w14:textId="77777777" w:rsidR="00FF09AC" w:rsidRDefault="00FF09AC">
      <w:pPr>
        <w:ind w:firstLine="720"/>
        <w:jc w:val="both"/>
        <w:rPr>
          <w:spacing w:val="-1"/>
          <w:sz w:val="24"/>
          <w:szCs w:val="24"/>
        </w:rPr>
      </w:pPr>
    </w:p>
    <w:p w14:paraId="293C5E43" w14:textId="77777777" w:rsidR="00397DAF" w:rsidRDefault="00397DAF">
      <w:pPr>
        <w:ind w:firstLine="720"/>
        <w:jc w:val="both"/>
        <w:rPr>
          <w:spacing w:val="-1"/>
          <w:sz w:val="24"/>
          <w:szCs w:val="24"/>
        </w:rPr>
      </w:pPr>
    </w:p>
    <w:p w14:paraId="66D29463" w14:textId="77777777" w:rsidR="00397DAF" w:rsidRDefault="00397DAF">
      <w:pPr>
        <w:ind w:firstLine="720"/>
        <w:jc w:val="both"/>
        <w:rPr>
          <w:spacing w:val="-1"/>
          <w:sz w:val="24"/>
          <w:szCs w:val="24"/>
        </w:rPr>
      </w:pPr>
    </w:p>
    <w:p w14:paraId="3304B695" w14:textId="77777777" w:rsidR="007B3DC8" w:rsidRPr="007B3DC8" w:rsidRDefault="007B3DC8" w:rsidP="007B3DC8">
      <w:pPr>
        <w:ind w:left="3888" w:firstLine="1296"/>
        <w:jc w:val="both"/>
        <w:rPr>
          <w:sz w:val="24"/>
          <w:szCs w:val="24"/>
          <w:lang w:eastAsia="lt-LT"/>
        </w:rPr>
      </w:pPr>
      <w:r w:rsidRPr="007B3DC8">
        <w:rPr>
          <w:sz w:val="24"/>
          <w:szCs w:val="24"/>
        </w:rPr>
        <w:lastRenderedPageBreak/>
        <w:t>Panevėžio rajono savivaldybės tarybos</w:t>
      </w:r>
    </w:p>
    <w:p w14:paraId="6B3B1456" w14:textId="26DA1B36" w:rsidR="007B3DC8" w:rsidRPr="007B3DC8" w:rsidRDefault="007B3DC8" w:rsidP="007B3DC8">
      <w:pPr>
        <w:ind w:left="3888" w:firstLine="1296"/>
        <w:jc w:val="both"/>
        <w:textAlignment w:val="baseline"/>
        <w:rPr>
          <w:kern w:val="2"/>
          <w:sz w:val="24"/>
          <w:szCs w:val="24"/>
          <w:lang w:eastAsia="lt-LT"/>
        </w:rPr>
      </w:pPr>
      <w:r w:rsidRPr="007B3DC8">
        <w:rPr>
          <w:kern w:val="2"/>
          <w:sz w:val="24"/>
          <w:szCs w:val="24"/>
          <w:lang w:eastAsia="lt-LT"/>
        </w:rPr>
        <w:t>202</w:t>
      </w:r>
      <w:r w:rsidR="00397DAF">
        <w:rPr>
          <w:kern w:val="2"/>
          <w:sz w:val="24"/>
          <w:szCs w:val="24"/>
          <w:lang w:eastAsia="lt-LT"/>
        </w:rPr>
        <w:t>5</w:t>
      </w:r>
      <w:r w:rsidRPr="007B3DC8">
        <w:rPr>
          <w:kern w:val="2"/>
          <w:sz w:val="24"/>
          <w:szCs w:val="24"/>
          <w:lang w:eastAsia="lt-LT"/>
        </w:rPr>
        <w:t xml:space="preserve"> m.</w:t>
      </w:r>
      <w:r w:rsidR="00397DAF">
        <w:rPr>
          <w:kern w:val="2"/>
          <w:sz w:val="24"/>
          <w:szCs w:val="24"/>
          <w:lang w:eastAsia="lt-LT"/>
        </w:rPr>
        <w:t xml:space="preserve"> </w:t>
      </w:r>
      <w:r w:rsidR="00D325C6">
        <w:rPr>
          <w:kern w:val="2"/>
          <w:sz w:val="24"/>
          <w:szCs w:val="24"/>
          <w:lang w:eastAsia="lt-LT"/>
        </w:rPr>
        <w:t>gruodžio 16</w:t>
      </w:r>
      <w:r w:rsidRPr="007B3DC8">
        <w:rPr>
          <w:kern w:val="2"/>
          <w:sz w:val="24"/>
          <w:szCs w:val="24"/>
          <w:lang w:eastAsia="lt-LT"/>
        </w:rPr>
        <w:t xml:space="preserve"> d. sprendimo Nr. T-</w:t>
      </w:r>
    </w:p>
    <w:p w14:paraId="548807E6" w14:textId="77777777" w:rsidR="007B3DC8" w:rsidRPr="007B3DC8" w:rsidRDefault="007B3DC8" w:rsidP="007B3DC8">
      <w:pPr>
        <w:jc w:val="both"/>
        <w:textAlignment w:val="baseline"/>
        <w:rPr>
          <w:spacing w:val="-1"/>
          <w:sz w:val="24"/>
          <w:szCs w:val="24"/>
        </w:rPr>
      </w:pP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t>priedas</w:t>
      </w:r>
    </w:p>
    <w:p w14:paraId="01A3E8B0" w14:textId="77777777" w:rsidR="007B3DC8" w:rsidRPr="007B3DC8" w:rsidRDefault="007B3DC8" w:rsidP="007B3DC8">
      <w:pPr>
        <w:ind w:firstLine="720"/>
        <w:jc w:val="both"/>
        <w:rPr>
          <w:spacing w:val="-1"/>
          <w:sz w:val="24"/>
          <w:szCs w:val="24"/>
        </w:rPr>
      </w:pPr>
    </w:p>
    <w:p w14:paraId="08224B28" w14:textId="744501D9" w:rsidR="007B3DC8" w:rsidRPr="007B3DC8" w:rsidRDefault="007B3DC8" w:rsidP="007B3DC8">
      <w:pPr>
        <w:ind w:firstLine="720"/>
        <w:jc w:val="center"/>
        <w:rPr>
          <w:b/>
          <w:spacing w:val="-1"/>
          <w:sz w:val="24"/>
          <w:szCs w:val="24"/>
        </w:rPr>
      </w:pPr>
      <w:r w:rsidRPr="007B3DC8">
        <w:rPr>
          <w:b/>
          <w:spacing w:val="-1"/>
          <w:sz w:val="24"/>
          <w:szCs w:val="24"/>
        </w:rPr>
        <w:t>TURTINIO ĮNAŠO SĄRAŠAS</w:t>
      </w:r>
    </w:p>
    <w:p w14:paraId="1664E9FB" w14:textId="77777777" w:rsidR="007B3DC8" w:rsidRPr="007B3DC8" w:rsidRDefault="007B3DC8" w:rsidP="007B3DC8">
      <w:pPr>
        <w:ind w:firstLine="720"/>
        <w:jc w:val="center"/>
        <w:rPr>
          <w:b/>
          <w:spacing w:val="-1"/>
          <w:sz w:val="24"/>
          <w:szCs w:val="24"/>
        </w:rPr>
      </w:pPr>
    </w:p>
    <w:tbl>
      <w:tblPr>
        <w:tblW w:w="977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3533"/>
      </w:tblGrid>
      <w:tr w:rsidR="00FB6547" w:rsidRPr="00185EF4" w14:paraId="0431381B" w14:textId="77777777" w:rsidTr="00FB6547">
        <w:tc>
          <w:tcPr>
            <w:tcW w:w="568" w:type="dxa"/>
            <w:tcBorders>
              <w:top w:val="single" w:sz="4" w:space="0" w:color="auto"/>
              <w:left w:val="single" w:sz="4" w:space="0" w:color="auto"/>
              <w:bottom w:val="single" w:sz="4" w:space="0" w:color="auto"/>
              <w:right w:val="single" w:sz="4" w:space="0" w:color="auto"/>
            </w:tcBorders>
          </w:tcPr>
          <w:p w14:paraId="4A041315" w14:textId="38022BC6" w:rsidR="00FB6547" w:rsidRPr="004B10FE" w:rsidRDefault="00FB6547" w:rsidP="00FB6547">
            <w:pPr>
              <w:jc w:val="center"/>
              <w:rPr>
                <w:bCs/>
                <w:sz w:val="24"/>
                <w:szCs w:val="24"/>
              </w:rPr>
            </w:pPr>
            <w:r>
              <w:rPr>
                <w:bCs/>
                <w:sz w:val="24"/>
                <w:szCs w:val="24"/>
              </w:rPr>
              <w:t>Eil.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1FEE8C0" w14:textId="0AADD654" w:rsidR="00FB6547" w:rsidRPr="004B10FE" w:rsidRDefault="00FB6547" w:rsidP="00830D94">
            <w:pPr>
              <w:jc w:val="both"/>
              <w:rPr>
                <w:sz w:val="24"/>
                <w:szCs w:val="24"/>
                <w:lang w:eastAsia="hi-IN"/>
              </w:rPr>
            </w:pPr>
            <w:r w:rsidRPr="004B10FE">
              <w:rPr>
                <w:bCs/>
                <w:sz w:val="24"/>
                <w:szCs w:val="24"/>
              </w:rPr>
              <w:tab/>
            </w:r>
            <w:r w:rsidRPr="004B10FE">
              <w:rPr>
                <w:sz w:val="24"/>
                <w:szCs w:val="24"/>
              </w:rPr>
              <w:t>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3403EA" w14:textId="77777777" w:rsidR="00FB6547" w:rsidRPr="004B10FE" w:rsidRDefault="00FB6547" w:rsidP="00830D94">
            <w:pPr>
              <w:jc w:val="both"/>
              <w:rPr>
                <w:sz w:val="24"/>
                <w:szCs w:val="24"/>
              </w:rPr>
            </w:pPr>
            <w:r w:rsidRPr="004B10FE">
              <w:rPr>
                <w:sz w:val="24"/>
                <w:szCs w:val="24"/>
              </w:rPr>
              <w:t>Unikalus Nr.</w:t>
            </w:r>
          </w:p>
        </w:tc>
        <w:tc>
          <w:tcPr>
            <w:tcW w:w="3533" w:type="dxa"/>
            <w:tcBorders>
              <w:top w:val="single" w:sz="4" w:space="0" w:color="auto"/>
              <w:left w:val="single" w:sz="4" w:space="0" w:color="auto"/>
              <w:bottom w:val="single" w:sz="4" w:space="0" w:color="auto"/>
              <w:right w:val="single" w:sz="4" w:space="0" w:color="auto"/>
            </w:tcBorders>
            <w:vAlign w:val="center"/>
            <w:hideMark/>
          </w:tcPr>
          <w:p w14:paraId="6586ECA4" w14:textId="77777777" w:rsidR="00FB6547" w:rsidRPr="004B10FE" w:rsidRDefault="00FB6547" w:rsidP="00830D94">
            <w:pPr>
              <w:jc w:val="both"/>
              <w:rPr>
                <w:sz w:val="24"/>
                <w:szCs w:val="24"/>
              </w:rPr>
            </w:pPr>
            <w:r w:rsidRPr="004B10FE">
              <w:rPr>
                <w:sz w:val="24"/>
                <w:szCs w:val="24"/>
              </w:rPr>
              <w:t>Turto vertė</w:t>
            </w:r>
          </w:p>
        </w:tc>
      </w:tr>
      <w:tr w:rsidR="00FB6547" w:rsidRPr="00185EF4" w14:paraId="5228F03F"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1A1C9120" w14:textId="7085B9FB" w:rsidR="00FB6547" w:rsidRPr="004B10FE" w:rsidRDefault="00FB6547" w:rsidP="00FB6547">
            <w:pPr>
              <w:pStyle w:val="Betarp"/>
              <w:jc w:val="center"/>
              <w:rPr>
                <w:sz w:val="24"/>
                <w:szCs w:val="24"/>
              </w:rPr>
            </w:pPr>
            <w:r>
              <w:rPr>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6CFA6829" w14:textId="77777777" w:rsidR="00FB6547" w:rsidRDefault="00FB6547" w:rsidP="00830D94">
            <w:pPr>
              <w:pStyle w:val="Betarp"/>
              <w:rPr>
                <w:sz w:val="24"/>
                <w:szCs w:val="24"/>
              </w:rPr>
            </w:pPr>
            <w:r w:rsidRPr="004B10FE">
              <w:rPr>
                <w:sz w:val="24"/>
                <w:szCs w:val="24"/>
              </w:rPr>
              <w:t>Šilumos tinklai (38,13 m ilgio, statybos metai 2017–2019) adresu:  Dariaus ir Girėno g.,</w:t>
            </w:r>
          </w:p>
          <w:p w14:paraId="6F422631" w14:textId="5D7AED52" w:rsidR="00FB6547" w:rsidRPr="004B10FE" w:rsidRDefault="00FB6547" w:rsidP="00830D94">
            <w:pPr>
              <w:pStyle w:val="Betarp"/>
              <w:rPr>
                <w:sz w:val="24"/>
                <w:szCs w:val="24"/>
              </w:rPr>
            </w:pPr>
            <w:r w:rsidRPr="004B10FE">
              <w:rPr>
                <w:sz w:val="24"/>
                <w:szCs w:val="24"/>
              </w:rPr>
              <w:t>Naujamiesčio mstl., Panevėžio r. sav.</w:t>
            </w:r>
          </w:p>
        </w:tc>
        <w:tc>
          <w:tcPr>
            <w:tcW w:w="1843" w:type="dxa"/>
            <w:tcBorders>
              <w:top w:val="single" w:sz="4" w:space="0" w:color="auto"/>
              <w:left w:val="single" w:sz="4" w:space="0" w:color="auto"/>
              <w:bottom w:val="single" w:sz="4" w:space="0" w:color="auto"/>
              <w:right w:val="single" w:sz="4" w:space="0" w:color="auto"/>
            </w:tcBorders>
          </w:tcPr>
          <w:p w14:paraId="57C02374" w14:textId="77777777" w:rsidR="00FB6547" w:rsidRPr="004B10FE" w:rsidRDefault="00FB6547" w:rsidP="00830D94">
            <w:pPr>
              <w:jc w:val="both"/>
              <w:rPr>
                <w:sz w:val="24"/>
                <w:szCs w:val="24"/>
              </w:rPr>
            </w:pPr>
            <w:r w:rsidRPr="004B10FE">
              <w:rPr>
                <w:bCs/>
                <w:sz w:val="24"/>
                <w:szCs w:val="24"/>
              </w:rPr>
              <w:t>4400-5186-3406</w:t>
            </w:r>
          </w:p>
        </w:tc>
        <w:tc>
          <w:tcPr>
            <w:tcW w:w="3533" w:type="dxa"/>
            <w:tcBorders>
              <w:top w:val="single" w:sz="4" w:space="0" w:color="auto"/>
              <w:left w:val="single" w:sz="4" w:space="0" w:color="auto"/>
              <w:bottom w:val="single" w:sz="4" w:space="0" w:color="auto"/>
              <w:right w:val="single" w:sz="4" w:space="0" w:color="auto"/>
            </w:tcBorders>
          </w:tcPr>
          <w:p w14:paraId="6E3DA811" w14:textId="77777777" w:rsidR="00FB6547" w:rsidRDefault="00FB6547" w:rsidP="00830D94">
            <w:pPr>
              <w:rPr>
                <w:sz w:val="24"/>
                <w:szCs w:val="24"/>
                <w:lang w:eastAsia="en-US"/>
              </w:rPr>
            </w:pPr>
            <w:r w:rsidRPr="004B10FE">
              <w:rPr>
                <w:sz w:val="24"/>
                <w:szCs w:val="24"/>
                <w:lang w:eastAsia="en-US"/>
              </w:rPr>
              <w:t>Nekilnojamojo turto bendra rinkos vertė 2025-05-27 pagal nekilnojamojo turto (inžinerinių tinklų) rinkos vertės nustatymo ataskaitą Nr. 50A0-2505-0023 –</w:t>
            </w:r>
          </w:p>
          <w:p w14:paraId="011D0A83" w14:textId="320E6B78" w:rsidR="00FB6547" w:rsidRPr="004B10FE" w:rsidRDefault="00FB6547" w:rsidP="00830D94">
            <w:pPr>
              <w:rPr>
                <w:sz w:val="24"/>
                <w:szCs w:val="24"/>
              </w:rPr>
            </w:pPr>
            <w:r w:rsidRPr="004B10FE">
              <w:rPr>
                <w:sz w:val="24"/>
                <w:szCs w:val="24"/>
                <w:lang w:eastAsia="en-US"/>
              </w:rPr>
              <w:t>8 174 Eur</w:t>
            </w:r>
          </w:p>
        </w:tc>
      </w:tr>
      <w:tr w:rsidR="00FB6547" w:rsidRPr="00185EF4" w14:paraId="7D895247"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509289AD" w14:textId="14F92469" w:rsidR="00FB6547" w:rsidRPr="004B10FE" w:rsidRDefault="00FB6547" w:rsidP="00FB6547">
            <w:pPr>
              <w:pStyle w:val="Betarp"/>
              <w:jc w:val="center"/>
              <w:rPr>
                <w:sz w:val="24"/>
                <w:szCs w:val="24"/>
              </w:rPr>
            </w:pPr>
            <w:r>
              <w:rPr>
                <w:sz w:val="24"/>
                <w:szCs w:val="24"/>
              </w:rPr>
              <w:t>2.</w:t>
            </w:r>
          </w:p>
        </w:tc>
        <w:tc>
          <w:tcPr>
            <w:tcW w:w="3827" w:type="dxa"/>
            <w:tcBorders>
              <w:top w:val="single" w:sz="4" w:space="0" w:color="auto"/>
              <w:left w:val="single" w:sz="4" w:space="0" w:color="auto"/>
              <w:bottom w:val="single" w:sz="4" w:space="0" w:color="auto"/>
              <w:right w:val="single" w:sz="4" w:space="0" w:color="auto"/>
            </w:tcBorders>
          </w:tcPr>
          <w:p w14:paraId="0795849F" w14:textId="54F83192" w:rsidR="00FB6547" w:rsidRPr="004B10FE" w:rsidRDefault="00FB6547" w:rsidP="00830D94">
            <w:pPr>
              <w:pStyle w:val="Betarp"/>
              <w:rPr>
                <w:sz w:val="24"/>
                <w:szCs w:val="24"/>
              </w:rPr>
            </w:pPr>
            <w:r w:rsidRPr="004B10FE">
              <w:rPr>
                <w:sz w:val="24"/>
                <w:szCs w:val="24"/>
              </w:rPr>
              <w:t>Vandentiekio tinklai (ilgis 1,03 m, statybos metai 2019–2020) adresu: Nevėžio g., Miežiškių mstl.,</w:t>
            </w:r>
          </w:p>
          <w:p w14:paraId="0E0D7DA3" w14:textId="77777777" w:rsidR="00FB6547" w:rsidRPr="004B10FE" w:rsidRDefault="00FB6547" w:rsidP="00830D94">
            <w:pPr>
              <w:pStyle w:val="Betarp"/>
              <w:rPr>
                <w:sz w:val="24"/>
                <w:szCs w:val="24"/>
              </w:rPr>
            </w:pPr>
            <w:r w:rsidRPr="004B10FE">
              <w:rPr>
                <w:sz w:val="24"/>
                <w:szCs w:val="24"/>
              </w:rPr>
              <w:t>Panevėžio r. sav.</w:t>
            </w:r>
          </w:p>
        </w:tc>
        <w:tc>
          <w:tcPr>
            <w:tcW w:w="1843" w:type="dxa"/>
            <w:tcBorders>
              <w:top w:val="single" w:sz="4" w:space="0" w:color="auto"/>
              <w:left w:val="single" w:sz="4" w:space="0" w:color="auto"/>
              <w:bottom w:val="single" w:sz="4" w:space="0" w:color="auto"/>
              <w:right w:val="single" w:sz="4" w:space="0" w:color="auto"/>
            </w:tcBorders>
          </w:tcPr>
          <w:p w14:paraId="3699A0B2" w14:textId="77777777" w:rsidR="00FB6547" w:rsidRPr="004B10FE" w:rsidRDefault="00FB6547" w:rsidP="00830D94">
            <w:pPr>
              <w:jc w:val="both"/>
              <w:rPr>
                <w:bCs/>
                <w:sz w:val="24"/>
                <w:szCs w:val="24"/>
              </w:rPr>
            </w:pPr>
            <w:r w:rsidRPr="004B10FE">
              <w:rPr>
                <w:bCs/>
                <w:sz w:val="24"/>
                <w:szCs w:val="24"/>
              </w:rPr>
              <w:t>4400-5392-0057</w:t>
            </w:r>
          </w:p>
        </w:tc>
        <w:tc>
          <w:tcPr>
            <w:tcW w:w="3533" w:type="dxa"/>
            <w:tcBorders>
              <w:top w:val="single" w:sz="4" w:space="0" w:color="auto"/>
              <w:left w:val="single" w:sz="4" w:space="0" w:color="auto"/>
              <w:bottom w:val="single" w:sz="4" w:space="0" w:color="auto"/>
              <w:right w:val="single" w:sz="4" w:space="0" w:color="auto"/>
            </w:tcBorders>
          </w:tcPr>
          <w:p w14:paraId="3EB69545" w14:textId="4E658D56"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50A0-2502-0004 – 91 Eur</w:t>
            </w:r>
          </w:p>
        </w:tc>
      </w:tr>
      <w:tr w:rsidR="00FB6547" w:rsidRPr="00185EF4" w14:paraId="5C59200B"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63AB46E8" w14:textId="71BF49F0" w:rsidR="00FB6547" w:rsidRPr="004B10FE" w:rsidRDefault="00FB6547" w:rsidP="00FB6547">
            <w:pPr>
              <w:pStyle w:val="Betarp"/>
              <w:jc w:val="center"/>
              <w:rPr>
                <w:sz w:val="24"/>
                <w:szCs w:val="24"/>
              </w:rPr>
            </w:pPr>
            <w:r>
              <w:rPr>
                <w:sz w:val="24"/>
                <w:szCs w:val="24"/>
              </w:rPr>
              <w:t>3.</w:t>
            </w:r>
          </w:p>
        </w:tc>
        <w:tc>
          <w:tcPr>
            <w:tcW w:w="3827" w:type="dxa"/>
            <w:tcBorders>
              <w:top w:val="single" w:sz="4" w:space="0" w:color="auto"/>
              <w:left w:val="single" w:sz="4" w:space="0" w:color="auto"/>
              <w:bottom w:val="single" w:sz="4" w:space="0" w:color="auto"/>
              <w:right w:val="single" w:sz="4" w:space="0" w:color="auto"/>
            </w:tcBorders>
          </w:tcPr>
          <w:p w14:paraId="1826624F" w14:textId="20B8914F" w:rsidR="00FB6547" w:rsidRPr="004B10FE" w:rsidRDefault="00FB6547" w:rsidP="00830D94">
            <w:pPr>
              <w:pStyle w:val="Betarp"/>
              <w:rPr>
                <w:sz w:val="24"/>
                <w:szCs w:val="24"/>
              </w:rPr>
            </w:pPr>
            <w:r w:rsidRPr="004B10FE">
              <w:rPr>
                <w:sz w:val="24"/>
                <w:szCs w:val="24"/>
              </w:rPr>
              <w:t>Nuotekų šalinimo tinklai (ilgis 9,19 m, statybos metai 2019–2020) adresu: Nevėžio g., Miežiškių mstl.,</w:t>
            </w:r>
          </w:p>
          <w:p w14:paraId="13963590" w14:textId="77777777" w:rsidR="00FB6547" w:rsidRPr="004B10FE" w:rsidRDefault="00FB6547" w:rsidP="00830D94">
            <w:pPr>
              <w:pStyle w:val="Betarp"/>
              <w:rPr>
                <w:sz w:val="24"/>
                <w:szCs w:val="24"/>
              </w:rPr>
            </w:pPr>
            <w:r w:rsidRPr="004B10FE">
              <w:rPr>
                <w:sz w:val="24"/>
                <w:szCs w:val="24"/>
              </w:rPr>
              <w:t>Panevėžio r. sav.</w:t>
            </w:r>
          </w:p>
          <w:p w14:paraId="04918605" w14:textId="77777777" w:rsidR="00FB6547" w:rsidRPr="004B10FE" w:rsidRDefault="00FB6547" w:rsidP="00830D94">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DCF23D7" w14:textId="77777777" w:rsidR="00FB6547" w:rsidRPr="004B10FE" w:rsidRDefault="00FB6547" w:rsidP="00830D94">
            <w:pPr>
              <w:jc w:val="both"/>
              <w:rPr>
                <w:bCs/>
                <w:sz w:val="24"/>
                <w:szCs w:val="24"/>
              </w:rPr>
            </w:pPr>
            <w:r w:rsidRPr="004B10FE">
              <w:rPr>
                <w:bCs/>
                <w:sz w:val="24"/>
                <w:szCs w:val="24"/>
              </w:rPr>
              <w:t>4400-5392-0580</w:t>
            </w:r>
          </w:p>
        </w:tc>
        <w:tc>
          <w:tcPr>
            <w:tcW w:w="3533" w:type="dxa"/>
            <w:tcBorders>
              <w:top w:val="single" w:sz="4" w:space="0" w:color="auto"/>
              <w:left w:val="single" w:sz="4" w:space="0" w:color="auto"/>
              <w:bottom w:val="single" w:sz="4" w:space="0" w:color="auto"/>
              <w:right w:val="single" w:sz="4" w:space="0" w:color="auto"/>
            </w:tcBorders>
          </w:tcPr>
          <w:p w14:paraId="6E9EC785" w14:textId="28EBEB25"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50A0-2502-0005 – 989 Eur</w:t>
            </w:r>
          </w:p>
        </w:tc>
      </w:tr>
      <w:tr w:rsidR="00FB6547" w:rsidRPr="00185EF4" w14:paraId="0C1F0E07"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0054F540" w14:textId="3D7FD2B4" w:rsidR="00FB6547" w:rsidRPr="004B10FE" w:rsidRDefault="00FB6547" w:rsidP="00FB6547">
            <w:pPr>
              <w:pStyle w:val="Betarp"/>
              <w:jc w:val="center"/>
              <w:rPr>
                <w:sz w:val="24"/>
                <w:szCs w:val="24"/>
              </w:rPr>
            </w:pPr>
            <w:r>
              <w:rPr>
                <w:sz w:val="24"/>
                <w:szCs w:val="24"/>
              </w:rPr>
              <w:t>4.</w:t>
            </w:r>
          </w:p>
        </w:tc>
        <w:tc>
          <w:tcPr>
            <w:tcW w:w="3827" w:type="dxa"/>
            <w:tcBorders>
              <w:top w:val="single" w:sz="4" w:space="0" w:color="auto"/>
              <w:left w:val="single" w:sz="4" w:space="0" w:color="auto"/>
              <w:bottom w:val="single" w:sz="4" w:space="0" w:color="auto"/>
              <w:right w:val="single" w:sz="4" w:space="0" w:color="auto"/>
            </w:tcBorders>
          </w:tcPr>
          <w:p w14:paraId="622F2108" w14:textId="3CCC2FDD" w:rsidR="00FB6547" w:rsidRPr="004B10FE" w:rsidRDefault="00FB6547" w:rsidP="00830D94">
            <w:pPr>
              <w:pStyle w:val="Betarp"/>
              <w:rPr>
                <w:sz w:val="24"/>
                <w:szCs w:val="24"/>
              </w:rPr>
            </w:pPr>
            <w:r w:rsidRPr="004B10FE">
              <w:rPr>
                <w:sz w:val="24"/>
                <w:szCs w:val="24"/>
              </w:rPr>
              <w:t>Nuotekų šalinimo tinklai (ilgis       268,73 m, statybos metai 2019–2020) adresu: Nevėžio g.,  Šermukšnių  g., Miežiškių mstl., Panevėžio r. sav.</w:t>
            </w:r>
          </w:p>
        </w:tc>
        <w:tc>
          <w:tcPr>
            <w:tcW w:w="1843" w:type="dxa"/>
            <w:tcBorders>
              <w:top w:val="single" w:sz="4" w:space="0" w:color="auto"/>
              <w:left w:val="single" w:sz="4" w:space="0" w:color="auto"/>
              <w:bottom w:val="single" w:sz="4" w:space="0" w:color="auto"/>
              <w:right w:val="single" w:sz="4" w:space="0" w:color="auto"/>
            </w:tcBorders>
          </w:tcPr>
          <w:p w14:paraId="45132458" w14:textId="77777777" w:rsidR="00FB6547" w:rsidRPr="004B10FE" w:rsidRDefault="00FB6547" w:rsidP="00830D94">
            <w:pPr>
              <w:jc w:val="both"/>
              <w:rPr>
                <w:bCs/>
                <w:sz w:val="24"/>
                <w:szCs w:val="24"/>
              </w:rPr>
            </w:pPr>
            <w:r w:rsidRPr="004B10FE">
              <w:rPr>
                <w:bCs/>
                <w:sz w:val="24"/>
                <w:szCs w:val="24"/>
              </w:rPr>
              <w:t>4400-5392-0602</w:t>
            </w:r>
          </w:p>
        </w:tc>
        <w:tc>
          <w:tcPr>
            <w:tcW w:w="3533" w:type="dxa"/>
            <w:tcBorders>
              <w:top w:val="single" w:sz="4" w:space="0" w:color="auto"/>
              <w:left w:val="single" w:sz="4" w:space="0" w:color="auto"/>
              <w:bottom w:val="single" w:sz="4" w:space="0" w:color="auto"/>
              <w:right w:val="single" w:sz="4" w:space="0" w:color="auto"/>
            </w:tcBorders>
          </w:tcPr>
          <w:p w14:paraId="0A662827" w14:textId="7DA8A82E"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50A0-2502-0006 – 48 436 Eur</w:t>
            </w:r>
          </w:p>
        </w:tc>
      </w:tr>
      <w:tr w:rsidR="00FB6547" w:rsidRPr="00185EF4" w14:paraId="71BEB6C6"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066020EE" w14:textId="346DF2D3" w:rsidR="00FB6547" w:rsidRPr="004B10FE" w:rsidRDefault="00FB6547" w:rsidP="00FB6547">
            <w:pPr>
              <w:pStyle w:val="Betarp"/>
              <w:jc w:val="center"/>
              <w:rPr>
                <w:sz w:val="24"/>
                <w:szCs w:val="24"/>
              </w:rPr>
            </w:pPr>
            <w:r>
              <w:rPr>
                <w:sz w:val="24"/>
                <w:szCs w:val="24"/>
              </w:rPr>
              <w:t>5.</w:t>
            </w:r>
          </w:p>
        </w:tc>
        <w:tc>
          <w:tcPr>
            <w:tcW w:w="3827" w:type="dxa"/>
            <w:tcBorders>
              <w:top w:val="single" w:sz="4" w:space="0" w:color="auto"/>
              <w:left w:val="single" w:sz="4" w:space="0" w:color="auto"/>
              <w:bottom w:val="single" w:sz="4" w:space="0" w:color="auto"/>
              <w:right w:val="single" w:sz="4" w:space="0" w:color="auto"/>
            </w:tcBorders>
          </w:tcPr>
          <w:p w14:paraId="1E69DC51" w14:textId="5651420F" w:rsidR="00FB6547" w:rsidRPr="004B10FE" w:rsidRDefault="00FB6547" w:rsidP="00830D94">
            <w:pPr>
              <w:pStyle w:val="Betarp"/>
              <w:rPr>
                <w:sz w:val="24"/>
                <w:szCs w:val="24"/>
              </w:rPr>
            </w:pPr>
            <w:r w:rsidRPr="004B10FE">
              <w:rPr>
                <w:sz w:val="24"/>
                <w:szCs w:val="24"/>
              </w:rPr>
              <w:t xml:space="preserve">Vandentiekio tinklai (ilgis 624,58 m, statybos metai 2019–2020) adresu: Nevėžio g., Šermukšnių g., </w:t>
            </w:r>
          </w:p>
          <w:p w14:paraId="5E35C4A0" w14:textId="77777777" w:rsidR="00FB6547" w:rsidRPr="004B10FE" w:rsidRDefault="00FB6547" w:rsidP="00830D94">
            <w:pPr>
              <w:pStyle w:val="Betarp"/>
              <w:rPr>
                <w:sz w:val="24"/>
                <w:szCs w:val="24"/>
              </w:rPr>
            </w:pPr>
            <w:r w:rsidRPr="004B10FE">
              <w:rPr>
                <w:sz w:val="24"/>
                <w:szCs w:val="24"/>
              </w:rPr>
              <w:t>Miežiškių mstl., Panevėžio r. sav.</w:t>
            </w:r>
          </w:p>
        </w:tc>
        <w:tc>
          <w:tcPr>
            <w:tcW w:w="1843" w:type="dxa"/>
            <w:tcBorders>
              <w:top w:val="single" w:sz="4" w:space="0" w:color="auto"/>
              <w:left w:val="single" w:sz="4" w:space="0" w:color="auto"/>
              <w:bottom w:val="single" w:sz="4" w:space="0" w:color="auto"/>
              <w:right w:val="single" w:sz="4" w:space="0" w:color="auto"/>
            </w:tcBorders>
          </w:tcPr>
          <w:p w14:paraId="4FC5069D" w14:textId="77777777" w:rsidR="00FB6547" w:rsidRPr="004B10FE" w:rsidRDefault="00FB6547" w:rsidP="00830D94">
            <w:pPr>
              <w:jc w:val="both"/>
              <w:rPr>
                <w:bCs/>
                <w:sz w:val="24"/>
                <w:szCs w:val="24"/>
              </w:rPr>
            </w:pPr>
            <w:r w:rsidRPr="004B10FE">
              <w:rPr>
                <w:bCs/>
                <w:sz w:val="24"/>
                <w:szCs w:val="24"/>
              </w:rPr>
              <w:t>4400-5390-5544</w:t>
            </w:r>
          </w:p>
        </w:tc>
        <w:tc>
          <w:tcPr>
            <w:tcW w:w="3533" w:type="dxa"/>
            <w:tcBorders>
              <w:top w:val="single" w:sz="4" w:space="0" w:color="auto"/>
              <w:left w:val="single" w:sz="4" w:space="0" w:color="auto"/>
              <w:bottom w:val="single" w:sz="4" w:space="0" w:color="auto"/>
              <w:right w:val="single" w:sz="4" w:space="0" w:color="auto"/>
            </w:tcBorders>
          </w:tcPr>
          <w:p w14:paraId="549BA2BB" w14:textId="4A48E053"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50A0-2502-0007 – 81 016 Eur</w:t>
            </w:r>
          </w:p>
        </w:tc>
      </w:tr>
      <w:tr w:rsidR="00FB6547" w:rsidRPr="00185EF4" w14:paraId="7C8D8587"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03EE8340" w14:textId="790B8252" w:rsidR="00FB6547" w:rsidRPr="004B10FE" w:rsidRDefault="00FB6547" w:rsidP="00FB6547">
            <w:pPr>
              <w:pStyle w:val="Betarp"/>
              <w:jc w:val="center"/>
              <w:rPr>
                <w:sz w:val="24"/>
                <w:szCs w:val="24"/>
              </w:rPr>
            </w:pPr>
            <w:r>
              <w:rPr>
                <w:sz w:val="24"/>
                <w:szCs w:val="24"/>
              </w:rPr>
              <w:t>6.</w:t>
            </w:r>
          </w:p>
        </w:tc>
        <w:tc>
          <w:tcPr>
            <w:tcW w:w="3827" w:type="dxa"/>
            <w:tcBorders>
              <w:top w:val="single" w:sz="4" w:space="0" w:color="auto"/>
              <w:left w:val="single" w:sz="4" w:space="0" w:color="auto"/>
              <w:bottom w:val="single" w:sz="4" w:space="0" w:color="auto"/>
              <w:right w:val="single" w:sz="4" w:space="0" w:color="auto"/>
            </w:tcBorders>
          </w:tcPr>
          <w:p w14:paraId="3C76B7C6" w14:textId="30DC0668" w:rsidR="00FB6547" w:rsidRPr="004B10FE" w:rsidRDefault="00FB6547" w:rsidP="00830D94">
            <w:pPr>
              <w:pStyle w:val="Betarp"/>
              <w:rPr>
                <w:sz w:val="24"/>
                <w:szCs w:val="24"/>
              </w:rPr>
            </w:pPr>
            <w:r w:rsidRPr="004B10FE">
              <w:rPr>
                <w:sz w:val="24"/>
                <w:szCs w:val="24"/>
              </w:rPr>
              <w:t>Nuotekų šalinimo tinklai (ilgis      346,73 m, statybos metai 2019–2020) adresu: Šermukšnių g., Miežiškių mstl., Panevėžio r. sav.</w:t>
            </w:r>
          </w:p>
          <w:p w14:paraId="31750BDC" w14:textId="77777777" w:rsidR="00FB6547" w:rsidRPr="004B10FE" w:rsidRDefault="00FB6547" w:rsidP="00830D94">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54C418" w14:textId="77777777" w:rsidR="00FB6547" w:rsidRPr="004B10FE" w:rsidRDefault="00FB6547" w:rsidP="00830D94">
            <w:pPr>
              <w:jc w:val="both"/>
              <w:rPr>
                <w:bCs/>
                <w:sz w:val="24"/>
                <w:szCs w:val="24"/>
              </w:rPr>
            </w:pPr>
            <w:r w:rsidRPr="004B10FE">
              <w:rPr>
                <w:bCs/>
                <w:sz w:val="24"/>
                <w:szCs w:val="24"/>
              </w:rPr>
              <w:t>4400-5392-0568</w:t>
            </w:r>
          </w:p>
        </w:tc>
        <w:tc>
          <w:tcPr>
            <w:tcW w:w="3533" w:type="dxa"/>
            <w:tcBorders>
              <w:top w:val="single" w:sz="4" w:space="0" w:color="auto"/>
              <w:left w:val="single" w:sz="4" w:space="0" w:color="auto"/>
              <w:bottom w:val="single" w:sz="4" w:space="0" w:color="auto"/>
              <w:right w:val="single" w:sz="4" w:space="0" w:color="auto"/>
            </w:tcBorders>
          </w:tcPr>
          <w:p w14:paraId="38F3D05E" w14:textId="68D2B47B"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50A0-2502-0008 – 40 479 Eur</w:t>
            </w:r>
          </w:p>
        </w:tc>
      </w:tr>
      <w:tr w:rsidR="00FB6547" w:rsidRPr="00185EF4" w14:paraId="3EDE954E"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2A5C1834" w14:textId="39CB8993" w:rsidR="00FB6547" w:rsidRPr="004B10FE" w:rsidRDefault="00FB6547" w:rsidP="00FB6547">
            <w:pPr>
              <w:pStyle w:val="Betarp"/>
              <w:jc w:val="center"/>
              <w:rPr>
                <w:sz w:val="24"/>
                <w:szCs w:val="24"/>
              </w:rPr>
            </w:pPr>
            <w:r>
              <w:rPr>
                <w:sz w:val="24"/>
                <w:szCs w:val="24"/>
              </w:rPr>
              <w:t>7.</w:t>
            </w:r>
          </w:p>
        </w:tc>
        <w:tc>
          <w:tcPr>
            <w:tcW w:w="3827" w:type="dxa"/>
            <w:tcBorders>
              <w:top w:val="single" w:sz="4" w:space="0" w:color="auto"/>
              <w:left w:val="single" w:sz="4" w:space="0" w:color="auto"/>
              <w:bottom w:val="single" w:sz="4" w:space="0" w:color="auto"/>
              <w:right w:val="single" w:sz="4" w:space="0" w:color="auto"/>
            </w:tcBorders>
          </w:tcPr>
          <w:p w14:paraId="5DA5783A" w14:textId="77777777" w:rsidR="00FB6547" w:rsidRDefault="00FB6547" w:rsidP="00830D94">
            <w:pPr>
              <w:pStyle w:val="Betarp"/>
              <w:rPr>
                <w:sz w:val="24"/>
                <w:szCs w:val="24"/>
              </w:rPr>
            </w:pPr>
            <w:r w:rsidRPr="004B10FE">
              <w:rPr>
                <w:sz w:val="24"/>
                <w:szCs w:val="24"/>
              </w:rPr>
              <w:t>Nuotekų šalinimo tinklai (ilgis 62,51 m, statybos metai 2019–2020) adresu: Šermukšnių g.,</w:t>
            </w:r>
          </w:p>
          <w:p w14:paraId="5C489503" w14:textId="30022CF3" w:rsidR="00FB6547" w:rsidRPr="004B10FE" w:rsidRDefault="00FB6547" w:rsidP="00830D94">
            <w:pPr>
              <w:pStyle w:val="Betarp"/>
              <w:rPr>
                <w:sz w:val="24"/>
                <w:szCs w:val="24"/>
              </w:rPr>
            </w:pPr>
            <w:r w:rsidRPr="004B10FE">
              <w:rPr>
                <w:sz w:val="24"/>
                <w:szCs w:val="24"/>
              </w:rPr>
              <w:t>Miežiškių mstl., Panevėžio r. sav.</w:t>
            </w:r>
          </w:p>
          <w:p w14:paraId="67896F6D" w14:textId="77777777" w:rsidR="00FB6547" w:rsidRPr="004B10FE" w:rsidRDefault="00FB6547" w:rsidP="00830D94">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84928C" w14:textId="77777777" w:rsidR="00FB6547" w:rsidRPr="004B10FE" w:rsidRDefault="00FB6547" w:rsidP="00830D94">
            <w:pPr>
              <w:jc w:val="both"/>
              <w:rPr>
                <w:bCs/>
                <w:sz w:val="24"/>
                <w:szCs w:val="24"/>
              </w:rPr>
            </w:pPr>
            <w:r w:rsidRPr="004B10FE">
              <w:rPr>
                <w:bCs/>
                <w:sz w:val="24"/>
                <w:szCs w:val="24"/>
              </w:rPr>
              <w:t>4400-5392-0579</w:t>
            </w:r>
          </w:p>
        </w:tc>
        <w:tc>
          <w:tcPr>
            <w:tcW w:w="3533" w:type="dxa"/>
            <w:tcBorders>
              <w:top w:val="single" w:sz="4" w:space="0" w:color="auto"/>
              <w:left w:val="single" w:sz="4" w:space="0" w:color="auto"/>
              <w:bottom w:val="single" w:sz="4" w:space="0" w:color="auto"/>
              <w:right w:val="single" w:sz="4" w:space="0" w:color="auto"/>
            </w:tcBorders>
          </w:tcPr>
          <w:p w14:paraId="5EF6D88D" w14:textId="7662B4D6" w:rsidR="00FB6547" w:rsidRPr="004B10FE" w:rsidRDefault="00FB6547" w:rsidP="00830D94">
            <w:pPr>
              <w:rPr>
                <w:sz w:val="24"/>
                <w:szCs w:val="24"/>
                <w:lang w:eastAsia="en-US"/>
              </w:rPr>
            </w:pPr>
            <w:r w:rsidRPr="004B10FE">
              <w:rPr>
                <w:sz w:val="24"/>
                <w:szCs w:val="24"/>
                <w:lang w:eastAsia="en-US"/>
              </w:rPr>
              <w:t>Nekilnojamojo turto bendra rinkos vertė 2025-01-30 pagal nekilnojamojo turto (inžinerinių tinklų) rinkos vertės nustatymo ataskaitą Nr. 50A0-2502-0009 – 15 655 Eur</w:t>
            </w:r>
          </w:p>
        </w:tc>
      </w:tr>
      <w:tr w:rsidR="00FB6547" w:rsidRPr="00185EF4" w14:paraId="4DC95EB6"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25C8B47E" w14:textId="7FA58F7E" w:rsidR="00FB6547" w:rsidRPr="004B10FE" w:rsidRDefault="00FB6547" w:rsidP="00FB6547">
            <w:pPr>
              <w:pStyle w:val="Betarp"/>
              <w:jc w:val="center"/>
              <w:rPr>
                <w:sz w:val="24"/>
                <w:szCs w:val="24"/>
              </w:rPr>
            </w:pPr>
            <w:r>
              <w:rPr>
                <w:sz w:val="24"/>
                <w:szCs w:val="24"/>
              </w:rPr>
              <w:t>8.</w:t>
            </w:r>
          </w:p>
        </w:tc>
        <w:tc>
          <w:tcPr>
            <w:tcW w:w="3827" w:type="dxa"/>
            <w:tcBorders>
              <w:top w:val="single" w:sz="4" w:space="0" w:color="auto"/>
              <w:left w:val="single" w:sz="4" w:space="0" w:color="auto"/>
              <w:bottom w:val="single" w:sz="4" w:space="0" w:color="auto"/>
              <w:right w:val="single" w:sz="4" w:space="0" w:color="auto"/>
            </w:tcBorders>
          </w:tcPr>
          <w:p w14:paraId="29E427EB" w14:textId="77777777" w:rsidR="00FB6547" w:rsidRDefault="00FB6547" w:rsidP="00830D94">
            <w:pPr>
              <w:pStyle w:val="Betarp"/>
              <w:rPr>
                <w:sz w:val="24"/>
                <w:szCs w:val="24"/>
              </w:rPr>
            </w:pPr>
            <w:r w:rsidRPr="004B10FE">
              <w:rPr>
                <w:sz w:val="24"/>
                <w:szCs w:val="24"/>
              </w:rPr>
              <w:t xml:space="preserve">Vandentiekio tinklai (ilgis 177,9 m, statybos metai 2014) adresu: </w:t>
            </w:r>
          </w:p>
          <w:p w14:paraId="093015A0" w14:textId="77777777" w:rsidR="00FB6547" w:rsidRDefault="00FB6547" w:rsidP="00830D94">
            <w:pPr>
              <w:pStyle w:val="Betarp"/>
              <w:rPr>
                <w:sz w:val="24"/>
                <w:szCs w:val="24"/>
              </w:rPr>
            </w:pPr>
            <w:r w:rsidRPr="004B10FE">
              <w:rPr>
                <w:sz w:val="24"/>
                <w:szCs w:val="24"/>
              </w:rPr>
              <w:t xml:space="preserve">Vilties g., Šilų mstl., </w:t>
            </w:r>
          </w:p>
          <w:p w14:paraId="7C12A361" w14:textId="30DC297B" w:rsidR="00FB6547" w:rsidRPr="004B10FE" w:rsidRDefault="00FB6547" w:rsidP="00830D94">
            <w:pPr>
              <w:pStyle w:val="Betarp"/>
              <w:rPr>
                <w:sz w:val="24"/>
                <w:szCs w:val="24"/>
              </w:rPr>
            </w:pPr>
            <w:r w:rsidRPr="004B10FE">
              <w:rPr>
                <w:sz w:val="24"/>
                <w:szCs w:val="24"/>
              </w:rPr>
              <w:t>Panevėžio r. sav.</w:t>
            </w:r>
          </w:p>
          <w:p w14:paraId="7212BC77" w14:textId="77777777" w:rsidR="00FB6547" w:rsidRPr="004B10FE" w:rsidRDefault="00FB6547" w:rsidP="00830D94">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3D527BA" w14:textId="77777777" w:rsidR="00FB6547" w:rsidRPr="004B10FE" w:rsidRDefault="00FB6547" w:rsidP="00830D94">
            <w:pPr>
              <w:jc w:val="both"/>
              <w:rPr>
                <w:bCs/>
                <w:sz w:val="24"/>
                <w:szCs w:val="24"/>
              </w:rPr>
            </w:pPr>
            <w:r w:rsidRPr="004B10FE">
              <w:rPr>
                <w:bCs/>
                <w:sz w:val="24"/>
                <w:szCs w:val="24"/>
              </w:rPr>
              <w:t>4400-2976-6810</w:t>
            </w:r>
          </w:p>
        </w:tc>
        <w:tc>
          <w:tcPr>
            <w:tcW w:w="3533" w:type="dxa"/>
            <w:tcBorders>
              <w:top w:val="single" w:sz="4" w:space="0" w:color="auto"/>
              <w:left w:val="single" w:sz="4" w:space="0" w:color="auto"/>
              <w:bottom w:val="single" w:sz="4" w:space="0" w:color="auto"/>
              <w:right w:val="single" w:sz="4" w:space="0" w:color="auto"/>
            </w:tcBorders>
          </w:tcPr>
          <w:p w14:paraId="3361E635" w14:textId="43C073FF" w:rsidR="00FB6547" w:rsidRPr="004B10FE" w:rsidRDefault="00FB6547" w:rsidP="00830D94">
            <w:pPr>
              <w:rPr>
                <w:sz w:val="24"/>
                <w:szCs w:val="24"/>
                <w:lang w:eastAsia="en-US"/>
              </w:rPr>
            </w:pPr>
            <w:r w:rsidRPr="004B10FE">
              <w:rPr>
                <w:sz w:val="24"/>
                <w:szCs w:val="24"/>
                <w:lang w:eastAsia="en-US"/>
              </w:rPr>
              <w:t>Nekilnojamojo turto bendra rinkos vertė 2025-02-03 pagal nekilnojamojo turto (inžinerinių tinklų) rinkos vertės nustatymo ataskaitą Nr. 50A0-2502-0010 – 10 487 Eur</w:t>
            </w:r>
          </w:p>
        </w:tc>
      </w:tr>
      <w:tr w:rsidR="00FB6547" w:rsidRPr="00185EF4" w14:paraId="04ADCBF8"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4C90B69B" w14:textId="57FF127F" w:rsidR="00FB6547" w:rsidRPr="004B10FE" w:rsidRDefault="00FB6547" w:rsidP="00FB6547">
            <w:pPr>
              <w:pStyle w:val="Betarp"/>
              <w:jc w:val="center"/>
              <w:rPr>
                <w:sz w:val="24"/>
                <w:szCs w:val="24"/>
              </w:rPr>
            </w:pPr>
            <w:r>
              <w:rPr>
                <w:sz w:val="24"/>
                <w:szCs w:val="24"/>
              </w:rPr>
              <w:t>9.</w:t>
            </w:r>
          </w:p>
        </w:tc>
        <w:tc>
          <w:tcPr>
            <w:tcW w:w="3827" w:type="dxa"/>
            <w:tcBorders>
              <w:top w:val="single" w:sz="4" w:space="0" w:color="auto"/>
              <w:left w:val="single" w:sz="4" w:space="0" w:color="auto"/>
              <w:bottom w:val="single" w:sz="4" w:space="0" w:color="auto"/>
              <w:right w:val="single" w:sz="4" w:space="0" w:color="auto"/>
            </w:tcBorders>
          </w:tcPr>
          <w:p w14:paraId="498045F7" w14:textId="77777777" w:rsidR="00FB6547" w:rsidRDefault="00FB6547" w:rsidP="00830D94">
            <w:pPr>
              <w:pStyle w:val="Betarp"/>
              <w:rPr>
                <w:sz w:val="24"/>
                <w:szCs w:val="24"/>
              </w:rPr>
            </w:pPr>
            <w:r w:rsidRPr="004B10FE">
              <w:rPr>
                <w:sz w:val="24"/>
                <w:szCs w:val="24"/>
              </w:rPr>
              <w:t xml:space="preserve">Vandentiekio tinklai (ilgis 40,09 m, statybos metai 2014) adresu: </w:t>
            </w:r>
          </w:p>
          <w:p w14:paraId="444E0463" w14:textId="77777777" w:rsidR="00FB6547" w:rsidRDefault="00FB6547" w:rsidP="00830D94">
            <w:pPr>
              <w:pStyle w:val="Betarp"/>
              <w:rPr>
                <w:sz w:val="24"/>
                <w:szCs w:val="24"/>
              </w:rPr>
            </w:pPr>
            <w:r w:rsidRPr="004B10FE">
              <w:rPr>
                <w:sz w:val="24"/>
                <w:szCs w:val="24"/>
              </w:rPr>
              <w:t>Vilties g., Šilų mstl.,</w:t>
            </w:r>
          </w:p>
          <w:p w14:paraId="414355B1" w14:textId="000B22E9" w:rsidR="00FB6547" w:rsidRPr="004B10FE" w:rsidRDefault="00FB6547" w:rsidP="00830D94">
            <w:pPr>
              <w:pStyle w:val="Betarp"/>
              <w:rPr>
                <w:sz w:val="24"/>
                <w:szCs w:val="24"/>
              </w:rPr>
            </w:pPr>
            <w:r w:rsidRPr="004B10FE">
              <w:rPr>
                <w:sz w:val="24"/>
                <w:szCs w:val="24"/>
              </w:rPr>
              <w:t>Panevėžio r. sav.</w:t>
            </w:r>
          </w:p>
        </w:tc>
        <w:tc>
          <w:tcPr>
            <w:tcW w:w="1843" w:type="dxa"/>
            <w:tcBorders>
              <w:top w:val="single" w:sz="4" w:space="0" w:color="auto"/>
              <w:left w:val="single" w:sz="4" w:space="0" w:color="auto"/>
              <w:bottom w:val="single" w:sz="4" w:space="0" w:color="auto"/>
              <w:right w:val="single" w:sz="4" w:space="0" w:color="auto"/>
            </w:tcBorders>
          </w:tcPr>
          <w:p w14:paraId="4F3B3E84" w14:textId="77777777" w:rsidR="00FB6547" w:rsidRPr="004B10FE" w:rsidRDefault="00FB6547" w:rsidP="00830D94">
            <w:pPr>
              <w:jc w:val="both"/>
              <w:rPr>
                <w:bCs/>
                <w:sz w:val="24"/>
                <w:szCs w:val="24"/>
              </w:rPr>
            </w:pPr>
            <w:r w:rsidRPr="004B10FE">
              <w:rPr>
                <w:bCs/>
                <w:sz w:val="24"/>
                <w:szCs w:val="24"/>
              </w:rPr>
              <w:t>4400-2976-6865</w:t>
            </w:r>
          </w:p>
        </w:tc>
        <w:tc>
          <w:tcPr>
            <w:tcW w:w="3533" w:type="dxa"/>
            <w:tcBorders>
              <w:top w:val="single" w:sz="4" w:space="0" w:color="auto"/>
              <w:left w:val="single" w:sz="4" w:space="0" w:color="auto"/>
              <w:bottom w:val="single" w:sz="4" w:space="0" w:color="auto"/>
              <w:right w:val="single" w:sz="4" w:space="0" w:color="auto"/>
            </w:tcBorders>
          </w:tcPr>
          <w:p w14:paraId="2EDA3847" w14:textId="0A703278" w:rsidR="00FB6547" w:rsidRPr="004B10FE" w:rsidRDefault="00FB6547" w:rsidP="00830D94">
            <w:pPr>
              <w:rPr>
                <w:sz w:val="24"/>
                <w:szCs w:val="24"/>
                <w:lang w:eastAsia="en-US"/>
              </w:rPr>
            </w:pPr>
            <w:r w:rsidRPr="004B10FE">
              <w:rPr>
                <w:sz w:val="24"/>
                <w:szCs w:val="24"/>
                <w:lang w:eastAsia="en-US"/>
              </w:rPr>
              <w:t>Nekilnojamojo turto bendra rinkos vertė 2025-02-03 pagal nekilnojamojo turto (inžinerinių tinklų) rinkos vertės nustatymo ataskaitą Nr. 50A0-2502-0011 –</w:t>
            </w:r>
            <w:r>
              <w:rPr>
                <w:sz w:val="24"/>
                <w:szCs w:val="24"/>
                <w:lang w:eastAsia="en-US"/>
              </w:rPr>
              <w:t xml:space="preserve"> </w:t>
            </w:r>
            <w:r w:rsidRPr="004B10FE">
              <w:rPr>
                <w:sz w:val="24"/>
                <w:szCs w:val="24"/>
                <w:lang w:eastAsia="en-US"/>
              </w:rPr>
              <w:t xml:space="preserve"> 2 287 Eur</w:t>
            </w:r>
          </w:p>
        </w:tc>
      </w:tr>
      <w:tr w:rsidR="00FB6547" w:rsidRPr="00185EF4" w14:paraId="41675F5B"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120B577F" w14:textId="6D19DE0A" w:rsidR="00FB6547" w:rsidRPr="004B10FE" w:rsidRDefault="00FB6547" w:rsidP="00FB6547">
            <w:pPr>
              <w:pStyle w:val="Betarp"/>
              <w:jc w:val="center"/>
              <w:rPr>
                <w:sz w:val="24"/>
                <w:szCs w:val="24"/>
              </w:rPr>
            </w:pPr>
            <w:r>
              <w:rPr>
                <w:sz w:val="24"/>
                <w:szCs w:val="24"/>
              </w:rPr>
              <w:t>10.</w:t>
            </w:r>
          </w:p>
        </w:tc>
        <w:tc>
          <w:tcPr>
            <w:tcW w:w="3827" w:type="dxa"/>
            <w:tcBorders>
              <w:top w:val="single" w:sz="4" w:space="0" w:color="auto"/>
              <w:left w:val="single" w:sz="4" w:space="0" w:color="auto"/>
              <w:bottom w:val="single" w:sz="4" w:space="0" w:color="auto"/>
              <w:right w:val="single" w:sz="4" w:space="0" w:color="auto"/>
            </w:tcBorders>
          </w:tcPr>
          <w:p w14:paraId="7F3E4842" w14:textId="77777777" w:rsidR="00FB6547" w:rsidRDefault="00FB6547" w:rsidP="00830D94">
            <w:pPr>
              <w:pStyle w:val="Betarp"/>
              <w:rPr>
                <w:sz w:val="24"/>
                <w:szCs w:val="24"/>
              </w:rPr>
            </w:pPr>
            <w:r w:rsidRPr="004B10FE">
              <w:rPr>
                <w:sz w:val="24"/>
                <w:szCs w:val="24"/>
              </w:rPr>
              <w:t>Vandentiekio tinklai (ilgis 256,07 m, statybos metai 2014)</w:t>
            </w:r>
            <w:r>
              <w:rPr>
                <w:sz w:val="24"/>
                <w:szCs w:val="24"/>
              </w:rPr>
              <w:t xml:space="preserve"> adresu:</w:t>
            </w:r>
          </w:p>
          <w:p w14:paraId="06997B8C" w14:textId="77777777" w:rsidR="00FB6547" w:rsidRDefault="00FB6547" w:rsidP="00830D94">
            <w:pPr>
              <w:pStyle w:val="Betarp"/>
              <w:rPr>
                <w:sz w:val="24"/>
                <w:szCs w:val="24"/>
              </w:rPr>
            </w:pPr>
            <w:r w:rsidRPr="004B10FE">
              <w:rPr>
                <w:sz w:val="24"/>
                <w:szCs w:val="24"/>
              </w:rPr>
              <w:t xml:space="preserve">Vilties g.,  Šilų mstl., </w:t>
            </w:r>
          </w:p>
          <w:p w14:paraId="1A76AA36" w14:textId="74D0BAC1" w:rsidR="00FB6547" w:rsidRPr="004B10FE" w:rsidRDefault="00FB6547" w:rsidP="00830D94">
            <w:pPr>
              <w:pStyle w:val="Betarp"/>
              <w:rPr>
                <w:sz w:val="24"/>
                <w:szCs w:val="24"/>
              </w:rPr>
            </w:pPr>
            <w:r w:rsidRPr="004B10FE">
              <w:rPr>
                <w:sz w:val="24"/>
                <w:szCs w:val="24"/>
              </w:rPr>
              <w:t>Panevėžio r. sav.</w:t>
            </w:r>
          </w:p>
        </w:tc>
        <w:tc>
          <w:tcPr>
            <w:tcW w:w="1843" w:type="dxa"/>
            <w:tcBorders>
              <w:top w:val="single" w:sz="4" w:space="0" w:color="auto"/>
              <w:left w:val="single" w:sz="4" w:space="0" w:color="auto"/>
              <w:bottom w:val="single" w:sz="4" w:space="0" w:color="auto"/>
              <w:right w:val="single" w:sz="4" w:space="0" w:color="auto"/>
            </w:tcBorders>
          </w:tcPr>
          <w:p w14:paraId="556C872C" w14:textId="77777777" w:rsidR="00FB6547" w:rsidRPr="004B10FE" w:rsidRDefault="00FB6547" w:rsidP="00830D94">
            <w:pPr>
              <w:jc w:val="both"/>
              <w:rPr>
                <w:bCs/>
                <w:sz w:val="24"/>
                <w:szCs w:val="24"/>
              </w:rPr>
            </w:pPr>
            <w:r w:rsidRPr="004B10FE">
              <w:rPr>
                <w:bCs/>
                <w:sz w:val="24"/>
                <w:szCs w:val="24"/>
              </w:rPr>
              <w:t>4400-2976-6887</w:t>
            </w:r>
          </w:p>
        </w:tc>
        <w:tc>
          <w:tcPr>
            <w:tcW w:w="3533" w:type="dxa"/>
            <w:tcBorders>
              <w:top w:val="single" w:sz="4" w:space="0" w:color="auto"/>
              <w:left w:val="single" w:sz="4" w:space="0" w:color="auto"/>
              <w:bottom w:val="single" w:sz="4" w:space="0" w:color="auto"/>
              <w:right w:val="single" w:sz="4" w:space="0" w:color="auto"/>
            </w:tcBorders>
          </w:tcPr>
          <w:p w14:paraId="3F8A8D9C" w14:textId="0D4CD58D" w:rsidR="00FB6547" w:rsidRPr="004B10FE" w:rsidRDefault="00FB6547" w:rsidP="00830D94">
            <w:pPr>
              <w:rPr>
                <w:sz w:val="24"/>
                <w:szCs w:val="24"/>
                <w:lang w:eastAsia="en-US"/>
              </w:rPr>
            </w:pPr>
            <w:r w:rsidRPr="004B10FE">
              <w:rPr>
                <w:sz w:val="24"/>
                <w:szCs w:val="24"/>
                <w:lang w:eastAsia="en-US"/>
              </w:rPr>
              <w:t>Nekilnojamojo turto bendra rinkos vertė 2025-02-03 pagal nekilnojamojo turto (inžinerinių tinklų) rinkos vertės nustatymo ataskaitą Nr. 50A0-2502-0012 – 15 043 Eur</w:t>
            </w:r>
          </w:p>
        </w:tc>
      </w:tr>
      <w:tr w:rsidR="00FB6547" w:rsidRPr="00185EF4" w14:paraId="28210377" w14:textId="77777777" w:rsidTr="00FB6547">
        <w:trPr>
          <w:trHeight w:val="900"/>
        </w:trPr>
        <w:tc>
          <w:tcPr>
            <w:tcW w:w="568" w:type="dxa"/>
            <w:tcBorders>
              <w:top w:val="single" w:sz="4" w:space="0" w:color="auto"/>
              <w:left w:val="single" w:sz="4" w:space="0" w:color="auto"/>
              <w:bottom w:val="single" w:sz="4" w:space="0" w:color="auto"/>
              <w:right w:val="single" w:sz="4" w:space="0" w:color="auto"/>
            </w:tcBorders>
          </w:tcPr>
          <w:p w14:paraId="1CFD28D1" w14:textId="12ABE1AA" w:rsidR="00FB6547" w:rsidRPr="004B10FE" w:rsidRDefault="00FB6547" w:rsidP="00FB6547">
            <w:pPr>
              <w:pStyle w:val="Betarp"/>
              <w:jc w:val="center"/>
              <w:rPr>
                <w:sz w:val="24"/>
                <w:szCs w:val="24"/>
              </w:rPr>
            </w:pPr>
            <w:r>
              <w:rPr>
                <w:sz w:val="24"/>
                <w:szCs w:val="24"/>
              </w:rPr>
              <w:t>11.</w:t>
            </w:r>
          </w:p>
        </w:tc>
        <w:tc>
          <w:tcPr>
            <w:tcW w:w="3827" w:type="dxa"/>
            <w:tcBorders>
              <w:top w:val="single" w:sz="4" w:space="0" w:color="auto"/>
              <w:left w:val="single" w:sz="4" w:space="0" w:color="auto"/>
              <w:bottom w:val="single" w:sz="4" w:space="0" w:color="auto"/>
              <w:right w:val="single" w:sz="4" w:space="0" w:color="auto"/>
            </w:tcBorders>
          </w:tcPr>
          <w:p w14:paraId="39E1F942" w14:textId="77777777" w:rsidR="00FB6547" w:rsidRDefault="00FB6547" w:rsidP="00830D94">
            <w:pPr>
              <w:pStyle w:val="Betarp"/>
              <w:rPr>
                <w:sz w:val="24"/>
                <w:szCs w:val="24"/>
              </w:rPr>
            </w:pPr>
            <w:r w:rsidRPr="004B10FE">
              <w:rPr>
                <w:sz w:val="24"/>
                <w:szCs w:val="24"/>
              </w:rPr>
              <w:t xml:space="preserve">Vandentiekio tinklai (ilgis 308,63 m, statybos metai 2016) adresu: </w:t>
            </w:r>
          </w:p>
          <w:p w14:paraId="35C1FD0D" w14:textId="49256008" w:rsidR="00FB6547" w:rsidRPr="004B10FE" w:rsidRDefault="00FB6547" w:rsidP="00830D94">
            <w:pPr>
              <w:pStyle w:val="Betarp"/>
              <w:rPr>
                <w:sz w:val="24"/>
                <w:szCs w:val="24"/>
              </w:rPr>
            </w:pPr>
            <w:r w:rsidRPr="004B10FE">
              <w:rPr>
                <w:sz w:val="24"/>
                <w:szCs w:val="24"/>
              </w:rPr>
              <w:t>Gėlių g., Šilų mstl., Panevėžio r. sav.</w:t>
            </w:r>
          </w:p>
        </w:tc>
        <w:tc>
          <w:tcPr>
            <w:tcW w:w="1843" w:type="dxa"/>
            <w:tcBorders>
              <w:top w:val="single" w:sz="4" w:space="0" w:color="auto"/>
              <w:left w:val="single" w:sz="4" w:space="0" w:color="auto"/>
              <w:bottom w:val="single" w:sz="4" w:space="0" w:color="auto"/>
              <w:right w:val="single" w:sz="4" w:space="0" w:color="auto"/>
            </w:tcBorders>
          </w:tcPr>
          <w:p w14:paraId="6E15B123" w14:textId="77777777" w:rsidR="00FB6547" w:rsidRPr="004B10FE" w:rsidRDefault="00FB6547" w:rsidP="00830D94">
            <w:pPr>
              <w:jc w:val="both"/>
              <w:rPr>
                <w:bCs/>
                <w:sz w:val="24"/>
                <w:szCs w:val="24"/>
              </w:rPr>
            </w:pPr>
            <w:r w:rsidRPr="004B10FE">
              <w:rPr>
                <w:bCs/>
                <w:sz w:val="24"/>
                <w:szCs w:val="24"/>
              </w:rPr>
              <w:t>4400-4592-4352</w:t>
            </w:r>
          </w:p>
        </w:tc>
        <w:tc>
          <w:tcPr>
            <w:tcW w:w="3533" w:type="dxa"/>
            <w:tcBorders>
              <w:top w:val="single" w:sz="4" w:space="0" w:color="auto"/>
              <w:left w:val="single" w:sz="4" w:space="0" w:color="auto"/>
              <w:bottom w:val="single" w:sz="4" w:space="0" w:color="auto"/>
              <w:right w:val="single" w:sz="4" w:space="0" w:color="auto"/>
            </w:tcBorders>
          </w:tcPr>
          <w:p w14:paraId="51398E9D" w14:textId="57A93F4A" w:rsidR="00FB6547" w:rsidRPr="004B10FE" w:rsidRDefault="00FB6547" w:rsidP="00830D94">
            <w:pPr>
              <w:rPr>
                <w:sz w:val="24"/>
                <w:szCs w:val="24"/>
                <w:lang w:eastAsia="en-US"/>
              </w:rPr>
            </w:pPr>
            <w:r w:rsidRPr="004B10FE">
              <w:rPr>
                <w:sz w:val="24"/>
                <w:szCs w:val="24"/>
                <w:lang w:eastAsia="en-US"/>
              </w:rPr>
              <w:t>Nekilnojamojo turto bendra rinkos vertė 2025-02-03 pagal nekilnojamojo turto (inžinerinių tinklų) rinkos vertės nustatymo  ataskaitą Nr. 50A0-2502-0013 – 20 867 Eur</w:t>
            </w:r>
          </w:p>
        </w:tc>
      </w:tr>
    </w:tbl>
    <w:p w14:paraId="2A8EC726" w14:textId="4FB91F02" w:rsidR="00397DAF" w:rsidRDefault="004B10FE" w:rsidP="00FB6547">
      <w:pPr>
        <w:jc w:val="center"/>
        <w:rPr>
          <w:sz w:val="24"/>
          <w:szCs w:val="24"/>
        </w:rPr>
      </w:pPr>
      <w:r>
        <w:rPr>
          <w:sz w:val="24"/>
          <w:szCs w:val="24"/>
        </w:rPr>
        <w:t>________________</w:t>
      </w:r>
    </w:p>
    <w:p w14:paraId="498CFD0B" w14:textId="77777777" w:rsidR="004B10FE" w:rsidRDefault="004B10FE" w:rsidP="004B10FE">
      <w:pPr>
        <w:jc w:val="center"/>
        <w:rPr>
          <w:sz w:val="24"/>
          <w:szCs w:val="24"/>
        </w:rPr>
      </w:pPr>
    </w:p>
    <w:p w14:paraId="7B4A637A" w14:textId="77777777" w:rsidR="00397DAF" w:rsidRDefault="00397DAF" w:rsidP="00397DAF">
      <w:pPr>
        <w:jc w:val="both"/>
        <w:rPr>
          <w:sz w:val="24"/>
          <w:szCs w:val="24"/>
        </w:rPr>
      </w:pPr>
    </w:p>
    <w:p w14:paraId="19AFFA04" w14:textId="77777777" w:rsidR="004B10FE" w:rsidRDefault="004B10FE" w:rsidP="00397DAF">
      <w:pPr>
        <w:jc w:val="both"/>
        <w:rPr>
          <w:sz w:val="24"/>
          <w:szCs w:val="24"/>
        </w:rPr>
      </w:pPr>
    </w:p>
    <w:p w14:paraId="04806858" w14:textId="77777777" w:rsidR="004B10FE" w:rsidRDefault="004B10FE" w:rsidP="00397DAF">
      <w:pPr>
        <w:jc w:val="both"/>
        <w:rPr>
          <w:sz w:val="24"/>
          <w:szCs w:val="24"/>
        </w:rPr>
      </w:pPr>
    </w:p>
    <w:p w14:paraId="39A5BC84" w14:textId="77777777" w:rsidR="004B10FE" w:rsidRDefault="004B10FE" w:rsidP="00397DAF">
      <w:pPr>
        <w:jc w:val="both"/>
        <w:rPr>
          <w:sz w:val="24"/>
          <w:szCs w:val="24"/>
        </w:rPr>
      </w:pPr>
    </w:p>
    <w:p w14:paraId="3111D3D5" w14:textId="77777777" w:rsidR="004B10FE" w:rsidRDefault="004B10FE" w:rsidP="00397DAF">
      <w:pPr>
        <w:jc w:val="both"/>
        <w:rPr>
          <w:sz w:val="24"/>
          <w:szCs w:val="24"/>
        </w:rPr>
      </w:pPr>
    </w:p>
    <w:p w14:paraId="3B70BC9F" w14:textId="77777777" w:rsidR="004B10FE" w:rsidRDefault="004B10FE" w:rsidP="00397DAF">
      <w:pPr>
        <w:jc w:val="both"/>
        <w:rPr>
          <w:sz w:val="24"/>
          <w:szCs w:val="24"/>
        </w:rPr>
      </w:pPr>
    </w:p>
    <w:p w14:paraId="12496812" w14:textId="77777777" w:rsidR="004B10FE" w:rsidRDefault="004B10FE" w:rsidP="00397DAF">
      <w:pPr>
        <w:jc w:val="both"/>
        <w:rPr>
          <w:sz w:val="24"/>
          <w:szCs w:val="24"/>
        </w:rPr>
      </w:pPr>
    </w:p>
    <w:p w14:paraId="5F259643" w14:textId="77777777" w:rsidR="004B10FE" w:rsidRDefault="004B10FE" w:rsidP="00397DAF">
      <w:pPr>
        <w:jc w:val="both"/>
        <w:rPr>
          <w:sz w:val="24"/>
          <w:szCs w:val="24"/>
        </w:rPr>
      </w:pPr>
    </w:p>
    <w:p w14:paraId="364992B6" w14:textId="77777777" w:rsidR="004B10FE" w:rsidRDefault="004B10FE" w:rsidP="00397DAF">
      <w:pPr>
        <w:jc w:val="both"/>
        <w:rPr>
          <w:sz w:val="24"/>
          <w:szCs w:val="24"/>
        </w:rPr>
      </w:pPr>
    </w:p>
    <w:p w14:paraId="4B7972D9" w14:textId="77777777" w:rsidR="004B10FE" w:rsidRDefault="004B10FE" w:rsidP="00397DAF">
      <w:pPr>
        <w:jc w:val="both"/>
        <w:rPr>
          <w:sz w:val="24"/>
          <w:szCs w:val="24"/>
        </w:rPr>
      </w:pPr>
    </w:p>
    <w:p w14:paraId="31BDED47" w14:textId="77777777" w:rsidR="004B10FE" w:rsidRDefault="004B10FE" w:rsidP="00397DAF">
      <w:pPr>
        <w:jc w:val="both"/>
        <w:rPr>
          <w:sz w:val="24"/>
          <w:szCs w:val="24"/>
        </w:rPr>
      </w:pPr>
    </w:p>
    <w:p w14:paraId="04544491" w14:textId="77777777" w:rsidR="004B10FE" w:rsidRDefault="004B10FE" w:rsidP="00397DAF">
      <w:pPr>
        <w:jc w:val="both"/>
        <w:rPr>
          <w:sz w:val="24"/>
          <w:szCs w:val="24"/>
        </w:rPr>
      </w:pPr>
    </w:p>
    <w:p w14:paraId="6C993494" w14:textId="77777777" w:rsidR="004B10FE" w:rsidRDefault="004B10FE" w:rsidP="00397DAF">
      <w:pPr>
        <w:jc w:val="both"/>
        <w:rPr>
          <w:sz w:val="24"/>
          <w:szCs w:val="24"/>
        </w:rPr>
      </w:pPr>
    </w:p>
    <w:p w14:paraId="7C7F47D6" w14:textId="77777777" w:rsidR="00FB6547" w:rsidRDefault="00FB6547" w:rsidP="00397DAF">
      <w:pPr>
        <w:jc w:val="both"/>
        <w:rPr>
          <w:sz w:val="24"/>
          <w:szCs w:val="24"/>
        </w:rPr>
      </w:pPr>
    </w:p>
    <w:p w14:paraId="5761565D" w14:textId="77777777" w:rsidR="004B10FE" w:rsidRDefault="004B10FE" w:rsidP="00397DAF">
      <w:pPr>
        <w:jc w:val="both"/>
        <w:rPr>
          <w:sz w:val="24"/>
          <w:szCs w:val="24"/>
        </w:rPr>
      </w:pPr>
    </w:p>
    <w:p w14:paraId="0F8677F7" w14:textId="77777777" w:rsidR="004B10FE" w:rsidRDefault="004B10FE" w:rsidP="00397DAF">
      <w:pPr>
        <w:jc w:val="both"/>
        <w:rPr>
          <w:sz w:val="24"/>
          <w:szCs w:val="24"/>
        </w:rPr>
      </w:pPr>
    </w:p>
    <w:p w14:paraId="1C7A8FE7" w14:textId="77777777" w:rsidR="004B10FE" w:rsidRDefault="004B10FE" w:rsidP="00397DAF">
      <w:pPr>
        <w:jc w:val="both"/>
        <w:rPr>
          <w:sz w:val="24"/>
          <w:szCs w:val="24"/>
        </w:rPr>
      </w:pPr>
    </w:p>
    <w:p w14:paraId="0CC329FA" w14:textId="77777777" w:rsidR="004B10FE" w:rsidRDefault="004B10FE" w:rsidP="00397DAF">
      <w:pPr>
        <w:jc w:val="both"/>
        <w:rPr>
          <w:sz w:val="24"/>
          <w:szCs w:val="24"/>
        </w:rPr>
      </w:pPr>
    </w:p>
    <w:p w14:paraId="1E95193A" w14:textId="77777777" w:rsidR="004B10FE" w:rsidRDefault="004B10FE" w:rsidP="00397DAF">
      <w:pPr>
        <w:jc w:val="both"/>
        <w:rPr>
          <w:sz w:val="24"/>
          <w:szCs w:val="24"/>
        </w:rPr>
      </w:pPr>
    </w:p>
    <w:p w14:paraId="5C9DDD85" w14:textId="77777777" w:rsidR="004B10FE" w:rsidRDefault="004B10FE" w:rsidP="00397DAF">
      <w:pPr>
        <w:jc w:val="both"/>
        <w:rPr>
          <w:sz w:val="24"/>
          <w:szCs w:val="24"/>
        </w:rPr>
      </w:pPr>
    </w:p>
    <w:p w14:paraId="7E8FB19E" w14:textId="77777777" w:rsidR="004B10FE" w:rsidRDefault="004B10FE" w:rsidP="00397DAF">
      <w:pPr>
        <w:jc w:val="both"/>
        <w:rPr>
          <w:sz w:val="24"/>
          <w:szCs w:val="24"/>
        </w:rPr>
      </w:pPr>
    </w:p>
    <w:p w14:paraId="6B6A65DC" w14:textId="77777777" w:rsidR="004B10FE" w:rsidRDefault="004B10FE" w:rsidP="00397DAF">
      <w:pPr>
        <w:jc w:val="both"/>
        <w:rPr>
          <w:sz w:val="24"/>
          <w:szCs w:val="24"/>
        </w:rPr>
      </w:pPr>
    </w:p>
    <w:p w14:paraId="0C081E71" w14:textId="77777777" w:rsidR="004B10FE" w:rsidRDefault="004B10FE" w:rsidP="00397DAF">
      <w:pPr>
        <w:jc w:val="both"/>
        <w:rPr>
          <w:sz w:val="24"/>
          <w:szCs w:val="24"/>
        </w:rPr>
      </w:pPr>
    </w:p>
    <w:p w14:paraId="2D98F32A" w14:textId="77777777" w:rsidR="004B10FE" w:rsidRDefault="004B10FE" w:rsidP="00397DAF">
      <w:pPr>
        <w:jc w:val="both"/>
        <w:rPr>
          <w:sz w:val="24"/>
          <w:szCs w:val="24"/>
        </w:rPr>
      </w:pPr>
    </w:p>
    <w:p w14:paraId="4C4620AB" w14:textId="77777777" w:rsidR="004B10FE" w:rsidRDefault="004B10FE" w:rsidP="00397DAF">
      <w:pPr>
        <w:jc w:val="both"/>
        <w:rPr>
          <w:sz w:val="24"/>
          <w:szCs w:val="24"/>
        </w:rPr>
      </w:pPr>
    </w:p>
    <w:p w14:paraId="39DEA0DD" w14:textId="77777777" w:rsidR="004B10FE" w:rsidRDefault="004B10FE" w:rsidP="00397DAF">
      <w:pPr>
        <w:jc w:val="both"/>
        <w:rPr>
          <w:sz w:val="24"/>
          <w:szCs w:val="24"/>
        </w:rPr>
      </w:pPr>
    </w:p>
    <w:p w14:paraId="4FB4A37E" w14:textId="398F1DEA" w:rsidR="000F1088" w:rsidRPr="000F47CA" w:rsidRDefault="00027F24" w:rsidP="002B0A19">
      <w:pPr>
        <w:jc w:val="center"/>
        <w:rPr>
          <w:b/>
          <w:sz w:val="24"/>
          <w:szCs w:val="24"/>
        </w:rPr>
      </w:pPr>
      <w:r w:rsidRPr="000F47CA">
        <w:rPr>
          <w:b/>
          <w:sz w:val="24"/>
          <w:szCs w:val="24"/>
        </w:rPr>
        <w:t>PANEVĖŽIO RAJONO SAVIVALDYBĖS ADMINISTRACIJOS</w:t>
      </w:r>
    </w:p>
    <w:p w14:paraId="5FF0EF50" w14:textId="77777777" w:rsidR="000F1088" w:rsidRPr="000F47CA" w:rsidRDefault="00027F24">
      <w:pPr>
        <w:jc w:val="center"/>
        <w:rPr>
          <w:b/>
          <w:sz w:val="24"/>
          <w:szCs w:val="24"/>
        </w:rPr>
      </w:pPr>
      <w:r w:rsidRPr="000F47CA">
        <w:rPr>
          <w:b/>
          <w:sz w:val="24"/>
          <w:szCs w:val="24"/>
        </w:rPr>
        <w:t>EKONOMIKOS IR TURTO VALDYMO SKYRIUS</w:t>
      </w:r>
    </w:p>
    <w:p w14:paraId="3919C866" w14:textId="77777777" w:rsidR="000F1088" w:rsidRPr="000F47CA" w:rsidRDefault="000F1088">
      <w:pPr>
        <w:jc w:val="both"/>
        <w:rPr>
          <w:sz w:val="24"/>
          <w:szCs w:val="24"/>
        </w:rPr>
      </w:pPr>
    </w:p>
    <w:p w14:paraId="2D29BFF5" w14:textId="77777777" w:rsidR="000F1088" w:rsidRPr="000F47CA" w:rsidRDefault="00027F24">
      <w:pPr>
        <w:jc w:val="both"/>
        <w:rPr>
          <w:sz w:val="24"/>
          <w:szCs w:val="24"/>
        </w:rPr>
      </w:pPr>
      <w:r w:rsidRPr="000F47CA">
        <w:rPr>
          <w:sz w:val="24"/>
          <w:szCs w:val="24"/>
        </w:rPr>
        <w:t>Panevėžio rajono savivaldybės tarybai</w:t>
      </w:r>
    </w:p>
    <w:p w14:paraId="35B5D7BF" w14:textId="77777777" w:rsidR="000F1088" w:rsidRPr="000F47CA" w:rsidRDefault="000F1088">
      <w:pPr>
        <w:jc w:val="both"/>
        <w:rPr>
          <w:sz w:val="24"/>
          <w:szCs w:val="24"/>
        </w:rPr>
      </w:pPr>
    </w:p>
    <w:p w14:paraId="1C2287A4" w14:textId="77777777" w:rsidR="000F1088" w:rsidRPr="000F47CA" w:rsidRDefault="00027F24">
      <w:pPr>
        <w:jc w:val="center"/>
        <w:rPr>
          <w:b/>
          <w:sz w:val="24"/>
          <w:szCs w:val="24"/>
        </w:rPr>
      </w:pPr>
      <w:r w:rsidRPr="000F47CA">
        <w:rPr>
          <w:b/>
          <w:sz w:val="24"/>
          <w:szCs w:val="24"/>
        </w:rPr>
        <w:t xml:space="preserve">SAVIVALDYBĖS TARYBOS SPRENDIMO </w:t>
      </w:r>
      <w:r w:rsidRPr="000F47CA">
        <w:rPr>
          <w:b/>
          <w:bCs/>
          <w:sz w:val="24"/>
          <w:szCs w:val="24"/>
        </w:rPr>
        <w:t>„</w:t>
      </w:r>
      <w:r w:rsidRPr="000F47CA">
        <w:rPr>
          <w:b/>
          <w:bCs/>
          <w:caps/>
          <w:sz w:val="24"/>
          <w:szCs w:val="24"/>
        </w:rPr>
        <w:t xml:space="preserve">Dėl </w:t>
      </w:r>
      <w:r w:rsidRPr="000F47CA">
        <w:rPr>
          <w:b/>
          <w:bCs/>
          <w:sz w:val="24"/>
          <w:szCs w:val="24"/>
        </w:rPr>
        <w:t>PANEVĖŽIO RAJONO SAVIVALDYBĖS TURTO INVESTAVIMO Į VŠĮ VELŽIO KOMUNALINĮ ŪKĮ“</w:t>
      </w:r>
      <w:r w:rsidRPr="000F47CA">
        <w:rPr>
          <w:b/>
          <w:sz w:val="24"/>
          <w:szCs w:val="24"/>
        </w:rPr>
        <w:t xml:space="preserve"> PROJEKTO AIŠKINAMASIS RAŠTAS</w:t>
      </w:r>
    </w:p>
    <w:p w14:paraId="73BA5C77" w14:textId="77777777" w:rsidR="00315B73" w:rsidRPr="000F47CA" w:rsidRDefault="00315B73">
      <w:pPr>
        <w:jc w:val="center"/>
        <w:rPr>
          <w:b/>
          <w:sz w:val="24"/>
          <w:szCs w:val="24"/>
        </w:rPr>
      </w:pPr>
    </w:p>
    <w:p w14:paraId="4F7A42C8" w14:textId="5256E3F0" w:rsidR="000F1088" w:rsidRPr="000F47CA" w:rsidRDefault="00027F24">
      <w:pPr>
        <w:jc w:val="center"/>
        <w:rPr>
          <w:sz w:val="24"/>
          <w:szCs w:val="24"/>
        </w:rPr>
      </w:pPr>
      <w:r w:rsidRPr="000F47CA">
        <w:rPr>
          <w:b/>
          <w:sz w:val="24"/>
          <w:szCs w:val="24"/>
        </w:rPr>
        <w:t xml:space="preserve"> </w:t>
      </w:r>
      <w:r w:rsidRPr="000F47CA">
        <w:rPr>
          <w:sz w:val="24"/>
          <w:szCs w:val="24"/>
        </w:rPr>
        <w:t>202</w:t>
      </w:r>
      <w:r w:rsidR="00397DAF">
        <w:rPr>
          <w:sz w:val="24"/>
          <w:szCs w:val="24"/>
        </w:rPr>
        <w:t>5</w:t>
      </w:r>
      <w:r w:rsidRPr="000F47CA">
        <w:rPr>
          <w:sz w:val="24"/>
          <w:szCs w:val="24"/>
        </w:rPr>
        <w:t xml:space="preserve"> m. </w:t>
      </w:r>
      <w:r w:rsidR="004B10FE">
        <w:rPr>
          <w:sz w:val="24"/>
          <w:szCs w:val="24"/>
        </w:rPr>
        <w:t xml:space="preserve">gruodžio </w:t>
      </w:r>
      <w:r w:rsidR="00DA3D6D">
        <w:rPr>
          <w:sz w:val="24"/>
          <w:szCs w:val="24"/>
        </w:rPr>
        <w:t>2</w:t>
      </w:r>
      <w:r w:rsidRPr="000F47CA">
        <w:rPr>
          <w:sz w:val="24"/>
          <w:szCs w:val="24"/>
        </w:rPr>
        <w:t xml:space="preserve"> d.</w:t>
      </w:r>
    </w:p>
    <w:p w14:paraId="2060CEBF" w14:textId="77777777" w:rsidR="000F1088" w:rsidRPr="000F47CA" w:rsidRDefault="00027F24">
      <w:pPr>
        <w:jc w:val="center"/>
        <w:rPr>
          <w:sz w:val="24"/>
          <w:szCs w:val="24"/>
        </w:rPr>
      </w:pPr>
      <w:r w:rsidRPr="000F47CA">
        <w:rPr>
          <w:sz w:val="24"/>
          <w:szCs w:val="24"/>
        </w:rPr>
        <w:t>Panevėžys</w:t>
      </w:r>
    </w:p>
    <w:p w14:paraId="3CE831EE" w14:textId="77777777" w:rsidR="000F1088" w:rsidRPr="000F47CA" w:rsidRDefault="000F1088">
      <w:pPr>
        <w:jc w:val="center"/>
        <w:rPr>
          <w:sz w:val="24"/>
          <w:szCs w:val="24"/>
        </w:rPr>
      </w:pPr>
    </w:p>
    <w:p w14:paraId="32D0484F" w14:textId="43577347" w:rsidR="000F1088" w:rsidRPr="005C2602" w:rsidRDefault="007731EE" w:rsidP="007731EE">
      <w:pPr>
        <w:ind w:firstLine="720"/>
        <w:jc w:val="both"/>
        <w:rPr>
          <w:b/>
          <w:sz w:val="24"/>
          <w:szCs w:val="24"/>
        </w:rPr>
      </w:pPr>
      <w:r w:rsidRPr="005C2602">
        <w:rPr>
          <w:b/>
          <w:sz w:val="24"/>
          <w:szCs w:val="24"/>
        </w:rPr>
        <w:t xml:space="preserve">1. </w:t>
      </w:r>
      <w:r w:rsidR="00027F24" w:rsidRPr="005C2602">
        <w:rPr>
          <w:b/>
          <w:sz w:val="24"/>
          <w:szCs w:val="24"/>
        </w:rPr>
        <w:t>Sprendimo projekto tikslai ir uždaviniai</w:t>
      </w:r>
    </w:p>
    <w:p w14:paraId="7B72D829" w14:textId="7A07B0AA" w:rsidR="000F1088" w:rsidRPr="005C2602" w:rsidRDefault="00027F24" w:rsidP="007731EE">
      <w:pPr>
        <w:ind w:firstLine="720"/>
        <w:jc w:val="both"/>
        <w:rPr>
          <w:sz w:val="24"/>
          <w:szCs w:val="24"/>
        </w:rPr>
      </w:pPr>
      <w:r w:rsidRPr="005C2602">
        <w:rPr>
          <w:color w:val="000000"/>
          <w:sz w:val="24"/>
          <w:szCs w:val="24"/>
        </w:rPr>
        <w:t>Sprendimo projekto tikslas – i</w:t>
      </w:r>
      <w:r w:rsidRPr="005C2602">
        <w:rPr>
          <w:sz w:val="24"/>
          <w:szCs w:val="24"/>
        </w:rPr>
        <w:t xml:space="preserve">nvestuoti į VšĮ Velžio komunalinį ūkį </w:t>
      </w:r>
      <w:r w:rsidR="00BF04FD" w:rsidRPr="005C2602">
        <w:rPr>
          <w:sz w:val="24"/>
          <w:szCs w:val="24"/>
        </w:rPr>
        <w:t xml:space="preserve">(toliau – Įstaiga) </w:t>
      </w:r>
      <w:r w:rsidR="00904D02" w:rsidRPr="005C2602">
        <w:rPr>
          <w:sz w:val="24"/>
          <w:szCs w:val="24"/>
        </w:rPr>
        <w:t xml:space="preserve">              </w:t>
      </w:r>
      <w:r w:rsidR="004B10FE" w:rsidRPr="00FF09AC">
        <w:rPr>
          <w:sz w:val="24"/>
          <w:szCs w:val="24"/>
        </w:rPr>
        <w:t>243</w:t>
      </w:r>
      <w:r w:rsidR="004B10FE">
        <w:rPr>
          <w:sz w:val="24"/>
          <w:szCs w:val="24"/>
        </w:rPr>
        <w:t> </w:t>
      </w:r>
      <w:r w:rsidR="004B10FE" w:rsidRPr="00FF09AC">
        <w:rPr>
          <w:sz w:val="24"/>
          <w:szCs w:val="24"/>
        </w:rPr>
        <w:t>524</w:t>
      </w:r>
      <w:r w:rsidR="004B10FE" w:rsidRPr="00185EF4">
        <w:t xml:space="preserve"> </w:t>
      </w:r>
      <w:r w:rsidR="0018281B" w:rsidRPr="00FF440D">
        <w:t xml:space="preserve"> </w:t>
      </w:r>
      <w:r w:rsidRPr="005C2602">
        <w:rPr>
          <w:sz w:val="24"/>
          <w:szCs w:val="24"/>
        </w:rPr>
        <w:t>Eur dalininko įnašui didinti</w:t>
      </w:r>
      <w:r w:rsidR="00DB4250" w:rsidRPr="005C2602">
        <w:rPr>
          <w:sz w:val="24"/>
          <w:szCs w:val="24"/>
        </w:rPr>
        <w:t xml:space="preserve"> turtiniu įnašu.</w:t>
      </w:r>
    </w:p>
    <w:p w14:paraId="7FDB9873" w14:textId="6373E43A" w:rsidR="000F1088" w:rsidRPr="005C2602" w:rsidRDefault="00027F24" w:rsidP="00904D02">
      <w:pPr>
        <w:ind w:firstLine="720"/>
        <w:jc w:val="both"/>
        <w:rPr>
          <w:b/>
          <w:sz w:val="24"/>
          <w:szCs w:val="24"/>
        </w:rPr>
      </w:pPr>
      <w:r w:rsidRPr="005C2602">
        <w:rPr>
          <w:b/>
          <w:bCs/>
          <w:sz w:val="24"/>
          <w:szCs w:val="24"/>
        </w:rPr>
        <w:t>2.</w:t>
      </w:r>
      <w:r w:rsidRPr="005C2602">
        <w:rPr>
          <w:b/>
          <w:sz w:val="24"/>
          <w:szCs w:val="24"/>
        </w:rPr>
        <w:t xml:space="preserve"> Siūlomos teisinio reguliavimo nuostatos</w:t>
      </w:r>
      <w:r w:rsidRPr="005C2602">
        <w:rPr>
          <w:b/>
          <w:bCs/>
          <w:sz w:val="24"/>
          <w:szCs w:val="24"/>
        </w:rPr>
        <w:t xml:space="preserve"> </w:t>
      </w:r>
      <w:r w:rsidR="00904D02" w:rsidRPr="005C2602">
        <w:rPr>
          <w:b/>
          <w:sz w:val="24"/>
          <w:szCs w:val="24"/>
        </w:rPr>
        <w:t>ir laukiami rezultatai</w:t>
      </w:r>
    </w:p>
    <w:p w14:paraId="4CF403C4" w14:textId="48414E8B" w:rsidR="00E537A6" w:rsidRPr="005C2602" w:rsidRDefault="00027F24" w:rsidP="007731EE">
      <w:pPr>
        <w:ind w:firstLine="720"/>
        <w:jc w:val="both"/>
        <w:rPr>
          <w:sz w:val="24"/>
          <w:szCs w:val="24"/>
        </w:rPr>
      </w:pPr>
      <w:r w:rsidRPr="005C2602">
        <w:rPr>
          <w:color w:val="000000"/>
          <w:spacing w:val="-3"/>
          <w:sz w:val="24"/>
          <w:szCs w:val="24"/>
        </w:rPr>
        <w:t>Sprendimus dėl savivaldybės nuosavybės teise priklausančio turto investavimo priima Savivaldybės taryba.</w:t>
      </w:r>
      <w:r w:rsidRPr="005C2602">
        <w:rPr>
          <w:sz w:val="24"/>
          <w:szCs w:val="24"/>
        </w:rPr>
        <w:t xml:space="preserve">  </w:t>
      </w:r>
    </w:p>
    <w:p w14:paraId="46642573" w14:textId="369A0985" w:rsidR="000F47CA" w:rsidRPr="005C2602" w:rsidRDefault="00904D02" w:rsidP="000F47CA">
      <w:pPr>
        <w:ind w:firstLine="720"/>
        <w:jc w:val="both"/>
        <w:rPr>
          <w:sz w:val="24"/>
          <w:szCs w:val="24"/>
        </w:rPr>
      </w:pPr>
      <w:r w:rsidRPr="005C2602">
        <w:rPr>
          <w:sz w:val="24"/>
          <w:szCs w:val="24"/>
        </w:rPr>
        <w:t>Sprendimo projektas p</w:t>
      </w:r>
      <w:r w:rsidR="00027F24" w:rsidRPr="005C2602">
        <w:rPr>
          <w:sz w:val="24"/>
          <w:szCs w:val="24"/>
        </w:rPr>
        <w:t xml:space="preserve">arengtas atsižvelgiant į </w:t>
      </w:r>
      <w:r w:rsidR="000F47CA" w:rsidRPr="005C2602">
        <w:rPr>
          <w:sz w:val="24"/>
          <w:szCs w:val="24"/>
        </w:rPr>
        <w:t>Panevėžio rajono savivaldybės mero 202</w:t>
      </w:r>
      <w:r w:rsidR="0018281B">
        <w:rPr>
          <w:sz w:val="24"/>
          <w:szCs w:val="24"/>
        </w:rPr>
        <w:t>5</w:t>
      </w:r>
      <w:r w:rsidR="000F47CA" w:rsidRPr="005C2602">
        <w:rPr>
          <w:sz w:val="24"/>
          <w:szCs w:val="24"/>
        </w:rPr>
        <w:t xml:space="preserve"> m. </w:t>
      </w:r>
      <w:r w:rsidR="004B10FE">
        <w:rPr>
          <w:sz w:val="24"/>
          <w:szCs w:val="24"/>
        </w:rPr>
        <w:t>gruodžio</w:t>
      </w:r>
      <w:r w:rsidR="00DA3D6D">
        <w:rPr>
          <w:sz w:val="24"/>
          <w:szCs w:val="24"/>
        </w:rPr>
        <w:t xml:space="preserve"> 2 </w:t>
      </w:r>
      <w:r w:rsidR="000F47CA" w:rsidRPr="005C2602">
        <w:rPr>
          <w:sz w:val="24"/>
          <w:szCs w:val="24"/>
        </w:rPr>
        <w:t>d. potvarkį Nr. M-</w:t>
      </w:r>
      <w:r w:rsidR="00DA3D6D">
        <w:rPr>
          <w:sz w:val="24"/>
          <w:szCs w:val="24"/>
        </w:rPr>
        <w:t xml:space="preserve">841 </w:t>
      </w:r>
      <w:r w:rsidR="000F47CA" w:rsidRPr="005C2602">
        <w:rPr>
          <w:sz w:val="24"/>
          <w:szCs w:val="24"/>
        </w:rPr>
        <w:t xml:space="preserve">„Dėl pasiūlymo Panevėžio rajono savivaldybės tarybai priimti sprendimą investuoti Panevėžio rajono savivaldybės </w:t>
      </w:r>
      <w:r w:rsidR="00271C91" w:rsidRPr="005C2602">
        <w:rPr>
          <w:sz w:val="24"/>
          <w:szCs w:val="24"/>
        </w:rPr>
        <w:t xml:space="preserve">nuosavybės teise valdomą </w:t>
      </w:r>
      <w:r w:rsidR="000F47CA" w:rsidRPr="005C2602">
        <w:rPr>
          <w:sz w:val="24"/>
          <w:szCs w:val="24"/>
        </w:rPr>
        <w:t xml:space="preserve">turtą“. </w:t>
      </w:r>
    </w:p>
    <w:p w14:paraId="3E2256FB" w14:textId="2DF3175E" w:rsidR="004B10FE" w:rsidRPr="004B10FE" w:rsidRDefault="000F47CA" w:rsidP="004B10FE">
      <w:pPr>
        <w:ind w:firstLine="720"/>
        <w:jc w:val="both"/>
        <w:rPr>
          <w:sz w:val="24"/>
          <w:szCs w:val="24"/>
        </w:rPr>
      </w:pPr>
      <w:r w:rsidRPr="005C2602">
        <w:rPr>
          <w:sz w:val="24"/>
          <w:szCs w:val="24"/>
        </w:rPr>
        <w:t xml:space="preserve">Įstaigos vienintelė dalininkė yra Savivaldybė. </w:t>
      </w:r>
      <w:r w:rsidR="004B10FE" w:rsidRPr="004B10FE">
        <w:rPr>
          <w:sz w:val="24"/>
          <w:szCs w:val="24"/>
        </w:rPr>
        <w:t xml:space="preserve">2025 m. </w:t>
      </w:r>
      <w:r w:rsidR="00DA3D6D">
        <w:rPr>
          <w:sz w:val="24"/>
          <w:szCs w:val="24"/>
        </w:rPr>
        <w:t>gruodžio 1</w:t>
      </w:r>
      <w:r w:rsidR="004B10FE" w:rsidRPr="004B10FE">
        <w:rPr>
          <w:sz w:val="24"/>
          <w:szCs w:val="24"/>
        </w:rPr>
        <w:t xml:space="preserve"> d. dalininko kapitalą sudarė  10 261 261,69 Eur.</w:t>
      </w:r>
    </w:p>
    <w:p w14:paraId="06BFE8A6" w14:textId="77777777" w:rsidR="004B10FE" w:rsidRPr="00185EF4" w:rsidRDefault="004B10FE" w:rsidP="007978B7">
      <w:pPr>
        <w:ind w:firstLine="720"/>
      </w:pPr>
      <w:r w:rsidRPr="007978B7">
        <w:rPr>
          <w:sz w:val="24"/>
          <w:szCs w:val="24"/>
        </w:rPr>
        <w:t>Dalininko įnašo didinimo pagrindimas</w:t>
      </w:r>
      <w:r w:rsidRPr="00185EF4">
        <w:t xml:space="preserve">.   </w:t>
      </w:r>
    </w:p>
    <w:p w14:paraId="0B4CDBC9" w14:textId="132E6852" w:rsidR="004B10FE" w:rsidRPr="004B10FE" w:rsidRDefault="004B10FE" w:rsidP="004B10FE">
      <w:pPr>
        <w:ind w:firstLine="720"/>
        <w:jc w:val="both"/>
        <w:rPr>
          <w:sz w:val="24"/>
          <w:szCs w:val="24"/>
        </w:rPr>
      </w:pPr>
      <w:r w:rsidRPr="004B10FE">
        <w:rPr>
          <w:sz w:val="24"/>
          <w:szCs w:val="24"/>
        </w:rPr>
        <w:t>Turtinį įnašą numatoma panaudoti Įstaigos įstatuose numatytoms veiklos sritims ir tikslams pasiekti: gerinti  šilumos tiekimo, geriamojo vandens ir nuotekų tvarkymo paslaugų kokybę bei didinti teikiamų paslaugų kiekį.</w:t>
      </w:r>
    </w:p>
    <w:p w14:paraId="63B808F1" w14:textId="77777777" w:rsidR="004B10FE" w:rsidRPr="004B10FE" w:rsidRDefault="004B10FE" w:rsidP="004B10FE">
      <w:pPr>
        <w:ind w:firstLine="720"/>
        <w:jc w:val="both"/>
        <w:rPr>
          <w:bCs/>
          <w:sz w:val="24"/>
          <w:szCs w:val="24"/>
        </w:rPr>
      </w:pPr>
      <w:r w:rsidRPr="004B10FE">
        <w:rPr>
          <w:sz w:val="24"/>
          <w:szCs w:val="24"/>
        </w:rPr>
        <w:t xml:space="preserve">Siūloma investuoti </w:t>
      </w:r>
      <w:r w:rsidRPr="004B10FE">
        <w:rPr>
          <w:bCs/>
          <w:sz w:val="24"/>
          <w:szCs w:val="24"/>
        </w:rPr>
        <w:t xml:space="preserve">38,13 m ilgio šilumos tinklus Naujamiesčio mstl., kurie  buvo nutiesti </w:t>
      </w:r>
      <w:r w:rsidRPr="004B10FE">
        <w:rPr>
          <w:bCs/>
          <w:sz w:val="24"/>
          <w:szCs w:val="24"/>
        </w:rPr>
        <w:br/>
        <w:t xml:space="preserve">2017–2019 metais prie Naujamiesčio mokyklos pastačius naują granulėmis kūrenamą katilinę. Naujoji trasa yra sujungta su kitomis, einančiomis į mokyklos pastatą ir į Naujamiesčio lopšelį-darželį „Bitutė“. Šią trasą taip pat numatoma rekonstruoti, yra parengtas projektas.  </w:t>
      </w:r>
    </w:p>
    <w:p w14:paraId="263BFC04" w14:textId="77777777" w:rsidR="004B10FE" w:rsidRPr="004B10FE" w:rsidRDefault="004B10FE" w:rsidP="004B10FE">
      <w:pPr>
        <w:ind w:firstLine="720"/>
        <w:jc w:val="both"/>
        <w:rPr>
          <w:sz w:val="24"/>
          <w:szCs w:val="24"/>
        </w:rPr>
      </w:pPr>
      <w:r w:rsidRPr="004B10FE">
        <w:rPr>
          <w:sz w:val="24"/>
          <w:szCs w:val="24"/>
        </w:rPr>
        <w:t xml:space="preserve">Vandentiekio  (ilgis 625,61 m) ir nuotekų šalinimo (ilgis 687,16 m)  tinklai  Miežiškių mstl.  Nevėžio ir Šermukšnių  gatvėse buvo nutiesti  2019–2020 metais.  Vanduo  šiais tinklais tiekiamas </w:t>
      </w:r>
      <w:r w:rsidRPr="004B10FE">
        <w:rPr>
          <w:sz w:val="24"/>
          <w:szCs w:val="24"/>
        </w:rPr>
        <w:br/>
        <w:t xml:space="preserve">76 vartotojams, nuotekų tvarkymo paslaugomis naudojasi 65 abonentai. </w:t>
      </w:r>
    </w:p>
    <w:p w14:paraId="663FDF98" w14:textId="77777777" w:rsidR="004B10FE" w:rsidRPr="004B10FE" w:rsidRDefault="004B10FE" w:rsidP="004B10FE">
      <w:pPr>
        <w:ind w:firstLine="720"/>
        <w:jc w:val="both"/>
        <w:rPr>
          <w:bCs/>
          <w:sz w:val="24"/>
          <w:szCs w:val="24"/>
        </w:rPr>
      </w:pPr>
      <w:r w:rsidRPr="004B10FE">
        <w:rPr>
          <w:sz w:val="24"/>
          <w:szCs w:val="24"/>
        </w:rPr>
        <w:t>Vandentiekio tinklai  (ilgis 782,69 m) Šilų mstl. Vilties ir  Gėlių gatvėse nutiesti 2014 ir 2016 metais. Geriamojo vandens tiekimo sutartys sudarytos su 71 vartotoju.</w:t>
      </w:r>
    </w:p>
    <w:p w14:paraId="3B71C8A0" w14:textId="001AF125" w:rsidR="004B10FE" w:rsidRPr="004B10FE" w:rsidRDefault="004B10FE" w:rsidP="004B10FE">
      <w:pPr>
        <w:ind w:left="30" w:firstLine="690"/>
        <w:jc w:val="both"/>
        <w:rPr>
          <w:color w:val="000000" w:themeColor="text1"/>
          <w:sz w:val="24"/>
          <w:szCs w:val="24"/>
          <w:lang w:eastAsia="lt-LT"/>
        </w:rPr>
      </w:pPr>
      <w:r w:rsidRPr="004B10FE">
        <w:rPr>
          <w:color w:val="000000" w:themeColor="text1"/>
          <w:sz w:val="24"/>
          <w:szCs w:val="24"/>
          <w:lang w:eastAsia="lt-LT"/>
        </w:rPr>
        <w:t xml:space="preserve">Investuoti nekilnojamąjį turtą didinant dalininko įnašą, o ne perduoti pagal patikėjimo sutartį ar panaudos pagrindais yra tikslinga todėl, kad 2019 metais investuoti Miežiškių mstl. nuotekų šalinimo tinklai (ilgis 1 736,34 m) Liepų g., </w:t>
      </w:r>
      <w:proofErr w:type="spellStart"/>
      <w:r w:rsidRPr="004B10FE">
        <w:rPr>
          <w:color w:val="000000" w:themeColor="text1"/>
          <w:sz w:val="24"/>
          <w:szCs w:val="24"/>
          <w:lang w:eastAsia="lt-LT"/>
        </w:rPr>
        <w:t>Alkupio</w:t>
      </w:r>
      <w:proofErr w:type="spellEnd"/>
      <w:r w:rsidRPr="004B10FE">
        <w:rPr>
          <w:color w:val="000000" w:themeColor="text1"/>
          <w:sz w:val="24"/>
          <w:szCs w:val="24"/>
          <w:lang w:eastAsia="lt-LT"/>
        </w:rPr>
        <w:t xml:space="preserve"> g., Beržų g., Nevėžio g. ir 2021 metais investuoti nuotekų šalinimo tinklai Taikos g., Liepų g., </w:t>
      </w:r>
      <w:proofErr w:type="spellStart"/>
      <w:r w:rsidRPr="004B10FE">
        <w:rPr>
          <w:color w:val="000000" w:themeColor="text1"/>
          <w:sz w:val="24"/>
          <w:szCs w:val="24"/>
          <w:lang w:eastAsia="lt-LT"/>
        </w:rPr>
        <w:t>Trakininkų</w:t>
      </w:r>
      <w:proofErr w:type="spellEnd"/>
      <w:r w:rsidRPr="004B10FE">
        <w:rPr>
          <w:color w:val="000000" w:themeColor="text1"/>
          <w:sz w:val="24"/>
          <w:szCs w:val="24"/>
          <w:lang w:eastAsia="lt-LT"/>
        </w:rPr>
        <w:t xml:space="preserve"> g. (ilgis 3 269,32 m) bei vandentiekio tinklai (ilgis 3 463,26 m) Miežiškių mstl.  Įstaiga šilumos, nuotekų šalinimo ir vandentiekio tinklais iki šiol naudojosi panaudos pagrindais, todėl skaičiuojant paslaugų kainas, amortizaciniai atskaitymai nebuvo įtraukiami. Įstaiga dalyvauja ir vykdo įvairius projektus, gaunamos investicijos leidžia efektyviau planuoti ilgalaikę veiklą, įtraukiant naujai prižiūrimus įrenginius į veiklos organizavimo gaires.</w:t>
      </w:r>
    </w:p>
    <w:p w14:paraId="397A96B5" w14:textId="77777777" w:rsidR="0018281B" w:rsidRPr="00C12A4E" w:rsidRDefault="0018281B" w:rsidP="0018281B">
      <w:pPr>
        <w:ind w:firstLine="720"/>
        <w:jc w:val="both"/>
        <w:rPr>
          <w:sz w:val="24"/>
          <w:szCs w:val="24"/>
        </w:rPr>
      </w:pPr>
      <w:r w:rsidRPr="00C12A4E">
        <w:rPr>
          <w:color w:val="000000"/>
          <w:sz w:val="24"/>
          <w:szCs w:val="24"/>
          <w:shd w:val="clear" w:color="auto" w:fill="FFFFFF"/>
        </w:rPr>
        <w:t>Investavus Savivaldybės turtą, pagerės įstaigos finansinė padėtis, bus užtikrinta ilgalaikė įstaigos veikla. Stabili ekonominė padėtis užtikrins įstaigos pajėgumą gyventojams ir organizacijoms teikti kokybiškesnes paslaugas.</w:t>
      </w:r>
    </w:p>
    <w:p w14:paraId="2EF47A84" w14:textId="320853C3" w:rsidR="0018281B" w:rsidRPr="00C12A4E" w:rsidRDefault="0018281B" w:rsidP="00C12A4E">
      <w:pPr>
        <w:ind w:firstLine="720"/>
        <w:jc w:val="both"/>
        <w:rPr>
          <w:sz w:val="24"/>
          <w:szCs w:val="24"/>
        </w:rPr>
      </w:pPr>
      <w:r w:rsidRPr="00C12A4E">
        <w:rPr>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Savivaldybė yra vienintelė Įstaigos dalininkė. </w:t>
      </w:r>
    </w:p>
    <w:p w14:paraId="740CEED8" w14:textId="048236B0" w:rsidR="0018281B" w:rsidRPr="00C12A4E" w:rsidRDefault="0018281B" w:rsidP="00C12A4E">
      <w:pPr>
        <w:ind w:firstLine="720"/>
        <w:jc w:val="both"/>
        <w:rPr>
          <w:sz w:val="24"/>
          <w:szCs w:val="24"/>
        </w:rPr>
      </w:pPr>
      <w:r w:rsidRPr="00C12A4E">
        <w:rPr>
          <w:sz w:val="24"/>
          <w:szCs w:val="24"/>
        </w:rPr>
        <w:t xml:space="preserve">Įstatymo 22 straipsnio 2 dalyje numatyta, kad sprendimą dėl Savivaldybei nuosavybės teise priklausančio turto investavimo priima Savivaldybės taryba.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 </w:t>
      </w:r>
    </w:p>
    <w:tbl>
      <w:tblPr>
        <w:tblStyle w:val="Lentelstinklelis"/>
        <w:tblW w:w="9634" w:type="dxa"/>
        <w:tblLayout w:type="fixed"/>
        <w:tblLook w:val="04A0" w:firstRow="1" w:lastRow="0" w:firstColumn="1" w:lastColumn="0" w:noHBand="0" w:noVBand="1"/>
      </w:tblPr>
      <w:tblGrid>
        <w:gridCol w:w="562"/>
        <w:gridCol w:w="6237"/>
        <w:gridCol w:w="1417"/>
        <w:gridCol w:w="1418"/>
      </w:tblGrid>
      <w:tr w:rsidR="000F47CA" w:rsidRPr="00C12A4E" w14:paraId="7ABEBD4A" w14:textId="77777777" w:rsidTr="005C2602">
        <w:tc>
          <w:tcPr>
            <w:tcW w:w="562" w:type="dxa"/>
            <w:vAlign w:val="center"/>
          </w:tcPr>
          <w:p w14:paraId="50A88652" w14:textId="1CD4A69C" w:rsidR="000F47CA" w:rsidRPr="00C12A4E" w:rsidRDefault="000F47CA" w:rsidP="007E3575">
            <w:pPr>
              <w:jc w:val="center"/>
              <w:rPr>
                <w:sz w:val="24"/>
                <w:szCs w:val="24"/>
              </w:rPr>
            </w:pPr>
            <w:r w:rsidRPr="00C12A4E">
              <w:rPr>
                <w:sz w:val="24"/>
                <w:szCs w:val="24"/>
              </w:rPr>
              <w:t xml:space="preserve"> Eil. Nr.</w:t>
            </w:r>
          </w:p>
        </w:tc>
        <w:tc>
          <w:tcPr>
            <w:tcW w:w="6237" w:type="dxa"/>
            <w:vAlign w:val="center"/>
          </w:tcPr>
          <w:p w14:paraId="6C35E3FC" w14:textId="77777777" w:rsidR="000F47CA" w:rsidRPr="00C12A4E" w:rsidRDefault="000F47CA" w:rsidP="007E3575">
            <w:pPr>
              <w:jc w:val="center"/>
              <w:rPr>
                <w:sz w:val="24"/>
                <w:szCs w:val="24"/>
              </w:rPr>
            </w:pPr>
            <w:r w:rsidRPr="00C12A4E">
              <w:rPr>
                <w:sz w:val="24"/>
                <w:szCs w:val="24"/>
              </w:rPr>
              <w:t>Kriterijai</w:t>
            </w:r>
          </w:p>
        </w:tc>
        <w:tc>
          <w:tcPr>
            <w:tcW w:w="2835" w:type="dxa"/>
            <w:gridSpan w:val="2"/>
            <w:vAlign w:val="center"/>
          </w:tcPr>
          <w:p w14:paraId="6A781F79" w14:textId="77777777" w:rsidR="000F47CA" w:rsidRPr="00C12A4E" w:rsidRDefault="000F47CA" w:rsidP="007E3575">
            <w:pPr>
              <w:jc w:val="center"/>
              <w:rPr>
                <w:sz w:val="24"/>
                <w:szCs w:val="24"/>
              </w:rPr>
            </w:pPr>
            <w:r w:rsidRPr="00C12A4E">
              <w:rPr>
                <w:sz w:val="24"/>
                <w:szCs w:val="24"/>
              </w:rPr>
              <w:t>Kriterijus</w:t>
            </w:r>
          </w:p>
          <w:p w14:paraId="1D5C5893" w14:textId="77777777" w:rsidR="000F47CA" w:rsidRPr="00C12A4E" w:rsidRDefault="000F47CA" w:rsidP="007E3575">
            <w:pPr>
              <w:jc w:val="center"/>
              <w:rPr>
                <w:sz w:val="24"/>
                <w:szCs w:val="24"/>
              </w:rPr>
            </w:pPr>
            <w:r w:rsidRPr="00C12A4E">
              <w:rPr>
                <w:sz w:val="24"/>
                <w:szCs w:val="24"/>
              </w:rPr>
              <w:t>tenkinamas / netenkinamas</w:t>
            </w:r>
          </w:p>
        </w:tc>
      </w:tr>
      <w:tr w:rsidR="000F47CA" w:rsidRPr="00C12A4E" w14:paraId="1777E7F4" w14:textId="77777777" w:rsidTr="005C2602">
        <w:tc>
          <w:tcPr>
            <w:tcW w:w="562" w:type="dxa"/>
          </w:tcPr>
          <w:p w14:paraId="0270C170" w14:textId="77777777" w:rsidR="000F47CA" w:rsidRPr="00C12A4E" w:rsidRDefault="000F47CA" w:rsidP="007E3575">
            <w:pPr>
              <w:jc w:val="center"/>
              <w:rPr>
                <w:sz w:val="24"/>
                <w:szCs w:val="24"/>
              </w:rPr>
            </w:pPr>
            <w:r w:rsidRPr="00C12A4E">
              <w:rPr>
                <w:sz w:val="24"/>
                <w:szCs w:val="24"/>
              </w:rPr>
              <w:t>1.</w:t>
            </w:r>
          </w:p>
        </w:tc>
        <w:tc>
          <w:tcPr>
            <w:tcW w:w="6237" w:type="dxa"/>
          </w:tcPr>
          <w:p w14:paraId="3AB99B69" w14:textId="77777777" w:rsidR="000F47CA" w:rsidRPr="00C12A4E" w:rsidRDefault="000F47CA" w:rsidP="007E3575">
            <w:pPr>
              <w:jc w:val="both"/>
              <w:rPr>
                <w:sz w:val="24"/>
                <w:szCs w:val="24"/>
              </w:rPr>
            </w:pPr>
            <w:r w:rsidRPr="00C12A4E">
              <w:rPr>
                <w:sz w:val="24"/>
                <w:szCs w:val="24"/>
              </w:rPr>
              <w:t>Investavus bus įvykdyti iš tarptautinių sutarčių atsirandantys Lietuvos Respublikos įsipareigojimai.</w:t>
            </w:r>
          </w:p>
        </w:tc>
        <w:tc>
          <w:tcPr>
            <w:tcW w:w="1417" w:type="dxa"/>
          </w:tcPr>
          <w:p w14:paraId="7D8BEE0C" w14:textId="77777777" w:rsidR="000F47CA" w:rsidRPr="00C12A4E" w:rsidRDefault="000F47CA" w:rsidP="007E3575">
            <w:pPr>
              <w:jc w:val="center"/>
              <w:rPr>
                <w:sz w:val="24"/>
                <w:szCs w:val="24"/>
              </w:rPr>
            </w:pPr>
          </w:p>
        </w:tc>
        <w:tc>
          <w:tcPr>
            <w:tcW w:w="1418" w:type="dxa"/>
          </w:tcPr>
          <w:p w14:paraId="7C385092" w14:textId="77777777" w:rsidR="000F47CA" w:rsidRPr="00C12A4E" w:rsidRDefault="000F47CA" w:rsidP="007E3575">
            <w:pPr>
              <w:jc w:val="center"/>
              <w:rPr>
                <w:sz w:val="24"/>
                <w:szCs w:val="24"/>
              </w:rPr>
            </w:pPr>
            <w:r w:rsidRPr="00C12A4E">
              <w:rPr>
                <w:sz w:val="24"/>
                <w:szCs w:val="24"/>
              </w:rPr>
              <w:t>Ne</w:t>
            </w:r>
          </w:p>
        </w:tc>
      </w:tr>
      <w:tr w:rsidR="000F47CA" w:rsidRPr="00C12A4E" w14:paraId="34591628" w14:textId="77777777" w:rsidTr="005C2602">
        <w:tc>
          <w:tcPr>
            <w:tcW w:w="562" w:type="dxa"/>
          </w:tcPr>
          <w:p w14:paraId="6E0A394E" w14:textId="77777777" w:rsidR="000F47CA" w:rsidRPr="00C12A4E" w:rsidRDefault="000F47CA" w:rsidP="007E3575">
            <w:pPr>
              <w:jc w:val="center"/>
              <w:rPr>
                <w:sz w:val="24"/>
                <w:szCs w:val="24"/>
              </w:rPr>
            </w:pPr>
            <w:r w:rsidRPr="00C12A4E">
              <w:rPr>
                <w:sz w:val="24"/>
                <w:szCs w:val="24"/>
              </w:rPr>
              <w:t>2.</w:t>
            </w:r>
          </w:p>
        </w:tc>
        <w:tc>
          <w:tcPr>
            <w:tcW w:w="6237" w:type="dxa"/>
          </w:tcPr>
          <w:p w14:paraId="194551FC" w14:textId="77777777" w:rsidR="000F47CA" w:rsidRPr="00C12A4E" w:rsidRDefault="000F47CA" w:rsidP="007E3575">
            <w:pPr>
              <w:jc w:val="both"/>
              <w:rPr>
                <w:sz w:val="24"/>
                <w:szCs w:val="24"/>
              </w:rPr>
            </w:pPr>
            <w:r w:rsidRPr="00C12A4E">
              <w:rPr>
                <w:sz w:val="24"/>
                <w:szCs w:val="24"/>
              </w:rPr>
              <w:t>Investuojama į nacionaliniam saugumui užtikrinti svarbias įmones, nurodytas Lietuvos Respublikos nacionaliniam saugumui užtikrinti svarbių objektų apsaugos įstatyme.</w:t>
            </w:r>
          </w:p>
        </w:tc>
        <w:tc>
          <w:tcPr>
            <w:tcW w:w="1417" w:type="dxa"/>
          </w:tcPr>
          <w:p w14:paraId="1366F2B6" w14:textId="77777777" w:rsidR="000F47CA" w:rsidRPr="00C12A4E" w:rsidRDefault="000F47CA" w:rsidP="007E3575">
            <w:pPr>
              <w:jc w:val="center"/>
              <w:rPr>
                <w:sz w:val="24"/>
                <w:szCs w:val="24"/>
              </w:rPr>
            </w:pPr>
            <w:r w:rsidRPr="00C12A4E">
              <w:rPr>
                <w:sz w:val="24"/>
                <w:szCs w:val="24"/>
              </w:rPr>
              <w:t>Taip</w:t>
            </w:r>
          </w:p>
        </w:tc>
        <w:tc>
          <w:tcPr>
            <w:tcW w:w="1418" w:type="dxa"/>
          </w:tcPr>
          <w:p w14:paraId="6F79F280" w14:textId="77777777" w:rsidR="000F47CA" w:rsidRPr="00C12A4E" w:rsidRDefault="000F47CA" w:rsidP="007E3575">
            <w:pPr>
              <w:jc w:val="center"/>
              <w:rPr>
                <w:sz w:val="24"/>
                <w:szCs w:val="24"/>
              </w:rPr>
            </w:pPr>
          </w:p>
        </w:tc>
      </w:tr>
      <w:tr w:rsidR="000F47CA" w:rsidRPr="00C12A4E" w14:paraId="295FF832" w14:textId="77777777" w:rsidTr="005C2602">
        <w:tc>
          <w:tcPr>
            <w:tcW w:w="562" w:type="dxa"/>
          </w:tcPr>
          <w:p w14:paraId="58B3C789" w14:textId="77777777" w:rsidR="000F47CA" w:rsidRPr="00C12A4E" w:rsidRDefault="000F47CA" w:rsidP="007E3575">
            <w:pPr>
              <w:jc w:val="center"/>
              <w:rPr>
                <w:sz w:val="24"/>
                <w:szCs w:val="24"/>
              </w:rPr>
            </w:pPr>
            <w:r w:rsidRPr="00C12A4E">
              <w:rPr>
                <w:sz w:val="24"/>
                <w:szCs w:val="24"/>
              </w:rPr>
              <w:t>3.</w:t>
            </w:r>
          </w:p>
        </w:tc>
        <w:tc>
          <w:tcPr>
            <w:tcW w:w="6237" w:type="dxa"/>
          </w:tcPr>
          <w:p w14:paraId="03FAA5CB" w14:textId="77777777" w:rsidR="000F47CA" w:rsidRPr="00C12A4E" w:rsidRDefault="000F47CA" w:rsidP="007E3575">
            <w:pPr>
              <w:jc w:val="both"/>
              <w:rPr>
                <w:sz w:val="24"/>
                <w:szCs w:val="24"/>
              </w:rPr>
            </w:pPr>
            <w:r w:rsidRPr="00C12A4E">
              <w:rPr>
                <w:sz w:val="24"/>
                <w:szCs w:val="24"/>
              </w:rPr>
              <w:t>Investuojant skatinamas Lietuvos ekonomikos augimas, stiprinamas ekonominis savarankiškumas ir (ar) tarptautinis konkurencingumas.</w:t>
            </w:r>
          </w:p>
        </w:tc>
        <w:tc>
          <w:tcPr>
            <w:tcW w:w="1417" w:type="dxa"/>
          </w:tcPr>
          <w:p w14:paraId="41B71A1D" w14:textId="77777777" w:rsidR="000F47CA" w:rsidRPr="00C12A4E" w:rsidRDefault="000F47CA" w:rsidP="007E3575">
            <w:pPr>
              <w:jc w:val="center"/>
              <w:rPr>
                <w:sz w:val="24"/>
                <w:szCs w:val="24"/>
              </w:rPr>
            </w:pPr>
          </w:p>
        </w:tc>
        <w:tc>
          <w:tcPr>
            <w:tcW w:w="1418" w:type="dxa"/>
          </w:tcPr>
          <w:p w14:paraId="28719B4F" w14:textId="5A6650F2" w:rsidR="000F47CA" w:rsidRPr="00C12A4E" w:rsidRDefault="000F47CA" w:rsidP="007E3575">
            <w:pPr>
              <w:jc w:val="center"/>
              <w:rPr>
                <w:sz w:val="24"/>
                <w:szCs w:val="24"/>
              </w:rPr>
            </w:pPr>
            <w:r w:rsidRPr="00C12A4E">
              <w:rPr>
                <w:sz w:val="24"/>
                <w:szCs w:val="24"/>
              </w:rPr>
              <w:t>Ne</w:t>
            </w:r>
          </w:p>
        </w:tc>
      </w:tr>
      <w:tr w:rsidR="000F47CA" w:rsidRPr="00C12A4E" w14:paraId="2D8B4302" w14:textId="77777777" w:rsidTr="005C2602">
        <w:tc>
          <w:tcPr>
            <w:tcW w:w="562" w:type="dxa"/>
          </w:tcPr>
          <w:p w14:paraId="61C16F7A" w14:textId="77777777" w:rsidR="000F47CA" w:rsidRPr="00C12A4E" w:rsidRDefault="000F47CA" w:rsidP="007E3575">
            <w:pPr>
              <w:jc w:val="center"/>
              <w:rPr>
                <w:sz w:val="24"/>
                <w:szCs w:val="24"/>
              </w:rPr>
            </w:pPr>
            <w:r w:rsidRPr="00C12A4E">
              <w:rPr>
                <w:sz w:val="24"/>
                <w:szCs w:val="24"/>
              </w:rPr>
              <w:t>4.</w:t>
            </w:r>
          </w:p>
        </w:tc>
        <w:tc>
          <w:tcPr>
            <w:tcW w:w="6237" w:type="dxa"/>
          </w:tcPr>
          <w:p w14:paraId="54DE88F1" w14:textId="77777777" w:rsidR="000F47CA" w:rsidRPr="00C12A4E" w:rsidRDefault="000F47CA" w:rsidP="007E3575">
            <w:pPr>
              <w:jc w:val="both"/>
              <w:rPr>
                <w:sz w:val="24"/>
                <w:szCs w:val="24"/>
              </w:rPr>
            </w:pPr>
            <w:r w:rsidRPr="00C12A4E">
              <w:rPr>
                <w:sz w:val="24"/>
                <w:szCs w:val="24"/>
              </w:rPr>
              <w:t>Investuojant bus siekiama savivaldybės ar visos šalies ekonominės ir socialinės sanglaudos Europos Sąjungos erdvėje, taip pat regionų ar pasaulio mastu.</w:t>
            </w:r>
          </w:p>
        </w:tc>
        <w:tc>
          <w:tcPr>
            <w:tcW w:w="1417" w:type="dxa"/>
          </w:tcPr>
          <w:p w14:paraId="7838556C" w14:textId="77777777" w:rsidR="000F47CA" w:rsidRPr="00C12A4E" w:rsidRDefault="000F47CA" w:rsidP="007E3575">
            <w:pPr>
              <w:jc w:val="center"/>
              <w:rPr>
                <w:sz w:val="24"/>
                <w:szCs w:val="24"/>
              </w:rPr>
            </w:pPr>
          </w:p>
        </w:tc>
        <w:tc>
          <w:tcPr>
            <w:tcW w:w="1418" w:type="dxa"/>
          </w:tcPr>
          <w:p w14:paraId="24320234" w14:textId="77777777" w:rsidR="000F47CA" w:rsidRPr="00C12A4E" w:rsidRDefault="000F47CA" w:rsidP="007E3575">
            <w:pPr>
              <w:jc w:val="center"/>
              <w:rPr>
                <w:sz w:val="24"/>
                <w:szCs w:val="24"/>
              </w:rPr>
            </w:pPr>
            <w:r w:rsidRPr="00C12A4E">
              <w:rPr>
                <w:sz w:val="24"/>
                <w:szCs w:val="24"/>
              </w:rPr>
              <w:t>Ne</w:t>
            </w:r>
          </w:p>
        </w:tc>
      </w:tr>
      <w:tr w:rsidR="000F47CA" w:rsidRPr="00C12A4E" w14:paraId="1B47087D" w14:textId="77777777" w:rsidTr="005C2602">
        <w:tc>
          <w:tcPr>
            <w:tcW w:w="562" w:type="dxa"/>
          </w:tcPr>
          <w:p w14:paraId="52966D75" w14:textId="77777777" w:rsidR="000F47CA" w:rsidRPr="00C12A4E" w:rsidRDefault="000F47CA" w:rsidP="007E3575">
            <w:pPr>
              <w:jc w:val="center"/>
              <w:rPr>
                <w:sz w:val="24"/>
                <w:szCs w:val="24"/>
              </w:rPr>
            </w:pPr>
            <w:r w:rsidRPr="00C12A4E">
              <w:rPr>
                <w:sz w:val="24"/>
                <w:szCs w:val="24"/>
              </w:rPr>
              <w:t>5.</w:t>
            </w:r>
          </w:p>
        </w:tc>
        <w:tc>
          <w:tcPr>
            <w:tcW w:w="6237" w:type="dxa"/>
          </w:tcPr>
          <w:p w14:paraId="6FF1F126" w14:textId="77777777" w:rsidR="000F47CA" w:rsidRPr="00C12A4E" w:rsidRDefault="000F47CA" w:rsidP="007E3575">
            <w:pPr>
              <w:jc w:val="both"/>
              <w:rPr>
                <w:sz w:val="24"/>
                <w:szCs w:val="24"/>
              </w:rPr>
            </w:pPr>
            <w:r w:rsidRPr="00C12A4E">
              <w:rPr>
                <w:sz w:val="24"/>
                <w:szCs w:val="24"/>
              </w:rPr>
              <w:t>Investavus bus kuriama ar plėtojama infrastruktūra, naudinga visuomenei (skatinama veiksminga konkurencija šalies rinkoje, gerinama viešųjų paslaugų kokybė, pasirinkimo galimybės ir prieinamumas).</w:t>
            </w:r>
          </w:p>
        </w:tc>
        <w:tc>
          <w:tcPr>
            <w:tcW w:w="1417" w:type="dxa"/>
          </w:tcPr>
          <w:p w14:paraId="2FBD423B" w14:textId="77777777" w:rsidR="000F47CA" w:rsidRPr="00C12A4E" w:rsidRDefault="000F47CA" w:rsidP="007E3575">
            <w:pPr>
              <w:jc w:val="center"/>
              <w:rPr>
                <w:sz w:val="24"/>
                <w:szCs w:val="24"/>
              </w:rPr>
            </w:pPr>
            <w:r w:rsidRPr="00C12A4E">
              <w:rPr>
                <w:sz w:val="24"/>
                <w:szCs w:val="24"/>
              </w:rPr>
              <w:t>Taip</w:t>
            </w:r>
          </w:p>
        </w:tc>
        <w:tc>
          <w:tcPr>
            <w:tcW w:w="1418" w:type="dxa"/>
          </w:tcPr>
          <w:p w14:paraId="0AA29BFE" w14:textId="77777777" w:rsidR="000F47CA" w:rsidRPr="00C12A4E" w:rsidRDefault="000F47CA" w:rsidP="007E3575">
            <w:pPr>
              <w:jc w:val="center"/>
              <w:rPr>
                <w:sz w:val="24"/>
                <w:szCs w:val="24"/>
              </w:rPr>
            </w:pPr>
          </w:p>
        </w:tc>
      </w:tr>
      <w:tr w:rsidR="000F47CA" w:rsidRPr="00C12A4E" w14:paraId="0FB66272" w14:textId="77777777" w:rsidTr="005C2602">
        <w:tc>
          <w:tcPr>
            <w:tcW w:w="562" w:type="dxa"/>
          </w:tcPr>
          <w:p w14:paraId="0F1D5325" w14:textId="77777777" w:rsidR="000F47CA" w:rsidRPr="00C12A4E" w:rsidRDefault="000F47CA" w:rsidP="007E3575">
            <w:pPr>
              <w:jc w:val="center"/>
              <w:rPr>
                <w:sz w:val="24"/>
                <w:szCs w:val="24"/>
              </w:rPr>
            </w:pPr>
            <w:r w:rsidRPr="00C12A4E">
              <w:rPr>
                <w:sz w:val="24"/>
                <w:szCs w:val="24"/>
              </w:rPr>
              <w:t>6.</w:t>
            </w:r>
          </w:p>
        </w:tc>
        <w:tc>
          <w:tcPr>
            <w:tcW w:w="6237" w:type="dxa"/>
          </w:tcPr>
          <w:p w14:paraId="730B5A9A" w14:textId="77777777" w:rsidR="000F47CA" w:rsidRPr="00C12A4E" w:rsidRDefault="000F47CA" w:rsidP="007E3575">
            <w:pPr>
              <w:jc w:val="both"/>
              <w:rPr>
                <w:sz w:val="24"/>
                <w:szCs w:val="24"/>
              </w:rPr>
            </w:pPr>
            <w:r w:rsidRPr="00C12A4E">
              <w:rPr>
                <w:sz w:val="24"/>
                <w:szCs w:val="24"/>
              </w:rPr>
              <w:t>Savivaldybės turto investavimu (savivaldybės įnašu) bus sukuriama pridėtinė vertė ir užtikrinamas šią vertę kuriančios veiklos ilgalaikis ekonominis tvarumas.</w:t>
            </w:r>
          </w:p>
        </w:tc>
        <w:tc>
          <w:tcPr>
            <w:tcW w:w="1417" w:type="dxa"/>
          </w:tcPr>
          <w:p w14:paraId="159FAD93" w14:textId="77777777" w:rsidR="000F47CA" w:rsidRPr="00C12A4E" w:rsidRDefault="000F47CA" w:rsidP="007E3575">
            <w:pPr>
              <w:jc w:val="center"/>
              <w:rPr>
                <w:sz w:val="24"/>
                <w:szCs w:val="24"/>
              </w:rPr>
            </w:pPr>
            <w:r w:rsidRPr="00C12A4E">
              <w:rPr>
                <w:sz w:val="24"/>
                <w:szCs w:val="24"/>
              </w:rPr>
              <w:t>Taip</w:t>
            </w:r>
          </w:p>
        </w:tc>
        <w:tc>
          <w:tcPr>
            <w:tcW w:w="1418" w:type="dxa"/>
          </w:tcPr>
          <w:p w14:paraId="29D29BF9" w14:textId="77777777" w:rsidR="000F47CA" w:rsidRPr="00C12A4E" w:rsidRDefault="000F47CA" w:rsidP="007E3575">
            <w:pPr>
              <w:jc w:val="center"/>
              <w:rPr>
                <w:sz w:val="24"/>
                <w:szCs w:val="24"/>
              </w:rPr>
            </w:pPr>
          </w:p>
        </w:tc>
      </w:tr>
      <w:tr w:rsidR="000F47CA" w:rsidRPr="00C12A4E" w14:paraId="663339C5" w14:textId="77777777" w:rsidTr="005C2602">
        <w:tc>
          <w:tcPr>
            <w:tcW w:w="562" w:type="dxa"/>
          </w:tcPr>
          <w:p w14:paraId="62EB71B9" w14:textId="77777777" w:rsidR="000F47CA" w:rsidRPr="00C12A4E" w:rsidRDefault="000F47CA" w:rsidP="007E3575">
            <w:pPr>
              <w:jc w:val="center"/>
              <w:rPr>
                <w:sz w:val="24"/>
                <w:szCs w:val="24"/>
              </w:rPr>
            </w:pPr>
            <w:r w:rsidRPr="00C12A4E">
              <w:rPr>
                <w:sz w:val="24"/>
                <w:szCs w:val="24"/>
              </w:rPr>
              <w:t>7.</w:t>
            </w:r>
          </w:p>
        </w:tc>
        <w:tc>
          <w:tcPr>
            <w:tcW w:w="6237" w:type="dxa"/>
          </w:tcPr>
          <w:p w14:paraId="7D76BCE4" w14:textId="77777777" w:rsidR="000F47CA" w:rsidRPr="00C12A4E" w:rsidRDefault="000F47CA" w:rsidP="007E3575">
            <w:pPr>
              <w:jc w:val="both"/>
              <w:rPr>
                <w:sz w:val="24"/>
                <w:szCs w:val="24"/>
              </w:rPr>
            </w:pPr>
            <w:r w:rsidRPr="00C12A4E">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417" w:type="dxa"/>
          </w:tcPr>
          <w:p w14:paraId="4F396C3D" w14:textId="77777777" w:rsidR="000F47CA" w:rsidRPr="00C12A4E" w:rsidRDefault="000F47CA" w:rsidP="007E3575">
            <w:pPr>
              <w:jc w:val="center"/>
              <w:rPr>
                <w:sz w:val="24"/>
                <w:szCs w:val="24"/>
              </w:rPr>
            </w:pPr>
            <w:r w:rsidRPr="00C12A4E">
              <w:rPr>
                <w:sz w:val="24"/>
                <w:szCs w:val="24"/>
              </w:rPr>
              <w:t>Taip</w:t>
            </w:r>
          </w:p>
        </w:tc>
        <w:tc>
          <w:tcPr>
            <w:tcW w:w="1418" w:type="dxa"/>
          </w:tcPr>
          <w:p w14:paraId="68FA5246" w14:textId="77777777" w:rsidR="000F47CA" w:rsidRPr="00C12A4E" w:rsidRDefault="000F47CA" w:rsidP="007E3575">
            <w:pPr>
              <w:jc w:val="center"/>
              <w:rPr>
                <w:sz w:val="24"/>
                <w:szCs w:val="24"/>
              </w:rPr>
            </w:pPr>
          </w:p>
        </w:tc>
      </w:tr>
      <w:tr w:rsidR="000F47CA" w:rsidRPr="00C12A4E" w14:paraId="23A5E44B" w14:textId="77777777" w:rsidTr="005C2602">
        <w:tc>
          <w:tcPr>
            <w:tcW w:w="562" w:type="dxa"/>
          </w:tcPr>
          <w:p w14:paraId="563C1B73" w14:textId="77777777" w:rsidR="000F47CA" w:rsidRPr="00C12A4E" w:rsidRDefault="000F47CA" w:rsidP="007E3575">
            <w:pPr>
              <w:jc w:val="center"/>
              <w:rPr>
                <w:sz w:val="24"/>
                <w:szCs w:val="24"/>
              </w:rPr>
            </w:pPr>
            <w:r w:rsidRPr="00C12A4E">
              <w:rPr>
                <w:sz w:val="24"/>
                <w:szCs w:val="24"/>
              </w:rPr>
              <w:t>8.</w:t>
            </w:r>
          </w:p>
        </w:tc>
        <w:tc>
          <w:tcPr>
            <w:tcW w:w="6237" w:type="dxa"/>
          </w:tcPr>
          <w:p w14:paraId="5AF5DF4C" w14:textId="77777777" w:rsidR="000F47CA" w:rsidRPr="00C12A4E" w:rsidRDefault="000F47CA" w:rsidP="007E3575">
            <w:pPr>
              <w:jc w:val="both"/>
              <w:rPr>
                <w:sz w:val="24"/>
                <w:szCs w:val="24"/>
              </w:rPr>
            </w:pPr>
            <w:r w:rsidRPr="00C12A4E">
              <w:rPr>
                <w:sz w:val="24"/>
                <w:szCs w:val="24"/>
              </w:rPr>
              <w:t>Bus investuojama į ūkio ir socialines inovacijas, žinių ekonomikos plėtrą, aukštųjų technologijų kūrimą, jeigu tai yra vienas iš pagrindinių investicijų objekto veiklos tikslų.</w:t>
            </w:r>
          </w:p>
        </w:tc>
        <w:tc>
          <w:tcPr>
            <w:tcW w:w="1417" w:type="dxa"/>
          </w:tcPr>
          <w:p w14:paraId="25843C41" w14:textId="77777777" w:rsidR="000F47CA" w:rsidRPr="00C12A4E" w:rsidRDefault="000F47CA" w:rsidP="007E3575">
            <w:pPr>
              <w:jc w:val="center"/>
              <w:rPr>
                <w:sz w:val="24"/>
                <w:szCs w:val="24"/>
              </w:rPr>
            </w:pPr>
          </w:p>
        </w:tc>
        <w:tc>
          <w:tcPr>
            <w:tcW w:w="1418" w:type="dxa"/>
          </w:tcPr>
          <w:p w14:paraId="5D0854B1" w14:textId="77777777" w:rsidR="000F47CA" w:rsidRPr="00C12A4E" w:rsidRDefault="000F47CA" w:rsidP="007E3575">
            <w:pPr>
              <w:jc w:val="center"/>
              <w:rPr>
                <w:sz w:val="24"/>
                <w:szCs w:val="24"/>
              </w:rPr>
            </w:pPr>
            <w:r w:rsidRPr="00C12A4E">
              <w:rPr>
                <w:sz w:val="24"/>
                <w:szCs w:val="24"/>
              </w:rPr>
              <w:t>Ne</w:t>
            </w:r>
          </w:p>
        </w:tc>
      </w:tr>
      <w:tr w:rsidR="000F47CA" w:rsidRPr="00C12A4E" w14:paraId="76BF2025" w14:textId="77777777" w:rsidTr="005C2602">
        <w:tc>
          <w:tcPr>
            <w:tcW w:w="562" w:type="dxa"/>
          </w:tcPr>
          <w:p w14:paraId="2E33CA7E" w14:textId="77777777" w:rsidR="000F47CA" w:rsidRPr="00C12A4E" w:rsidRDefault="000F47CA" w:rsidP="007E3575">
            <w:pPr>
              <w:jc w:val="center"/>
              <w:rPr>
                <w:sz w:val="24"/>
                <w:szCs w:val="24"/>
              </w:rPr>
            </w:pPr>
            <w:r w:rsidRPr="00C12A4E">
              <w:rPr>
                <w:sz w:val="24"/>
                <w:szCs w:val="24"/>
              </w:rPr>
              <w:t>9.</w:t>
            </w:r>
          </w:p>
        </w:tc>
        <w:tc>
          <w:tcPr>
            <w:tcW w:w="6237" w:type="dxa"/>
          </w:tcPr>
          <w:p w14:paraId="13EC14EC" w14:textId="77777777" w:rsidR="000F47CA" w:rsidRPr="00C12A4E" w:rsidRDefault="000F47CA" w:rsidP="007E3575">
            <w:pPr>
              <w:jc w:val="both"/>
              <w:rPr>
                <w:sz w:val="24"/>
                <w:szCs w:val="24"/>
              </w:rPr>
            </w:pPr>
            <w:r w:rsidRPr="00C12A4E">
              <w:rPr>
                <w:sz w:val="24"/>
                <w:szCs w:val="24"/>
              </w:rPr>
              <w:t>Investavimo tikslas ir siekiamas rezultatas nustatyti teisės aktuose, įgyvendinančiuose strateginio planavimo dokumentus.</w:t>
            </w:r>
          </w:p>
        </w:tc>
        <w:tc>
          <w:tcPr>
            <w:tcW w:w="1417" w:type="dxa"/>
          </w:tcPr>
          <w:p w14:paraId="62EB70B5" w14:textId="77777777" w:rsidR="000F47CA" w:rsidRPr="00C12A4E" w:rsidRDefault="000F47CA" w:rsidP="007E3575">
            <w:pPr>
              <w:jc w:val="center"/>
              <w:rPr>
                <w:sz w:val="24"/>
                <w:szCs w:val="24"/>
              </w:rPr>
            </w:pPr>
          </w:p>
        </w:tc>
        <w:tc>
          <w:tcPr>
            <w:tcW w:w="1418" w:type="dxa"/>
          </w:tcPr>
          <w:p w14:paraId="7D4FBAD3" w14:textId="77777777" w:rsidR="000F47CA" w:rsidRPr="00C12A4E" w:rsidRDefault="000F47CA" w:rsidP="007E3575">
            <w:pPr>
              <w:jc w:val="center"/>
              <w:rPr>
                <w:sz w:val="24"/>
                <w:szCs w:val="24"/>
              </w:rPr>
            </w:pPr>
            <w:r w:rsidRPr="00C12A4E">
              <w:rPr>
                <w:sz w:val="24"/>
                <w:szCs w:val="24"/>
              </w:rPr>
              <w:t>Ne</w:t>
            </w:r>
          </w:p>
        </w:tc>
      </w:tr>
    </w:tbl>
    <w:p w14:paraId="1D411013" w14:textId="3A38559B" w:rsidR="000F47CA" w:rsidRPr="00C12A4E" w:rsidRDefault="000F47CA" w:rsidP="007E3575">
      <w:pPr>
        <w:ind w:firstLine="1296"/>
        <w:jc w:val="both"/>
        <w:rPr>
          <w:sz w:val="24"/>
          <w:szCs w:val="24"/>
        </w:rPr>
      </w:pPr>
      <w:r w:rsidRPr="00C12A4E">
        <w:rPr>
          <w:sz w:val="24"/>
          <w:szCs w:val="24"/>
        </w:rPr>
        <w:t xml:space="preserve">Investavimo kriterijų tenkinimo pagrindimas: </w:t>
      </w:r>
    </w:p>
    <w:p w14:paraId="31F9EF91" w14:textId="231B69EF" w:rsidR="00951C83" w:rsidRPr="00C12A4E" w:rsidRDefault="00951C83" w:rsidP="007E3575">
      <w:pPr>
        <w:ind w:firstLine="1296"/>
        <w:jc w:val="both"/>
        <w:rPr>
          <w:sz w:val="24"/>
          <w:szCs w:val="24"/>
        </w:rPr>
      </w:pPr>
      <w:r w:rsidRPr="00C12A4E">
        <w:rPr>
          <w:sz w:val="24"/>
          <w:szCs w:val="24"/>
        </w:rPr>
        <w:t>1. Investuojama į nacionaliniam saugumui užtikrinti svarbias įmones, nurodytas Lietuvos Respublikos nacionaliniam saugumui užtikrinti svarbių objektų apsaugos įstatyme.</w:t>
      </w:r>
    </w:p>
    <w:p w14:paraId="64125A47" w14:textId="12789F0F" w:rsidR="000F47CA" w:rsidRPr="00C12A4E" w:rsidRDefault="00951C83" w:rsidP="007E3575">
      <w:pPr>
        <w:ind w:firstLine="1296"/>
        <w:jc w:val="both"/>
        <w:rPr>
          <w:sz w:val="24"/>
          <w:szCs w:val="24"/>
        </w:rPr>
      </w:pPr>
      <w:r w:rsidRPr="00C12A4E">
        <w:rPr>
          <w:sz w:val="24"/>
          <w:szCs w:val="24"/>
        </w:rPr>
        <w:t>2</w:t>
      </w:r>
      <w:r w:rsidR="000F47CA" w:rsidRPr="00C12A4E">
        <w:rPr>
          <w:sz w:val="24"/>
          <w:szCs w:val="24"/>
        </w:rPr>
        <w:t xml:space="preserve">. Investavus bus kuriama ir plėtojama infrastruktūra, naudinga visuomenei (skatinama veiksminga konkurencija šalies rinkoje, gerinama viešųjų paslaugų kokybė, pasirinkimo galimybės ir prieinamumas). </w:t>
      </w:r>
    </w:p>
    <w:p w14:paraId="2F1E4A88" w14:textId="0F30D781" w:rsidR="000F47CA" w:rsidRPr="00C12A4E" w:rsidRDefault="000F47CA" w:rsidP="007E3575">
      <w:pPr>
        <w:jc w:val="both"/>
        <w:rPr>
          <w:sz w:val="24"/>
          <w:szCs w:val="24"/>
        </w:rPr>
      </w:pPr>
      <w:r w:rsidRPr="00C12A4E">
        <w:rPr>
          <w:sz w:val="24"/>
          <w:szCs w:val="24"/>
        </w:rPr>
        <w:tab/>
        <w:t xml:space="preserve">Įstaigos viena iš  veiklų yra </w:t>
      </w:r>
      <w:r w:rsidR="0018281B" w:rsidRPr="00C12A4E">
        <w:rPr>
          <w:sz w:val="24"/>
          <w:szCs w:val="24"/>
        </w:rPr>
        <w:t xml:space="preserve">šilumos, </w:t>
      </w:r>
      <w:r w:rsidRPr="00C12A4E">
        <w:rPr>
          <w:sz w:val="24"/>
          <w:szCs w:val="24"/>
        </w:rPr>
        <w:t xml:space="preserve">geriamojo vandens tiekimas ir nuotekų tvarkymas. Vienas iš pagrindinių uždavinių yra šių paslaugų kokybės gerinimas. </w:t>
      </w:r>
    </w:p>
    <w:p w14:paraId="381E1D19" w14:textId="36D498C7" w:rsidR="000F47CA" w:rsidRPr="00C12A4E" w:rsidRDefault="000F47CA" w:rsidP="007E3575">
      <w:pPr>
        <w:jc w:val="both"/>
        <w:rPr>
          <w:b/>
          <w:sz w:val="24"/>
          <w:szCs w:val="24"/>
        </w:rPr>
      </w:pPr>
      <w:r w:rsidRPr="00C12A4E">
        <w:rPr>
          <w:sz w:val="24"/>
          <w:szCs w:val="24"/>
        </w:rPr>
        <w:tab/>
      </w:r>
      <w:r w:rsidR="00951C83" w:rsidRPr="00C12A4E">
        <w:rPr>
          <w:sz w:val="24"/>
          <w:szCs w:val="24"/>
        </w:rPr>
        <w:t>3</w:t>
      </w:r>
      <w:r w:rsidRPr="00C12A4E">
        <w:rPr>
          <w:sz w:val="24"/>
          <w:szCs w:val="24"/>
        </w:rPr>
        <w:t>. Savivaldybės turto investavimu (Savivaldybės įnašu) bus sukuriama pridėtinė vertė ir užtikrinamas šią vertę kuriančios veiklos ilgalaikis ekonominis tvarumas.</w:t>
      </w:r>
    </w:p>
    <w:p w14:paraId="764F0BD0" w14:textId="3A4183E0" w:rsidR="000F47CA" w:rsidRPr="00C12A4E" w:rsidRDefault="000F47CA" w:rsidP="007E3575">
      <w:pPr>
        <w:jc w:val="both"/>
        <w:rPr>
          <w:sz w:val="24"/>
          <w:szCs w:val="24"/>
        </w:rPr>
      </w:pPr>
      <w:r w:rsidRPr="00C12A4E">
        <w:rPr>
          <w:sz w:val="24"/>
          <w:szCs w:val="24"/>
        </w:rPr>
        <w:tab/>
      </w:r>
      <w:r w:rsidR="00951C83" w:rsidRPr="00C12A4E">
        <w:rPr>
          <w:sz w:val="24"/>
          <w:szCs w:val="24"/>
        </w:rPr>
        <w:t>4</w:t>
      </w:r>
      <w:r w:rsidRPr="00C12A4E">
        <w:rPr>
          <w:sz w:val="24"/>
          <w:szCs w:val="24"/>
        </w:rPr>
        <w:t xml:space="preserve">.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Savivaldybės įsteigtas juridinis asmuo, kurio vienas iš tikslų – įgyvendinti savarankiškąją funkciją – </w:t>
      </w:r>
      <w:r w:rsidR="0018281B" w:rsidRPr="00C12A4E">
        <w:rPr>
          <w:sz w:val="24"/>
          <w:szCs w:val="24"/>
        </w:rPr>
        <w:t xml:space="preserve">šilumos, </w:t>
      </w:r>
      <w:r w:rsidRPr="00C12A4E">
        <w:rPr>
          <w:sz w:val="24"/>
          <w:szCs w:val="24"/>
        </w:rPr>
        <w:t xml:space="preserve">geriamojo vandens tiekimo ir nuotekų tvarkymo organizavimą. </w:t>
      </w:r>
    </w:p>
    <w:p w14:paraId="5185328E" w14:textId="77777777" w:rsidR="000F47CA" w:rsidRPr="00C12A4E" w:rsidRDefault="000F47CA" w:rsidP="007E3575">
      <w:pPr>
        <w:jc w:val="both"/>
        <w:rPr>
          <w:sz w:val="24"/>
          <w:szCs w:val="24"/>
        </w:rPr>
      </w:pPr>
      <w:r w:rsidRPr="00C12A4E">
        <w:rPr>
          <w:sz w:val="24"/>
          <w:szCs w:val="24"/>
          <w:lang w:eastAsia="en-US"/>
        </w:rPr>
        <w:tab/>
        <w:t>S</w:t>
      </w:r>
      <w:r w:rsidRPr="00C12A4E">
        <w:rPr>
          <w:sz w:val="24"/>
          <w:szCs w:val="24"/>
        </w:rPr>
        <w:t>avivaldybės turtas investuojamas vadovaujantis šiais principais:</w:t>
      </w:r>
    </w:p>
    <w:p w14:paraId="7DF1657F" w14:textId="77777777" w:rsidR="000F47CA" w:rsidRPr="00C12A4E" w:rsidRDefault="000F47CA" w:rsidP="007E3575">
      <w:pPr>
        <w:jc w:val="both"/>
        <w:rPr>
          <w:sz w:val="24"/>
          <w:szCs w:val="24"/>
        </w:rPr>
      </w:pPr>
      <w:r w:rsidRPr="00C12A4E">
        <w:rPr>
          <w:sz w:val="24"/>
          <w:szCs w:val="24"/>
        </w:rPr>
        <w:tab/>
        <w:t>1. Visuomenės naudos. Šis principas reiškia, kad Savivaldybės turtas bus valdomas, naudojamas ir juo disponuojama rūpestingai, siekiant užtikrinti visuomenės interesų tenkinimą;</w:t>
      </w:r>
    </w:p>
    <w:p w14:paraId="30CFB944" w14:textId="77777777" w:rsidR="000F47CA" w:rsidRPr="00C12A4E" w:rsidRDefault="000F47CA" w:rsidP="007E3575">
      <w:pPr>
        <w:jc w:val="both"/>
        <w:rPr>
          <w:sz w:val="24"/>
          <w:szCs w:val="24"/>
        </w:rPr>
      </w:pPr>
      <w:r w:rsidRPr="00C12A4E">
        <w:rPr>
          <w:sz w:val="24"/>
          <w:szCs w:val="24"/>
        </w:rPr>
        <w:tab/>
        <w:t>2. Efektyvumo. Šis principas reiškia, kad Savivaldybės turto valdymu, naudojimu ir disponavimu juo bus siekiama maksimalios naudos visuomenei;</w:t>
      </w:r>
    </w:p>
    <w:p w14:paraId="2C03308F" w14:textId="77777777" w:rsidR="000F47CA" w:rsidRPr="00C12A4E" w:rsidRDefault="000F47CA" w:rsidP="007E3575">
      <w:pPr>
        <w:jc w:val="both"/>
        <w:rPr>
          <w:sz w:val="24"/>
          <w:szCs w:val="24"/>
        </w:rPr>
      </w:pPr>
      <w:r w:rsidRPr="00C12A4E">
        <w:rPr>
          <w:sz w:val="24"/>
          <w:szCs w:val="24"/>
        </w:rPr>
        <w:tab/>
        <w:t>3. Racionalumo. Šis principas reiškia, kad Savivaldybės turtas bus tausojamas, nešvaistomas ir racionaliai tvarkomas;</w:t>
      </w:r>
    </w:p>
    <w:p w14:paraId="116AA309" w14:textId="77777777" w:rsidR="000F47CA" w:rsidRPr="00C12A4E" w:rsidRDefault="000F47CA" w:rsidP="007E3575">
      <w:pPr>
        <w:jc w:val="both"/>
        <w:rPr>
          <w:sz w:val="24"/>
          <w:szCs w:val="24"/>
        </w:rPr>
      </w:pPr>
      <w:r w:rsidRPr="00C12A4E">
        <w:rPr>
          <w:sz w:val="24"/>
          <w:szCs w:val="24"/>
        </w:rPr>
        <w:tab/>
        <w:t>4. Viešosios teisės. Šis principas reiškia, kad sandoriai dėl Savivaldybės turto bus sudaromi tik teisės aktų, reglamentuojančių disponavimą Savivaldybės turtu, nustatyta tvarka ir būdais.</w:t>
      </w:r>
    </w:p>
    <w:p w14:paraId="65F3EA32" w14:textId="3057C0E9" w:rsidR="007978B7" w:rsidRPr="007978B7" w:rsidRDefault="000F47CA" w:rsidP="007978B7">
      <w:pPr>
        <w:ind w:firstLine="720"/>
        <w:jc w:val="both"/>
        <w:rPr>
          <w:sz w:val="24"/>
          <w:szCs w:val="24"/>
        </w:rPr>
      </w:pPr>
      <w:r w:rsidRPr="00C12A4E">
        <w:rPr>
          <w:sz w:val="24"/>
          <w:szCs w:val="24"/>
        </w:rPr>
        <w:t xml:space="preserve">Sprendimas investuoti Savivaldybės turtą gali būti priimtas ne anksčiau kaip po </w:t>
      </w:r>
      <w:r w:rsidR="005C2602" w:rsidRPr="00C12A4E">
        <w:rPr>
          <w:sz w:val="24"/>
          <w:szCs w:val="24"/>
        </w:rPr>
        <w:br/>
      </w:r>
      <w:r w:rsidRPr="00C12A4E">
        <w:rPr>
          <w:sz w:val="24"/>
          <w:szCs w:val="24"/>
        </w:rPr>
        <w:t>1 mėnesio nuo turto vertinimo ataskaitos paskelbimo Audito, apskaitos, turto vertinimo ir nemokumo valdymo tarnybos prie Lietuvos Respublikos finansų ministerijos interneto svetainėje.</w:t>
      </w:r>
      <w:r w:rsidR="007978B7" w:rsidRPr="007978B7">
        <w:t xml:space="preserve"> </w:t>
      </w:r>
      <w:r w:rsidR="007978B7" w:rsidRPr="007978B7">
        <w:rPr>
          <w:sz w:val="24"/>
          <w:szCs w:val="24"/>
        </w:rPr>
        <w:t xml:space="preserve">Ataskaitos paskelbtos 2025 m. vasario ir birželio  mėnesiais. </w:t>
      </w:r>
    </w:p>
    <w:p w14:paraId="1F004689" w14:textId="3683D2AC" w:rsidR="000F1088" w:rsidRPr="00C12A4E" w:rsidRDefault="00271C91" w:rsidP="007E3575">
      <w:pPr>
        <w:jc w:val="both"/>
        <w:rPr>
          <w:sz w:val="24"/>
          <w:szCs w:val="24"/>
        </w:rPr>
      </w:pPr>
      <w:r w:rsidRPr="00C12A4E">
        <w:rPr>
          <w:sz w:val="24"/>
          <w:szCs w:val="24"/>
        </w:rPr>
        <w:tab/>
      </w:r>
      <w:r w:rsidR="00904D02" w:rsidRPr="00C12A4E">
        <w:rPr>
          <w:b/>
          <w:color w:val="000000"/>
          <w:spacing w:val="-3"/>
          <w:sz w:val="24"/>
          <w:szCs w:val="24"/>
        </w:rPr>
        <w:t>3</w:t>
      </w:r>
      <w:r w:rsidR="00027F24" w:rsidRPr="00C12A4E">
        <w:rPr>
          <w:color w:val="000000"/>
          <w:spacing w:val="-3"/>
          <w:sz w:val="24"/>
          <w:szCs w:val="24"/>
        </w:rPr>
        <w:t xml:space="preserve">. </w:t>
      </w:r>
      <w:r w:rsidR="00027F24" w:rsidRPr="00C12A4E">
        <w:rPr>
          <w:b/>
          <w:sz w:val="24"/>
          <w:szCs w:val="24"/>
        </w:rPr>
        <w:t xml:space="preserve"> Lėšų poreikis ir šaltiniai</w:t>
      </w:r>
    </w:p>
    <w:p w14:paraId="689EAD84" w14:textId="7A8AE2D7" w:rsidR="000F1088" w:rsidRPr="00C12A4E" w:rsidRDefault="00C12A4E" w:rsidP="007E3575">
      <w:pPr>
        <w:ind w:firstLine="709"/>
        <w:jc w:val="both"/>
        <w:rPr>
          <w:sz w:val="24"/>
          <w:szCs w:val="24"/>
        </w:rPr>
      </w:pPr>
      <w:r w:rsidRPr="00C12A4E">
        <w:rPr>
          <w:sz w:val="24"/>
          <w:szCs w:val="24"/>
        </w:rPr>
        <w:t xml:space="preserve">          </w:t>
      </w:r>
      <w:r w:rsidR="000F47CA" w:rsidRPr="00C12A4E">
        <w:rPr>
          <w:sz w:val="24"/>
          <w:szCs w:val="24"/>
        </w:rPr>
        <w:t>Nėra</w:t>
      </w:r>
      <w:r w:rsidR="007B3DC8" w:rsidRPr="00C12A4E">
        <w:rPr>
          <w:sz w:val="24"/>
          <w:szCs w:val="24"/>
        </w:rPr>
        <w:t>.</w:t>
      </w:r>
    </w:p>
    <w:p w14:paraId="2A738030" w14:textId="0F43F1F5" w:rsidR="000F1088" w:rsidRPr="00C12A4E" w:rsidRDefault="00C12A4E" w:rsidP="007E3575">
      <w:pPr>
        <w:ind w:firstLine="709"/>
        <w:jc w:val="both"/>
        <w:rPr>
          <w:sz w:val="24"/>
          <w:szCs w:val="24"/>
        </w:rPr>
      </w:pPr>
      <w:r w:rsidRPr="00C12A4E">
        <w:rPr>
          <w:b/>
          <w:color w:val="000000"/>
          <w:sz w:val="24"/>
          <w:szCs w:val="24"/>
        </w:rPr>
        <w:t xml:space="preserve">          </w:t>
      </w:r>
      <w:r w:rsidR="00904D02" w:rsidRPr="00C12A4E">
        <w:rPr>
          <w:b/>
          <w:color w:val="000000"/>
          <w:sz w:val="24"/>
          <w:szCs w:val="24"/>
        </w:rPr>
        <w:t>4</w:t>
      </w:r>
      <w:r w:rsidR="00027F24" w:rsidRPr="00C12A4E">
        <w:rPr>
          <w:b/>
          <w:bCs/>
          <w:sz w:val="24"/>
          <w:szCs w:val="24"/>
        </w:rPr>
        <w:t>. Kiti reikalingi pagrindimai, skaičiavimai, paaiškinimai</w:t>
      </w:r>
    </w:p>
    <w:p w14:paraId="2C09861C" w14:textId="7F40E2D1" w:rsidR="000F1088" w:rsidRPr="00C12A4E" w:rsidRDefault="00C12A4E">
      <w:pPr>
        <w:spacing w:line="276" w:lineRule="auto"/>
        <w:ind w:left="709"/>
        <w:jc w:val="both"/>
        <w:rPr>
          <w:sz w:val="24"/>
          <w:szCs w:val="24"/>
        </w:rPr>
      </w:pPr>
      <w:r w:rsidRPr="00C12A4E">
        <w:rPr>
          <w:sz w:val="24"/>
          <w:szCs w:val="24"/>
        </w:rPr>
        <w:t xml:space="preserve">         </w:t>
      </w:r>
      <w:r w:rsidR="00027F24" w:rsidRPr="00C12A4E">
        <w:rPr>
          <w:sz w:val="24"/>
          <w:szCs w:val="24"/>
        </w:rPr>
        <w:t>Nėra.</w:t>
      </w:r>
    </w:p>
    <w:p w14:paraId="046A9D64" w14:textId="77777777" w:rsidR="000F1088" w:rsidRPr="00C12A4E" w:rsidRDefault="000F1088">
      <w:pPr>
        <w:spacing w:line="276" w:lineRule="auto"/>
        <w:jc w:val="both"/>
        <w:rPr>
          <w:sz w:val="24"/>
          <w:szCs w:val="24"/>
        </w:rPr>
      </w:pPr>
    </w:p>
    <w:p w14:paraId="0924C82B" w14:textId="599B84B3" w:rsidR="000F1088" w:rsidRPr="007B3DC8" w:rsidRDefault="00315B73">
      <w:pPr>
        <w:spacing w:line="276" w:lineRule="auto"/>
        <w:jc w:val="both"/>
        <w:rPr>
          <w:sz w:val="24"/>
          <w:szCs w:val="24"/>
        </w:rPr>
      </w:pPr>
      <w:r w:rsidRPr="00C12A4E">
        <w:rPr>
          <w:sz w:val="24"/>
          <w:szCs w:val="24"/>
        </w:rPr>
        <w:t xml:space="preserve">Vyr. specialistė </w:t>
      </w:r>
      <w:r w:rsidRPr="00C12A4E">
        <w:rPr>
          <w:sz w:val="24"/>
          <w:szCs w:val="24"/>
        </w:rPr>
        <w:tab/>
      </w:r>
      <w:r w:rsidRPr="00C12A4E">
        <w:rPr>
          <w:sz w:val="24"/>
          <w:szCs w:val="24"/>
        </w:rPr>
        <w:tab/>
      </w:r>
      <w:r w:rsidRPr="00C12A4E">
        <w:rPr>
          <w:sz w:val="24"/>
          <w:szCs w:val="24"/>
        </w:rPr>
        <w:tab/>
      </w:r>
      <w:r w:rsidRPr="00C12A4E">
        <w:rPr>
          <w:sz w:val="24"/>
          <w:szCs w:val="24"/>
        </w:rPr>
        <w:tab/>
      </w:r>
      <w:r w:rsidR="00904D02" w:rsidRPr="005C2602">
        <w:rPr>
          <w:sz w:val="24"/>
          <w:szCs w:val="24"/>
        </w:rPr>
        <w:t xml:space="preserve">             </w:t>
      </w:r>
      <w:r w:rsidR="00904D02">
        <w:rPr>
          <w:sz w:val="24"/>
          <w:szCs w:val="24"/>
        </w:rPr>
        <w:t xml:space="preserve">          </w:t>
      </w:r>
      <w:r w:rsidR="007E3575">
        <w:rPr>
          <w:sz w:val="24"/>
          <w:szCs w:val="24"/>
        </w:rPr>
        <w:t xml:space="preserve"> </w:t>
      </w:r>
      <w:r w:rsidRPr="007B3DC8">
        <w:rPr>
          <w:sz w:val="24"/>
          <w:szCs w:val="24"/>
        </w:rPr>
        <w:t>Jadvyga Balčienė</w:t>
      </w: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0"/>
  </w:num>
  <w:num w:numId="2" w16cid:durableId="2035113770">
    <w:abstractNumId w:val="2"/>
  </w:num>
  <w:num w:numId="3" w16cid:durableId="41833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33FFF"/>
    <w:rsid w:val="0004462C"/>
    <w:rsid w:val="00092AAC"/>
    <w:rsid w:val="000B6C4A"/>
    <w:rsid w:val="000F049A"/>
    <w:rsid w:val="000F1088"/>
    <w:rsid w:val="000F1FC7"/>
    <w:rsid w:val="000F30DC"/>
    <w:rsid w:val="000F47CA"/>
    <w:rsid w:val="00122254"/>
    <w:rsid w:val="001320E6"/>
    <w:rsid w:val="001418AD"/>
    <w:rsid w:val="0018281B"/>
    <w:rsid w:val="0018793A"/>
    <w:rsid w:val="001F20AA"/>
    <w:rsid w:val="00271C91"/>
    <w:rsid w:val="002B0A19"/>
    <w:rsid w:val="00315B73"/>
    <w:rsid w:val="00397DAF"/>
    <w:rsid w:val="00427D37"/>
    <w:rsid w:val="00442C3A"/>
    <w:rsid w:val="004515A0"/>
    <w:rsid w:val="00457936"/>
    <w:rsid w:val="00481F39"/>
    <w:rsid w:val="004B10FE"/>
    <w:rsid w:val="004D1303"/>
    <w:rsid w:val="00516A50"/>
    <w:rsid w:val="0052296A"/>
    <w:rsid w:val="005B6E6C"/>
    <w:rsid w:val="005C2602"/>
    <w:rsid w:val="00624974"/>
    <w:rsid w:val="00634038"/>
    <w:rsid w:val="006B32B6"/>
    <w:rsid w:val="006F253E"/>
    <w:rsid w:val="006F55FC"/>
    <w:rsid w:val="007035AA"/>
    <w:rsid w:val="007348FC"/>
    <w:rsid w:val="007731EE"/>
    <w:rsid w:val="007978B7"/>
    <w:rsid w:val="007B3DC8"/>
    <w:rsid w:val="007E3575"/>
    <w:rsid w:val="0082677C"/>
    <w:rsid w:val="008A5C1D"/>
    <w:rsid w:val="008B7178"/>
    <w:rsid w:val="008C180A"/>
    <w:rsid w:val="00900D03"/>
    <w:rsid w:val="00904D02"/>
    <w:rsid w:val="00951C83"/>
    <w:rsid w:val="009807EF"/>
    <w:rsid w:val="0098491F"/>
    <w:rsid w:val="009B3C3E"/>
    <w:rsid w:val="00A23663"/>
    <w:rsid w:val="00AB0853"/>
    <w:rsid w:val="00AF3743"/>
    <w:rsid w:val="00B072E5"/>
    <w:rsid w:val="00BC3D26"/>
    <w:rsid w:val="00BD5FE1"/>
    <w:rsid w:val="00BD68CB"/>
    <w:rsid w:val="00BE445C"/>
    <w:rsid w:val="00BF04FD"/>
    <w:rsid w:val="00C12A4E"/>
    <w:rsid w:val="00C66F95"/>
    <w:rsid w:val="00CB2E6C"/>
    <w:rsid w:val="00D04AFA"/>
    <w:rsid w:val="00D07370"/>
    <w:rsid w:val="00D325C6"/>
    <w:rsid w:val="00D82AF8"/>
    <w:rsid w:val="00DA3D6D"/>
    <w:rsid w:val="00DB4250"/>
    <w:rsid w:val="00E537A6"/>
    <w:rsid w:val="00E60D7C"/>
    <w:rsid w:val="00EB0F49"/>
    <w:rsid w:val="00FB6547"/>
    <w:rsid w:val="00FF09AC"/>
    <w:rsid w:val="00FF56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8852</Words>
  <Characters>5047</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5</cp:revision>
  <cp:lastPrinted>2025-12-02T14:09:00Z</cp:lastPrinted>
  <dcterms:created xsi:type="dcterms:W3CDTF">2025-12-01T12:46:00Z</dcterms:created>
  <dcterms:modified xsi:type="dcterms:W3CDTF">2025-12-02T14:11:00Z</dcterms:modified>
  <dc:language>lt-LT</dc:language>
</cp:coreProperties>
</file>