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6EECE" w14:textId="77777777" w:rsidR="00383C1A" w:rsidRDefault="00383C1A">
      <w:pPr>
        <w:tabs>
          <w:tab w:val="center" w:pos="4153"/>
          <w:tab w:val="right" w:pos="8306"/>
        </w:tabs>
        <w:rPr>
          <w:lang w:val="en-GB"/>
        </w:rPr>
      </w:pPr>
    </w:p>
    <w:p w14:paraId="1ABCA2F1" w14:textId="77777777" w:rsidR="003D4C10" w:rsidRPr="00274FC9" w:rsidRDefault="003D4C10" w:rsidP="003D4C10">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77777777" w:rsidR="003D4C10" w:rsidRPr="00274FC9" w:rsidRDefault="003D4C10" w:rsidP="003D4C10">
      <w:pPr>
        <w:pStyle w:val="Header"/>
        <w:jc w:val="center"/>
        <w:rPr>
          <w:b/>
          <w:bCs/>
          <w:sz w:val="24"/>
          <w:szCs w:val="24"/>
        </w:rPr>
      </w:pPr>
      <w:r w:rsidRPr="00274FC9">
        <w:rPr>
          <w:b/>
          <w:bCs/>
          <w:sz w:val="24"/>
          <w:szCs w:val="24"/>
        </w:rPr>
        <w:tab/>
      </w:r>
      <w:r w:rsidRPr="00274FC9">
        <w:rPr>
          <w:b/>
          <w:bCs/>
          <w:sz w:val="24"/>
          <w:szCs w:val="24"/>
        </w:rPr>
        <w:tab/>
      </w:r>
      <w:r w:rsidRPr="00274FC9">
        <w:rPr>
          <w:b/>
          <w:bCs/>
          <w:sz w:val="24"/>
          <w:szCs w:val="24"/>
        </w:rPr>
        <w:tab/>
        <w:t>Projektas</w:t>
      </w:r>
    </w:p>
    <w:p w14:paraId="5E1CD3D4" w14:textId="77777777" w:rsidR="003D4C10" w:rsidRPr="00274FC9" w:rsidRDefault="003D4C10" w:rsidP="003D4C10">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Header"/>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49AAD990" w14:textId="348E4269" w:rsidR="00287E1B" w:rsidRDefault="002B5503" w:rsidP="00287E1B">
      <w:pPr>
        <w:jc w:val="center"/>
        <w:rPr>
          <w:b/>
          <w:bCs/>
          <w:caps/>
          <w:szCs w:val="26"/>
        </w:rPr>
      </w:pPr>
      <w:r>
        <w:rPr>
          <w:b/>
        </w:rPr>
        <w:t>DĖL</w:t>
      </w:r>
      <w:r w:rsidR="00327F46">
        <w:rPr>
          <w:b/>
        </w:rPr>
        <w:t xml:space="preserve"> </w:t>
      </w:r>
      <w:r w:rsidR="00B4253F">
        <w:rPr>
          <w:b/>
        </w:rPr>
        <w:t>2008</w:t>
      </w:r>
      <w:r w:rsidR="00327F46">
        <w:rPr>
          <w:b/>
        </w:rPr>
        <w:t xml:space="preserve"> M. </w:t>
      </w:r>
      <w:r w:rsidR="00B4253F">
        <w:rPr>
          <w:b/>
        </w:rPr>
        <w:t>SPALIO</w:t>
      </w:r>
      <w:r w:rsidR="00327F46">
        <w:rPr>
          <w:b/>
        </w:rPr>
        <w:t xml:space="preserve"> </w:t>
      </w:r>
      <w:r w:rsidR="00B4253F">
        <w:rPr>
          <w:b/>
        </w:rPr>
        <w:t>3</w:t>
      </w:r>
      <w:r w:rsidR="00327F46">
        <w:rPr>
          <w:b/>
        </w:rPr>
        <w:t xml:space="preserve"> D.</w:t>
      </w:r>
      <w:r>
        <w:rPr>
          <w:b/>
        </w:rPr>
        <w:t xml:space="preserve"> </w:t>
      </w:r>
      <w:r w:rsidR="00287E1B" w:rsidRPr="00A2703C">
        <w:rPr>
          <w:b/>
          <w:bCs/>
          <w:caps/>
          <w:szCs w:val="26"/>
        </w:rPr>
        <w:t>valstybinės žemės</w:t>
      </w:r>
      <w:r w:rsidR="00287E1B">
        <w:rPr>
          <w:b/>
          <w:bCs/>
          <w:caps/>
          <w:szCs w:val="26"/>
        </w:rPr>
        <w:t xml:space="preserve"> NUOMOS </w:t>
      </w:r>
      <w:r w:rsidR="00287E1B" w:rsidRPr="00A2703C">
        <w:rPr>
          <w:b/>
          <w:bCs/>
          <w:caps/>
          <w:szCs w:val="26"/>
        </w:rPr>
        <w:t>SUTARti</w:t>
      </w:r>
      <w:r w:rsidR="00287E1B">
        <w:rPr>
          <w:b/>
          <w:bCs/>
          <w:caps/>
          <w:szCs w:val="26"/>
        </w:rPr>
        <w:t xml:space="preserve">ES </w:t>
      </w:r>
    </w:p>
    <w:p w14:paraId="306127A3" w14:textId="58E49623" w:rsidR="00287E1B" w:rsidRDefault="00287E1B" w:rsidP="00287E1B">
      <w:pPr>
        <w:jc w:val="center"/>
        <w:rPr>
          <w:b/>
          <w:bCs/>
          <w:caps/>
          <w:szCs w:val="26"/>
        </w:rPr>
      </w:pPr>
      <w:r w:rsidRPr="00CB4FF5">
        <w:rPr>
          <w:b/>
          <w:bCs/>
          <w:caps/>
          <w:szCs w:val="26"/>
        </w:rPr>
        <w:t>NR.</w:t>
      </w:r>
      <w:r w:rsidR="006346E7">
        <w:rPr>
          <w:b/>
          <w:bCs/>
          <w:caps/>
          <w:szCs w:val="26"/>
        </w:rPr>
        <w:t xml:space="preserve"> </w:t>
      </w:r>
      <w:r w:rsidR="00B4253F">
        <w:rPr>
          <w:b/>
          <w:bCs/>
          <w:caps/>
          <w:szCs w:val="26"/>
        </w:rPr>
        <w:t>Ž</w:t>
      </w:r>
      <w:r w:rsidR="00B0600E">
        <w:rPr>
          <w:b/>
          <w:bCs/>
          <w:caps/>
          <w:szCs w:val="26"/>
        </w:rPr>
        <w:t>5</w:t>
      </w:r>
      <w:r w:rsidR="00B4253F">
        <w:rPr>
          <w:b/>
          <w:bCs/>
          <w:caps/>
          <w:szCs w:val="26"/>
        </w:rPr>
        <w:t>-142</w:t>
      </w:r>
      <w:r w:rsidRPr="00CB4FF5">
        <w:rPr>
          <w:b/>
          <w:bCs/>
          <w:caps/>
          <w:szCs w:val="26"/>
        </w:rPr>
        <w:t xml:space="preserve"> nutraukimo</w:t>
      </w:r>
    </w:p>
    <w:p w14:paraId="78144D2F" w14:textId="645E2AA5" w:rsidR="002B5503" w:rsidRDefault="002B5503" w:rsidP="002B5503">
      <w:pPr>
        <w:widowControl w:val="0"/>
        <w:tabs>
          <w:tab w:val="center" w:pos="851"/>
          <w:tab w:val="left" w:pos="1134"/>
          <w:tab w:val="center" w:pos="4153"/>
          <w:tab w:val="right" w:pos="8306"/>
        </w:tabs>
        <w:spacing w:line="276" w:lineRule="auto"/>
        <w:ind w:firstLine="851"/>
        <w:jc w:val="both"/>
      </w:pPr>
    </w:p>
    <w:p w14:paraId="52ED8907" w14:textId="68383479"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1952C1">
        <w:rPr>
          <w:color w:val="000000"/>
          <w:szCs w:val="24"/>
          <w:shd w:val="clear" w:color="auto" w:fill="FFFFFF"/>
        </w:rPr>
        <w:t>5</w:t>
      </w:r>
      <w:r w:rsidRPr="00757ED4">
        <w:rPr>
          <w:color w:val="000000"/>
          <w:szCs w:val="24"/>
          <w:shd w:val="clear" w:color="auto" w:fill="FFFFFF"/>
        </w:rPr>
        <w:t xml:space="preserve"> m. </w:t>
      </w:r>
      <w:r w:rsidR="009E6A8A">
        <w:rPr>
          <w:color w:val="000000"/>
          <w:szCs w:val="24"/>
          <w:shd w:val="clear" w:color="auto" w:fill="FFFFFF"/>
        </w:rPr>
        <w:t>gruodžio</w:t>
      </w:r>
      <w:r w:rsidR="00CC3839">
        <w:rPr>
          <w:color w:val="000000"/>
          <w:szCs w:val="24"/>
          <w:shd w:val="clear" w:color="auto" w:fill="FFFFFF"/>
        </w:rPr>
        <w:t xml:space="preserve"> </w:t>
      </w:r>
      <w:r w:rsidR="009E6A8A">
        <w:rPr>
          <w:color w:val="000000"/>
          <w:szCs w:val="24"/>
          <w:shd w:val="clear" w:color="auto" w:fill="FFFFFF"/>
        </w:rPr>
        <w:t>16</w:t>
      </w:r>
      <w:r w:rsidRPr="00757ED4">
        <w:rPr>
          <w:color w:val="000000"/>
          <w:szCs w:val="24"/>
          <w:shd w:val="clear" w:color="auto" w:fill="FFFFFF"/>
        </w:rPr>
        <w:t xml:space="preserve"> d. Nr. </w:t>
      </w:r>
      <w:r w:rsidR="003D4C10">
        <w:rPr>
          <w:color w:val="000000"/>
          <w:szCs w:val="24"/>
          <w:shd w:val="clear" w:color="auto" w:fill="FFFFFF"/>
        </w:rPr>
        <w:t>T-</w:t>
      </w:r>
    </w:p>
    <w:p w14:paraId="3DE1F9A3" w14:textId="5A4B3FC0" w:rsidR="002B5503" w:rsidRDefault="003D4C10" w:rsidP="002B5503">
      <w:pPr>
        <w:widowControl w:val="0"/>
        <w:tabs>
          <w:tab w:val="center" w:pos="851"/>
          <w:tab w:val="left" w:pos="1134"/>
          <w:tab w:val="center" w:pos="4153"/>
          <w:tab w:val="right" w:pos="8306"/>
        </w:tabs>
        <w:jc w:val="center"/>
      </w:pPr>
      <w:r>
        <w:t>Panevėžys</w:t>
      </w:r>
    </w:p>
    <w:p w14:paraId="325F7705" w14:textId="77777777" w:rsidR="002B5503" w:rsidRDefault="002B5503" w:rsidP="002B5503">
      <w:pPr>
        <w:widowControl w:val="0"/>
        <w:tabs>
          <w:tab w:val="center" w:pos="851"/>
          <w:tab w:val="left" w:pos="1134"/>
          <w:tab w:val="center" w:pos="4153"/>
          <w:tab w:val="right" w:pos="8306"/>
        </w:tabs>
        <w:spacing w:line="276" w:lineRule="auto"/>
        <w:ind w:firstLine="851"/>
        <w:jc w:val="both"/>
      </w:pPr>
    </w:p>
    <w:p w14:paraId="40073778" w14:textId="5D7935CC" w:rsidR="002B5503" w:rsidRDefault="00287E1B" w:rsidP="00392032">
      <w:pPr>
        <w:widowControl w:val="0"/>
        <w:tabs>
          <w:tab w:val="center" w:pos="851"/>
          <w:tab w:val="left" w:pos="1134"/>
          <w:tab w:val="center" w:pos="4153"/>
          <w:tab w:val="right" w:pos="8306"/>
        </w:tabs>
        <w:ind w:firstLine="851"/>
        <w:jc w:val="both"/>
      </w:pPr>
      <w:r w:rsidRPr="00BA4DA8">
        <w:rPr>
          <w:szCs w:val="24"/>
        </w:rPr>
        <w:t>Vadovaudamasi</w:t>
      </w:r>
      <w:r w:rsidRPr="00CB4FF5">
        <w:t xml:space="preserve"> </w:t>
      </w:r>
      <w:r w:rsidRPr="00751B9A">
        <w:t>Lietuvos Respublikos civilinio kodekso 6.562 straipsnio</w:t>
      </w:r>
      <w:r w:rsidR="009E6A8A">
        <w:t xml:space="preserve"> 2 ir</w:t>
      </w:r>
      <w:r w:rsidRPr="00751B9A">
        <w:t xml:space="preserve"> 6 punkt</w:t>
      </w:r>
      <w:r w:rsidR="009E6A8A">
        <w:t>ais</w:t>
      </w:r>
      <w:r>
        <w:t>,</w:t>
      </w:r>
      <w:r w:rsidRPr="00BA4DA8">
        <w:rPr>
          <w:szCs w:val="24"/>
        </w:rPr>
        <w:t xml:space="preserve"> Lietuvos Respublikos vietos savivaldos įstatymo 1</w:t>
      </w:r>
      <w:r>
        <w:rPr>
          <w:szCs w:val="24"/>
        </w:rPr>
        <w:t>5</w:t>
      </w:r>
      <w:r w:rsidRPr="00BA4DA8">
        <w:rPr>
          <w:szCs w:val="24"/>
        </w:rPr>
        <w:t xml:space="preserve"> straipsnio 2 dalies </w:t>
      </w:r>
      <w:r>
        <w:rPr>
          <w:szCs w:val="24"/>
        </w:rPr>
        <w:t xml:space="preserve">20 </w:t>
      </w:r>
      <w:r w:rsidRPr="00BA4DA8">
        <w:rPr>
          <w:szCs w:val="24"/>
        </w:rPr>
        <w:t xml:space="preserve">punktu, Lietuvos Respublikos žemės įstatymo </w:t>
      </w:r>
      <w:r>
        <w:rPr>
          <w:szCs w:val="24"/>
        </w:rPr>
        <w:t>7</w:t>
      </w:r>
      <w:r w:rsidRPr="00BA4DA8">
        <w:rPr>
          <w:szCs w:val="24"/>
        </w:rPr>
        <w:t xml:space="preserve"> straipsnio </w:t>
      </w:r>
      <w:r>
        <w:rPr>
          <w:szCs w:val="24"/>
        </w:rPr>
        <w:t>1</w:t>
      </w:r>
      <w:r w:rsidRPr="00BA4DA8">
        <w:rPr>
          <w:szCs w:val="24"/>
        </w:rPr>
        <w:t xml:space="preserve"> dal</w:t>
      </w:r>
      <w:r>
        <w:rPr>
          <w:szCs w:val="24"/>
        </w:rPr>
        <w:t xml:space="preserve">ies 2 punktu </w:t>
      </w:r>
      <w:r w:rsidRPr="00BA4DA8">
        <w:rPr>
          <w:szCs w:val="24"/>
        </w:rPr>
        <w:t xml:space="preserve">ir atsižvelgdama į </w:t>
      </w:r>
      <w:r w:rsidR="009E6A8A">
        <w:rPr>
          <w:szCs w:val="24"/>
        </w:rPr>
        <w:t>A</w:t>
      </w:r>
      <w:r w:rsidR="000D6334">
        <w:rPr>
          <w:szCs w:val="24"/>
        </w:rPr>
        <w:t>.</w:t>
      </w:r>
      <w:r w:rsidR="009E6A8A">
        <w:rPr>
          <w:szCs w:val="24"/>
        </w:rPr>
        <w:t xml:space="preserve"> A</w:t>
      </w:r>
      <w:r w:rsidR="000D6334">
        <w:rPr>
          <w:szCs w:val="24"/>
        </w:rPr>
        <w:t xml:space="preserve">. </w:t>
      </w:r>
      <w:r w:rsidR="000D6334" w:rsidRPr="00722F2B">
        <w:rPr>
          <w:i/>
          <w:iCs/>
          <w:szCs w:val="24"/>
        </w:rPr>
        <w:t>(duomenys neskelbtini)</w:t>
      </w:r>
      <w:r w:rsidR="000D6334">
        <w:rPr>
          <w:szCs w:val="24"/>
        </w:rPr>
        <w:t xml:space="preserve"> </w:t>
      </w:r>
      <w:r>
        <w:rPr>
          <w:szCs w:val="24"/>
        </w:rPr>
        <w:t>prašymą</w:t>
      </w:r>
      <w:r w:rsidRPr="00BA4DA8">
        <w:rPr>
          <w:szCs w:val="24"/>
        </w:rPr>
        <w:t xml:space="preserve">, Panevėžio </w:t>
      </w:r>
      <w:r>
        <w:rPr>
          <w:szCs w:val="24"/>
        </w:rPr>
        <w:t>rajono</w:t>
      </w:r>
      <w:r w:rsidRPr="00BA4DA8">
        <w:rPr>
          <w:szCs w:val="24"/>
        </w:rPr>
        <w:t xml:space="preserve"> savivaldybės taryba</w:t>
      </w:r>
      <w:r>
        <w:rPr>
          <w:szCs w:val="24"/>
        </w:rPr>
        <w:t xml:space="preserve">  </w:t>
      </w:r>
      <w:r w:rsidRPr="00BA4DA8">
        <w:t>n u s p r e n d ž i a</w:t>
      </w:r>
      <w:r>
        <w:t>:</w:t>
      </w:r>
    </w:p>
    <w:p w14:paraId="4488C5DC" w14:textId="409E9FFC" w:rsidR="00287E1B" w:rsidRPr="009E6A8A" w:rsidRDefault="000B37AA" w:rsidP="00AD4148">
      <w:pPr>
        <w:numPr>
          <w:ilvl w:val="0"/>
          <w:numId w:val="1"/>
        </w:numPr>
        <w:tabs>
          <w:tab w:val="left" w:pos="1134"/>
        </w:tabs>
        <w:ind w:left="0" w:firstLine="851"/>
        <w:jc w:val="both"/>
        <w:rPr>
          <w:bCs/>
          <w:szCs w:val="24"/>
        </w:rPr>
      </w:pPr>
      <w:bookmarkStart w:id="0" w:name="_Hlk157774792"/>
      <w:r w:rsidRPr="009E6A8A">
        <w:rPr>
          <w:szCs w:val="24"/>
        </w:rPr>
        <w:t>N</w:t>
      </w:r>
      <w:r w:rsidR="001952C1" w:rsidRPr="009E6A8A">
        <w:rPr>
          <w:bCs/>
          <w:szCs w:val="24"/>
        </w:rPr>
        <w:t>utraukti</w:t>
      </w:r>
      <w:r w:rsidR="005113A0" w:rsidRPr="009E6A8A">
        <w:rPr>
          <w:bCs/>
          <w:szCs w:val="24"/>
        </w:rPr>
        <w:t xml:space="preserve"> </w:t>
      </w:r>
      <w:r w:rsidR="009E6A8A" w:rsidRPr="009E6A8A">
        <w:rPr>
          <w:bCs/>
          <w:szCs w:val="24"/>
        </w:rPr>
        <w:t>2008</w:t>
      </w:r>
      <w:r w:rsidR="001952C1" w:rsidRPr="009E6A8A">
        <w:rPr>
          <w:bCs/>
          <w:szCs w:val="24"/>
        </w:rPr>
        <w:t xml:space="preserve"> m. </w:t>
      </w:r>
      <w:r w:rsidR="009E6A8A" w:rsidRPr="009E6A8A">
        <w:rPr>
          <w:bCs/>
          <w:szCs w:val="24"/>
        </w:rPr>
        <w:t>spalio</w:t>
      </w:r>
      <w:r w:rsidR="001952C1" w:rsidRPr="009E6A8A">
        <w:rPr>
          <w:bCs/>
          <w:szCs w:val="24"/>
        </w:rPr>
        <w:t xml:space="preserve"> </w:t>
      </w:r>
      <w:r w:rsidR="009E6A8A">
        <w:rPr>
          <w:bCs/>
          <w:szCs w:val="24"/>
        </w:rPr>
        <w:t>3</w:t>
      </w:r>
      <w:r w:rsidR="001952C1" w:rsidRPr="009E6A8A">
        <w:rPr>
          <w:bCs/>
          <w:szCs w:val="24"/>
        </w:rPr>
        <w:t xml:space="preserve"> d. valstybinės žemės nuom</w:t>
      </w:r>
      <w:r w:rsidR="00C86471" w:rsidRPr="009E6A8A">
        <w:rPr>
          <w:bCs/>
          <w:szCs w:val="24"/>
        </w:rPr>
        <w:t>o</w:t>
      </w:r>
      <w:r w:rsidR="001952C1" w:rsidRPr="009E6A8A">
        <w:rPr>
          <w:bCs/>
          <w:szCs w:val="24"/>
        </w:rPr>
        <w:t xml:space="preserve">s sutartį Nr. </w:t>
      </w:r>
      <w:r w:rsidR="009E6A8A" w:rsidRPr="009E6A8A">
        <w:rPr>
          <w:bCs/>
          <w:szCs w:val="24"/>
        </w:rPr>
        <w:t>Ž</w:t>
      </w:r>
      <w:r w:rsidR="00B0600E">
        <w:rPr>
          <w:bCs/>
          <w:szCs w:val="24"/>
        </w:rPr>
        <w:t>5</w:t>
      </w:r>
      <w:r w:rsidR="006346E7" w:rsidRPr="009E6A8A">
        <w:rPr>
          <w:bCs/>
          <w:szCs w:val="24"/>
        </w:rPr>
        <w:t>-</w:t>
      </w:r>
      <w:r w:rsidR="009E6A8A" w:rsidRPr="009E6A8A">
        <w:rPr>
          <w:bCs/>
          <w:szCs w:val="24"/>
        </w:rPr>
        <w:t>142</w:t>
      </w:r>
      <w:r w:rsidR="005113A0" w:rsidRPr="009E6A8A">
        <w:rPr>
          <w:bCs/>
          <w:szCs w:val="24"/>
        </w:rPr>
        <w:t xml:space="preserve"> (2017 m. gegužės 2</w:t>
      </w:r>
      <w:r w:rsidR="009E6A8A">
        <w:rPr>
          <w:bCs/>
          <w:szCs w:val="24"/>
        </w:rPr>
        <w:t>3</w:t>
      </w:r>
      <w:r w:rsidR="005113A0" w:rsidRPr="009E6A8A">
        <w:rPr>
          <w:bCs/>
          <w:szCs w:val="24"/>
        </w:rPr>
        <w:t xml:space="preserve"> d. susitarimas pakeisti sutartį Nr. 23SŽN-1</w:t>
      </w:r>
      <w:r w:rsidR="009E6A8A">
        <w:rPr>
          <w:bCs/>
          <w:szCs w:val="24"/>
        </w:rPr>
        <w:t>24</w:t>
      </w:r>
      <w:r w:rsidR="005113A0" w:rsidRPr="009E6A8A">
        <w:rPr>
          <w:bCs/>
          <w:szCs w:val="24"/>
        </w:rPr>
        <w:t>-(14.23.55.)</w:t>
      </w:r>
      <w:r w:rsidR="009E6A8A">
        <w:rPr>
          <w:bCs/>
          <w:szCs w:val="24"/>
        </w:rPr>
        <w:t xml:space="preserve">, </w:t>
      </w:r>
      <w:r w:rsidR="009E6A8A" w:rsidRPr="009E6A8A">
        <w:rPr>
          <w:bCs/>
          <w:szCs w:val="24"/>
        </w:rPr>
        <w:t xml:space="preserve">2017 m. </w:t>
      </w:r>
      <w:r w:rsidR="009E6A8A">
        <w:rPr>
          <w:bCs/>
          <w:szCs w:val="24"/>
        </w:rPr>
        <w:t>rugpjūčio</w:t>
      </w:r>
      <w:r w:rsidR="009E6A8A" w:rsidRPr="009E6A8A">
        <w:rPr>
          <w:bCs/>
          <w:szCs w:val="24"/>
        </w:rPr>
        <w:t xml:space="preserve"> </w:t>
      </w:r>
      <w:r w:rsidR="009E6A8A">
        <w:rPr>
          <w:bCs/>
          <w:szCs w:val="24"/>
        </w:rPr>
        <w:t>9</w:t>
      </w:r>
      <w:r w:rsidR="009E6A8A" w:rsidRPr="009E6A8A">
        <w:rPr>
          <w:bCs/>
          <w:szCs w:val="24"/>
        </w:rPr>
        <w:t xml:space="preserve"> d. susitarimas pakeisti sutartį Nr. 23SŽN-</w:t>
      </w:r>
      <w:r w:rsidR="009E6A8A">
        <w:rPr>
          <w:bCs/>
          <w:szCs w:val="24"/>
        </w:rPr>
        <w:t>207</w:t>
      </w:r>
      <w:r w:rsidR="009E6A8A" w:rsidRPr="009E6A8A">
        <w:rPr>
          <w:bCs/>
          <w:szCs w:val="24"/>
        </w:rPr>
        <w:t>-(14.23.55.)</w:t>
      </w:r>
      <w:r w:rsidR="009E6A8A">
        <w:rPr>
          <w:bCs/>
          <w:szCs w:val="24"/>
        </w:rPr>
        <w:t>)</w:t>
      </w:r>
      <w:r w:rsidR="001952C1" w:rsidRPr="009E6A8A">
        <w:rPr>
          <w:bCs/>
          <w:szCs w:val="24"/>
        </w:rPr>
        <w:t xml:space="preserve"> (toliau – Nuomos sutartis), kurios pagrindu </w:t>
      </w:r>
      <w:bookmarkEnd w:id="0"/>
      <w:r w:rsidR="009E6A8A">
        <w:rPr>
          <w:bCs/>
          <w:szCs w:val="24"/>
        </w:rPr>
        <w:t>A</w:t>
      </w:r>
      <w:r w:rsidR="000D6334">
        <w:rPr>
          <w:bCs/>
          <w:szCs w:val="24"/>
        </w:rPr>
        <w:t>.</w:t>
      </w:r>
      <w:r w:rsidR="009E6A8A">
        <w:rPr>
          <w:bCs/>
          <w:szCs w:val="24"/>
        </w:rPr>
        <w:t xml:space="preserve"> A</w:t>
      </w:r>
      <w:r w:rsidR="000D6334">
        <w:rPr>
          <w:bCs/>
          <w:szCs w:val="24"/>
        </w:rPr>
        <w:t xml:space="preserve">. </w:t>
      </w:r>
      <w:r w:rsidR="000D6334" w:rsidRPr="00722F2B">
        <w:rPr>
          <w:i/>
          <w:iCs/>
          <w:szCs w:val="24"/>
        </w:rPr>
        <w:t>(duomenys neskelbtini)</w:t>
      </w:r>
      <w:r w:rsidR="000D6334">
        <w:rPr>
          <w:szCs w:val="24"/>
        </w:rPr>
        <w:t xml:space="preserve"> </w:t>
      </w:r>
      <w:r w:rsidR="009E6A8A">
        <w:rPr>
          <w:bCs/>
          <w:szCs w:val="24"/>
        </w:rPr>
        <w:t>ir V</w:t>
      </w:r>
      <w:r w:rsidR="000D6334">
        <w:rPr>
          <w:bCs/>
          <w:szCs w:val="24"/>
        </w:rPr>
        <w:t>.</w:t>
      </w:r>
      <w:r w:rsidR="00CD7EC0">
        <w:rPr>
          <w:bCs/>
          <w:szCs w:val="24"/>
        </w:rPr>
        <w:t xml:space="preserve"> D</w:t>
      </w:r>
      <w:r w:rsidR="000D6334">
        <w:rPr>
          <w:bCs/>
          <w:szCs w:val="24"/>
        </w:rPr>
        <w:t xml:space="preserve">. </w:t>
      </w:r>
      <w:r w:rsidR="000D6334" w:rsidRPr="00722F2B">
        <w:rPr>
          <w:i/>
          <w:iCs/>
          <w:szCs w:val="24"/>
        </w:rPr>
        <w:t>(duomenys neskelbtini)</w:t>
      </w:r>
      <w:r w:rsidR="000D6334">
        <w:rPr>
          <w:szCs w:val="24"/>
        </w:rPr>
        <w:t xml:space="preserve"> </w:t>
      </w:r>
      <w:r w:rsidR="005113A0" w:rsidRPr="009E6A8A">
        <w:rPr>
          <w:bCs/>
          <w:szCs w:val="24"/>
        </w:rPr>
        <w:t>i</w:t>
      </w:r>
      <w:r w:rsidR="001952C1" w:rsidRPr="009E6A8A">
        <w:rPr>
          <w:iCs/>
          <w:szCs w:val="24"/>
        </w:rPr>
        <w:t>šnuomotas 0,</w:t>
      </w:r>
      <w:r w:rsidR="00CD7EC0">
        <w:rPr>
          <w:iCs/>
          <w:szCs w:val="24"/>
        </w:rPr>
        <w:t>18</w:t>
      </w:r>
      <w:r w:rsidR="001952C1" w:rsidRPr="009E6A8A">
        <w:rPr>
          <w:iCs/>
          <w:szCs w:val="24"/>
        </w:rPr>
        <w:t xml:space="preserve"> ha ploto valstybinės</w:t>
      </w:r>
      <w:r w:rsidR="001952C1" w:rsidRPr="009E6A8A">
        <w:rPr>
          <w:bCs/>
          <w:szCs w:val="24"/>
        </w:rPr>
        <w:t xml:space="preserve"> žemės sklypas (kadastro Nr. </w:t>
      </w:r>
      <w:r w:rsidR="000D6334" w:rsidRPr="00722F2B">
        <w:rPr>
          <w:i/>
          <w:iCs/>
          <w:szCs w:val="24"/>
        </w:rPr>
        <w:t>(duomenys neskelbtini)</w:t>
      </w:r>
      <w:r w:rsidR="001952C1" w:rsidRPr="009E6A8A">
        <w:rPr>
          <w:bCs/>
          <w:szCs w:val="24"/>
        </w:rPr>
        <w:t xml:space="preserve">), esantis </w:t>
      </w:r>
      <w:r w:rsidR="000D6334" w:rsidRPr="00722F2B">
        <w:rPr>
          <w:i/>
          <w:iCs/>
          <w:szCs w:val="24"/>
        </w:rPr>
        <w:t>(duomenys neskelbtini)</w:t>
      </w:r>
      <w:r w:rsidR="00CD7EC0">
        <w:rPr>
          <w:bCs/>
          <w:szCs w:val="24"/>
        </w:rPr>
        <w:t xml:space="preserve">, Krekenavos </w:t>
      </w:r>
      <w:r w:rsidR="001952C1" w:rsidRPr="009E6A8A">
        <w:rPr>
          <w:bCs/>
          <w:szCs w:val="24"/>
        </w:rPr>
        <w:t>miestelyje,</w:t>
      </w:r>
      <w:r w:rsidR="005113A0" w:rsidRPr="009E6A8A">
        <w:rPr>
          <w:bCs/>
          <w:szCs w:val="24"/>
        </w:rPr>
        <w:t xml:space="preserve"> </w:t>
      </w:r>
      <w:r w:rsidR="00CD7EC0">
        <w:rPr>
          <w:bCs/>
          <w:szCs w:val="24"/>
        </w:rPr>
        <w:t>Krekenavos</w:t>
      </w:r>
      <w:r w:rsidR="005113A0" w:rsidRPr="009E6A8A">
        <w:rPr>
          <w:bCs/>
          <w:szCs w:val="24"/>
        </w:rPr>
        <w:t xml:space="preserve"> seniūnijoje,</w:t>
      </w:r>
      <w:r w:rsidR="001952C1" w:rsidRPr="009E6A8A">
        <w:rPr>
          <w:bCs/>
          <w:szCs w:val="24"/>
        </w:rPr>
        <w:t xml:space="preserve"> Panevėžio rajono savivaldybėje</w:t>
      </w:r>
      <w:r w:rsidR="002B3F1A" w:rsidRPr="009E6A8A">
        <w:rPr>
          <w:bCs/>
          <w:szCs w:val="24"/>
        </w:rPr>
        <w:t>.</w:t>
      </w:r>
    </w:p>
    <w:p w14:paraId="4E1B7532" w14:textId="0AE10ECA" w:rsidR="00287E1B" w:rsidRPr="00487508" w:rsidRDefault="00CD7EC0" w:rsidP="00287E1B">
      <w:pPr>
        <w:numPr>
          <w:ilvl w:val="0"/>
          <w:numId w:val="1"/>
        </w:numPr>
        <w:tabs>
          <w:tab w:val="left" w:pos="1134"/>
        </w:tabs>
        <w:ind w:left="0" w:firstLine="851"/>
        <w:jc w:val="both"/>
        <w:rPr>
          <w:bCs/>
          <w:szCs w:val="24"/>
        </w:rPr>
      </w:pPr>
      <w:r>
        <w:rPr>
          <w:bCs/>
          <w:szCs w:val="24"/>
        </w:rPr>
        <w:t xml:space="preserve">Nurodyti, kad </w:t>
      </w:r>
      <w:r w:rsidRPr="00195946">
        <w:rPr>
          <w:szCs w:val="24"/>
        </w:rPr>
        <w:t xml:space="preserve">Panevėžio </w:t>
      </w:r>
      <w:r>
        <w:rPr>
          <w:szCs w:val="24"/>
        </w:rPr>
        <w:t>rajono</w:t>
      </w:r>
      <w:r w:rsidRPr="00195946">
        <w:rPr>
          <w:szCs w:val="24"/>
        </w:rPr>
        <w:t xml:space="preserve"> savivaldybės administracija</w:t>
      </w:r>
      <w:r w:rsidRPr="00195946">
        <w:rPr>
          <w:bCs/>
          <w:szCs w:val="24"/>
        </w:rPr>
        <w:t xml:space="preserve"> ne vėliau kaip per tris mėnesius nuo šio sprendimo priėmimo dienos Lietuvos Respublikos nekilnojamojo turto registro įstatymo nustatyta tvarka Nuomos sutartį išregistruotų iš Nekilnojamojo turto registro</w:t>
      </w:r>
      <w:r w:rsidR="00287E1B">
        <w:rPr>
          <w:bCs/>
          <w:szCs w:val="24"/>
        </w:rPr>
        <w:t>.</w:t>
      </w:r>
    </w:p>
    <w:p w14:paraId="2DD8BF64" w14:textId="78DA6282" w:rsidR="009406E3" w:rsidRPr="009406E3" w:rsidRDefault="009406E3" w:rsidP="009406E3">
      <w:pPr>
        <w:tabs>
          <w:tab w:val="left" w:pos="1134"/>
        </w:tabs>
        <w:jc w:val="both"/>
        <w:rPr>
          <w:bCs/>
          <w:szCs w:val="24"/>
        </w:rPr>
      </w:pPr>
      <w:r w:rsidRPr="009406E3">
        <w:rPr>
          <w:szCs w:val="24"/>
        </w:rPr>
        <w:t xml:space="preserve">              </w:t>
      </w:r>
      <w:r w:rsidRPr="009406E3">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36E8D209" w14:textId="77777777" w:rsidR="00C05AC4" w:rsidRDefault="00C05AC4" w:rsidP="00C05AC4">
      <w:pPr>
        <w:tabs>
          <w:tab w:val="left" w:pos="6917"/>
        </w:tabs>
        <w:jc w:val="both"/>
      </w:pPr>
    </w:p>
    <w:p w14:paraId="2AC0CDE5" w14:textId="1CCE72EC" w:rsidR="001416DF" w:rsidRDefault="001416DF" w:rsidP="00C05AC4">
      <w:pPr>
        <w:tabs>
          <w:tab w:val="left" w:pos="1134"/>
        </w:tabs>
        <w:jc w:val="both"/>
      </w:pPr>
    </w:p>
    <w:p w14:paraId="537584CF" w14:textId="77777777" w:rsidR="001416DF" w:rsidRDefault="001416DF" w:rsidP="002B5503">
      <w:pPr>
        <w:jc w:val="both"/>
      </w:pPr>
    </w:p>
    <w:p w14:paraId="413E8A69" w14:textId="77777777" w:rsidR="001416DF" w:rsidRDefault="001416DF" w:rsidP="002B5503">
      <w:pPr>
        <w:jc w:val="both"/>
      </w:pPr>
    </w:p>
    <w:p w14:paraId="3918C1CF" w14:textId="77777777" w:rsidR="001416DF" w:rsidRDefault="001416DF" w:rsidP="002B5503">
      <w:pPr>
        <w:jc w:val="both"/>
      </w:pPr>
    </w:p>
    <w:p w14:paraId="1610884D" w14:textId="77777777" w:rsidR="001416DF" w:rsidRDefault="001416DF" w:rsidP="002B5503">
      <w:pPr>
        <w:jc w:val="both"/>
      </w:pPr>
    </w:p>
    <w:p w14:paraId="0C0C5690" w14:textId="77777777" w:rsidR="001416DF" w:rsidRDefault="001416DF" w:rsidP="002B5503">
      <w:pPr>
        <w:jc w:val="both"/>
      </w:pPr>
    </w:p>
    <w:p w14:paraId="4AD76B37" w14:textId="77777777" w:rsidR="001416DF" w:rsidRDefault="001416DF" w:rsidP="002B5503">
      <w:pPr>
        <w:jc w:val="both"/>
      </w:pPr>
    </w:p>
    <w:p w14:paraId="359285C3" w14:textId="77777777" w:rsidR="001416DF" w:rsidRDefault="001416DF" w:rsidP="002B5503">
      <w:pPr>
        <w:jc w:val="both"/>
      </w:pPr>
    </w:p>
    <w:p w14:paraId="2605E288" w14:textId="77777777" w:rsidR="001416DF" w:rsidRDefault="001416DF" w:rsidP="002B5503">
      <w:pPr>
        <w:jc w:val="both"/>
      </w:pPr>
    </w:p>
    <w:p w14:paraId="353AE55F" w14:textId="77777777" w:rsidR="001416DF" w:rsidRDefault="001416DF" w:rsidP="002B5503">
      <w:pPr>
        <w:jc w:val="both"/>
      </w:pPr>
    </w:p>
    <w:p w14:paraId="11467B6A" w14:textId="77777777" w:rsidR="004601EA" w:rsidRDefault="004601EA" w:rsidP="002B5503">
      <w:pPr>
        <w:jc w:val="both"/>
      </w:pPr>
    </w:p>
    <w:p w14:paraId="10626E86" w14:textId="77777777" w:rsidR="004601EA" w:rsidRDefault="004601EA" w:rsidP="002B5503">
      <w:pPr>
        <w:jc w:val="both"/>
      </w:pPr>
    </w:p>
    <w:p w14:paraId="0207093D" w14:textId="77777777" w:rsidR="001416DF" w:rsidRDefault="001416DF" w:rsidP="001416DF">
      <w:pPr>
        <w:shd w:val="clear" w:color="auto" w:fill="FFFFFF"/>
        <w:ind w:right="-1"/>
        <w:jc w:val="both"/>
        <w:rPr>
          <w:color w:val="212529"/>
          <w:szCs w:val="24"/>
          <w:lang w:eastAsia="lt-LT"/>
        </w:rPr>
      </w:pPr>
      <w:r>
        <w:rPr>
          <w:color w:val="212529"/>
          <w:szCs w:val="24"/>
          <w:lang w:eastAsia="lt-LT"/>
        </w:rPr>
        <w:t>Agneta Slušnytė</w:t>
      </w:r>
    </w:p>
    <w:p w14:paraId="62FA27A6" w14:textId="485A93F9" w:rsidR="001416DF" w:rsidRDefault="001416DF" w:rsidP="001416DF">
      <w:pPr>
        <w:shd w:val="clear" w:color="auto" w:fill="FFFFFF"/>
        <w:ind w:right="-1"/>
        <w:jc w:val="both"/>
        <w:rPr>
          <w:lang w:val="en-GB"/>
        </w:rPr>
      </w:pPr>
      <w:r>
        <w:rPr>
          <w:color w:val="212529"/>
          <w:szCs w:val="24"/>
          <w:lang w:eastAsia="lt-LT"/>
        </w:rPr>
        <w:t>202</w:t>
      </w:r>
      <w:r w:rsidR="000B37AA">
        <w:rPr>
          <w:color w:val="212529"/>
          <w:szCs w:val="24"/>
          <w:lang w:eastAsia="lt-LT"/>
        </w:rPr>
        <w:t>5</w:t>
      </w:r>
      <w:r>
        <w:rPr>
          <w:color w:val="212529"/>
          <w:szCs w:val="24"/>
          <w:lang w:eastAsia="lt-LT"/>
        </w:rPr>
        <w:t>-</w:t>
      </w:r>
      <w:r w:rsidR="00605495">
        <w:rPr>
          <w:color w:val="212529"/>
          <w:szCs w:val="24"/>
          <w:lang w:eastAsia="lt-LT"/>
        </w:rPr>
        <w:t>1</w:t>
      </w:r>
      <w:r w:rsidR="00CD7EC0">
        <w:rPr>
          <w:color w:val="212529"/>
          <w:szCs w:val="24"/>
          <w:lang w:eastAsia="lt-LT"/>
        </w:rPr>
        <w:t>1</w:t>
      </w:r>
      <w:r>
        <w:rPr>
          <w:color w:val="212529"/>
          <w:szCs w:val="24"/>
          <w:lang w:eastAsia="lt-LT"/>
        </w:rPr>
        <w:t>-</w:t>
      </w:r>
      <w:r w:rsidR="00CD7EC0">
        <w:rPr>
          <w:color w:val="212529"/>
          <w:szCs w:val="24"/>
          <w:lang w:eastAsia="lt-LT"/>
        </w:rPr>
        <w:t>25</w:t>
      </w:r>
    </w:p>
    <w:p w14:paraId="38F53E71" w14:textId="68350DA1" w:rsidR="00E32B25" w:rsidRPr="00274FC9" w:rsidRDefault="002B5503" w:rsidP="00D83773">
      <w:pPr>
        <w:jc w:val="center"/>
        <w:rPr>
          <w:b/>
          <w:szCs w:val="24"/>
        </w:rPr>
      </w:pPr>
      <w:r>
        <w:rPr>
          <w:lang w:val="en-GB"/>
        </w:rPr>
        <w:br w:type="page"/>
      </w:r>
      <w:bookmarkStart w:id="1" w:name="_Hlk155687105"/>
      <w:r w:rsidR="00E32B25">
        <w:rPr>
          <w:b/>
          <w:szCs w:val="24"/>
        </w:rPr>
        <w:lastRenderedPageBreak/>
        <w:t>P</w:t>
      </w:r>
      <w:r w:rsidR="00E32B25" w:rsidRPr="00274FC9">
        <w:rPr>
          <w:b/>
          <w:szCs w:val="24"/>
        </w:rPr>
        <w:t>ANEVĖŽIO RAJONO SAVIVALDYBĖS ADMINISTRACIJOS</w:t>
      </w:r>
    </w:p>
    <w:p w14:paraId="33693BDC" w14:textId="77777777" w:rsidR="00E32B25" w:rsidRPr="00274FC9" w:rsidRDefault="00E32B25" w:rsidP="00D83773">
      <w:pPr>
        <w:ind w:right="-488"/>
        <w:jc w:val="center"/>
        <w:rPr>
          <w:b/>
          <w:szCs w:val="24"/>
        </w:rPr>
      </w:pPr>
      <w:r>
        <w:rPr>
          <w:b/>
          <w:szCs w:val="24"/>
        </w:rPr>
        <w:t>ARCHITEKTŪROS</w:t>
      </w:r>
      <w:r w:rsidRPr="00274FC9">
        <w:rPr>
          <w:b/>
          <w:szCs w:val="24"/>
        </w:rPr>
        <w:t xml:space="preserve"> SKYRIUS</w:t>
      </w:r>
    </w:p>
    <w:p w14:paraId="672A3359" w14:textId="77777777" w:rsidR="00E32B25" w:rsidRPr="00274FC9" w:rsidRDefault="00E32B25" w:rsidP="00E32B25">
      <w:pPr>
        <w:rPr>
          <w:bCs/>
          <w:szCs w:val="24"/>
        </w:rPr>
      </w:pPr>
    </w:p>
    <w:p w14:paraId="5900C1A9" w14:textId="77777777" w:rsidR="00E32B25" w:rsidRPr="00274FC9" w:rsidRDefault="00E32B25" w:rsidP="00E32B25">
      <w:pPr>
        <w:rPr>
          <w:bCs/>
          <w:szCs w:val="24"/>
        </w:rPr>
      </w:pPr>
      <w:r w:rsidRPr="00274FC9">
        <w:rPr>
          <w:bCs/>
          <w:szCs w:val="24"/>
        </w:rPr>
        <w:t>Panevėžio rajono savivaldybės tarybai</w:t>
      </w:r>
    </w:p>
    <w:p w14:paraId="0D12528E" w14:textId="77777777" w:rsidR="00E32B25" w:rsidRPr="00274FC9" w:rsidRDefault="00E32B25" w:rsidP="00E32B25">
      <w:pPr>
        <w:rPr>
          <w:bCs/>
          <w:szCs w:val="24"/>
        </w:rPr>
      </w:pPr>
    </w:p>
    <w:p w14:paraId="12F5C31E" w14:textId="54609D5F" w:rsidR="00E32B25" w:rsidRPr="00274FC9" w:rsidRDefault="00E32B25" w:rsidP="00B4253F">
      <w:pPr>
        <w:jc w:val="center"/>
        <w:rPr>
          <w:b/>
          <w:szCs w:val="24"/>
        </w:rPr>
      </w:pPr>
      <w:r w:rsidRPr="00274FC9">
        <w:rPr>
          <w:b/>
          <w:szCs w:val="24"/>
        </w:rPr>
        <w:t>SAVIVALDYBĖS TARYBOS SPRENDIMO „</w:t>
      </w:r>
      <w:r w:rsidR="00346301">
        <w:rPr>
          <w:b/>
          <w:szCs w:val="24"/>
        </w:rPr>
        <w:t xml:space="preserve">DĖL </w:t>
      </w:r>
      <w:r w:rsidR="00B4253F">
        <w:rPr>
          <w:b/>
        </w:rPr>
        <w:t xml:space="preserve">2008 M. SPALIO 3 D. </w:t>
      </w:r>
      <w:r w:rsidR="00B4253F" w:rsidRPr="00A2703C">
        <w:rPr>
          <w:b/>
          <w:bCs/>
          <w:caps/>
          <w:szCs w:val="26"/>
        </w:rPr>
        <w:t>valstybinės žemės</w:t>
      </w:r>
      <w:r w:rsidR="00B4253F">
        <w:rPr>
          <w:b/>
          <w:bCs/>
          <w:caps/>
          <w:szCs w:val="26"/>
        </w:rPr>
        <w:t xml:space="preserve"> NUOMOS </w:t>
      </w:r>
      <w:r w:rsidR="00B4253F" w:rsidRPr="00A2703C">
        <w:rPr>
          <w:b/>
          <w:bCs/>
          <w:caps/>
          <w:szCs w:val="26"/>
        </w:rPr>
        <w:t>SUTARti</w:t>
      </w:r>
      <w:r w:rsidR="00B4253F">
        <w:rPr>
          <w:b/>
          <w:bCs/>
          <w:caps/>
          <w:szCs w:val="26"/>
        </w:rPr>
        <w:t xml:space="preserve">ES </w:t>
      </w:r>
      <w:r w:rsidR="00B4253F" w:rsidRPr="00CB4FF5">
        <w:rPr>
          <w:b/>
          <w:bCs/>
          <w:caps/>
          <w:szCs w:val="26"/>
        </w:rPr>
        <w:t>NR.</w:t>
      </w:r>
      <w:r w:rsidR="00B4253F">
        <w:rPr>
          <w:b/>
          <w:bCs/>
          <w:caps/>
          <w:szCs w:val="26"/>
        </w:rPr>
        <w:t xml:space="preserve"> Ž</w:t>
      </w:r>
      <w:r w:rsidR="00B0600E">
        <w:rPr>
          <w:b/>
          <w:bCs/>
          <w:caps/>
          <w:szCs w:val="26"/>
        </w:rPr>
        <w:t>5</w:t>
      </w:r>
      <w:r w:rsidR="00B4253F">
        <w:rPr>
          <w:b/>
          <w:bCs/>
          <w:caps/>
          <w:szCs w:val="26"/>
        </w:rPr>
        <w:t>-142</w:t>
      </w:r>
      <w:r w:rsidR="00B4253F" w:rsidRPr="00CB4FF5">
        <w:rPr>
          <w:b/>
          <w:bCs/>
          <w:caps/>
          <w:szCs w:val="26"/>
        </w:rPr>
        <w:t xml:space="preserve"> nutraukimo</w:t>
      </w:r>
      <w:r w:rsidR="00346301">
        <w:rPr>
          <w:b/>
          <w:bCs/>
          <w:caps/>
          <w:szCs w:val="26"/>
        </w:rPr>
        <w:t>“</w:t>
      </w:r>
      <w:r>
        <w:rPr>
          <w:b/>
          <w:bCs/>
          <w:caps/>
          <w:color w:val="212529"/>
          <w:szCs w:val="24"/>
          <w:lang w:eastAsia="lt-LT"/>
        </w:rPr>
        <w:t xml:space="preserve"> </w:t>
      </w:r>
      <w:r w:rsidRPr="00274FC9">
        <w:rPr>
          <w:b/>
          <w:szCs w:val="24"/>
        </w:rPr>
        <w:t xml:space="preserve">PROJEKTO AIŠKINAMASIS RAŠTAS </w:t>
      </w:r>
    </w:p>
    <w:p w14:paraId="794B0BD8" w14:textId="77777777" w:rsidR="00E32B25" w:rsidRPr="00274FC9" w:rsidRDefault="00E32B25" w:rsidP="00E32B25">
      <w:pPr>
        <w:jc w:val="center"/>
        <w:rPr>
          <w:bCs/>
          <w:szCs w:val="24"/>
        </w:rPr>
      </w:pPr>
    </w:p>
    <w:p w14:paraId="4F125547" w14:textId="7AA5CFBF" w:rsidR="00E32B25" w:rsidRPr="00274FC9" w:rsidRDefault="00E32B25" w:rsidP="00E32B25">
      <w:pPr>
        <w:jc w:val="center"/>
        <w:rPr>
          <w:bCs/>
          <w:szCs w:val="24"/>
        </w:rPr>
      </w:pPr>
      <w:r w:rsidRPr="00274FC9">
        <w:rPr>
          <w:bCs/>
          <w:szCs w:val="24"/>
        </w:rPr>
        <w:t>202</w:t>
      </w:r>
      <w:r w:rsidR="00346301">
        <w:rPr>
          <w:bCs/>
          <w:szCs w:val="24"/>
        </w:rPr>
        <w:t>5</w:t>
      </w:r>
      <w:r>
        <w:rPr>
          <w:bCs/>
          <w:szCs w:val="24"/>
        </w:rPr>
        <w:t xml:space="preserve"> m.</w:t>
      </w:r>
      <w:r w:rsidR="00346301">
        <w:rPr>
          <w:bCs/>
          <w:szCs w:val="24"/>
        </w:rPr>
        <w:t xml:space="preserve"> </w:t>
      </w:r>
      <w:r w:rsidR="005113A0">
        <w:rPr>
          <w:bCs/>
          <w:szCs w:val="24"/>
        </w:rPr>
        <w:t>lapkričio</w:t>
      </w:r>
      <w:r>
        <w:rPr>
          <w:bCs/>
          <w:szCs w:val="24"/>
        </w:rPr>
        <w:t xml:space="preserve"> </w:t>
      </w:r>
      <w:r w:rsidR="00B4253F">
        <w:rPr>
          <w:bCs/>
          <w:szCs w:val="24"/>
        </w:rPr>
        <w:t>25</w:t>
      </w:r>
      <w:r>
        <w:rPr>
          <w:bCs/>
          <w:szCs w:val="24"/>
        </w:rPr>
        <w:t xml:space="preserve"> </w:t>
      </w:r>
      <w:r w:rsidRPr="00274FC9">
        <w:rPr>
          <w:bCs/>
          <w:szCs w:val="24"/>
        </w:rPr>
        <w:t>d.</w:t>
      </w:r>
    </w:p>
    <w:p w14:paraId="0D5E6FB8" w14:textId="4B5DA2BE" w:rsidR="00E32B25" w:rsidRPr="00274FC9" w:rsidRDefault="00E32B25" w:rsidP="00E32B25">
      <w:pPr>
        <w:jc w:val="center"/>
        <w:rPr>
          <w:bCs/>
          <w:szCs w:val="24"/>
        </w:rPr>
      </w:pPr>
      <w:r w:rsidRPr="00274FC9">
        <w:rPr>
          <w:bCs/>
          <w:szCs w:val="24"/>
        </w:rPr>
        <w:t>Panevėžys</w:t>
      </w:r>
    </w:p>
    <w:p w14:paraId="7AF0A109" w14:textId="77777777" w:rsidR="00E32B25" w:rsidRPr="00274FC9" w:rsidRDefault="00E32B25" w:rsidP="00346301">
      <w:pPr>
        <w:jc w:val="both"/>
        <w:rPr>
          <w:bCs/>
          <w:szCs w:val="24"/>
        </w:rPr>
      </w:pPr>
    </w:p>
    <w:p w14:paraId="3953405F" w14:textId="5EBD82D6" w:rsidR="005A065B" w:rsidRDefault="00E32B25" w:rsidP="004D05A0">
      <w:pPr>
        <w:pStyle w:val="ListParagraph"/>
        <w:numPr>
          <w:ilvl w:val="0"/>
          <w:numId w:val="5"/>
        </w:numPr>
        <w:rPr>
          <w:b/>
          <w:szCs w:val="24"/>
        </w:rPr>
      </w:pPr>
      <w:r w:rsidRPr="005A065B">
        <w:rPr>
          <w:b/>
          <w:szCs w:val="24"/>
        </w:rPr>
        <w:t>Sprendimo projekto tikslai ir uždaviniai</w:t>
      </w:r>
    </w:p>
    <w:p w14:paraId="55606FDD" w14:textId="3EB05A3C" w:rsidR="00B4253F" w:rsidRPr="009E6A8A" w:rsidRDefault="001720A1" w:rsidP="001720A1">
      <w:pPr>
        <w:tabs>
          <w:tab w:val="left" w:pos="1134"/>
        </w:tabs>
        <w:jc w:val="both"/>
        <w:rPr>
          <w:bCs/>
          <w:szCs w:val="24"/>
        </w:rPr>
      </w:pPr>
      <w:r>
        <w:t xml:space="preserve">            </w:t>
      </w:r>
      <w:r w:rsidR="0042216A" w:rsidRPr="005A065B">
        <w:t>Panevėžio rajono savivaldybės (toliau – Savivaldybė) tarybos sprendimo ,,</w:t>
      </w:r>
      <w:r w:rsidR="00346301">
        <w:t>Dėl</w:t>
      </w:r>
      <w:r w:rsidR="00346301" w:rsidRPr="00346301">
        <w:rPr>
          <w:b/>
        </w:rPr>
        <w:t xml:space="preserve"> </w:t>
      </w:r>
      <w:r w:rsidR="00B4253F" w:rsidRPr="00B4253F">
        <w:rPr>
          <w:bCs/>
        </w:rPr>
        <w:t xml:space="preserve">2008 m. spalio 3 d. </w:t>
      </w:r>
      <w:r w:rsidR="00B4253F" w:rsidRPr="00B4253F">
        <w:rPr>
          <w:bCs/>
          <w:szCs w:val="26"/>
        </w:rPr>
        <w:t xml:space="preserve">valstybinės žemės nuomos sutarties </w:t>
      </w:r>
      <w:r w:rsidR="00B4253F">
        <w:rPr>
          <w:bCs/>
          <w:szCs w:val="26"/>
        </w:rPr>
        <w:t>N</w:t>
      </w:r>
      <w:r w:rsidR="00B4253F" w:rsidRPr="00B4253F">
        <w:rPr>
          <w:bCs/>
          <w:szCs w:val="26"/>
        </w:rPr>
        <w:t xml:space="preserve">r. </w:t>
      </w:r>
      <w:r w:rsidR="00B4253F">
        <w:rPr>
          <w:bCs/>
          <w:szCs w:val="26"/>
        </w:rPr>
        <w:t>Ž</w:t>
      </w:r>
      <w:r w:rsidR="00B4253F" w:rsidRPr="00B4253F">
        <w:rPr>
          <w:bCs/>
          <w:szCs w:val="26"/>
        </w:rPr>
        <w:t>-142 nutraukimo</w:t>
      </w:r>
      <w:r w:rsidR="00B4253F" w:rsidRPr="00B4253F">
        <w:rPr>
          <w:bCs/>
        </w:rPr>
        <w:t xml:space="preserve">“ </w:t>
      </w:r>
      <w:r w:rsidR="0042216A" w:rsidRPr="005A065B">
        <w:rPr>
          <w:bCs/>
        </w:rPr>
        <w:t xml:space="preserve">projekto (toliau – Projektas) </w:t>
      </w:r>
      <w:r w:rsidR="0042216A" w:rsidRPr="0023222B">
        <w:t xml:space="preserve">tikslas – priimti sprendimą </w:t>
      </w:r>
      <w:r w:rsidR="00B4253F">
        <w:rPr>
          <w:szCs w:val="24"/>
        </w:rPr>
        <w:t>n</w:t>
      </w:r>
      <w:r w:rsidR="00B4253F" w:rsidRPr="009E6A8A">
        <w:rPr>
          <w:bCs/>
          <w:szCs w:val="24"/>
        </w:rPr>
        <w:t xml:space="preserve">utraukti 2008 m. spalio </w:t>
      </w:r>
      <w:r w:rsidR="00B4253F">
        <w:rPr>
          <w:bCs/>
          <w:szCs w:val="24"/>
        </w:rPr>
        <w:t>3</w:t>
      </w:r>
      <w:r w:rsidR="00B4253F" w:rsidRPr="009E6A8A">
        <w:rPr>
          <w:bCs/>
          <w:szCs w:val="24"/>
        </w:rPr>
        <w:t xml:space="preserve"> d. valstybinės žemės nuomos sutartį Nr. Ž</w:t>
      </w:r>
      <w:r w:rsidR="00B0600E">
        <w:rPr>
          <w:bCs/>
          <w:szCs w:val="24"/>
        </w:rPr>
        <w:t>5</w:t>
      </w:r>
      <w:r w:rsidR="00B4253F" w:rsidRPr="009E6A8A">
        <w:rPr>
          <w:bCs/>
          <w:szCs w:val="24"/>
        </w:rPr>
        <w:t>-142 (2017 m. gegužės 2</w:t>
      </w:r>
      <w:r w:rsidR="00B4253F">
        <w:rPr>
          <w:bCs/>
          <w:szCs w:val="24"/>
        </w:rPr>
        <w:t>3</w:t>
      </w:r>
      <w:r w:rsidR="00B4253F" w:rsidRPr="009E6A8A">
        <w:rPr>
          <w:bCs/>
          <w:szCs w:val="24"/>
        </w:rPr>
        <w:t xml:space="preserve"> d. susitarimas pakeisti sutartį Nr. 23SŽN-1</w:t>
      </w:r>
      <w:r w:rsidR="00B4253F">
        <w:rPr>
          <w:bCs/>
          <w:szCs w:val="24"/>
        </w:rPr>
        <w:t>24</w:t>
      </w:r>
      <w:r w:rsidR="00B4253F" w:rsidRPr="009E6A8A">
        <w:rPr>
          <w:bCs/>
          <w:szCs w:val="24"/>
        </w:rPr>
        <w:t>-(14.23.55.)</w:t>
      </w:r>
      <w:r w:rsidR="00B4253F">
        <w:rPr>
          <w:bCs/>
          <w:szCs w:val="24"/>
        </w:rPr>
        <w:t xml:space="preserve">, </w:t>
      </w:r>
      <w:r w:rsidR="00B4253F" w:rsidRPr="009E6A8A">
        <w:rPr>
          <w:bCs/>
          <w:szCs w:val="24"/>
        </w:rPr>
        <w:t xml:space="preserve">2017 m. </w:t>
      </w:r>
      <w:r w:rsidR="00B4253F">
        <w:rPr>
          <w:bCs/>
          <w:szCs w:val="24"/>
        </w:rPr>
        <w:t>rugpjūčio</w:t>
      </w:r>
      <w:r w:rsidR="00B4253F" w:rsidRPr="009E6A8A">
        <w:rPr>
          <w:bCs/>
          <w:szCs w:val="24"/>
        </w:rPr>
        <w:t xml:space="preserve"> </w:t>
      </w:r>
      <w:r w:rsidR="00B4253F">
        <w:rPr>
          <w:bCs/>
          <w:szCs w:val="24"/>
        </w:rPr>
        <w:t>9</w:t>
      </w:r>
      <w:r w:rsidR="00B4253F" w:rsidRPr="009E6A8A">
        <w:rPr>
          <w:bCs/>
          <w:szCs w:val="24"/>
        </w:rPr>
        <w:t xml:space="preserve"> d. susitarimas pakeisti sutartį Nr. 23SŽN-</w:t>
      </w:r>
      <w:r w:rsidR="00B4253F">
        <w:rPr>
          <w:bCs/>
          <w:szCs w:val="24"/>
        </w:rPr>
        <w:t>207</w:t>
      </w:r>
      <w:r w:rsidR="00B4253F" w:rsidRPr="009E6A8A">
        <w:rPr>
          <w:bCs/>
          <w:szCs w:val="24"/>
        </w:rPr>
        <w:t>-(14.23.55.)</w:t>
      </w:r>
      <w:r w:rsidR="00B4253F">
        <w:rPr>
          <w:bCs/>
          <w:szCs w:val="24"/>
        </w:rPr>
        <w:t>)</w:t>
      </w:r>
      <w:r w:rsidR="00B4253F" w:rsidRPr="009E6A8A">
        <w:rPr>
          <w:bCs/>
          <w:szCs w:val="24"/>
        </w:rPr>
        <w:t xml:space="preserve"> (toliau – Nuomos sutartis), kurios pagrindu </w:t>
      </w:r>
      <w:r w:rsidR="00B4253F">
        <w:rPr>
          <w:bCs/>
          <w:szCs w:val="24"/>
        </w:rPr>
        <w:t>A</w:t>
      </w:r>
      <w:r w:rsidR="000D6334">
        <w:rPr>
          <w:bCs/>
          <w:szCs w:val="24"/>
        </w:rPr>
        <w:t>.</w:t>
      </w:r>
      <w:r w:rsidR="00B4253F">
        <w:rPr>
          <w:bCs/>
          <w:szCs w:val="24"/>
        </w:rPr>
        <w:t xml:space="preserve"> A</w:t>
      </w:r>
      <w:r w:rsidR="000D6334">
        <w:rPr>
          <w:bCs/>
          <w:szCs w:val="24"/>
        </w:rPr>
        <w:t xml:space="preserve">. </w:t>
      </w:r>
      <w:r w:rsidR="000D6334" w:rsidRPr="00722F2B">
        <w:rPr>
          <w:i/>
          <w:iCs/>
          <w:szCs w:val="24"/>
        </w:rPr>
        <w:t>(duomenys neskelbtini)</w:t>
      </w:r>
      <w:r w:rsidR="000D6334">
        <w:rPr>
          <w:szCs w:val="24"/>
        </w:rPr>
        <w:t xml:space="preserve"> </w:t>
      </w:r>
      <w:r w:rsidR="00B4253F">
        <w:rPr>
          <w:bCs/>
          <w:szCs w:val="24"/>
        </w:rPr>
        <w:t>ir V</w:t>
      </w:r>
      <w:r w:rsidR="000D6334">
        <w:rPr>
          <w:bCs/>
          <w:szCs w:val="24"/>
        </w:rPr>
        <w:t>.</w:t>
      </w:r>
      <w:r w:rsidR="00B4253F">
        <w:rPr>
          <w:bCs/>
          <w:szCs w:val="24"/>
        </w:rPr>
        <w:t xml:space="preserve"> D</w:t>
      </w:r>
      <w:r w:rsidR="000D6334">
        <w:rPr>
          <w:bCs/>
          <w:szCs w:val="24"/>
        </w:rPr>
        <w:t>.</w:t>
      </w:r>
      <w:r w:rsidR="000D6334" w:rsidRPr="000D6334">
        <w:rPr>
          <w:i/>
          <w:iCs/>
          <w:szCs w:val="24"/>
        </w:rPr>
        <w:t xml:space="preserve"> </w:t>
      </w:r>
      <w:r w:rsidR="000D6334" w:rsidRPr="00722F2B">
        <w:rPr>
          <w:i/>
          <w:iCs/>
          <w:szCs w:val="24"/>
        </w:rPr>
        <w:t>(duomenys neskelbtini)</w:t>
      </w:r>
      <w:r w:rsidR="000D6334">
        <w:rPr>
          <w:szCs w:val="24"/>
        </w:rPr>
        <w:t xml:space="preserve"> </w:t>
      </w:r>
      <w:r w:rsidR="00B4253F" w:rsidRPr="009E6A8A">
        <w:rPr>
          <w:bCs/>
          <w:szCs w:val="24"/>
        </w:rPr>
        <w:t>i</w:t>
      </w:r>
      <w:r w:rsidR="00B4253F" w:rsidRPr="009E6A8A">
        <w:rPr>
          <w:iCs/>
          <w:szCs w:val="24"/>
        </w:rPr>
        <w:t>šnuomotas 0,</w:t>
      </w:r>
      <w:r w:rsidR="00B4253F">
        <w:rPr>
          <w:iCs/>
          <w:szCs w:val="24"/>
        </w:rPr>
        <w:t>18</w:t>
      </w:r>
      <w:r w:rsidR="00B4253F" w:rsidRPr="009E6A8A">
        <w:rPr>
          <w:iCs/>
          <w:szCs w:val="24"/>
        </w:rPr>
        <w:t xml:space="preserve"> ha ploto valstybinės</w:t>
      </w:r>
      <w:r w:rsidR="00B4253F" w:rsidRPr="009E6A8A">
        <w:rPr>
          <w:bCs/>
          <w:szCs w:val="24"/>
        </w:rPr>
        <w:t xml:space="preserve"> žemės sklypas (kadastro Nr. </w:t>
      </w:r>
      <w:r w:rsidR="000D6334" w:rsidRPr="00722F2B">
        <w:rPr>
          <w:i/>
          <w:iCs/>
          <w:szCs w:val="24"/>
        </w:rPr>
        <w:t>(duomenys neskelbtini)</w:t>
      </w:r>
      <w:r w:rsidR="00B4253F" w:rsidRPr="009E6A8A">
        <w:rPr>
          <w:bCs/>
          <w:szCs w:val="24"/>
        </w:rPr>
        <w:t xml:space="preserve">), esantis </w:t>
      </w:r>
      <w:r w:rsidR="000D6334" w:rsidRPr="00722F2B">
        <w:rPr>
          <w:i/>
          <w:iCs/>
          <w:szCs w:val="24"/>
        </w:rPr>
        <w:t>(duomenys neskelbtini)</w:t>
      </w:r>
      <w:r w:rsidR="00B4253F">
        <w:rPr>
          <w:bCs/>
          <w:szCs w:val="24"/>
        </w:rPr>
        <w:t xml:space="preserve">, Krekenavos </w:t>
      </w:r>
      <w:r w:rsidR="00B4253F" w:rsidRPr="009E6A8A">
        <w:rPr>
          <w:bCs/>
          <w:szCs w:val="24"/>
        </w:rPr>
        <w:t xml:space="preserve">miestelyje, </w:t>
      </w:r>
      <w:r w:rsidR="00B4253F">
        <w:rPr>
          <w:bCs/>
          <w:szCs w:val="24"/>
        </w:rPr>
        <w:t>Krekenavos</w:t>
      </w:r>
      <w:r w:rsidR="00B4253F" w:rsidRPr="009E6A8A">
        <w:rPr>
          <w:bCs/>
          <w:szCs w:val="24"/>
        </w:rPr>
        <w:t xml:space="preserve"> seniūnijoje, Panevėžio rajono savivaldybėje.</w:t>
      </w:r>
    </w:p>
    <w:p w14:paraId="68B16969" w14:textId="6FB066EC" w:rsidR="00E32B25" w:rsidRPr="00274FC9" w:rsidRDefault="00E32B25" w:rsidP="00B4253F">
      <w:pPr>
        <w:ind w:firstLine="720"/>
        <w:jc w:val="both"/>
        <w:rPr>
          <w:b/>
          <w:bCs/>
          <w:szCs w:val="24"/>
        </w:rPr>
      </w:pPr>
      <w:r w:rsidRPr="00274FC9">
        <w:rPr>
          <w:b/>
          <w:bCs/>
          <w:szCs w:val="24"/>
        </w:rPr>
        <w:t>2.</w:t>
      </w:r>
      <w:r w:rsidRPr="00274FC9">
        <w:rPr>
          <w:b/>
          <w:szCs w:val="24"/>
        </w:rPr>
        <w:t xml:space="preserve"> Siūlomos teisinio reguliavimo nuostatos</w:t>
      </w:r>
      <w:r w:rsidRPr="00274FC9">
        <w:rPr>
          <w:b/>
          <w:bCs/>
          <w:szCs w:val="24"/>
        </w:rPr>
        <w:t xml:space="preserve"> </w:t>
      </w:r>
      <w:r>
        <w:rPr>
          <w:b/>
          <w:bCs/>
          <w:szCs w:val="24"/>
        </w:rPr>
        <w:t>ir laukiami rezultatai</w:t>
      </w:r>
    </w:p>
    <w:p w14:paraId="7EC2EB0D" w14:textId="35356AC4" w:rsidR="0042216A" w:rsidRDefault="0042216A" w:rsidP="001720A1">
      <w:pPr>
        <w:ind w:firstLine="720"/>
        <w:jc w:val="both"/>
      </w:pPr>
      <w:r>
        <w:t>Kadangi 0,</w:t>
      </w:r>
      <w:r w:rsidR="00B4253F">
        <w:t>18</w:t>
      </w:r>
      <w:r w:rsidRPr="00E24030">
        <w:t xml:space="preserve"> ha </w:t>
      </w:r>
      <w:r w:rsidR="00AC4D78">
        <w:t>ž</w:t>
      </w:r>
      <w:r>
        <w:t xml:space="preserve">emės sklypą </w:t>
      </w:r>
      <w:r w:rsidRPr="00882D08">
        <w:t xml:space="preserve">Savivaldybė valdo </w:t>
      </w:r>
      <w:r>
        <w:t>patikėjimo</w:t>
      </w:r>
      <w:r w:rsidRPr="00882D08">
        <w:t xml:space="preserve"> teise, </w:t>
      </w:r>
      <w:r>
        <w:t>sprendimą</w:t>
      </w:r>
      <w:r w:rsidRPr="00067B77">
        <w:t xml:space="preserve"> </w:t>
      </w:r>
      <w:r>
        <w:t>nutraukti Nuomos sutartį turėtų</w:t>
      </w:r>
      <w:r w:rsidRPr="00067B77">
        <w:t xml:space="preserve"> </w:t>
      </w:r>
      <w:r>
        <w:t>priimti</w:t>
      </w:r>
      <w:r w:rsidRPr="00067B77">
        <w:t xml:space="preserve"> </w:t>
      </w:r>
      <w:r w:rsidRPr="005077DF">
        <w:t>Savivaldybės taryba</w:t>
      </w:r>
      <w:r w:rsidRPr="00882D08">
        <w:t>.</w:t>
      </w:r>
      <w:r w:rsidR="005A065B">
        <w:t xml:space="preserve"> </w:t>
      </w:r>
      <w:r w:rsidRPr="00E3423B">
        <w:t>Savivaldybės tarybai pri</w:t>
      </w:r>
      <w:r w:rsidR="00D83773">
        <w:t>tar</w:t>
      </w:r>
      <w:r w:rsidRPr="00E3423B">
        <w:t>us Projek</w:t>
      </w:r>
      <w:r w:rsidR="00D83773">
        <w:t>tui</w:t>
      </w:r>
      <w:r w:rsidRPr="00E3423B">
        <w:t xml:space="preserve">, </w:t>
      </w:r>
      <w:bookmarkStart w:id="2" w:name="_Hlk157779871"/>
      <w:bookmarkStart w:id="3" w:name="_Hlk158363423"/>
      <w:r w:rsidR="00B70482">
        <w:t>bus</w:t>
      </w:r>
      <w:r>
        <w:t xml:space="preserve"> </w:t>
      </w:r>
      <w:bookmarkEnd w:id="2"/>
      <w:bookmarkEnd w:id="3"/>
      <w:r>
        <w:t>gal</w:t>
      </w:r>
      <w:r w:rsidR="00B70482">
        <w:t>ima</w:t>
      </w:r>
      <w:r w:rsidRPr="00060F2B">
        <w:t xml:space="preserve"> </w:t>
      </w:r>
      <w:r>
        <w:t xml:space="preserve">nutraukti </w:t>
      </w:r>
      <w:bookmarkStart w:id="4" w:name="_Hlk157780220"/>
      <w:r>
        <w:t>N</w:t>
      </w:r>
      <w:r w:rsidRPr="00060F2B">
        <w:t>uomos sutartį</w:t>
      </w:r>
      <w:r>
        <w:t xml:space="preserve">, </w:t>
      </w:r>
      <w:bookmarkEnd w:id="4"/>
      <w:r>
        <w:t>nes nuominink</w:t>
      </w:r>
      <w:r w:rsidR="006346E7">
        <w:t>a</w:t>
      </w:r>
      <w:r w:rsidR="00B4253F">
        <w:t>i</w:t>
      </w:r>
      <w:r w:rsidR="00B70482">
        <w:t xml:space="preserve"> 20</w:t>
      </w:r>
      <w:r w:rsidR="008B4675">
        <w:t>2</w:t>
      </w:r>
      <w:r w:rsidR="007A7DB6">
        <w:t>3</w:t>
      </w:r>
      <w:r w:rsidR="00B70482">
        <w:t xml:space="preserve"> m. </w:t>
      </w:r>
      <w:r w:rsidR="007A7DB6">
        <w:t>balandžio</w:t>
      </w:r>
      <w:r w:rsidR="00B70482">
        <w:t xml:space="preserve"> </w:t>
      </w:r>
      <w:r w:rsidR="006346E7">
        <w:t>1</w:t>
      </w:r>
      <w:r w:rsidR="007A7DB6">
        <w:t>7</w:t>
      </w:r>
      <w:r w:rsidR="00B70482">
        <w:t xml:space="preserve"> d. </w:t>
      </w:r>
      <w:r w:rsidR="008B4675">
        <w:t xml:space="preserve">pardavė </w:t>
      </w:r>
      <w:r w:rsidR="00AC4D78">
        <w:t xml:space="preserve">pastatus: </w:t>
      </w:r>
      <w:r w:rsidR="007A7DB6">
        <w:t>gyvenamą namą</w:t>
      </w:r>
      <w:r w:rsidR="00B70482">
        <w:t xml:space="preserve"> </w:t>
      </w:r>
      <w:r>
        <w:t>(unikal</w:t>
      </w:r>
      <w:r w:rsidR="008B4675">
        <w:t>us</w:t>
      </w:r>
      <w:r>
        <w:t xml:space="preserve"> Nr. </w:t>
      </w:r>
      <w:r w:rsidR="000D6334" w:rsidRPr="00722F2B">
        <w:rPr>
          <w:i/>
          <w:iCs/>
          <w:szCs w:val="24"/>
        </w:rPr>
        <w:t>(duomenys neskelbtini)</w:t>
      </w:r>
      <w:r w:rsidR="00B70482">
        <w:t>)</w:t>
      </w:r>
      <w:r w:rsidR="004B1AAF">
        <w:t>,</w:t>
      </w:r>
      <w:r w:rsidR="00AC4D78">
        <w:t xml:space="preserve"> </w:t>
      </w:r>
      <w:r w:rsidR="00C53D0B">
        <w:t>ūkin</w:t>
      </w:r>
      <w:r w:rsidR="007A7DB6">
        <w:t>ius</w:t>
      </w:r>
      <w:r w:rsidR="00C53D0B">
        <w:t xml:space="preserve"> pastat</w:t>
      </w:r>
      <w:r w:rsidR="007A7DB6">
        <w:t>us</w:t>
      </w:r>
      <w:r w:rsidR="00AC4D78">
        <w:t xml:space="preserve"> (unikal</w:t>
      </w:r>
      <w:r w:rsidR="007A7DB6">
        <w:t>ū</w:t>
      </w:r>
      <w:r w:rsidR="00AC4D78">
        <w:t>s</w:t>
      </w:r>
      <w:r w:rsidR="00C53D0B">
        <w:t xml:space="preserve"> </w:t>
      </w:r>
      <w:r w:rsidR="00AC4D78">
        <w:t xml:space="preserve">Nr. </w:t>
      </w:r>
      <w:r w:rsidR="000D6334" w:rsidRPr="00722F2B">
        <w:rPr>
          <w:i/>
          <w:iCs/>
          <w:szCs w:val="24"/>
        </w:rPr>
        <w:t>(duomenys neskelbtini)</w:t>
      </w:r>
      <w:r w:rsidR="007A7DB6">
        <w:t xml:space="preserve">, Nr. </w:t>
      </w:r>
      <w:r w:rsidR="000D6334" w:rsidRPr="00722F2B">
        <w:rPr>
          <w:i/>
          <w:iCs/>
          <w:szCs w:val="24"/>
        </w:rPr>
        <w:t>(duomenys neskelbtini)</w:t>
      </w:r>
      <w:r w:rsidR="007A7DB6">
        <w:t>, Nr</w:t>
      </w:r>
      <w:r w:rsidR="000D6334">
        <w:t xml:space="preserve">. </w:t>
      </w:r>
      <w:r w:rsidR="000D6334" w:rsidRPr="00722F2B">
        <w:rPr>
          <w:i/>
          <w:iCs/>
          <w:szCs w:val="24"/>
        </w:rPr>
        <w:t>(duomenys neskelbtini)</w:t>
      </w:r>
      <w:r w:rsidR="007A7DB6">
        <w:t>,</w:t>
      </w:r>
      <w:r w:rsidR="00C53D0B">
        <w:t xml:space="preserve"> Nr. </w:t>
      </w:r>
      <w:r w:rsidR="000D6334" w:rsidRPr="00722F2B">
        <w:rPr>
          <w:i/>
          <w:iCs/>
          <w:szCs w:val="24"/>
        </w:rPr>
        <w:t>(duomenys neskelbtini)</w:t>
      </w:r>
      <w:r w:rsidR="007A7DB6">
        <w:t xml:space="preserve">, Nr. </w:t>
      </w:r>
      <w:r w:rsidR="000D6334" w:rsidRPr="00722F2B">
        <w:rPr>
          <w:i/>
          <w:iCs/>
          <w:szCs w:val="24"/>
        </w:rPr>
        <w:t>(duomenys neskelbtini)</w:t>
      </w:r>
      <w:r w:rsidR="007A7DB6">
        <w:t xml:space="preserve">) ir kitus inžinerinius statinius – kiemo statinius (šulinį, lauko tualetą) (unikalus Nr. </w:t>
      </w:r>
      <w:r w:rsidR="000D6334" w:rsidRPr="00722F2B">
        <w:rPr>
          <w:i/>
          <w:iCs/>
          <w:szCs w:val="24"/>
        </w:rPr>
        <w:t>(duomenys neskelbtini)</w:t>
      </w:r>
      <w:r w:rsidR="007A7DB6">
        <w:t>)</w:t>
      </w:r>
      <w:r w:rsidR="006346E7">
        <w:t>,</w:t>
      </w:r>
      <w:r w:rsidR="004B1AAF">
        <w:t xml:space="preserve"> kuri</w:t>
      </w:r>
      <w:r w:rsidR="00AC4D78">
        <w:t>ų</w:t>
      </w:r>
      <w:r w:rsidR="004B1AAF">
        <w:t xml:space="preserve"> eksploatacijai</w:t>
      </w:r>
      <w:r w:rsidR="00BA5CF4">
        <w:t xml:space="preserve"> buvo</w:t>
      </w:r>
      <w:r w:rsidR="004B1AAF">
        <w:t xml:space="preserve"> išnuomota</w:t>
      </w:r>
      <w:r w:rsidR="00605495">
        <w:t>s</w:t>
      </w:r>
      <w:r w:rsidR="004B1AAF">
        <w:t xml:space="preserve"> </w:t>
      </w:r>
      <w:r w:rsidR="007A019D">
        <w:t>ž</w:t>
      </w:r>
      <w:r w:rsidR="004B1AAF">
        <w:t>emės sklyp</w:t>
      </w:r>
      <w:r w:rsidR="00C53D0B">
        <w:t>as</w:t>
      </w:r>
      <w:r w:rsidR="008B4675">
        <w:t>.</w:t>
      </w:r>
      <w:r w:rsidR="00B0600E">
        <w:t xml:space="preserve"> </w:t>
      </w:r>
      <w:r w:rsidR="00ED43C1">
        <w:t>V</w:t>
      </w:r>
      <w:r w:rsidR="000D6334">
        <w:t>.</w:t>
      </w:r>
      <w:r w:rsidR="00ED43C1">
        <w:t xml:space="preserve"> D</w:t>
      </w:r>
      <w:r w:rsidR="000D6334">
        <w:t xml:space="preserve">. </w:t>
      </w:r>
      <w:r w:rsidR="000D6334" w:rsidRPr="00722F2B">
        <w:rPr>
          <w:i/>
          <w:iCs/>
          <w:szCs w:val="24"/>
        </w:rPr>
        <w:t>(duomenys neskelbtini)</w:t>
      </w:r>
      <w:r w:rsidR="000D6334">
        <w:rPr>
          <w:szCs w:val="24"/>
        </w:rPr>
        <w:t xml:space="preserve"> </w:t>
      </w:r>
      <w:r w:rsidR="00ED43C1">
        <w:t>2025 m. balandžio 12 d. mirė, jos įpėdiniai neperėmė su nuomos sutartimi į 1/2 žemės sklypo dalį susijusių teisių ir pareigų.</w:t>
      </w:r>
      <w:r w:rsidR="00E65644">
        <w:t xml:space="preserve"> </w:t>
      </w:r>
      <w:r>
        <w:t xml:space="preserve">Nutraukus Nuomos sutartį </w:t>
      </w:r>
      <w:r w:rsidR="00B70482">
        <w:t>nauj</w:t>
      </w:r>
      <w:r w:rsidR="00007094">
        <w:t>asis</w:t>
      </w:r>
      <w:r w:rsidR="00B70482">
        <w:t xml:space="preserve"> pastatų savinink</w:t>
      </w:r>
      <w:r w:rsidR="00007094">
        <w:t>as</w:t>
      </w:r>
      <w:r w:rsidRPr="00A53400">
        <w:t xml:space="preserve"> pagal Naudojamų kitos paskirties valstybinės žemės sklypų pardavimo ir nuomos taisyklių, patvirtintų Lietuvos Respublikos Vyriausybės 1999 m. kovo 9 d. nutarim</w:t>
      </w:r>
      <w:r w:rsidR="00FA7164">
        <w:t>o</w:t>
      </w:r>
      <w:r w:rsidRPr="00A53400">
        <w:t xml:space="preserve"> Nr. 260 „Dėl naudojamų kitos paskirties valstybinės žemės sklypų pardavimo ir nuomos“,</w:t>
      </w:r>
      <w:r w:rsidR="00AE72C4">
        <w:t xml:space="preserve"> </w:t>
      </w:r>
      <w:r>
        <w:t xml:space="preserve">nuostatas </w:t>
      </w:r>
      <w:r w:rsidR="003D5A8B">
        <w:t xml:space="preserve">galės </w:t>
      </w:r>
      <w:r>
        <w:t>sudar</w:t>
      </w:r>
      <w:r w:rsidR="003D5A8B">
        <w:t>yti</w:t>
      </w:r>
      <w:r w:rsidRPr="00A53400">
        <w:t xml:space="preserve"> valstybinės žemės nuomos</w:t>
      </w:r>
      <w:r w:rsidR="00AE72C4">
        <w:t xml:space="preserve"> arba valstybinės žemės pirkimo</w:t>
      </w:r>
      <w:r w:rsidR="004B1AAF">
        <w:t>–</w:t>
      </w:r>
      <w:r w:rsidR="00AE72C4">
        <w:t>pardavimo</w:t>
      </w:r>
      <w:r w:rsidRPr="00A53400">
        <w:t xml:space="preserve"> sutart</w:t>
      </w:r>
      <w:r w:rsidR="00FA7164">
        <w:t>į.</w:t>
      </w:r>
    </w:p>
    <w:p w14:paraId="38C518BC" w14:textId="4AEAC286" w:rsidR="00E32B25" w:rsidRPr="00274FC9" w:rsidRDefault="00091079" w:rsidP="00AE72C4">
      <w:pPr>
        <w:tabs>
          <w:tab w:val="left" w:pos="851"/>
        </w:tabs>
        <w:jc w:val="both"/>
        <w:rPr>
          <w:b/>
          <w:szCs w:val="24"/>
        </w:rPr>
      </w:pPr>
      <w:r>
        <w:rPr>
          <w:b/>
          <w:color w:val="000000"/>
          <w:spacing w:val="-3"/>
          <w:szCs w:val="24"/>
        </w:rPr>
        <w:t xml:space="preserve">             </w:t>
      </w:r>
      <w:r w:rsidR="00E32B25">
        <w:rPr>
          <w:b/>
          <w:color w:val="000000"/>
          <w:spacing w:val="-3"/>
          <w:szCs w:val="24"/>
        </w:rPr>
        <w:t>3</w:t>
      </w:r>
      <w:r w:rsidR="00E32B25" w:rsidRPr="00274FC9">
        <w:rPr>
          <w:b/>
          <w:color w:val="000000"/>
          <w:spacing w:val="-3"/>
          <w:szCs w:val="24"/>
        </w:rPr>
        <w:t>.</w:t>
      </w:r>
      <w:r w:rsidR="00E32B25" w:rsidRPr="00274FC9">
        <w:rPr>
          <w:color w:val="000000"/>
          <w:spacing w:val="-3"/>
          <w:szCs w:val="24"/>
        </w:rPr>
        <w:t xml:space="preserve"> </w:t>
      </w:r>
      <w:r w:rsidR="00E32B25" w:rsidRPr="00274FC9">
        <w:rPr>
          <w:b/>
          <w:szCs w:val="24"/>
        </w:rPr>
        <w:t xml:space="preserve"> Lėšų poreikis ir šaltiniai</w:t>
      </w:r>
    </w:p>
    <w:p w14:paraId="55863E27" w14:textId="77777777" w:rsidR="00ED43C1" w:rsidRPr="000C4CD9" w:rsidRDefault="00ED43C1" w:rsidP="00ED43C1">
      <w:pPr>
        <w:tabs>
          <w:tab w:val="left" w:pos="0"/>
        </w:tabs>
        <w:ind w:firstLine="720"/>
        <w:jc w:val="both"/>
        <w:rPr>
          <w:bCs/>
        </w:rPr>
      </w:pPr>
      <w:r w:rsidRPr="00E3423B">
        <w:rPr>
          <w:bCs/>
        </w:rPr>
        <w:t>Savivaldybės tarybai priėmus Projektą,</w:t>
      </w:r>
      <w:r>
        <w:rPr>
          <w:bCs/>
        </w:rPr>
        <w:t xml:space="preserve"> </w:t>
      </w:r>
      <w:r w:rsidRPr="000A3A32">
        <w:t xml:space="preserve">Savivaldybės administracija </w:t>
      </w:r>
      <w:r>
        <w:rPr>
          <w:bCs/>
        </w:rPr>
        <w:t xml:space="preserve">Nuomos sutartį išregistruos iš Nekilnojamojo turto registro. </w:t>
      </w:r>
      <w:r>
        <w:t>Paslaugos suteikiamos neatlygintinai, vadovaujantis Lietuvos Respublikos valstybės informacinių išteklių valdymo įstatymo 30 straipsnio 2 dalimi ir 35 straipsniu.</w:t>
      </w:r>
    </w:p>
    <w:p w14:paraId="0D1B98FA" w14:textId="4ECC069B" w:rsidR="00E32B25" w:rsidRPr="00274FC9" w:rsidRDefault="00E32B25" w:rsidP="00AE72C4">
      <w:pPr>
        <w:ind w:firstLine="709"/>
        <w:jc w:val="both"/>
        <w:rPr>
          <w:szCs w:val="24"/>
        </w:rPr>
      </w:pPr>
      <w:r>
        <w:rPr>
          <w:b/>
          <w:color w:val="000000"/>
          <w:szCs w:val="24"/>
        </w:rPr>
        <w:t>4</w:t>
      </w:r>
      <w:r w:rsidRPr="00274FC9">
        <w:rPr>
          <w:b/>
          <w:bCs/>
          <w:szCs w:val="24"/>
        </w:rPr>
        <w:t>. Kiti reikalingi pagrindimai, skaičiavimai, paaiškinimai</w:t>
      </w:r>
    </w:p>
    <w:p w14:paraId="49C326A0" w14:textId="2D8F43B5" w:rsidR="00AE72C4" w:rsidRDefault="00AE72C4" w:rsidP="00091079">
      <w:pPr>
        <w:tabs>
          <w:tab w:val="left" w:pos="0"/>
        </w:tabs>
        <w:ind w:firstLine="720"/>
        <w:jc w:val="both"/>
        <w:rPr>
          <w:bCs/>
        </w:rPr>
      </w:pPr>
      <w:r>
        <w:rPr>
          <w:bCs/>
        </w:rPr>
        <w:t>S</w:t>
      </w:r>
      <w:r w:rsidRPr="009D5385">
        <w:rPr>
          <w:bCs/>
        </w:rPr>
        <w:t xml:space="preserve">avivaldybės administracija </w:t>
      </w:r>
      <w:r>
        <w:rPr>
          <w:bCs/>
        </w:rPr>
        <w:t xml:space="preserve">gavo </w:t>
      </w:r>
      <w:r w:rsidR="003B74D0">
        <w:rPr>
          <w:bCs/>
        </w:rPr>
        <w:t>A</w:t>
      </w:r>
      <w:r w:rsidR="000D6334">
        <w:rPr>
          <w:bCs/>
        </w:rPr>
        <w:t>.</w:t>
      </w:r>
      <w:r w:rsidR="003B74D0">
        <w:rPr>
          <w:bCs/>
        </w:rPr>
        <w:t xml:space="preserve"> A</w:t>
      </w:r>
      <w:r w:rsidR="000D6334">
        <w:rPr>
          <w:bCs/>
        </w:rPr>
        <w:t xml:space="preserve">. </w:t>
      </w:r>
      <w:r w:rsidR="000D6334" w:rsidRPr="00722F2B">
        <w:rPr>
          <w:i/>
          <w:iCs/>
          <w:szCs w:val="24"/>
        </w:rPr>
        <w:t>(duomenys neskelbtini)</w:t>
      </w:r>
      <w:r w:rsidR="000D6334">
        <w:rPr>
          <w:szCs w:val="24"/>
        </w:rPr>
        <w:t xml:space="preserve"> </w:t>
      </w:r>
      <w:r>
        <w:rPr>
          <w:bCs/>
        </w:rPr>
        <w:t>202</w:t>
      </w:r>
      <w:r w:rsidR="00AC4D78">
        <w:rPr>
          <w:bCs/>
        </w:rPr>
        <w:t>5</w:t>
      </w:r>
      <w:r>
        <w:rPr>
          <w:bCs/>
        </w:rPr>
        <w:t xml:space="preserve"> m. </w:t>
      </w:r>
      <w:r w:rsidR="00EF6C73">
        <w:rPr>
          <w:bCs/>
        </w:rPr>
        <w:t>lapkričio</w:t>
      </w:r>
      <w:r>
        <w:rPr>
          <w:bCs/>
        </w:rPr>
        <w:t xml:space="preserve"> </w:t>
      </w:r>
      <w:r w:rsidR="00EF6C73">
        <w:rPr>
          <w:bCs/>
        </w:rPr>
        <w:t>4</w:t>
      </w:r>
      <w:r>
        <w:rPr>
          <w:bCs/>
        </w:rPr>
        <w:t xml:space="preserve"> d. </w:t>
      </w:r>
      <w:r w:rsidRPr="009D5385">
        <w:rPr>
          <w:bCs/>
        </w:rPr>
        <w:t xml:space="preserve">prašymą </w:t>
      </w:r>
      <w:r>
        <w:rPr>
          <w:bCs/>
        </w:rPr>
        <w:t>nutraukti N</w:t>
      </w:r>
      <w:r w:rsidRPr="007A19B7">
        <w:rPr>
          <w:bCs/>
        </w:rPr>
        <w:t>uomos sutartį</w:t>
      </w:r>
      <w:r>
        <w:rPr>
          <w:bCs/>
        </w:rPr>
        <w:t>.</w:t>
      </w:r>
    </w:p>
    <w:p w14:paraId="5EAD973F" w14:textId="242BD633" w:rsidR="00AE72C4" w:rsidRPr="007C0F8C" w:rsidRDefault="00AE72C4" w:rsidP="00091079">
      <w:pPr>
        <w:tabs>
          <w:tab w:val="left" w:pos="0"/>
        </w:tabs>
        <w:ind w:firstLine="720"/>
        <w:jc w:val="both"/>
        <w:rPr>
          <w:bCs/>
          <w:szCs w:val="24"/>
        </w:rPr>
      </w:pPr>
      <w:r w:rsidRPr="007C0F8C">
        <w:rPr>
          <w:bCs/>
          <w:szCs w:val="24"/>
        </w:rPr>
        <w:t>Pagal Civilinio kodekso 6.562 straipsnio</w:t>
      </w:r>
      <w:r w:rsidR="00ED43C1" w:rsidRPr="007C0F8C">
        <w:rPr>
          <w:bCs/>
          <w:szCs w:val="24"/>
        </w:rPr>
        <w:t xml:space="preserve"> 2 punkt</w:t>
      </w:r>
      <w:r w:rsidR="001720A1" w:rsidRPr="007C0F8C">
        <w:rPr>
          <w:bCs/>
          <w:szCs w:val="24"/>
        </w:rPr>
        <w:t>ą</w:t>
      </w:r>
      <w:r w:rsidR="00ED43C1" w:rsidRPr="007C0F8C">
        <w:rPr>
          <w:bCs/>
          <w:szCs w:val="24"/>
        </w:rPr>
        <w:t xml:space="preserve"> </w:t>
      </w:r>
      <w:r w:rsidR="001720A1" w:rsidRPr="007C0F8C">
        <w:rPr>
          <w:bCs/>
          <w:szCs w:val="24"/>
        </w:rPr>
        <w:t>nuomos sutartis baigiasi</w:t>
      </w:r>
      <w:r w:rsidR="001720A1" w:rsidRPr="007C0F8C">
        <w:rPr>
          <w:szCs w:val="24"/>
        </w:rPr>
        <w:t xml:space="preserve"> po žemės nuomininko mirties, jeigu įpėdiniai neperima su nuomos sutartimi susijusių teisių ir pareigų arba įpėdinių nėra. O p</w:t>
      </w:r>
      <w:r w:rsidR="001720A1" w:rsidRPr="007C0F8C">
        <w:rPr>
          <w:bCs/>
          <w:szCs w:val="24"/>
        </w:rPr>
        <w:t>agal Civilinio kodekso 6.562 straipsnio</w:t>
      </w:r>
      <w:r w:rsidRPr="007C0F8C">
        <w:rPr>
          <w:bCs/>
          <w:szCs w:val="24"/>
        </w:rPr>
        <w:t xml:space="preserve"> 6 punktą nuomos sutartis baigiasi šalių susitarimu. </w:t>
      </w:r>
    </w:p>
    <w:p w14:paraId="449044E5" w14:textId="04264260" w:rsidR="00AE72C4" w:rsidRDefault="00AE72C4" w:rsidP="00091079">
      <w:pPr>
        <w:tabs>
          <w:tab w:val="left" w:pos="0"/>
        </w:tabs>
        <w:ind w:firstLine="720"/>
        <w:jc w:val="both"/>
        <w:rPr>
          <w:bCs/>
        </w:rPr>
      </w:pPr>
      <w:r w:rsidRPr="00E86498">
        <w:rPr>
          <w:bCs/>
        </w:rPr>
        <w:t xml:space="preserve">Pagal Lietuvos Respublikos </w:t>
      </w:r>
      <w:r>
        <w:rPr>
          <w:bCs/>
        </w:rPr>
        <w:t>vietos savivaldos įstatymo 15 straipsnio 2 dalies 20 punkto nuostatas</w:t>
      </w:r>
      <w:r w:rsidRPr="00E86498">
        <w:rPr>
          <w:bCs/>
        </w:rPr>
        <w:t xml:space="preserve">, sprendimus </w:t>
      </w:r>
      <w:r w:rsidRPr="00384EC2">
        <w:rPr>
          <w:bCs/>
        </w:rPr>
        <w:t>dėl savivaldybei patikėjimo teise perduotos valstybinės žemės valdymo, naudojimo ir disponavimo ja</w:t>
      </w:r>
      <w:r>
        <w:rPr>
          <w:bCs/>
        </w:rPr>
        <w:t xml:space="preserve"> </w:t>
      </w:r>
      <w:r w:rsidRPr="00E86498">
        <w:rPr>
          <w:bCs/>
        </w:rPr>
        <w:t xml:space="preserve">priima savivaldybės taryba. </w:t>
      </w:r>
      <w:r>
        <w:rPr>
          <w:bCs/>
        </w:rPr>
        <w:t>Šios nuostatos suponuoja išvadą, kad ir sprendimų nutraukti nuomos sutartis priėmimas yra savivaldybės tarybos kompetencija.</w:t>
      </w:r>
    </w:p>
    <w:p w14:paraId="3702D56D" w14:textId="7F68AC09" w:rsidR="00E32B25" w:rsidRDefault="004B1AAF" w:rsidP="00091079">
      <w:r>
        <w:rPr>
          <w:szCs w:val="24"/>
        </w:rPr>
        <w:t>V</w:t>
      </w:r>
      <w:r w:rsidR="00E32B25">
        <w:rPr>
          <w:szCs w:val="24"/>
        </w:rPr>
        <w:t>yriausioji specialistė</w:t>
      </w:r>
      <w:r w:rsidR="00E32B25" w:rsidRPr="00274FC9">
        <w:rPr>
          <w:szCs w:val="24"/>
        </w:rPr>
        <w:tab/>
        <w:t xml:space="preserve">                </w:t>
      </w:r>
      <w:r w:rsidR="00091079">
        <w:rPr>
          <w:szCs w:val="24"/>
        </w:rPr>
        <w:tab/>
      </w:r>
      <w:r w:rsidR="00E32B25" w:rsidRPr="00274FC9">
        <w:rPr>
          <w:szCs w:val="24"/>
        </w:rPr>
        <w:t xml:space="preserve">     </w:t>
      </w:r>
      <w:r w:rsidR="00E32B25" w:rsidRPr="00274FC9">
        <w:rPr>
          <w:szCs w:val="24"/>
        </w:rPr>
        <w:tab/>
      </w:r>
      <w:r w:rsidR="00E32B25" w:rsidRPr="00274FC9">
        <w:rPr>
          <w:szCs w:val="24"/>
        </w:rPr>
        <w:tab/>
      </w:r>
      <w:r w:rsidR="00E32B25" w:rsidRPr="00274FC9">
        <w:rPr>
          <w:szCs w:val="24"/>
        </w:rPr>
        <w:tab/>
      </w:r>
      <w:r>
        <w:rPr>
          <w:szCs w:val="24"/>
        </w:rPr>
        <w:t xml:space="preserve">                               </w:t>
      </w:r>
      <w:r w:rsidR="00E32B25" w:rsidRPr="00274FC9">
        <w:rPr>
          <w:szCs w:val="24"/>
        </w:rPr>
        <w:tab/>
      </w:r>
      <w:r w:rsidR="00E32B25">
        <w:rPr>
          <w:szCs w:val="24"/>
        </w:rPr>
        <w:t xml:space="preserve">Agneta Slušnytė </w:t>
      </w:r>
      <w:bookmarkEnd w:id="1"/>
    </w:p>
    <w:sectPr w:rsidR="00E32B25">
      <w:headerReference w:type="even" r:id="rId10"/>
      <w:footerReference w:type="even" r:id="rId11"/>
      <w:footerReference w:type="default" r:id="rId12"/>
      <w:headerReference w:type="first" r:id="rId13"/>
      <w:footerReference w:type="first" r:id="rId14"/>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29E76" w14:textId="77777777" w:rsidR="009E7D67" w:rsidRDefault="009E7D67">
      <w:r>
        <w:separator/>
      </w:r>
    </w:p>
  </w:endnote>
  <w:endnote w:type="continuationSeparator" w:id="0">
    <w:p w14:paraId="69E470BC" w14:textId="77777777" w:rsidR="009E7D67" w:rsidRDefault="009E7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A5CC" w14:textId="77777777" w:rsidR="00383C1A" w:rsidRDefault="00383C1A">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FA27" w14:textId="77777777" w:rsidR="00383C1A" w:rsidRDefault="00383C1A">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B2F6D" w14:textId="77777777" w:rsidR="009E7D67" w:rsidRDefault="009E7D67">
      <w:r>
        <w:separator/>
      </w:r>
    </w:p>
  </w:footnote>
  <w:footnote w:type="continuationSeparator" w:id="0">
    <w:p w14:paraId="28485A4F" w14:textId="77777777" w:rsidR="009E7D67" w:rsidRDefault="009E7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04F82"/>
    <w:multiLevelType w:val="hybridMultilevel"/>
    <w:tmpl w:val="95FA0262"/>
    <w:lvl w:ilvl="0" w:tplc="E5B8837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BBB3D9F"/>
    <w:multiLevelType w:val="hybridMultilevel"/>
    <w:tmpl w:val="9AFC3B08"/>
    <w:lvl w:ilvl="0" w:tplc="64B612D4">
      <w:start w:val="1"/>
      <w:numFmt w:val="decimal"/>
      <w:lvlText w:val="%1."/>
      <w:lvlJc w:val="left"/>
      <w:pPr>
        <w:ind w:left="1060" w:hanging="360"/>
      </w:pPr>
      <w:rPr>
        <w:rFonts w:hint="default"/>
      </w:rPr>
    </w:lvl>
    <w:lvl w:ilvl="1" w:tplc="04270019" w:tentative="1">
      <w:start w:val="1"/>
      <w:numFmt w:val="lowerLetter"/>
      <w:lvlText w:val="%2."/>
      <w:lvlJc w:val="left"/>
      <w:pPr>
        <w:ind w:left="1780" w:hanging="360"/>
      </w:pPr>
    </w:lvl>
    <w:lvl w:ilvl="2" w:tplc="0427001B" w:tentative="1">
      <w:start w:val="1"/>
      <w:numFmt w:val="lowerRoman"/>
      <w:lvlText w:val="%3."/>
      <w:lvlJc w:val="right"/>
      <w:pPr>
        <w:ind w:left="2500" w:hanging="180"/>
      </w:pPr>
    </w:lvl>
    <w:lvl w:ilvl="3" w:tplc="0427000F" w:tentative="1">
      <w:start w:val="1"/>
      <w:numFmt w:val="decimal"/>
      <w:lvlText w:val="%4."/>
      <w:lvlJc w:val="left"/>
      <w:pPr>
        <w:ind w:left="3220" w:hanging="360"/>
      </w:pPr>
    </w:lvl>
    <w:lvl w:ilvl="4" w:tplc="04270019" w:tentative="1">
      <w:start w:val="1"/>
      <w:numFmt w:val="lowerLetter"/>
      <w:lvlText w:val="%5."/>
      <w:lvlJc w:val="left"/>
      <w:pPr>
        <w:ind w:left="3940" w:hanging="360"/>
      </w:pPr>
    </w:lvl>
    <w:lvl w:ilvl="5" w:tplc="0427001B" w:tentative="1">
      <w:start w:val="1"/>
      <w:numFmt w:val="lowerRoman"/>
      <w:lvlText w:val="%6."/>
      <w:lvlJc w:val="right"/>
      <w:pPr>
        <w:ind w:left="4660" w:hanging="180"/>
      </w:pPr>
    </w:lvl>
    <w:lvl w:ilvl="6" w:tplc="0427000F" w:tentative="1">
      <w:start w:val="1"/>
      <w:numFmt w:val="decimal"/>
      <w:lvlText w:val="%7."/>
      <w:lvlJc w:val="left"/>
      <w:pPr>
        <w:ind w:left="5380" w:hanging="360"/>
      </w:pPr>
    </w:lvl>
    <w:lvl w:ilvl="7" w:tplc="04270019" w:tentative="1">
      <w:start w:val="1"/>
      <w:numFmt w:val="lowerLetter"/>
      <w:lvlText w:val="%8."/>
      <w:lvlJc w:val="left"/>
      <w:pPr>
        <w:ind w:left="6100" w:hanging="360"/>
      </w:pPr>
    </w:lvl>
    <w:lvl w:ilvl="8" w:tplc="0427001B" w:tentative="1">
      <w:start w:val="1"/>
      <w:numFmt w:val="lowerRoman"/>
      <w:lvlText w:val="%9."/>
      <w:lvlJc w:val="right"/>
      <w:pPr>
        <w:ind w:left="6820" w:hanging="180"/>
      </w:pPr>
    </w:lvl>
  </w:abstractNum>
  <w:abstractNum w:abstractNumId="3" w15:restartNumberingAfterBreak="0">
    <w:nsid w:val="75CF4B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50727292">
    <w:abstractNumId w:val="1"/>
  </w:num>
  <w:num w:numId="2" w16cid:durableId="6373384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2839228">
    <w:abstractNumId w:val="3"/>
  </w:num>
  <w:num w:numId="4" w16cid:durableId="410739715">
    <w:abstractNumId w:val="0"/>
  </w:num>
  <w:num w:numId="5" w16cid:durableId="3689934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03D29"/>
    <w:rsid w:val="00007094"/>
    <w:rsid w:val="00010404"/>
    <w:rsid w:val="00010413"/>
    <w:rsid w:val="00032A26"/>
    <w:rsid w:val="0003646E"/>
    <w:rsid w:val="00036C27"/>
    <w:rsid w:val="00050112"/>
    <w:rsid w:val="000542C0"/>
    <w:rsid w:val="00081C73"/>
    <w:rsid w:val="00083967"/>
    <w:rsid w:val="00091079"/>
    <w:rsid w:val="000962D3"/>
    <w:rsid w:val="000B37AA"/>
    <w:rsid w:val="000D4FEA"/>
    <w:rsid w:val="000D6334"/>
    <w:rsid w:val="000E5D74"/>
    <w:rsid w:val="000F697C"/>
    <w:rsid w:val="00100C15"/>
    <w:rsid w:val="00111737"/>
    <w:rsid w:val="001416DF"/>
    <w:rsid w:val="00167B4F"/>
    <w:rsid w:val="001720A1"/>
    <w:rsid w:val="00175D64"/>
    <w:rsid w:val="0018592F"/>
    <w:rsid w:val="001952C1"/>
    <w:rsid w:val="001A2C46"/>
    <w:rsid w:val="001D3BAC"/>
    <w:rsid w:val="001D6459"/>
    <w:rsid w:val="001D737C"/>
    <w:rsid w:val="001F1FD7"/>
    <w:rsid w:val="00213A5C"/>
    <w:rsid w:val="00216AFC"/>
    <w:rsid w:val="00234159"/>
    <w:rsid w:val="00287E1B"/>
    <w:rsid w:val="002A4A65"/>
    <w:rsid w:val="002A59EA"/>
    <w:rsid w:val="002B3F1A"/>
    <w:rsid w:val="002B5503"/>
    <w:rsid w:val="002D6DFB"/>
    <w:rsid w:val="002E584C"/>
    <w:rsid w:val="002F363F"/>
    <w:rsid w:val="00307CF3"/>
    <w:rsid w:val="00327C38"/>
    <w:rsid w:val="00327F46"/>
    <w:rsid w:val="00346301"/>
    <w:rsid w:val="00352F99"/>
    <w:rsid w:val="00380021"/>
    <w:rsid w:val="00383C1A"/>
    <w:rsid w:val="0039082D"/>
    <w:rsid w:val="00392032"/>
    <w:rsid w:val="003B74D0"/>
    <w:rsid w:val="003D3548"/>
    <w:rsid w:val="003D4C10"/>
    <w:rsid w:val="003D5A8B"/>
    <w:rsid w:val="003E2612"/>
    <w:rsid w:val="003F6587"/>
    <w:rsid w:val="00420AC1"/>
    <w:rsid w:val="0042216A"/>
    <w:rsid w:val="004601EA"/>
    <w:rsid w:val="004611C4"/>
    <w:rsid w:val="004632CE"/>
    <w:rsid w:val="004675AE"/>
    <w:rsid w:val="004713F5"/>
    <w:rsid w:val="00471C2E"/>
    <w:rsid w:val="004B1AAF"/>
    <w:rsid w:val="004B4157"/>
    <w:rsid w:val="004C7D7E"/>
    <w:rsid w:val="004D05A0"/>
    <w:rsid w:val="00500993"/>
    <w:rsid w:val="00506E54"/>
    <w:rsid w:val="005112CD"/>
    <w:rsid w:val="005113A0"/>
    <w:rsid w:val="0052412F"/>
    <w:rsid w:val="00543F91"/>
    <w:rsid w:val="0056603F"/>
    <w:rsid w:val="00581A55"/>
    <w:rsid w:val="005834DD"/>
    <w:rsid w:val="005A065B"/>
    <w:rsid w:val="005A32BD"/>
    <w:rsid w:val="005C14E5"/>
    <w:rsid w:val="00602165"/>
    <w:rsid w:val="00602CEE"/>
    <w:rsid w:val="00605495"/>
    <w:rsid w:val="00626AB7"/>
    <w:rsid w:val="006346E7"/>
    <w:rsid w:val="00635CF8"/>
    <w:rsid w:val="00651B17"/>
    <w:rsid w:val="00661873"/>
    <w:rsid w:val="00677BC6"/>
    <w:rsid w:val="00691F79"/>
    <w:rsid w:val="00692A5D"/>
    <w:rsid w:val="006E6FDD"/>
    <w:rsid w:val="00731A83"/>
    <w:rsid w:val="00734EF0"/>
    <w:rsid w:val="00752844"/>
    <w:rsid w:val="007678CE"/>
    <w:rsid w:val="0079583B"/>
    <w:rsid w:val="00796B58"/>
    <w:rsid w:val="007A019D"/>
    <w:rsid w:val="007A02A7"/>
    <w:rsid w:val="007A1167"/>
    <w:rsid w:val="007A72BA"/>
    <w:rsid w:val="007A7DB6"/>
    <w:rsid w:val="007B1ACC"/>
    <w:rsid w:val="007C0F8C"/>
    <w:rsid w:val="007C5415"/>
    <w:rsid w:val="007C64FF"/>
    <w:rsid w:val="007D61BC"/>
    <w:rsid w:val="007E089C"/>
    <w:rsid w:val="007E5E18"/>
    <w:rsid w:val="007F4940"/>
    <w:rsid w:val="00802DCF"/>
    <w:rsid w:val="0082193A"/>
    <w:rsid w:val="00821BD2"/>
    <w:rsid w:val="00834523"/>
    <w:rsid w:val="00862A7F"/>
    <w:rsid w:val="00872C7E"/>
    <w:rsid w:val="0089075C"/>
    <w:rsid w:val="008B1327"/>
    <w:rsid w:val="008B1D1C"/>
    <w:rsid w:val="008B4675"/>
    <w:rsid w:val="008D0483"/>
    <w:rsid w:val="00922E6B"/>
    <w:rsid w:val="009236CA"/>
    <w:rsid w:val="009406E3"/>
    <w:rsid w:val="00961168"/>
    <w:rsid w:val="00962607"/>
    <w:rsid w:val="00975B28"/>
    <w:rsid w:val="009A0536"/>
    <w:rsid w:val="009C1001"/>
    <w:rsid w:val="009C616A"/>
    <w:rsid w:val="009E6A8A"/>
    <w:rsid w:val="009E7D67"/>
    <w:rsid w:val="00A1166A"/>
    <w:rsid w:val="00A15154"/>
    <w:rsid w:val="00A40A77"/>
    <w:rsid w:val="00A65F4D"/>
    <w:rsid w:val="00AB41AE"/>
    <w:rsid w:val="00AC4D78"/>
    <w:rsid w:val="00AE72C4"/>
    <w:rsid w:val="00B0600E"/>
    <w:rsid w:val="00B224E5"/>
    <w:rsid w:val="00B27701"/>
    <w:rsid w:val="00B35491"/>
    <w:rsid w:val="00B35AEC"/>
    <w:rsid w:val="00B37BA8"/>
    <w:rsid w:val="00B4253F"/>
    <w:rsid w:val="00B70482"/>
    <w:rsid w:val="00B71B05"/>
    <w:rsid w:val="00BA5CF4"/>
    <w:rsid w:val="00BA61CF"/>
    <w:rsid w:val="00BC2015"/>
    <w:rsid w:val="00BE4CA0"/>
    <w:rsid w:val="00C05AC4"/>
    <w:rsid w:val="00C11999"/>
    <w:rsid w:val="00C21F04"/>
    <w:rsid w:val="00C4791D"/>
    <w:rsid w:val="00C47B46"/>
    <w:rsid w:val="00C47DB2"/>
    <w:rsid w:val="00C5281E"/>
    <w:rsid w:val="00C53D0B"/>
    <w:rsid w:val="00C86471"/>
    <w:rsid w:val="00CA2F08"/>
    <w:rsid w:val="00CB57DE"/>
    <w:rsid w:val="00CC0E8D"/>
    <w:rsid w:val="00CC3839"/>
    <w:rsid w:val="00CD7EC0"/>
    <w:rsid w:val="00CF4683"/>
    <w:rsid w:val="00CF7368"/>
    <w:rsid w:val="00D070AE"/>
    <w:rsid w:val="00D15FEC"/>
    <w:rsid w:val="00D43B33"/>
    <w:rsid w:val="00D5186F"/>
    <w:rsid w:val="00D5245D"/>
    <w:rsid w:val="00D552E1"/>
    <w:rsid w:val="00D55DDD"/>
    <w:rsid w:val="00D83773"/>
    <w:rsid w:val="00D956CF"/>
    <w:rsid w:val="00DC2C61"/>
    <w:rsid w:val="00DE207C"/>
    <w:rsid w:val="00DF66A8"/>
    <w:rsid w:val="00E0675E"/>
    <w:rsid w:val="00E101A7"/>
    <w:rsid w:val="00E1730F"/>
    <w:rsid w:val="00E32B25"/>
    <w:rsid w:val="00E65644"/>
    <w:rsid w:val="00E72B5C"/>
    <w:rsid w:val="00E92965"/>
    <w:rsid w:val="00EA28D5"/>
    <w:rsid w:val="00EB0DC2"/>
    <w:rsid w:val="00EB71A6"/>
    <w:rsid w:val="00EC047A"/>
    <w:rsid w:val="00EC743B"/>
    <w:rsid w:val="00ED400E"/>
    <w:rsid w:val="00ED41C8"/>
    <w:rsid w:val="00ED43C1"/>
    <w:rsid w:val="00EE200C"/>
    <w:rsid w:val="00EF6C73"/>
    <w:rsid w:val="00F23FBA"/>
    <w:rsid w:val="00F61EB4"/>
    <w:rsid w:val="00F6410D"/>
    <w:rsid w:val="00F76C1B"/>
    <w:rsid w:val="00F93DF1"/>
    <w:rsid w:val="00FA7164"/>
    <w:rsid w:val="00FC5C34"/>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15:docId w15:val="{A13A9B16-8832-4C3E-B6CA-95B406528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DBCAA435-FB81-4F78-B710-19D701BFC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3587</Words>
  <Characters>2045</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Agneta Slusnyte</cp:lastModifiedBy>
  <cp:revision>6</cp:revision>
  <cp:lastPrinted>2025-11-26T08:25:00Z</cp:lastPrinted>
  <dcterms:created xsi:type="dcterms:W3CDTF">2025-11-28T11:47:00Z</dcterms:created>
  <dcterms:modified xsi:type="dcterms:W3CDTF">2025-12-02T07:01:00Z</dcterms:modified>
</cp:coreProperties>
</file>