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2pt" o:ole="">
            <v:imagedata r:id="rId8" o:title=""/>
          </v:shape>
          <o:OLEObject Type="Embed" ProgID="PI3.Image" ShapeID="_x0000_i1025" DrawAspect="Content" ObjectID="_1826092116"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7C48CE22" w:rsidR="00697839" w:rsidRDefault="00697839" w:rsidP="00697839">
      <w:pPr>
        <w:jc w:val="center"/>
        <w:rPr>
          <w:b/>
        </w:rPr>
      </w:pPr>
      <w:r>
        <w:rPr>
          <w:b/>
        </w:rPr>
        <w:t xml:space="preserve">DĖL </w:t>
      </w:r>
      <w:r>
        <w:rPr>
          <w:b/>
          <w:lang w:val="en-GB"/>
        </w:rPr>
        <w:t>PANEVĖŽIO RAJONO SOCIALINIŲ PASLAUGŲ CENTRE TEIKIAM</w:t>
      </w:r>
      <w:r w:rsidR="00A306A6">
        <w:rPr>
          <w:b/>
          <w:lang w:val="en-GB"/>
        </w:rPr>
        <w:t>Ų</w:t>
      </w:r>
      <w:r>
        <w:rPr>
          <w:b/>
          <w:lang w:val="en-GB"/>
        </w:rPr>
        <w:t xml:space="preserve"> SOCIALIN</w:t>
      </w:r>
      <w:r w:rsidR="00A306A6">
        <w:rPr>
          <w:b/>
          <w:lang w:val="en-GB"/>
        </w:rPr>
        <w:t>IŲ PASLAUGŲ</w:t>
      </w:r>
      <w:r>
        <w:rPr>
          <w:b/>
          <w:lang w:val="en-GB"/>
        </w:rPr>
        <w:t xml:space="preserve"> KAIN</w:t>
      </w:r>
      <w:r w:rsidR="00A306A6">
        <w:rPr>
          <w:b/>
          <w:lang w:val="en-GB"/>
        </w:rPr>
        <w:t>Ų</w:t>
      </w:r>
      <w:r>
        <w:rPr>
          <w:b/>
          <w:lang w:val="en-GB"/>
        </w:rPr>
        <w:t xml:space="preserve"> 202</w:t>
      </w:r>
      <w:r w:rsidR="004640C9">
        <w:rPr>
          <w:b/>
          <w:lang w:val="en-GB"/>
        </w:rPr>
        <w:t>6</w:t>
      </w:r>
      <w:r>
        <w:rPr>
          <w:b/>
          <w:lang w:val="en-GB"/>
        </w:rPr>
        <w:t xml:space="preserve"> METAIS NUSTATYMO</w:t>
      </w:r>
    </w:p>
    <w:p w14:paraId="4B135EBD" w14:textId="77777777" w:rsidR="00697839" w:rsidRPr="007343EE" w:rsidRDefault="00697839" w:rsidP="00697839">
      <w:pPr>
        <w:jc w:val="center"/>
      </w:pPr>
    </w:p>
    <w:p w14:paraId="412666CE" w14:textId="218FD04D" w:rsidR="00697839" w:rsidRPr="00697839" w:rsidRDefault="00697839" w:rsidP="00697839">
      <w:pPr>
        <w:pStyle w:val="Pagrindinistekstas"/>
        <w:rPr>
          <w:b w:val="0"/>
          <w:bCs w:val="0"/>
          <w:sz w:val="24"/>
          <w:szCs w:val="24"/>
        </w:rPr>
      </w:pPr>
      <w:r w:rsidRPr="00697839">
        <w:rPr>
          <w:b w:val="0"/>
          <w:bCs w:val="0"/>
          <w:sz w:val="24"/>
          <w:szCs w:val="24"/>
        </w:rPr>
        <w:t>202</w:t>
      </w:r>
      <w:r w:rsidR="004640C9">
        <w:rPr>
          <w:b w:val="0"/>
          <w:bCs w:val="0"/>
          <w:sz w:val="24"/>
          <w:szCs w:val="24"/>
        </w:rPr>
        <w:t>5</w:t>
      </w:r>
      <w:r w:rsidRPr="00697839">
        <w:rPr>
          <w:b w:val="0"/>
          <w:bCs w:val="0"/>
          <w:sz w:val="24"/>
          <w:szCs w:val="24"/>
        </w:rPr>
        <w:t xml:space="preserve"> m. gruodžio </w:t>
      </w:r>
      <w:r w:rsidR="00925D9D">
        <w:rPr>
          <w:b w:val="0"/>
          <w:bCs w:val="0"/>
          <w:sz w:val="24"/>
          <w:szCs w:val="24"/>
        </w:rPr>
        <w:t>1</w:t>
      </w:r>
      <w:r w:rsidR="004640C9">
        <w:rPr>
          <w:b w:val="0"/>
          <w:bCs w:val="0"/>
          <w:sz w:val="24"/>
          <w:szCs w:val="24"/>
        </w:rPr>
        <w:t>6</w:t>
      </w:r>
      <w:r w:rsidRPr="00697839">
        <w:rPr>
          <w:b w:val="0"/>
          <w:bCs w:val="0"/>
          <w:sz w:val="24"/>
          <w:szCs w:val="24"/>
        </w:rPr>
        <w:t xml:space="preserve"> d. Nr. T- </w:t>
      </w:r>
    </w:p>
    <w:p w14:paraId="7942C71F" w14:textId="77777777" w:rsidR="00697839" w:rsidRPr="00697839" w:rsidRDefault="00697839" w:rsidP="00697839">
      <w:pPr>
        <w:pStyle w:val="Pagrindinistekstas"/>
        <w:rPr>
          <w:b w:val="0"/>
          <w:bCs w:val="0"/>
          <w:sz w:val="24"/>
          <w:szCs w:val="24"/>
        </w:rPr>
      </w:pPr>
      <w:r w:rsidRPr="00697839">
        <w:rPr>
          <w:b w:val="0"/>
          <w:bCs w:val="0"/>
          <w:sz w:val="24"/>
          <w:szCs w:val="24"/>
        </w:rPr>
        <w:t>Panevėžys</w:t>
      </w:r>
    </w:p>
    <w:p w14:paraId="11DDEBBF" w14:textId="77777777" w:rsidR="00697839" w:rsidRDefault="00697839" w:rsidP="00697839">
      <w:pPr>
        <w:pStyle w:val="Pagrindinistekstas"/>
        <w:jc w:val="both"/>
      </w:pPr>
    </w:p>
    <w:p w14:paraId="09A9BF0E" w14:textId="04A37DA0" w:rsidR="00697839" w:rsidRDefault="00697839" w:rsidP="00E20F03">
      <w:pPr>
        <w:ind w:firstLine="709"/>
        <w:jc w:val="both"/>
      </w:pPr>
      <w:r w:rsidRPr="00151EA7">
        <w:t xml:space="preserve">Vadovaudamasi Lietuvos Respublikos </w:t>
      </w:r>
      <w:r>
        <w:t xml:space="preserve">vietos savivaldos įstatymo 6 straipsnio </w:t>
      </w:r>
      <w:r w:rsidR="00D739C1">
        <w:t>1</w:t>
      </w:r>
      <w:r>
        <w:t xml:space="preserve">2 punktu, </w:t>
      </w:r>
      <w:r w:rsidR="007950CD">
        <w:br/>
      </w:r>
      <w:r w:rsidR="005F5372">
        <w:t>1</w:t>
      </w:r>
      <w:r w:rsidR="007950CD">
        <w:t>5</w:t>
      </w:r>
      <w:r w:rsidR="005F5372">
        <w:t xml:space="preserve"> straipsnio </w:t>
      </w:r>
      <w:r w:rsidR="007950CD">
        <w:t>2</w:t>
      </w:r>
      <w:r w:rsidR="005F5372">
        <w:t xml:space="preserve"> dali</w:t>
      </w:r>
      <w:r w:rsidR="007950CD">
        <w:t>es 29 punktu</w:t>
      </w:r>
      <w:r w:rsidR="005F5372">
        <w:t>,</w:t>
      </w:r>
      <w:r w:rsidR="007950CD">
        <w:t xml:space="preserve"> 16 straipsnio 1 dalimi,</w:t>
      </w:r>
      <w:r w:rsidR="005F5372">
        <w:t xml:space="preserve"> </w:t>
      </w:r>
      <w:r>
        <w:t xml:space="preserve">Socialinių paslaugų finansavimo ir lėšų apskaičiavimo metodikos, patvirtintos Lietuvos Respublikos </w:t>
      </w:r>
      <w:r w:rsidR="00D77DEA">
        <w:t>socialinės apsaugos ir darbo ministro</w:t>
      </w:r>
      <w:r>
        <w:t xml:space="preserve"> </w:t>
      </w:r>
      <w:r w:rsidR="004640C9">
        <w:br/>
      </w:r>
      <w:r w:rsidR="00D77DEA">
        <w:t>2024 m. birželio 25 d. įsakymu</w:t>
      </w:r>
      <w:r>
        <w:t xml:space="preserve"> Nr. </w:t>
      </w:r>
      <w:r w:rsidR="00D77DEA">
        <w:t>A1-426</w:t>
      </w:r>
      <w:r>
        <w:t xml:space="preserve"> „Dėl Socialinių paslaugų finansavimo ir lėšų apskaičiavimo metodikos patvirtinimo“, </w:t>
      </w:r>
      <w:r w:rsidR="00D77DEA">
        <w:t>16</w:t>
      </w:r>
      <w:r w:rsidR="00E20F03">
        <w:t>–</w:t>
      </w:r>
      <w:r w:rsidR="00D77DEA">
        <w:t>18</w:t>
      </w:r>
      <w:r>
        <w:t xml:space="preserve"> punktais bei atsižvelgdama į Panevėžio rajono socialinių paslaugų centro 202</w:t>
      </w:r>
      <w:r w:rsidR="004640C9">
        <w:t>5</w:t>
      </w:r>
      <w:r w:rsidR="00E26C18">
        <w:t>-11-</w:t>
      </w:r>
      <w:r w:rsidR="004640C9">
        <w:t>12</w:t>
      </w:r>
      <w:r>
        <w:t xml:space="preserve"> </w:t>
      </w:r>
      <w:r w:rsidR="00925D9D">
        <w:t xml:space="preserve">d. </w:t>
      </w:r>
      <w:r w:rsidR="00063560">
        <w:t>raštą</w:t>
      </w:r>
      <w:r>
        <w:t xml:space="preserve"> Nr. SD</w:t>
      </w:r>
      <w:r w:rsidR="00A306A6">
        <w:t>2</w:t>
      </w:r>
      <w:r>
        <w:t>-</w:t>
      </w:r>
      <w:r w:rsidR="004640C9">
        <w:t>441</w:t>
      </w:r>
      <w:r w:rsidRPr="0058133C">
        <w:t xml:space="preserve">, </w:t>
      </w:r>
      <w:r>
        <w:t>Savivaldybės taryba n u s p r e n d ž i a:</w:t>
      </w:r>
    </w:p>
    <w:p w14:paraId="50132632" w14:textId="5BE18F25" w:rsidR="00697839" w:rsidRDefault="00697839" w:rsidP="00697839">
      <w:pPr>
        <w:ind w:firstLine="720"/>
        <w:jc w:val="both"/>
      </w:pPr>
      <w:r>
        <w:t xml:space="preserve">Nustatyti </w:t>
      </w:r>
      <w:r w:rsidRPr="00B7262D">
        <w:t>Panevėžio rajono socialinių paslaugų centre teikiam</w:t>
      </w:r>
      <w:r w:rsidR="00A306A6">
        <w:t>ų</w:t>
      </w:r>
      <w:r w:rsidRPr="00B7262D">
        <w:t xml:space="preserve"> </w:t>
      </w:r>
      <w:r w:rsidR="00A306A6">
        <w:t>socialinių paslaugų</w:t>
      </w:r>
      <w:r>
        <w:t xml:space="preserve"> kainą </w:t>
      </w:r>
      <w:r w:rsidR="00A306A6">
        <w:br/>
      </w:r>
      <w:r>
        <w:t>202</w:t>
      </w:r>
      <w:r w:rsidR="004640C9">
        <w:t>6</w:t>
      </w:r>
      <w:r w:rsidR="00A306A6">
        <w:t xml:space="preserve"> </w:t>
      </w:r>
      <w:r>
        <w:t>metais</w:t>
      </w:r>
      <w:r w:rsidR="00A306A6">
        <w:t>:</w:t>
      </w:r>
    </w:p>
    <w:p w14:paraId="2873738F" w14:textId="11152E7D" w:rsidR="00A306A6" w:rsidRDefault="00697839" w:rsidP="00697839">
      <w:pPr>
        <w:ind w:firstLine="720"/>
        <w:jc w:val="both"/>
      </w:pPr>
      <w:r>
        <w:t xml:space="preserve">1. </w:t>
      </w:r>
      <w:r w:rsidR="00A306A6">
        <w:t>Ilgalaikės (trumpalaikės) socialinės globos kainą vienam asmeniui per mėnesį:</w:t>
      </w:r>
    </w:p>
    <w:p w14:paraId="09AD2927" w14:textId="63827E57" w:rsidR="00697839" w:rsidRPr="00541DFD" w:rsidRDefault="00A306A6" w:rsidP="00697839">
      <w:pPr>
        <w:ind w:firstLine="720"/>
        <w:jc w:val="both"/>
      </w:pPr>
      <w:r>
        <w:t xml:space="preserve">1.1. </w:t>
      </w:r>
      <w:r w:rsidR="00697839">
        <w:t>Socialinės globos namuose</w:t>
      </w:r>
      <w:r>
        <w:t xml:space="preserve"> vienam asmeniui</w:t>
      </w:r>
      <w:r w:rsidR="00697839">
        <w:t>:</w:t>
      </w:r>
    </w:p>
    <w:p w14:paraId="5310809A" w14:textId="25D4DCD1" w:rsidR="00697839" w:rsidRDefault="00697839" w:rsidP="00697839">
      <w:pPr>
        <w:ind w:firstLine="720"/>
        <w:jc w:val="both"/>
      </w:pPr>
      <w:r>
        <w:t>1.1.</w:t>
      </w:r>
      <w:r w:rsidR="00A306A6">
        <w:t xml:space="preserve">1. </w:t>
      </w:r>
      <w:r>
        <w:t xml:space="preserve">asmenims su sunkia negalia 1 </w:t>
      </w:r>
      <w:r w:rsidR="006577E8">
        <w:t>30</w:t>
      </w:r>
      <w:r>
        <w:t>0,00 Eur;</w:t>
      </w:r>
    </w:p>
    <w:p w14:paraId="3B228011" w14:textId="68264A87" w:rsidR="00697839" w:rsidRPr="00697839" w:rsidRDefault="00697839" w:rsidP="00697839">
      <w:pPr>
        <w:pStyle w:val="Pagrindinistekstas"/>
        <w:ind w:firstLine="709"/>
        <w:jc w:val="both"/>
        <w:rPr>
          <w:b w:val="0"/>
          <w:bCs w:val="0"/>
          <w:sz w:val="24"/>
          <w:szCs w:val="24"/>
        </w:rPr>
      </w:pPr>
      <w:r w:rsidRPr="00697839">
        <w:rPr>
          <w:b w:val="0"/>
          <w:bCs w:val="0"/>
          <w:sz w:val="24"/>
          <w:szCs w:val="24"/>
        </w:rPr>
        <w:t>1.</w:t>
      </w:r>
      <w:r w:rsidR="00A306A6">
        <w:rPr>
          <w:b w:val="0"/>
          <w:bCs w:val="0"/>
          <w:sz w:val="24"/>
          <w:szCs w:val="24"/>
        </w:rPr>
        <w:t>1.</w:t>
      </w:r>
      <w:r w:rsidRPr="00697839">
        <w:rPr>
          <w:b w:val="0"/>
          <w:bCs w:val="0"/>
          <w:sz w:val="24"/>
          <w:szCs w:val="24"/>
        </w:rPr>
        <w:t xml:space="preserve">2. kitiems asmenims 1 </w:t>
      </w:r>
      <w:r w:rsidR="006577E8">
        <w:rPr>
          <w:b w:val="0"/>
          <w:bCs w:val="0"/>
          <w:sz w:val="24"/>
          <w:szCs w:val="24"/>
        </w:rPr>
        <w:t>206</w:t>
      </w:r>
      <w:r w:rsidRPr="00697839">
        <w:rPr>
          <w:b w:val="0"/>
          <w:bCs w:val="0"/>
          <w:sz w:val="24"/>
          <w:szCs w:val="24"/>
        </w:rPr>
        <w:t>,00 Eur.</w:t>
      </w:r>
    </w:p>
    <w:p w14:paraId="3597EA23" w14:textId="16ECA1B5" w:rsidR="00697839" w:rsidRDefault="00A306A6" w:rsidP="00697839">
      <w:pPr>
        <w:pStyle w:val="Pagrindinistekstas"/>
        <w:ind w:firstLine="709"/>
        <w:jc w:val="both"/>
        <w:rPr>
          <w:b w:val="0"/>
          <w:bCs w:val="0"/>
          <w:sz w:val="24"/>
          <w:szCs w:val="24"/>
        </w:rPr>
      </w:pPr>
      <w:r>
        <w:rPr>
          <w:b w:val="0"/>
          <w:bCs w:val="0"/>
          <w:sz w:val="24"/>
          <w:szCs w:val="24"/>
        </w:rPr>
        <w:t>1.</w:t>
      </w:r>
      <w:r w:rsidR="00697839" w:rsidRPr="00697839">
        <w:rPr>
          <w:b w:val="0"/>
          <w:bCs w:val="0"/>
          <w:sz w:val="24"/>
          <w:szCs w:val="24"/>
        </w:rPr>
        <w:t xml:space="preserve">2. </w:t>
      </w:r>
      <w:r w:rsidR="00D77DEA">
        <w:rPr>
          <w:b w:val="0"/>
          <w:bCs w:val="0"/>
          <w:sz w:val="24"/>
          <w:szCs w:val="24"/>
        </w:rPr>
        <w:t>Šeiminiuose</w:t>
      </w:r>
      <w:r w:rsidR="00697839" w:rsidRPr="00697839">
        <w:rPr>
          <w:b w:val="0"/>
          <w:bCs w:val="0"/>
          <w:sz w:val="24"/>
          <w:szCs w:val="24"/>
        </w:rPr>
        <w:t xml:space="preserve"> namuose be tėvų globos likusiems vaikams </w:t>
      </w:r>
      <w:r w:rsidR="006577E8">
        <w:rPr>
          <w:b w:val="0"/>
          <w:bCs w:val="0"/>
          <w:sz w:val="24"/>
          <w:szCs w:val="24"/>
        </w:rPr>
        <w:t>2</w:t>
      </w:r>
      <w:r w:rsidR="00ED4202">
        <w:rPr>
          <w:b w:val="0"/>
          <w:bCs w:val="0"/>
          <w:sz w:val="24"/>
          <w:szCs w:val="24"/>
        </w:rPr>
        <w:t xml:space="preserve"> </w:t>
      </w:r>
      <w:r w:rsidR="006577E8">
        <w:rPr>
          <w:b w:val="0"/>
          <w:bCs w:val="0"/>
          <w:sz w:val="24"/>
          <w:szCs w:val="24"/>
        </w:rPr>
        <w:t>206</w:t>
      </w:r>
      <w:r w:rsidR="00697839" w:rsidRPr="00697839">
        <w:rPr>
          <w:b w:val="0"/>
          <w:bCs w:val="0"/>
          <w:sz w:val="24"/>
          <w:szCs w:val="24"/>
        </w:rPr>
        <w:t>,00 Eur.</w:t>
      </w:r>
    </w:p>
    <w:p w14:paraId="406F454A" w14:textId="113B905A" w:rsidR="00A306A6" w:rsidRDefault="00A306A6" w:rsidP="00697839">
      <w:pPr>
        <w:pStyle w:val="Pagrindinistekstas"/>
        <w:ind w:firstLine="709"/>
        <w:jc w:val="both"/>
        <w:rPr>
          <w:b w:val="0"/>
          <w:bCs w:val="0"/>
          <w:sz w:val="24"/>
          <w:szCs w:val="24"/>
        </w:rPr>
      </w:pPr>
      <w:r>
        <w:rPr>
          <w:b w:val="0"/>
          <w:bCs w:val="0"/>
          <w:sz w:val="24"/>
          <w:szCs w:val="24"/>
        </w:rPr>
        <w:t xml:space="preserve">2. </w:t>
      </w:r>
      <w:r w:rsidR="00013859">
        <w:rPr>
          <w:b w:val="0"/>
          <w:bCs w:val="0"/>
          <w:sz w:val="24"/>
          <w:szCs w:val="24"/>
        </w:rPr>
        <w:t>P</w:t>
      </w:r>
      <w:r>
        <w:rPr>
          <w:b w:val="0"/>
          <w:bCs w:val="0"/>
          <w:sz w:val="24"/>
          <w:szCs w:val="24"/>
        </w:rPr>
        <w:t xml:space="preserve">agalbos į namus paslaugų valandinį įkainį </w:t>
      </w:r>
      <w:r w:rsidR="00D77DEA">
        <w:rPr>
          <w:b w:val="0"/>
          <w:bCs w:val="0"/>
          <w:sz w:val="24"/>
          <w:szCs w:val="24"/>
        </w:rPr>
        <w:t>9,00</w:t>
      </w:r>
      <w:r>
        <w:rPr>
          <w:b w:val="0"/>
          <w:bCs w:val="0"/>
          <w:sz w:val="24"/>
          <w:szCs w:val="24"/>
        </w:rPr>
        <w:t xml:space="preserve"> Eur už valandą.</w:t>
      </w:r>
    </w:p>
    <w:p w14:paraId="292AA307" w14:textId="61EB8CA5" w:rsidR="0071732C" w:rsidRDefault="0071732C" w:rsidP="00697839">
      <w:pPr>
        <w:pStyle w:val="Pagrindinistekstas"/>
        <w:ind w:firstLine="709"/>
        <w:jc w:val="both"/>
        <w:rPr>
          <w:b w:val="0"/>
          <w:bCs w:val="0"/>
          <w:sz w:val="24"/>
          <w:szCs w:val="24"/>
        </w:rPr>
      </w:pPr>
      <w:r>
        <w:rPr>
          <w:b w:val="0"/>
          <w:bCs w:val="0"/>
          <w:sz w:val="24"/>
          <w:szCs w:val="24"/>
        </w:rPr>
        <w:t xml:space="preserve">3. </w:t>
      </w:r>
      <w:r w:rsidR="000C43F3">
        <w:rPr>
          <w:b w:val="0"/>
          <w:bCs w:val="0"/>
          <w:sz w:val="24"/>
          <w:szCs w:val="24"/>
        </w:rPr>
        <w:t>Apgyvendinimo savarankiško gyvenimo namuose</w:t>
      </w:r>
      <w:r w:rsidR="007A7068">
        <w:rPr>
          <w:b w:val="0"/>
          <w:bCs w:val="0"/>
          <w:sz w:val="24"/>
          <w:szCs w:val="24"/>
        </w:rPr>
        <w:t xml:space="preserve"> paslaugų</w:t>
      </w:r>
      <w:r w:rsidR="00BE7B31">
        <w:rPr>
          <w:b w:val="0"/>
          <w:bCs w:val="0"/>
          <w:sz w:val="24"/>
          <w:szCs w:val="24"/>
        </w:rPr>
        <w:t xml:space="preserve"> kainą 350,00 Eur </w:t>
      </w:r>
      <w:r w:rsidR="00A212DF">
        <w:rPr>
          <w:b w:val="0"/>
          <w:bCs w:val="0"/>
          <w:sz w:val="24"/>
          <w:szCs w:val="24"/>
        </w:rPr>
        <w:t>per</w:t>
      </w:r>
      <w:r w:rsidR="00BE7B31">
        <w:rPr>
          <w:b w:val="0"/>
          <w:bCs w:val="0"/>
          <w:sz w:val="24"/>
          <w:szCs w:val="24"/>
        </w:rPr>
        <w:t xml:space="preserve"> mėnesį.</w:t>
      </w:r>
    </w:p>
    <w:p w14:paraId="5B9C2897" w14:textId="5A7ADEDB" w:rsidR="00BE7B31" w:rsidRDefault="00BE7B31" w:rsidP="00697839">
      <w:pPr>
        <w:pStyle w:val="Pagrindinistekstas"/>
        <w:ind w:firstLine="709"/>
        <w:jc w:val="both"/>
        <w:rPr>
          <w:b w:val="0"/>
          <w:bCs w:val="0"/>
          <w:sz w:val="24"/>
          <w:szCs w:val="24"/>
        </w:rPr>
      </w:pPr>
      <w:r>
        <w:rPr>
          <w:b w:val="0"/>
          <w:bCs w:val="0"/>
          <w:sz w:val="24"/>
          <w:szCs w:val="24"/>
        </w:rPr>
        <w:t xml:space="preserve">4. </w:t>
      </w:r>
      <w:r w:rsidR="000F3A06">
        <w:rPr>
          <w:b w:val="0"/>
          <w:bCs w:val="0"/>
          <w:sz w:val="24"/>
          <w:szCs w:val="24"/>
        </w:rPr>
        <w:t>Intensyvi krizių įveikimo pagalba</w:t>
      </w:r>
      <w:r w:rsidR="00787167">
        <w:rPr>
          <w:b w:val="0"/>
          <w:bCs w:val="0"/>
          <w:sz w:val="24"/>
          <w:szCs w:val="24"/>
        </w:rPr>
        <w:t xml:space="preserve"> krizių centre 734,00 Eur per mėnesį.</w:t>
      </w:r>
    </w:p>
    <w:p w14:paraId="28CED58D" w14:textId="35888EE8" w:rsidR="00787167" w:rsidRDefault="00787167" w:rsidP="00697839">
      <w:pPr>
        <w:pStyle w:val="Pagrindinistekstas"/>
        <w:ind w:firstLine="709"/>
        <w:jc w:val="both"/>
        <w:rPr>
          <w:b w:val="0"/>
          <w:bCs w:val="0"/>
          <w:sz w:val="24"/>
          <w:szCs w:val="24"/>
        </w:rPr>
      </w:pPr>
      <w:r>
        <w:rPr>
          <w:b w:val="0"/>
          <w:bCs w:val="0"/>
          <w:sz w:val="24"/>
          <w:szCs w:val="24"/>
        </w:rPr>
        <w:t xml:space="preserve">5. </w:t>
      </w:r>
      <w:r w:rsidR="00A17C08">
        <w:rPr>
          <w:b w:val="0"/>
          <w:bCs w:val="0"/>
          <w:sz w:val="24"/>
          <w:szCs w:val="24"/>
        </w:rPr>
        <w:t>Pagalba globėjams (rūpintojams)</w:t>
      </w:r>
      <w:r w:rsidR="008A650B">
        <w:rPr>
          <w:b w:val="0"/>
          <w:bCs w:val="0"/>
          <w:sz w:val="24"/>
          <w:szCs w:val="24"/>
        </w:rPr>
        <w:t>, budintiems globotojams, įtėviams</w:t>
      </w:r>
      <w:r w:rsidR="00A441B4">
        <w:rPr>
          <w:b w:val="0"/>
          <w:bCs w:val="0"/>
          <w:sz w:val="24"/>
          <w:szCs w:val="24"/>
        </w:rPr>
        <w:t xml:space="preserve"> ir šeimynų dalyviams ar besirengiantiems jais tapti 25,45 Eur </w:t>
      </w:r>
      <w:r w:rsidR="00A212DF">
        <w:rPr>
          <w:b w:val="0"/>
          <w:bCs w:val="0"/>
          <w:sz w:val="24"/>
          <w:szCs w:val="24"/>
        </w:rPr>
        <w:t>už valandą</w:t>
      </w:r>
      <w:r w:rsidR="00281C21">
        <w:rPr>
          <w:b w:val="0"/>
          <w:bCs w:val="0"/>
          <w:sz w:val="24"/>
          <w:szCs w:val="24"/>
        </w:rPr>
        <w:t>.</w:t>
      </w:r>
    </w:p>
    <w:p w14:paraId="2648FBC1" w14:textId="0680AE56" w:rsidR="004640C9" w:rsidRDefault="004640C9" w:rsidP="00697839">
      <w:pPr>
        <w:pStyle w:val="Pagrindinistekstas"/>
        <w:ind w:firstLine="709"/>
        <w:jc w:val="both"/>
        <w:rPr>
          <w:b w:val="0"/>
          <w:bCs w:val="0"/>
          <w:sz w:val="24"/>
          <w:szCs w:val="24"/>
        </w:rPr>
      </w:pPr>
      <w:r>
        <w:rPr>
          <w:b w:val="0"/>
          <w:bCs w:val="0"/>
          <w:sz w:val="24"/>
          <w:szCs w:val="24"/>
        </w:rPr>
        <w:t xml:space="preserve">6. </w:t>
      </w:r>
      <w:r w:rsidR="00E26C18">
        <w:rPr>
          <w:b w:val="0"/>
          <w:bCs w:val="0"/>
          <w:sz w:val="24"/>
          <w:szCs w:val="24"/>
        </w:rPr>
        <w:t>Š</w:t>
      </w:r>
      <w:r>
        <w:rPr>
          <w:b w:val="0"/>
          <w:bCs w:val="0"/>
          <w:sz w:val="24"/>
          <w:szCs w:val="24"/>
        </w:rPr>
        <w:t>eimos konferencijos metodas 35,00 Eur už akademinę valandą</w:t>
      </w:r>
      <w:r w:rsidR="00D26793">
        <w:rPr>
          <w:b w:val="0"/>
          <w:bCs w:val="0"/>
          <w:sz w:val="24"/>
          <w:szCs w:val="24"/>
        </w:rPr>
        <w:t>.</w:t>
      </w:r>
    </w:p>
    <w:p w14:paraId="009B9216" w14:textId="047EC02D" w:rsidR="00A306A6" w:rsidRDefault="004640C9" w:rsidP="00697839">
      <w:pPr>
        <w:pStyle w:val="Pagrindinistekstas"/>
        <w:ind w:firstLine="709"/>
        <w:jc w:val="both"/>
        <w:rPr>
          <w:b w:val="0"/>
          <w:bCs w:val="0"/>
          <w:sz w:val="24"/>
          <w:szCs w:val="24"/>
        </w:rPr>
      </w:pPr>
      <w:r>
        <w:rPr>
          <w:b w:val="0"/>
          <w:bCs w:val="0"/>
          <w:sz w:val="24"/>
          <w:szCs w:val="24"/>
        </w:rPr>
        <w:t>7</w:t>
      </w:r>
      <w:r w:rsidR="00A306A6">
        <w:rPr>
          <w:b w:val="0"/>
          <w:bCs w:val="0"/>
          <w:sz w:val="24"/>
          <w:szCs w:val="24"/>
        </w:rPr>
        <w:t>. Asmeninės higienos ir medicininės reabilitacijos paslaugų įkainius</w:t>
      </w:r>
      <w:r w:rsidR="00E26C18">
        <w:rPr>
          <w:b w:val="0"/>
          <w:bCs w:val="0"/>
          <w:sz w:val="24"/>
          <w:szCs w:val="24"/>
        </w:rPr>
        <w:t>:</w:t>
      </w:r>
    </w:p>
    <w:p w14:paraId="2F63FC08" w14:textId="69C7C6E6" w:rsidR="00E26C18" w:rsidRDefault="00E26C18" w:rsidP="00697839">
      <w:pPr>
        <w:pStyle w:val="Pagrindinistekstas"/>
        <w:ind w:firstLine="709"/>
        <w:jc w:val="both"/>
        <w:rPr>
          <w:b w:val="0"/>
          <w:bCs w:val="0"/>
          <w:sz w:val="24"/>
          <w:szCs w:val="24"/>
        </w:rPr>
      </w:pPr>
      <w:r>
        <w:rPr>
          <w:b w:val="0"/>
          <w:bCs w:val="0"/>
          <w:sz w:val="24"/>
          <w:szCs w:val="24"/>
        </w:rPr>
        <w:t>7.1. dušo paslauga 2,00 Eur už kartą;</w:t>
      </w:r>
    </w:p>
    <w:p w14:paraId="47914965" w14:textId="5521CD4B" w:rsidR="00E26C18" w:rsidRDefault="00E26C18" w:rsidP="00697839">
      <w:pPr>
        <w:pStyle w:val="Pagrindinistekstas"/>
        <w:ind w:firstLine="709"/>
        <w:jc w:val="both"/>
        <w:rPr>
          <w:b w:val="0"/>
          <w:bCs w:val="0"/>
          <w:sz w:val="24"/>
          <w:szCs w:val="24"/>
        </w:rPr>
      </w:pPr>
      <w:r>
        <w:rPr>
          <w:b w:val="0"/>
          <w:bCs w:val="0"/>
          <w:sz w:val="24"/>
          <w:szCs w:val="24"/>
        </w:rPr>
        <w:t>7.2. skalbimo be džiovinimo ir skalbimo priemonių paslauga 3,00 Eur už kartą;</w:t>
      </w:r>
    </w:p>
    <w:p w14:paraId="47BB2F88" w14:textId="0CACB16C" w:rsidR="00E26C18" w:rsidRDefault="00E26C18" w:rsidP="00697839">
      <w:pPr>
        <w:pStyle w:val="Pagrindinistekstas"/>
        <w:ind w:firstLine="709"/>
        <w:jc w:val="both"/>
        <w:rPr>
          <w:b w:val="0"/>
          <w:bCs w:val="0"/>
          <w:sz w:val="24"/>
          <w:szCs w:val="24"/>
        </w:rPr>
      </w:pPr>
      <w:r>
        <w:rPr>
          <w:b w:val="0"/>
          <w:bCs w:val="0"/>
          <w:sz w:val="24"/>
          <w:szCs w:val="24"/>
        </w:rPr>
        <w:t>7.3. masažo paslauga 4,00 Eur už kartą;</w:t>
      </w:r>
    </w:p>
    <w:p w14:paraId="416A5449" w14:textId="6D90E4F9" w:rsidR="00E26C18" w:rsidRDefault="00E26C18" w:rsidP="00697839">
      <w:pPr>
        <w:pStyle w:val="Pagrindinistekstas"/>
        <w:ind w:firstLine="709"/>
        <w:jc w:val="both"/>
        <w:rPr>
          <w:b w:val="0"/>
          <w:bCs w:val="0"/>
          <w:sz w:val="24"/>
          <w:szCs w:val="24"/>
        </w:rPr>
      </w:pPr>
      <w:r>
        <w:rPr>
          <w:b w:val="0"/>
          <w:bCs w:val="0"/>
          <w:sz w:val="24"/>
          <w:szCs w:val="24"/>
        </w:rPr>
        <w:t>7.4. masažinio krėslo paslauga 4,00 Eur už kartą.</w:t>
      </w:r>
    </w:p>
    <w:p w14:paraId="393F7E9E" w14:textId="77777777" w:rsidR="00D073BD" w:rsidRDefault="00D073BD" w:rsidP="00D073BD">
      <w:pPr>
        <w:pStyle w:val="Pagrindinistekstas"/>
        <w:ind w:firstLine="709"/>
        <w:jc w:val="both"/>
        <w:rPr>
          <w:b w:val="0"/>
          <w:bCs w:val="0"/>
          <w:sz w:val="24"/>
          <w:szCs w:val="24"/>
        </w:rPr>
      </w:pPr>
      <w:r>
        <w:rPr>
          <w:b w:val="0"/>
          <w:bCs w:val="0"/>
          <w:sz w:val="24"/>
          <w:szCs w:val="24"/>
        </w:rPr>
        <w:t>8. Laikino atokvėpio paslauga institucijoje vienam asmeniui 1300,00 Eur.</w:t>
      </w:r>
    </w:p>
    <w:p w14:paraId="53113898" w14:textId="5A054A6F" w:rsidR="00925D9D" w:rsidRDefault="00925D9D" w:rsidP="00925D9D">
      <w:pPr>
        <w:pStyle w:val="Sraopastraipa"/>
        <w:tabs>
          <w:tab w:val="left" w:pos="709"/>
        </w:tabs>
        <w:ind w:left="0"/>
        <w:jc w:val="both"/>
        <w:rPr>
          <w:rFonts w:ascii="Times New Roman" w:hAnsi="Times New Roman"/>
          <w:szCs w:val="24"/>
        </w:rPr>
      </w:pPr>
      <w:r>
        <w:rPr>
          <w:rFonts w:ascii="Times New Roman" w:hAnsi="Times New Roman"/>
          <w:szCs w:val="24"/>
        </w:rPr>
        <w:tab/>
      </w:r>
      <w:r w:rsidRPr="0038398E">
        <w:rPr>
          <w:rFonts w:ascii="Times New Roman" w:hAnsi="Times New Roman"/>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Cs w:val="24"/>
        </w:rPr>
        <w:t xml:space="preserve">. </w:t>
      </w:r>
    </w:p>
    <w:p w14:paraId="56B5021F" w14:textId="77777777" w:rsidR="00925D9D" w:rsidRDefault="00925D9D" w:rsidP="00925D9D">
      <w:pPr>
        <w:pStyle w:val="Sraopastraipa"/>
        <w:tabs>
          <w:tab w:val="left" w:pos="851"/>
        </w:tabs>
        <w:ind w:left="360"/>
        <w:jc w:val="both"/>
        <w:rPr>
          <w:rFonts w:ascii="Times New Roman" w:hAnsi="Times New Roman"/>
          <w:color w:val="000000"/>
          <w:szCs w:val="24"/>
        </w:rPr>
      </w:pPr>
    </w:p>
    <w:p w14:paraId="1FFE1204" w14:textId="77777777" w:rsidR="00697839" w:rsidRPr="00697839" w:rsidRDefault="00697839" w:rsidP="00697839">
      <w:pPr>
        <w:jc w:val="both"/>
        <w:rPr>
          <w:szCs w:val="24"/>
        </w:rPr>
      </w:pPr>
    </w:p>
    <w:p w14:paraId="69317CD2" w14:textId="77777777" w:rsidR="00697839" w:rsidRDefault="00697839" w:rsidP="00697839">
      <w:pPr>
        <w:jc w:val="both"/>
      </w:pPr>
    </w:p>
    <w:p w14:paraId="75D48123" w14:textId="77777777" w:rsidR="00697839" w:rsidRDefault="00697839" w:rsidP="00697839">
      <w:pPr>
        <w:jc w:val="both"/>
      </w:pPr>
    </w:p>
    <w:p w14:paraId="7BDE6CF8" w14:textId="77777777" w:rsidR="00925D9D" w:rsidRDefault="00925D9D" w:rsidP="00697839">
      <w:pPr>
        <w:jc w:val="both"/>
      </w:pPr>
    </w:p>
    <w:p w14:paraId="48AE35FB" w14:textId="77777777" w:rsidR="00925D9D" w:rsidRDefault="00925D9D" w:rsidP="00697839">
      <w:pPr>
        <w:jc w:val="both"/>
      </w:pPr>
    </w:p>
    <w:p w14:paraId="030320F9" w14:textId="77777777" w:rsidR="00697839" w:rsidRDefault="00697839" w:rsidP="00697839">
      <w:pPr>
        <w:jc w:val="both"/>
      </w:pPr>
      <w:r>
        <w:t>Virginija Savickienė</w:t>
      </w:r>
    </w:p>
    <w:p w14:paraId="1FCEF1F8" w14:textId="0CF75514" w:rsidR="00BE3E01" w:rsidRDefault="00697839" w:rsidP="00925D9D">
      <w:pPr>
        <w:jc w:val="both"/>
      </w:pPr>
      <w:r>
        <w:t>202</w:t>
      </w:r>
      <w:r w:rsidR="004640C9">
        <w:t>5</w:t>
      </w:r>
      <w:r>
        <w:t>-</w:t>
      </w:r>
      <w:r w:rsidR="00B44414">
        <w:t>11</w:t>
      </w:r>
      <w:r>
        <w:t>-</w:t>
      </w:r>
      <w:r w:rsidR="00B44414">
        <w:t>2</w:t>
      </w:r>
      <w:r w:rsidR="00E26C18">
        <w:t>6</w:t>
      </w:r>
    </w:p>
    <w:p w14:paraId="3C4DD4D6" w14:textId="77777777" w:rsidR="00BE3E01" w:rsidRDefault="00BE3E01">
      <w:r>
        <w:br w:type="page"/>
      </w:r>
    </w:p>
    <w:p w14:paraId="527F9ACE" w14:textId="77777777" w:rsidR="00BE3E01" w:rsidRDefault="00BE3E01" w:rsidP="00925D9D">
      <w:pPr>
        <w:jc w:val="both"/>
        <w:sectPr w:rsidR="00BE3E01" w:rsidSect="00BE3E01">
          <w:headerReference w:type="default" r:id="rId10"/>
          <w:headerReference w:type="first" r:id="rId11"/>
          <w:pgSz w:w="11906" w:h="16838" w:code="9"/>
          <w:pgMar w:top="1134" w:right="567" w:bottom="284" w:left="1418" w:header="567" w:footer="567" w:gutter="0"/>
          <w:pgNumType w:start="0"/>
          <w:cols w:space="1296"/>
          <w:titlePg/>
          <w:docGrid w:linePitch="326"/>
        </w:sectPr>
      </w:pPr>
    </w:p>
    <w:p w14:paraId="157A7246" w14:textId="5B9FD8AC" w:rsidR="00697839" w:rsidRPr="00A2008B" w:rsidRDefault="00697839" w:rsidP="00697839">
      <w:pPr>
        <w:pStyle w:val="Normal2"/>
        <w:jc w:val="center"/>
        <w:rPr>
          <w:b/>
          <w:bCs/>
        </w:rPr>
      </w:pPr>
      <w:r w:rsidRPr="00A2008B">
        <w:rPr>
          <w:b/>
          <w:bCs/>
        </w:rPr>
        <w:lastRenderedPageBreak/>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33E753B1" w14:textId="13AC6AA7" w:rsidR="00697839" w:rsidRDefault="00697839" w:rsidP="00697839">
      <w:pPr>
        <w:pStyle w:val="Default"/>
        <w:jc w:val="center"/>
        <w:rPr>
          <w:b/>
          <w:bCs/>
        </w:rPr>
      </w:pPr>
      <w:r>
        <w:rPr>
          <w:b/>
          <w:bCs/>
        </w:rPr>
        <w:t xml:space="preserve">SAVIVALDYBĖS TARYBOS </w:t>
      </w:r>
      <w:r w:rsidRPr="00A2008B">
        <w:rPr>
          <w:b/>
          <w:bCs/>
        </w:rPr>
        <w:t>SPRENDIMO „</w:t>
      </w:r>
      <w:r w:rsidR="00425DF2">
        <w:rPr>
          <w:b/>
        </w:rPr>
        <w:t xml:space="preserve">DĖL </w:t>
      </w:r>
      <w:r w:rsidR="00425DF2">
        <w:rPr>
          <w:b/>
          <w:lang w:val="en-GB"/>
        </w:rPr>
        <w:t>PANEVĖŽIO RAJONO SOCIALINIŲ PASLAUGŲ CENTRE TEIKIAMŲ SOCIALINIŲ PASLAUGŲ KAINŲ 202</w:t>
      </w:r>
      <w:r w:rsidR="00E26C18">
        <w:rPr>
          <w:b/>
          <w:lang w:val="en-GB"/>
        </w:rPr>
        <w:t>6</w:t>
      </w:r>
      <w:r w:rsidR="00425DF2">
        <w:rPr>
          <w:b/>
          <w:lang w:val="en-GB"/>
        </w:rPr>
        <w:t xml:space="preserve"> METAIS NUSTATYMO</w:t>
      </w:r>
      <w:r w:rsidRPr="00A2008B">
        <w:rPr>
          <w:b/>
          <w:bCs/>
        </w:rPr>
        <w:t xml:space="preserve">“ PROJEKTO </w:t>
      </w:r>
      <w:r>
        <w:rPr>
          <w:b/>
          <w:bCs/>
        </w:rPr>
        <w:t>AIŠKINAMASIS RAŠTAS</w:t>
      </w:r>
    </w:p>
    <w:p w14:paraId="4C8271A3" w14:textId="77777777" w:rsidR="00697839" w:rsidRDefault="00697839" w:rsidP="00697839">
      <w:pPr>
        <w:pStyle w:val="Default"/>
        <w:jc w:val="center"/>
      </w:pPr>
    </w:p>
    <w:p w14:paraId="434E46DE" w14:textId="63746F94" w:rsidR="00697839" w:rsidRDefault="00697839" w:rsidP="00697839">
      <w:pPr>
        <w:pStyle w:val="Default"/>
        <w:jc w:val="center"/>
      </w:pPr>
      <w:r w:rsidRPr="00A2008B">
        <w:t>20</w:t>
      </w:r>
      <w:r>
        <w:t>2</w:t>
      </w:r>
      <w:r w:rsidR="00E26C18">
        <w:t>5</w:t>
      </w:r>
      <w:r w:rsidRPr="00A2008B">
        <w:t xml:space="preserve"> m. </w:t>
      </w:r>
      <w:r w:rsidR="00BE3E01">
        <w:t>lapkričio 26</w:t>
      </w:r>
      <w:r>
        <w:t xml:space="preserve"> </w:t>
      </w:r>
      <w:r w:rsidRPr="00A2008B">
        <w:t xml:space="preserve">d. </w:t>
      </w:r>
    </w:p>
    <w:p w14:paraId="2FD16283" w14:textId="76F6A15D" w:rsidR="00D26793" w:rsidRDefault="00D26793" w:rsidP="00697839">
      <w:pPr>
        <w:pStyle w:val="Default"/>
        <w:jc w:val="center"/>
      </w:pPr>
      <w:r>
        <w:t>Panevėžys</w:t>
      </w:r>
    </w:p>
    <w:p w14:paraId="2D018585" w14:textId="77777777" w:rsidR="00697839" w:rsidRPr="00A2008B" w:rsidRDefault="00697839" w:rsidP="00697839">
      <w:pPr>
        <w:pStyle w:val="Default"/>
        <w:jc w:val="center"/>
      </w:pPr>
    </w:p>
    <w:p w14:paraId="2E6C151C" w14:textId="77777777" w:rsidR="00697839" w:rsidRDefault="00697839" w:rsidP="00697839">
      <w:pPr>
        <w:tabs>
          <w:tab w:val="left" w:pos="851"/>
        </w:tabs>
        <w:ind w:hanging="1701"/>
        <w:rPr>
          <w:b/>
        </w:rPr>
      </w:pPr>
      <w:r>
        <w:rPr>
          <w:b/>
          <w:bCs/>
        </w:rPr>
        <w:tab/>
      </w:r>
      <w:r>
        <w:rPr>
          <w:b/>
          <w:bCs/>
        </w:rPr>
        <w:tab/>
        <w:t xml:space="preserve">1. </w:t>
      </w:r>
      <w:r>
        <w:rPr>
          <w:b/>
        </w:rPr>
        <w:t>Sprendimo projekto tikslai ir uždaviniai</w:t>
      </w:r>
    </w:p>
    <w:p w14:paraId="0372AC31" w14:textId="41FF7E2A" w:rsidR="00697839" w:rsidRDefault="00697839" w:rsidP="00697839">
      <w:pPr>
        <w:pStyle w:val="Default"/>
        <w:tabs>
          <w:tab w:val="left" w:pos="851"/>
        </w:tabs>
        <w:jc w:val="both"/>
      </w:pPr>
      <w:r>
        <w:rPr>
          <w:b/>
        </w:rPr>
        <w:tab/>
      </w:r>
      <w:r w:rsidRPr="00D073BD">
        <w:t>Panevėžio rajono socialinių paslaugų centro 202</w:t>
      </w:r>
      <w:r w:rsidR="00E26C18" w:rsidRPr="00D073BD">
        <w:t>5</w:t>
      </w:r>
      <w:r w:rsidRPr="00D073BD">
        <w:t>-11-</w:t>
      </w:r>
      <w:r w:rsidR="00B44414" w:rsidRPr="00D073BD">
        <w:t>1</w:t>
      </w:r>
      <w:r w:rsidR="00E26C18" w:rsidRPr="00D073BD">
        <w:t>2</w:t>
      </w:r>
      <w:r w:rsidRPr="00D073BD">
        <w:t xml:space="preserve"> </w:t>
      </w:r>
      <w:r w:rsidR="00420AD0" w:rsidRPr="00D073BD">
        <w:t>raštas</w:t>
      </w:r>
      <w:r w:rsidRPr="00D073BD">
        <w:t xml:space="preserve"> Nr. SD</w:t>
      </w:r>
      <w:r w:rsidR="00425DF2" w:rsidRPr="00D073BD">
        <w:t>2</w:t>
      </w:r>
      <w:r w:rsidRPr="00D073BD">
        <w:t>-</w:t>
      </w:r>
      <w:r w:rsidR="00E26C18" w:rsidRPr="00D073BD">
        <w:t>441</w:t>
      </w:r>
      <w:r w:rsidR="00B44414" w:rsidRPr="00D073BD">
        <w:t xml:space="preserve"> „</w:t>
      </w:r>
      <w:r w:rsidR="00E26C18" w:rsidRPr="00D073BD">
        <w:t>Prašymas d</w:t>
      </w:r>
      <w:r w:rsidR="00B44414" w:rsidRPr="00D073BD">
        <w:t>ėl kainų patvirtinimo“</w:t>
      </w:r>
      <w:r w:rsidRPr="00D073BD">
        <w:t>.</w:t>
      </w:r>
    </w:p>
    <w:p w14:paraId="61447F2F" w14:textId="0B3CB6A6" w:rsidR="00697839" w:rsidRDefault="00697839" w:rsidP="00697839">
      <w:pPr>
        <w:pStyle w:val="Default"/>
        <w:tabs>
          <w:tab w:val="left" w:pos="851"/>
        </w:tabs>
        <w:jc w:val="both"/>
      </w:pPr>
      <w:r>
        <w:tab/>
      </w:r>
      <w:r w:rsidRPr="00A2008B">
        <w:t xml:space="preserve">Sprendimo projekto tikslas – atsižvelgiant į faktines socialinės globos organizavimo išlaidas ir šių išlaidų efektyvų panaudojimą nustatyti </w:t>
      </w:r>
      <w:r w:rsidR="00425DF2">
        <w:t>Panevėžio rajono socialinių paslaugų centre teikiamų socialinių paslaugų</w:t>
      </w:r>
      <w:r w:rsidRPr="00A2008B">
        <w:t xml:space="preserve"> kain</w:t>
      </w:r>
      <w:r w:rsidR="00425DF2">
        <w:t>as</w:t>
      </w:r>
      <w:r w:rsidRPr="00A2008B">
        <w:t xml:space="preserve">. </w:t>
      </w:r>
    </w:p>
    <w:p w14:paraId="1BD00E6F" w14:textId="2CC227B7" w:rsidR="00697839" w:rsidRPr="00A2008B" w:rsidRDefault="00697839" w:rsidP="00697839">
      <w:pPr>
        <w:pStyle w:val="Default"/>
        <w:tabs>
          <w:tab w:val="left" w:pos="851"/>
        </w:tabs>
      </w:pPr>
      <w:r>
        <w:rPr>
          <w:b/>
          <w:bCs/>
        </w:rPr>
        <w:tab/>
        <w:t>2. Siūlomos teisinio reguliavimo nuostatos</w:t>
      </w:r>
      <w:r w:rsidR="00616CFC">
        <w:rPr>
          <w:b/>
          <w:bCs/>
        </w:rPr>
        <w:t xml:space="preserve"> ir laukiami rezultatai</w:t>
      </w:r>
    </w:p>
    <w:p w14:paraId="17C6826E" w14:textId="69ACCD54" w:rsidR="00697839" w:rsidRPr="00E20F03" w:rsidRDefault="00697839" w:rsidP="00697839">
      <w:pPr>
        <w:pStyle w:val="Normal2"/>
        <w:tabs>
          <w:tab w:val="left" w:pos="851"/>
        </w:tabs>
        <w:jc w:val="both"/>
      </w:pPr>
      <w:r>
        <w:rPr>
          <w:color w:val="000000"/>
        </w:rPr>
        <w:tab/>
      </w:r>
      <w:r w:rsidRPr="00A2008B">
        <w:rPr>
          <w:color w:val="000000"/>
        </w:rPr>
        <w:t xml:space="preserve">Vadovaujantis Socialinių paslaugų finansavimo ir lėšų apskaičiavimo metodikos, patvirtintos </w:t>
      </w:r>
      <w:r w:rsidR="00B44414">
        <w:t>Lietuvos Respublikos socialinės apsaugos ir darbo ministro 2024 m. birželio 25 d. įsakymu Nr. A1-426 „Dėl Socialinių paslaugų finansavimo ir lėšų apskaičiavimo metodikos patvirtinimo“, 16</w:t>
      </w:r>
      <w:r w:rsidR="00E20F03">
        <w:t>–</w:t>
      </w:r>
      <w:r w:rsidR="00B44414">
        <w:t xml:space="preserve">18 </w:t>
      </w:r>
      <w:r w:rsidRPr="00A2008B">
        <w:rPr>
          <w:color w:val="000000"/>
        </w:rPr>
        <w:t>punkt</w:t>
      </w:r>
      <w:r w:rsidR="00B44414">
        <w:rPr>
          <w:color w:val="000000"/>
        </w:rPr>
        <w:t>ais</w:t>
      </w:r>
      <w:r w:rsidRPr="00A2008B">
        <w:rPr>
          <w:color w:val="000000"/>
        </w:rPr>
        <w:t xml:space="preserve">, perkamos (parduodamos) ar finansuojamos socialinės globos kaina turi būti nustatoma atsižvelgiant į faktines socialinės globos organizavimo išlaidas ir šių išlaidų efektyvų panaudojimą. </w:t>
      </w:r>
    </w:p>
    <w:p w14:paraId="35868217" w14:textId="0746E081" w:rsidR="00697839" w:rsidRDefault="00697839" w:rsidP="00697839">
      <w:pPr>
        <w:pStyle w:val="Default"/>
        <w:tabs>
          <w:tab w:val="left" w:pos="851"/>
        </w:tabs>
        <w:jc w:val="both"/>
      </w:pPr>
      <w:r>
        <w:tab/>
        <w:t>Socialinė globa socialinės globos namų gyventojams finansuojama valstybės ir savivaldybės biudžeto bei asmens</w:t>
      </w:r>
      <w:r w:rsidR="00B44414">
        <w:t>, gaunančio socialines globos paslaugas,</w:t>
      </w:r>
      <w:r>
        <w:t xml:space="preserve"> lėšomis.</w:t>
      </w:r>
      <w:r w:rsidRPr="00E2100B">
        <w:t xml:space="preserve"> </w:t>
      </w:r>
      <w:r w:rsidRPr="00A2008B">
        <w:t>Socialinei globai teikti asmenims su sunkia negalia iš Lietuvos Respublikos valstybės biudžeto skiriama specialioji tikslinė dotacija</w:t>
      </w:r>
      <w:r>
        <w:t xml:space="preserve">. </w:t>
      </w:r>
      <w:r w:rsidRPr="00A2008B">
        <w:t>Už išlaikymą globos įstaigoje gyventojas moka 80 proc</w:t>
      </w:r>
      <w:r>
        <w:t>entų</w:t>
      </w:r>
      <w:r w:rsidRPr="00A2008B">
        <w:t xml:space="preserve"> savo pajamų</w:t>
      </w:r>
      <w:r>
        <w:t xml:space="preserve"> (pensijos)</w:t>
      </w:r>
      <w:r w:rsidR="00D26793">
        <w:t>,</w:t>
      </w:r>
      <w:r>
        <w:t xml:space="preserve"> 100 procentų </w:t>
      </w:r>
      <w:r w:rsidR="00B44414">
        <w:t>individualios pagalbos teikimo išlaidų kompensacijos</w:t>
      </w:r>
      <w:r>
        <w:t xml:space="preserve"> dydžio mokestį; </w:t>
      </w:r>
      <w:r w:rsidR="00D26793">
        <w:t xml:space="preserve">o </w:t>
      </w:r>
      <w:r>
        <w:t>tie gyventojai, kurie turi turto, moka 1 procentą viršnormatyvinės vertės mokestį per mėnesį. Asmens mokėjimo dydis negali būti</w:t>
      </w:r>
      <w:r w:rsidRPr="00A2008B">
        <w:t xml:space="preserve"> didesn</w:t>
      </w:r>
      <w:r>
        <w:t>is</w:t>
      </w:r>
      <w:r w:rsidRPr="00A2008B">
        <w:t xml:space="preserve"> už paslaugos kainą per mėnesį.</w:t>
      </w:r>
    </w:p>
    <w:p w14:paraId="043974D1" w14:textId="58BB7D4C" w:rsidR="00697839" w:rsidRPr="004E272F" w:rsidRDefault="00697839" w:rsidP="00697839">
      <w:pPr>
        <w:pStyle w:val="Default"/>
        <w:tabs>
          <w:tab w:val="left" w:pos="851"/>
        </w:tabs>
        <w:jc w:val="both"/>
        <w:rPr>
          <w:color w:val="auto"/>
        </w:rPr>
      </w:pPr>
      <w:r>
        <w:tab/>
      </w:r>
      <w:r w:rsidR="00E26C18">
        <w:rPr>
          <w:color w:val="auto"/>
        </w:rPr>
        <w:t>Panevėžio rajono socialinių paslaugų centre teikiamų socialinių paslaugų kainos 2025 metais</w:t>
      </w:r>
      <w:r w:rsidRPr="004E272F">
        <w:rPr>
          <w:color w:val="auto"/>
        </w:rPr>
        <w:t xml:space="preserve"> patvirtint</w:t>
      </w:r>
      <w:r w:rsidR="00E26C18">
        <w:rPr>
          <w:color w:val="auto"/>
        </w:rPr>
        <w:t>os</w:t>
      </w:r>
      <w:r w:rsidRPr="004E272F">
        <w:rPr>
          <w:color w:val="auto"/>
        </w:rPr>
        <w:t xml:space="preserve"> Panevėžio rajono savivaldybės tarybos 202</w:t>
      </w:r>
      <w:r w:rsidR="00E26C18">
        <w:rPr>
          <w:color w:val="auto"/>
        </w:rPr>
        <w:t>4</w:t>
      </w:r>
      <w:r w:rsidRPr="004E272F">
        <w:rPr>
          <w:color w:val="auto"/>
        </w:rPr>
        <w:t xml:space="preserve"> m. gruodžio </w:t>
      </w:r>
      <w:r w:rsidR="00E26C18">
        <w:rPr>
          <w:color w:val="auto"/>
        </w:rPr>
        <w:t>17</w:t>
      </w:r>
      <w:r w:rsidRPr="004E272F">
        <w:rPr>
          <w:color w:val="auto"/>
        </w:rPr>
        <w:t xml:space="preserve"> d. sprendimu Nr. T-</w:t>
      </w:r>
      <w:r w:rsidR="00B44414">
        <w:rPr>
          <w:color w:val="auto"/>
        </w:rPr>
        <w:t>2</w:t>
      </w:r>
      <w:r w:rsidR="00E26C18">
        <w:rPr>
          <w:color w:val="auto"/>
        </w:rPr>
        <w:t>93</w:t>
      </w:r>
      <w:r w:rsidRPr="004E272F">
        <w:rPr>
          <w:color w:val="auto"/>
        </w:rPr>
        <w:t xml:space="preserve">. </w:t>
      </w:r>
    </w:p>
    <w:p w14:paraId="2B431BD7" w14:textId="26B6D460" w:rsidR="00697839" w:rsidRDefault="00697839" w:rsidP="00697839">
      <w:pPr>
        <w:pStyle w:val="Default"/>
        <w:tabs>
          <w:tab w:val="left" w:pos="851"/>
        </w:tabs>
        <w:jc w:val="both"/>
      </w:pPr>
      <w:r>
        <w:tab/>
        <w:t>Sprendimo projektu siūloma 202</w:t>
      </w:r>
      <w:r w:rsidR="00E26C18">
        <w:t>6</w:t>
      </w:r>
      <w:r>
        <w:t xml:space="preserve"> metais nustatyti </w:t>
      </w:r>
      <w:r w:rsidR="00425DF2">
        <w:t xml:space="preserve">ilgalaikės (trumpalaikės) </w:t>
      </w:r>
      <w:r>
        <w:t>socialinės globos kain</w:t>
      </w:r>
      <w:r w:rsidR="00425DF2">
        <w:t>ą</w:t>
      </w:r>
      <w:r>
        <w:t xml:space="preserve"> asmenims su sunkia negalia – 1 </w:t>
      </w:r>
      <w:r w:rsidR="00420AD0">
        <w:t>300</w:t>
      </w:r>
      <w:r>
        <w:t xml:space="preserve">,00 Eur per mėn., kitiems asmenims – 1 </w:t>
      </w:r>
      <w:r w:rsidR="00420AD0">
        <w:t>206</w:t>
      </w:r>
      <w:r>
        <w:t>,00 Eur per mėn. Socialinės globos kaina socialinės globos namuose</w:t>
      </w:r>
      <w:r w:rsidR="00E8502B">
        <w:t>,</w:t>
      </w:r>
      <w:r>
        <w:t xml:space="preserve"> </w:t>
      </w:r>
      <w:r w:rsidR="00D26793">
        <w:t>pa</w:t>
      </w:r>
      <w:r>
        <w:t>lygin</w:t>
      </w:r>
      <w:r w:rsidR="00D26793">
        <w:t>ti</w:t>
      </w:r>
      <w:r>
        <w:t xml:space="preserve"> su 202</w:t>
      </w:r>
      <w:r w:rsidR="00E26C18">
        <w:t>5</w:t>
      </w:r>
      <w:r>
        <w:t xml:space="preserve"> metais, </w:t>
      </w:r>
      <w:r w:rsidR="00B44414">
        <w:t>nesi</w:t>
      </w:r>
      <w:r>
        <w:t xml:space="preserve">keičia: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1701"/>
        <w:gridCol w:w="1559"/>
        <w:gridCol w:w="1276"/>
      </w:tblGrid>
      <w:tr w:rsidR="00616CFC" w:rsidRPr="004E272F" w14:paraId="57A59F4B" w14:textId="20551DA4" w:rsidTr="00616CFC">
        <w:tc>
          <w:tcPr>
            <w:tcW w:w="5132" w:type="dxa"/>
            <w:tcBorders>
              <w:top w:val="single" w:sz="4" w:space="0" w:color="auto"/>
              <w:left w:val="single" w:sz="4" w:space="0" w:color="auto"/>
              <w:bottom w:val="single" w:sz="4" w:space="0" w:color="auto"/>
              <w:right w:val="single" w:sz="4" w:space="0" w:color="auto"/>
            </w:tcBorders>
          </w:tcPr>
          <w:p w14:paraId="488FDD7F" w14:textId="77777777" w:rsidR="00616CFC" w:rsidRPr="004E272F" w:rsidRDefault="00616CFC" w:rsidP="00DD5842">
            <w:pPr>
              <w:jc w:val="center"/>
              <w:rPr>
                <w:b/>
                <w:color w:val="000000"/>
                <w:spacing w:val="-3"/>
                <w:kern w:val="2"/>
              </w:rPr>
            </w:pPr>
          </w:p>
        </w:tc>
        <w:tc>
          <w:tcPr>
            <w:tcW w:w="1701" w:type="dxa"/>
            <w:tcBorders>
              <w:top w:val="single" w:sz="4" w:space="0" w:color="auto"/>
              <w:left w:val="single" w:sz="4" w:space="0" w:color="auto"/>
              <w:bottom w:val="single" w:sz="4" w:space="0" w:color="auto"/>
              <w:right w:val="single" w:sz="4" w:space="0" w:color="auto"/>
            </w:tcBorders>
            <w:hideMark/>
          </w:tcPr>
          <w:p w14:paraId="52313B89" w14:textId="149DA669" w:rsidR="00616CFC" w:rsidRPr="004E272F" w:rsidRDefault="00616CFC" w:rsidP="00DD5842">
            <w:pPr>
              <w:jc w:val="center"/>
              <w:rPr>
                <w:color w:val="000000"/>
                <w:spacing w:val="-1"/>
              </w:rPr>
            </w:pPr>
            <w:r w:rsidRPr="004E272F">
              <w:rPr>
                <w:color w:val="000000"/>
                <w:spacing w:val="-1"/>
              </w:rPr>
              <w:t>202</w:t>
            </w:r>
            <w:r w:rsidR="00E26C18">
              <w:rPr>
                <w:color w:val="000000"/>
                <w:spacing w:val="-1"/>
              </w:rPr>
              <w:t>5</w:t>
            </w:r>
            <w:r w:rsidRPr="004E272F">
              <w:rPr>
                <w:color w:val="000000"/>
                <w:spacing w:val="-1"/>
              </w:rPr>
              <w:t xml:space="preserve"> m., Eur</w:t>
            </w:r>
          </w:p>
        </w:tc>
        <w:tc>
          <w:tcPr>
            <w:tcW w:w="1559" w:type="dxa"/>
            <w:tcBorders>
              <w:top w:val="single" w:sz="4" w:space="0" w:color="auto"/>
              <w:left w:val="single" w:sz="4" w:space="0" w:color="auto"/>
              <w:bottom w:val="single" w:sz="4" w:space="0" w:color="auto"/>
              <w:right w:val="single" w:sz="4" w:space="0" w:color="auto"/>
            </w:tcBorders>
            <w:hideMark/>
          </w:tcPr>
          <w:p w14:paraId="45C5CDE9" w14:textId="1C3C77EF" w:rsidR="00616CFC" w:rsidRPr="004E272F" w:rsidRDefault="00616CFC" w:rsidP="00DD5842">
            <w:pPr>
              <w:jc w:val="center"/>
              <w:rPr>
                <w:color w:val="000000"/>
                <w:spacing w:val="-1"/>
              </w:rPr>
            </w:pPr>
            <w:r w:rsidRPr="004E272F">
              <w:rPr>
                <w:color w:val="000000"/>
                <w:spacing w:val="-1"/>
              </w:rPr>
              <w:t>202</w:t>
            </w:r>
            <w:r w:rsidR="00E26C18">
              <w:rPr>
                <w:color w:val="000000"/>
                <w:spacing w:val="-1"/>
              </w:rPr>
              <w:t>6</w:t>
            </w:r>
            <w:r w:rsidR="00E20F03">
              <w:rPr>
                <w:color w:val="000000"/>
                <w:spacing w:val="-1"/>
              </w:rPr>
              <w:t xml:space="preserve"> </w:t>
            </w:r>
            <w:r w:rsidRPr="004E272F">
              <w:rPr>
                <w:color w:val="000000"/>
                <w:spacing w:val="-1"/>
              </w:rPr>
              <w:t>m., Eur</w:t>
            </w:r>
          </w:p>
        </w:tc>
        <w:tc>
          <w:tcPr>
            <w:tcW w:w="1276" w:type="dxa"/>
            <w:tcBorders>
              <w:top w:val="single" w:sz="4" w:space="0" w:color="auto"/>
              <w:left w:val="single" w:sz="4" w:space="0" w:color="auto"/>
              <w:bottom w:val="single" w:sz="4" w:space="0" w:color="auto"/>
              <w:right w:val="single" w:sz="4" w:space="0" w:color="auto"/>
            </w:tcBorders>
          </w:tcPr>
          <w:p w14:paraId="7C5EE4E1" w14:textId="1C2643CB" w:rsidR="00616CFC" w:rsidRPr="004E272F" w:rsidRDefault="00616CFC" w:rsidP="00616CFC">
            <w:pPr>
              <w:jc w:val="center"/>
              <w:rPr>
                <w:color w:val="000000"/>
                <w:spacing w:val="-1"/>
              </w:rPr>
            </w:pPr>
            <w:r>
              <w:rPr>
                <w:color w:val="000000"/>
                <w:spacing w:val="-1"/>
              </w:rPr>
              <w:t xml:space="preserve">+ / </w:t>
            </w:r>
            <w:r w:rsidR="001D3543">
              <w:rPr>
                <w:color w:val="000000"/>
                <w:spacing w:val="-1"/>
              </w:rPr>
              <w:t>-</w:t>
            </w:r>
          </w:p>
        </w:tc>
      </w:tr>
      <w:tr w:rsidR="00616CFC" w:rsidRPr="004E272F" w14:paraId="5A561D0B" w14:textId="20F6F907" w:rsidTr="00616CFC">
        <w:tc>
          <w:tcPr>
            <w:tcW w:w="5132" w:type="dxa"/>
            <w:tcBorders>
              <w:top w:val="single" w:sz="4" w:space="0" w:color="auto"/>
              <w:left w:val="single" w:sz="4" w:space="0" w:color="auto"/>
              <w:bottom w:val="single" w:sz="4" w:space="0" w:color="auto"/>
              <w:right w:val="single" w:sz="4" w:space="0" w:color="auto"/>
            </w:tcBorders>
            <w:hideMark/>
          </w:tcPr>
          <w:p w14:paraId="07DCE75A" w14:textId="77777777" w:rsidR="00616CFC" w:rsidRPr="004E272F" w:rsidRDefault="00616CFC" w:rsidP="00DD5842">
            <w:pPr>
              <w:rPr>
                <w:color w:val="000000"/>
                <w:spacing w:val="-3"/>
              </w:rPr>
            </w:pPr>
            <w:r w:rsidRPr="004E272F">
              <w:rPr>
                <w:spacing w:val="-3"/>
              </w:rPr>
              <w:t xml:space="preserve">Asmenų </w:t>
            </w:r>
            <w:r w:rsidRPr="004E272F">
              <w:rPr>
                <w:color w:val="000000"/>
                <w:spacing w:val="-3"/>
              </w:rPr>
              <w:t>mėnesio išlaikymo kaina</w:t>
            </w:r>
          </w:p>
        </w:tc>
        <w:tc>
          <w:tcPr>
            <w:tcW w:w="1701" w:type="dxa"/>
            <w:tcBorders>
              <w:top w:val="single" w:sz="4" w:space="0" w:color="auto"/>
              <w:left w:val="single" w:sz="4" w:space="0" w:color="auto"/>
              <w:bottom w:val="single" w:sz="4" w:space="0" w:color="auto"/>
              <w:right w:val="single" w:sz="4" w:space="0" w:color="auto"/>
            </w:tcBorders>
            <w:hideMark/>
          </w:tcPr>
          <w:p w14:paraId="40A418C6" w14:textId="0629ECAF" w:rsidR="00616CFC" w:rsidRPr="004E272F" w:rsidRDefault="00616CFC" w:rsidP="00DD5842">
            <w:pPr>
              <w:jc w:val="center"/>
              <w:rPr>
                <w:color w:val="000000"/>
                <w:spacing w:val="-1"/>
              </w:rPr>
            </w:pPr>
            <w:r>
              <w:rPr>
                <w:color w:val="000000"/>
                <w:spacing w:val="-1"/>
              </w:rPr>
              <w:t xml:space="preserve">1 </w:t>
            </w:r>
            <w:r w:rsidR="00B44414">
              <w:rPr>
                <w:color w:val="000000"/>
                <w:spacing w:val="-1"/>
              </w:rPr>
              <w:t>206</w:t>
            </w:r>
            <w:r w:rsidRPr="004E272F">
              <w:rPr>
                <w:color w:val="000000"/>
                <w:spacing w:val="-1"/>
              </w:rPr>
              <w:t xml:space="preserve">,00 </w:t>
            </w:r>
          </w:p>
        </w:tc>
        <w:tc>
          <w:tcPr>
            <w:tcW w:w="1559" w:type="dxa"/>
            <w:tcBorders>
              <w:top w:val="single" w:sz="4" w:space="0" w:color="auto"/>
              <w:left w:val="single" w:sz="4" w:space="0" w:color="auto"/>
              <w:bottom w:val="single" w:sz="4" w:space="0" w:color="auto"/>
              <w:right w:val="single" w:sz="4" w:space="0" w:color="auto"/>
            </w:tcBorders>
            <w:hideMark/>
          </w:tcPr>
          <w:p w14:paraId="72573CCB" w14:textId="12ED2FD5" w:rsidR="00616CFC" w:rsidRPr="004E272F" w:rsidRDefault="00616CFC" w:rsidP="00DD5842">
            <w:pPr>
              <w:jc w:val="center"/>
              <w:rPr>
                <w:color w:val="000000"/>
                <w:spacing w:val="-1"/>
              </w:rPr>
            </w:pPr>
            <w:r w:rsidRPr="004E272F">
              <w:rPr>
                <w:color w:val="000000"/>
                <w:spacing w:val="-1"/>
              </w:rPr>
              <w:t xml:space="preserve">1 </w:t>
            </w:r>
            <w:r>
              <w:rPr>
                <w:color w:val="000000"/>
                <w:spacing w:val="-1"/>
              </w:rPr>
              <w:t>206</w:t>
            </w:r>
            <w:r w:rsidRPr="004E272F">
              <w:rPr>
                <w:color w:val="000000"/>
                <w:spacing w:val="-1"/>
              </w:rPr>
              <w:t xml:space="preserve">,00 </w:t>
            </w:r>
          </w:p>
        </w:tc>
        <w:tc>
          <w:tcPr>
            <w:tcW w:w="1276" w:type="dxa"/>
            <w:tcBorders>
              <w:top w:val="single" w:sz="4" w:space="0" w:color="auto"/>
              <w:left w:val="single" w:sz="4" w:space="0" w:color="auto"/>
              <w:bottom w:val="single" w:sz="4" w:space="0" w:color="auto"/>
              <w:right w:val="single" w:sz="4" w:space="0" w:color="auto"/>
            </w:tcBorders>
          </w:tcPr>
          <w:p w14:paraId="3DBC47AD" w14:textId="6877228B" w:rsidR="00616CFC" w:rsidRPr="004E272F" w:rsidRDefault="00B44414" w:rsidP="00616CFC">
            <w:pPr>
              <w:jc w:val="center"/>
              <w:rPr>
                <w:color w:val="000000"/>
                <w:spacing w:val="-1"/>
              </w:rPr>
            </w:pPr>
            <w:r>
              <w:rPr>
                <w:color w:val="000000"/>
                <w:spacing w:val="-1"/>
              </w:rPr>
              <w:t>0,00</w:t>
            </w:r>
          </w:p>
        </w:tc>
      </w:tr>
      <w:tr w:rsidR="00616CFC" w:rsidRPr="004E272F" w14:paraId="0F42847A" w14:textId="5B095E0A" w:rsidTr="00616CFC">
        <w:tc>
          <w:tcPr>
            <w:tcW w:w="5132" w:type="dxa"/>
            <w:tcBorders>
              <w:top w:val="single" w:sz="4" w:space="0" w:color="auto"/>
              <w:left w:val="single" w:sz="4" w:space="0" w:color="auto"/>
              <w:bottom w:val="single" w:sz="4" w:space="0" w:color="auto"/>
              <w:right w:val="single" w:sz="4" w:space="0" w:color="auto"/>
            </w:tcBorders>
            <w:hideMark/>
          </w:tcPr>
          <w:p w14:paraId="34A525AF" w14:textId="77777777" w:rsidR="00616CFC" w:rsidRPr="004E272F" w:rsidRDefault="00616CFC" w:rsidP="00DD5842">
            <w:pPr>
              <w:rPr>
                <w:color w:val="000000"/>
                <w:spacing w:val="-3"/>
              </w:rPr>
            </w:pPr>
            <w:r w:rsidRPr="004E272F">
              <w:rPr>
                <w:color w:val="000000"/>
                <w:spacing w:val="-3"/>
              </w:rPr>
              <w:t>Asmenų su sunkia negalia mėnesio išlaikymo kaina</w:t>
            </w:r>
          </w:p>
        </w:tc>
        <w:tc>
          <w:tcPr>
            <w:tcW w:w="1701" w:type="dxa"/>
            <w:tcBorders>
              <w:top w:val="single" w:sz="4" w:space="0" w:color="auto"/>
              <w:left w:val="single" w:sz="4" w:space="0" w:color="auto"/>
              <w:bottom w:val="single" w:sz="4" w:space="0" w:color="auto"/>
              <w:right w:val="single" w:sz="4" w:space="0" w:color="auto"/>
            </w:tcBorders>
            <w:hideMark/>
          </w:tcPr>
          <w:p w14:paraId="3EA379A0" w14:textId="70E35CB0" w:rsidR="00616CFC" w:rsidRPr="004E272F" w:rsidRDefault="00616CFC" w:rsidP="00DD5842">
            <w:pPr>
              <w:jc w:val="center"/>
              <w:rPr>
                <w:color w:val="000000"/>
                <w:spacing w:val="-1"/>
              </w:rPr>
            </w:pPr>
            <w:r>
              <w:rPr>
                <w:color w:val="000000"/>
                <w:spacing w:val="-1"/>
              </w:rPr>
              <w:t xml:space="preserve">1 </w:t>
            </w:r>
            <w:r w:rsidR="00B44414">
              <w:rPr>
                <w:color w:val="000000"/>
                <w:spacing w:val="-1"/>
              </w:rPr>
              <w:t>300</w:t>
            </w:r>
            <w:r w:rsidRPr="004E272F">
              <w:rPr>
                <w:color w:val="000000"/>
                <w:spacing w:val="-1"/>
              </w:rPr>
              <w:t xml:space="preserve">,00 </w:t>
            </w:r>
          </w:p>
        </w:tc>
        <w:tc>
          <w:tcPr>
            <w:tcW w:w="1559" w:type="dxa"/>
            <w:tcBorders>
              <w:top w:val="single" w:sz="4" w:space="0" w:color="auto"/>
              <w:left w:val="single" w:sz="4" w:space="0" w:color="auto"/>
              <w:bottom w:val="single" w:sz="4" w:space="0" w:color="auto"/>
              <w:right w:val="single" w:sz="4" w:space="0" w:color="auto"/>
            </w:tcBorders>
            <w:hideMark/>
          </w:tcPr>
          <w:p w14:paraId="207DBACE" w14:textId="2FD26A75" w:rsidR="00616CFC" w:rsidRPr="004E272F" w:rsidRDefault="00616CFC" w:rsidP="00DD5842">
            <w:pPr>
              <w:jc w:val="center"/>
              <w:rPr>
                <w:color w:val="000000"/>
                <w:spacing w:val="-1"/>
              </w:rPr>
            </w:pPr>
            <w:r w:rsidRPr="004E272F">
              <w:rPr>
                <w:color w:val="000000"/>
                <w:spacing w:val="-1"/>
              </w:rPr>
              <w:t xml:space="preserve">1 </w:t>
            </w:r>
            <w:r w:rsidR="001D3543">
              <w:rPr>
                <w:color w:val="000000"/>
                <w:spacing w:val="-1"/>
              </w:rPr>
              <w:t>30</w:t>
            </w:r>
            <w:r w:rsidRPr="004E272F">
              <w:rPr>
                <w:color w:val="000000"/>
                <w:spacing w:val="-1"/>
              </w:rPr>
              <w:t>0,00</w:t>
            </w:r>
          </w:p>
        </w:tc>
        <w:tc>
          <w:tcPr>
            <w:tcW w:w="1276" w:type="dxa"/>
            <w:tcBorders>
              <w:top w:val="single" w:sz="4" w:space="0" w:color="auto"/>
              <w:left w:val="single" w:sz="4" w:space="0" w:color="auto"/>
              <w:bottom w:val="single" w:sz="4" w:space="0" w:color="auto"/>
              <w:right w:val="single" w:sz="4" w:space="0" w:color="auto"/>
            </w:tcBorders>
          </w:tcPr>
          <w:p w14:paraId="116992CE" w14:textId="2FF1AF9B" w:rsidR="00616CFC" w:rsidRPr="004E272F" w:rsidRDefault="00B44414" w:rsidP="00616CFC">
            <w:pPr>
              <w:jc w:val="center"/>
              <w:rPr>
                <w:color w:val="000000"/>
                <w:spacing w:val="-1"/>
              </w:rPr>
            </w:pPr>
            <w:r>
              <w:rPr>
                <w:color w:val="000000"/>
                <w:spacing w:val="-1"/>
              </w:rPr>
              <w:t>0,00</w:t>
            </w:r>
          </w:p>
        </w:tc>
      </w:tr>
    </w:tbl>
    <w:p w14:paraId="1C352994" w14:textId="77777777" w:rsidR="00CD5D64" w:rsidRDefault="00697839" w:rsidP="00697839">
      <w:pPr>
        <w:pStyle w:val="Default"/>
        <w:tabs>
          <w:tab w:val="left" w:pos="851"/>
        </w:tabs>
        <w:jc w:val="both"/>
        <w:rPr>
          <w:b/>
          <w:bCs/>
        </w:rPr>
      </w:pPr>
      <w:r>
        <w:rPr>
          <w:b/>
          <w:bCs/>
        </w:rPr>
        <w:tab/>
      </w:r>
    </w:p>
    <w:p w14:paraId="2081C09D" w14:textId="6CE10BA8" w:rsidR="00697839" w:rsidRDefault="00CD5D64" w:rsidP="00697839">
      <w:pPr>
        <w:pStyle w:val="Default"/>
        <w:tabs>
          <w:tab w:val="left" w:pos="851"/>
        </w:tabs>
        <w:jc w:val="both"/>
      </w:pPr>
      <w:r>
        <w:rPr>
          <w:b/>
          <w:bCs/>
        </w:rPr>
        <w:tab/>
      </w:r>
      <w:r w:rsidR="00697839">
        <w:t xml:space="preserve">Socialinė globa vaikams, likusiems be tėvų globos ir globojamiems </w:t>
      </w:r>
      <w:r w:rsidR="00B44414">
        <w:t>šeiminiuose</w:t>
      </w:r>
      <w:r w:rsidR="00697839">
        <w:t xml:space="preserve"> namuose, finansuojama valstybės (globos rūpybos išmokos) ir savivaldybės biudžeto bei globojamo vaiko lėšomis (jeigu gauna išlaikymą iš tėvų).</w:t>
      </w:r>
    </w:p>
    <w:p w14:paraId="2CC7005B" w14:textId="286194B8" w:rsidR="00697839" w:rsidRDefault="00697839" w:rsidP="00697839">
      <w:pPr>
        <w:pStyle w:val="Default"/>
        <w:tabs>
          <w:tab w:val="left" w:pos="851"/>
        </w:tabs>
        <w:jc w:val="both"/>
      </w:pPr>
      <w:r>
        <w:tab/>
        <w:t>Sprendimo projektu s</w:t>
      </w:r>
      <w:r w:rsidRPr="001874B4">
        <w:t xml:space="preserve">iūloma </w:t>
      </w:r>
      <w:r>
        <w:t>202</w:t>
      </w:r>
      <w:r w:rsidR="00E26C18">
        <w:t>6</w:t>
      </w:r>
      <w:r>
        <w:t xml:space="preserve"> metais nustatyti socialinės globos kainą Panevėžio rajono socialinių paslaugų centro </w:t>
      </w:r>
      <w:r w:rsidR="00B44414">
        <w:t>šeiminiuose</w:t>
      </w:r>
      <w:r>
        <w:t xml:space="preserve"> namuose – </w:t>
      </w:r>
      <w:r w:rsidR="0000076B">
        <w:t>2 206</w:t>
      </w:r>
      <w:r>
        <w:t xml:space="preserve">,00 Eur per mėnesį. Socialinės globos kaina </w:t>
      </w:r>
      <w:r w:rsidR="00B44414">
        <w:t>šeiminiuose</w:t>
      </w:r>
      <w:r>
        <w:t xml:space="preserve"> namuose</w:t>
      </w:r>
      <w:r w:rsidR="006E480A">
        <w:t>,</w:t>
      </w:r>
      <w:r>
        <w:t xml:space="preserve"> </w:t>
      </w:r>
      <w:r w:rsidR="006E480A">
        <w:t>palygin</w:t>
      </w:r>
      <w:r w:rsidR="00D26793">
        <w:t>ti</w:t>
      </w:r>
      <w:r w:rsidR="006E480A">
        <w:t xml:space="preserve"> </w:t>
      </w:r>
      <w:r>
        <w:t>su 202</w:t>
      </w:r>
      <w:r w:rsidR="00E26C18">
        <w:t>5</w:t>
      </w:r>
      <w:r>
        <w:t xml:space="preserve"> metais, </w:t>
      </w:r>
      <w:r w:rsidR="008E1395">
        <w:t>nesi</w:t>
      </w:r>
      <w:r>
        <w:t>keičia: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1560"/>
        <w:gridCol w:w="1559"/>
        <w:gridCol w:w="1134"/>
      </w:tblGrid>
      <w:tr w:rsidR="0000076B" w:rsidRPr="004E272F" w14:paraId="08C236BB" w14:textId="773F9E08" w:rsidTr="0000076B">
        <w:tc>
          <w:tcPr>
            <w:tcW w:w="5557" w:type="dxa"/>
            <w:tcBorders>
              <w:top w:val="single" w:sz="4" w:space="0" w:color="auto"/>
              <w:left w:val="single" w:sz="4" w:space="0" w:color="auto"/>
              <w:bottom w:val="single" w:sz="4" w:space="0" w:color="auto"/>
              <w:right w:val="single" w:sz="4" w:space="0" w:color="auto"/>
            </w:tcBorders>
          </w:tcPr>
          <w:p w14:paraId="69657B2C" w14:textId="77777777" w:rsidR="0000076B" w:rsidRPr="004E272F" w:rsidRDefault="0000076B" w:rsidP="00DD5842">
            <w:pPr>
              <w:jc w:val="center"/>
              <w:rPr>
                <w:b/>
                <w:color w:val="000000"/>
                <w:spacing w:val="-3"/>
                <w:kern w:val="2"/>
              </w:rPr>
            </w:pPr>
          </w:p>
        </w:tc>
        <w:tc>
          <w:tcPr>
            <w:tcW w:w="1560" w:type="dxa"/>
            <w:tcBorders>
              <w:top w:val="single" w:sz="4" w:space="0" w:color="auto"/>
              <w:left w:val="single" w:sz="4" w:space="0" w:color="auto"/>
              <w:bottom w:val="single" w:sz="4" w:space="0" w:color="auto"/>
              <w:right w:val="single" w:sz="4" w:space="0" w:color="auto"/>
            </w:tcBorders>
            <w:hideMark/>
          </w:tcPr>
          <w:p w14:paraId="75333833" w14:textId="56145511" w:rsidR="0000076B" w:rsidRPr="004E272F" w:rsidRDefault="0000076B" w:rsidP="00DD5842">
            <w:pPr>
              <w:jc w:val="center"/>
              <w:rPr>
                <w:color w:val="000000"/>
                <w:spacing w:val="-1"/>
              </w:rPr>
            </w:pPr>
            <w:r w:rsidRPr="004E272F">
              <w:rPr>
                <w:color w:val="000000"/>
                <w:spacing w:val="-1"/>
              </w:rPr>
              <w:t>202</w:t>
            </w:r>
            <w:r w:rsidR="00E26C18">
              <w:rPr>
                <w:color w:val="000000"/>
                <w:spacing w:val="-1"/>
              </w:rPr>
              <w:t>5</w:t>
            </w:r>
            <w:r w:rsidRPr="004E272F">
              <w:rPr>
                <w:color w:val="000000"/>
                <w:spacing w:val="-1"/>
              </w:rPr>
              <w:t xml:space="preserve"> m., Eur</w:t>
            </w:r>
          </w:p>
        </w:tc>
        <w:tc>
          <w:tcPr>
            <w:tcW w:w="1559" w:type="dxa"/>
            <w:tcBorders>
              <w:top w:val="single" w:sz="4" w:space="0" w:color="auto"/>
              <w:left w:val="single" w:sz="4" w:space="0" w:color="auto"/>
              <w:bottom w:val="single" w:sz="4" w:space="0" w:color="auto"/>
              <w:right w:val="single" w:sz="4" w:space="0" w:color="auto"/>
            </w:tcBorders>
            <w:hideMark/>
          </w:tcPr>
          <w:p w14:paraId="48FFE7F9" w14:textId="3FFC4E09" w:rsidR="0000076B" w:rsidRPr="004E272F" w:rsidRDefault="0000076B" w:rsidP="00DD5842">
            <w:pPr>
              <w:jc w:val="center"/>
              <w:rPr>
                <w:color w:val="000000"/>
                <w:spacing w:val="-1"/>
              </w:rPr>
            </w:pPr>
            <w:r w:rsidRPr="004E272F">
              <w:rPr>
                <w:color w:val="000000"/>
                <w:spacing w:val="-1"/>
              </w:rPr>
              <w:t>202</w:t>
            </w:r>
            <w:r w:rsidR="00E26C18">
              <w:rPr>
                <w:color w:val="000000"/>
                <w:spacing w:val="-1"/>
              </w:rPr>
              <w:t>6</w:t>
            </w:r>
            <w:r w:rsidRPr="004E272F">
              <w:rPr>
                <w:color w:val="000000"/>
                <w:spacing w:val="-1"/>
              </w:rPr>
              <w:t xml:space="preserve"> m., Eur</w:t>
            </w:r>
          </w:p>
        </w:tc>
        <w:tc>
          <w:tcPr>
            <w:tcW w:w="1134" w:type="dxa"/>
            <w:tcBorders>
              <w:top w:val="single" w:sz="4" w:space="0" w:color="auto"/>
              <w:left w:val="single" w:sz="4" w:space="0" w:color="auto"/>
              <w:bottom w:val="single" w:sz="4" w:space="0" w:color="auto"/>
              <w:right w:val="single" w:sz="4" w:space="0" w:color="auto"/>
            </w:tcBorders>
          </w:tcPr>
          <w:p w14:paraId="5E9E906A" w14:textId="2D3270E7" w:rsidR="0000076B" w:rsidRPr="004E272F" w:rsidRDefault="0000076B" w:rsidP="0000076B">
            <w:pPr>
              <w:jc w:val="center"/>
              <w:rPr>
                <w:color w:val="000000"/>
                <w:spacing w:val="-1"/>
              </w:rPr>
            </w:pPr>
            <w:r>
              <w:rPr>
                <w:color w:val="000000"/>
                <w:spacing w:val="-1"/>
              </w:rPr>
              <w:t>+ / -</w:t>
            </w:r>
          </w:p>
        </w:tc>
      </w:tr>
      <w:tr w:rsidR="0000076B" w:rsidRPr="004E272F" w14:paraId="64A1025A" w14:textId="241EB3B5" w:rsidTr="0000076B">
        <w:tc>
          <w:tcPr>
            <w:tcW w:w="5557" w:type="dxa"/>
            <w:tcBorders>
              <w:top w:val="single" w:sz="4" w:space="0" w:color="auto"/>
              <w:left w:val="single" w:sz="4" w:space="0" w:color="auto"/>
              <w:bottom w:val="single" w:sz="4" w:space="0" w:color="auto"/>
              <w:right w:val="single" w:sz="4" w:space="0" w:color="auto"/>
            </w:tcBorders>
            <w:hideMark/>
          </w:tcPr>
          <w:p w14:paraId="1DBA4EDF" w14:textId="77777777" w:rsidR="0000076B" w:rsidRPr="004E272F" w:rsidRDefault="0000076B" w:rsidP="00DD5842">
            <w:pPr>
              <w:rPr>
                <w:color w:val="000000"/>
                <w:spacing w:val="-3"/>
              </w:rPr>
            </w:pPr>
            <w:r w:rsidRPr="004E272F">
              <w:rPr>
                <w:spacing w:val="-3"/>
              </w:rPr>
              <w:t xml:space="preserve">Vaikų, likusių be tėvų globos, </w:t>
            </w:r>
            <w:r w:rsidRPr="004E272F">
              <w:rPr>
                <w:color w:val="000000"/>
                <w:spacing w:val="-3"/>
              </w:rPr>
              <w:t>mėnesio išlaikymo kaina</w:t>
            </w:r>
          </w:p>
        </w:tc>
        <w:tc>
          <w:tcPr>
            <w:tcW w:w="1560" w:type="dxa"/>
            <w:tcBorders>
              <w:top w:val="single" w:sz="4" w:space="0" w:color="auto"/>
              <w:left w:val="single" w:sz="4" w:space="0" w:color="auto"/>
              <w:bottom w:val="single" w:sz="4" w:space="0" w:color="auto"/>
              <w:right w:val="single" w:sz="4" w:space="0" w:color="auto"/>
            </w:tcBorders>
            <w:hideMark/>
          </w:tcPr>
          <w:p w14:paraId="0F707790" w14:textId="0469A051" w:rsidR="0000076B" w:rsidRPr="004E272F" w:rsidRDefault="008E1395" w:rsidP="00DD5842">
            <w:pPr>
              <w:jc w:val="center"/>
              <w:rPr>
                <w:color w:val="000000"/>
                <w:spacing w:val="-1"/>
              </w:rPr>
            </w:pPr>
            <w:r>
              <w:rPr>
                <w:color w:val="000000"/>
                <w:spacing w:val="-1"/>
              </w:rPr>
              <w:t>2 206</w:t>
            </w:r>
            <w:r w:rsidR="0000076B" w:rsidRPr="004E272F">
              <w:rPr>
                <w:color w:val="000000"/>
                <w:spacing w:val="-1"/>
              </w:rPr>
              <w:t xml:space="preserve">,00 </w:t>
            </w:r>
          </w:p>
        </w:tc>
        <w:tc>
          <w:tcPr>
            <w:tcW w:w="1559" w:type="dxa"/>
            <w:tcBorders>
              <w:top w:val="single" w:sz="4" w:space="0" w:color="auto"/>
              <w:left w:val="single" w:sz="4" w:space="0" w:color="auto"/>
              <w:bottom w:val="single" w:sz="4" w:space="0" w:color="auto"/>
              <w:right w:val="single" w:sz="4" w:space="0" w:color="auto"/>
            </w:tcBorders>
            <w:hideMark/>
          </w:tcPr>
          <w:p w14:paraId="68A78BC7" w14:textId="1CD7AC57" w:rsidR="0000076B" w:rsidRPr="004E272F" w:rsidRDefault="004D36CE" w:rsidP="00DD5842">
            <w:pPr>
              <w:jc w:val="center"/>
              <w:rPr>
                <w:color w:val="000000"/>
                <w:spacing w:val="-1"/>
              </w:rPr>
            </w:pPr>
            <w:r>
              <w:rPr>
                <w:color w:val="000000"/>
                <w:spacing w:val="-1"/>
              </w:rPr>
              <w:t>2 206</w:t>
            </w:r>
            <w:r w:rsidR="0000076B" w:rsidRPr="004E272F">
              <w:rPr>
                <w:color w:val="000000"/>
                <w:spacing w:val="-1"/>
              </w:rPr>
              <w:t xml:space="preserve">,00 </w:t>
            </w:r>
          </w:p>
        </w:tc>
        <w:tc>
          <w:tcPr>
            <w:tcW w:w="1134" w:type="dxa"/>
            <w:tcBorders>
              <w:top w:val="single" w:sz="4" w:space="0" w:color="auto"/>
              <w:left w:val="single" w:sz="4" w:space="0" w:color="auto"/>
              <w:bottom w:val="single" w:sz="4" w:space="0" w:color="auto"/>
              <w:right w:val="single" w:sz="4" w:space="0" w:color="auto"/>
            </w:tcBorders>
          </w:tcPr>
          <w:p w14:paraId="48E0F26E" w14:textId="176AB12D" w:rsidR="0000076B" w:rsidRPr="004E272F" w:rsidRDefault="008E1395" w:rsidP="0000076B">
            <w:pPr>
              <w:jc w:val="center"/>
              <w:rPr>
                <w:color w:val="000000"/>
                <w:spacing w:val="-1"/>
              </w:rPr>
            </w:pPr>
            <w:r>
              <w:rPr>
                <w:color w:val="000000"/>
                <w:spacing w:val="-1"/>
              </w:rPr>
              <w:t>0,00</w:t>
            </w:r>
          </w:p>
        </w:tc>
      </w:tr>
    </w:tbl>
    <w:p w14:paraId="4EB84A2E" w14:textId="77777777" w:rsidR="0081722D" w:rsidRDefault="0081722D" w:rsidP="00697839">
      <w:pPr>
        <w:pStyle w:val="Default"/>
        <w:tabs>
          <w:tab w:val="left" w:pos="851"/>
        </w:tabs>
        <w:jc w:val="both"/>
      </w:pPr>
    </w:p>
    <w:p w14:paraId="40E0E879" w14:textId="64351E18" w:rsidR="00425DF2" w:rsidRDefault="00425DF2" w:rsidP="00425DF2">
      <w:pPr>
        <w:pStyle w:val="Default"/>
        <w:tabs>
          <w:tab w:val="left" w:pos="851"/>
        </w:tabs>
        <w:jc w:val="both"/>
      </w:pPr>
      <w:r>
        <w:rPr>
          <w:color w:val="auto"/>
        </w:rPr>
        <w:tab/>
      </w:r>
      <w:r>
        <w:t>Sprendimo projektu siūloma 202</w:t>
      </w:r>
      <w:r w:rsidR="00E26C18">
        <w:t>6</w:t>
      </w:r>
      <w:r>
        <w:t xml:space="preserve"> metais nustatyti </w:t>
      </w:r>
      <w:r>
        <w:rPr>
          <w:color w:val="auto"/>
        </w:rPr>
        <w:t xml:space="preserve">pagalbos į namus paslaugų valandinį </w:t>
      </w:r>
      <w:r w:rsidR="00E20F03">
        <w:rPr>
          <w:color w:val="auto"/>
        </w:rPr>
        <w:br/>
      </w:r>
      <w:r>
        <w:rPr>
          <w:color w:val="auto"/>
        </w:rPr>
        <w:t xml:space="preserve">įkainį – </w:t>
      </w:r>
      <w:r w:rsidR="008E1395">
        <w:rPr>
          <w:color w:val="auto"/>
        </w:rPr>
        <w:t>9,00</w:t>
      </w:r>
      <w:r>
        <w:rPr>
          <w:color w:val="auto"/>
        </w:rPr>
        <w:t xml:space="preserve"> Eur</w:t>
      </w:r>
      <w:r w:rsidR="00D47561">
        <w:rPr>
          <w:color w:val="auto"/>
        </w:rPr>
        <w:t xml:space="preserve"> už valandą</w:t>
      </w:r>
      <w:r>
        <w:t xml:space="preserve">. </w:t>
      </w:r>
      <w:r w:rsidR="006B6A4B">
        <w:t>P</w:t>
      </w:r>
      <w:r w:rsidR="00D47561">
        <w:rPr>
          <w:color w:val="auto"/>
        </w:rPr>
        <w:t xml:space="preserve">agalbos į namus </w:t>
      </w:r>
      <w:r w:rsidR="00D47561">
        <w:t>valandinis</w:t>
      </w:r>
      <w:r w:rsidR="006E480A">
        <w:t xml:space="preserve"> </w:t>
      </w:r>
      <w:r w:rsidR="00D47561">
        <w:t>įkainis</w:t>
      </w:r>
      <w:r>
        <w:t xml:space="preserve">, </w:t>
      </w:r>
      <w:r w:rsidR="006E480A">
        <w:t>palygin</w:t>
      </w:r>
      <w:r w:rsidR="00D26793">
        <w:t>ti</w:t>
      </w:r>
      <w:r>
        <w:t xml:space="preserve"> su 202</w:t>
      </w:r>
      <w:r w:rsidR="00E26C18">
        <w:t>5</w:t>
      </w:r>
      <w:r>
        <w:t xml:space="preserve"> metais, </w:t>
      </w:r>
      <w:r w:rsidR="008E1395">
        <w:t>nesi</w:t>
      </w:r>
      <w:r>
        <w:t xml:space="preserve">keičia: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1701"/>
        <w:gridCol w:w="1559"/>
        <w:gridCol w:w="1134"/>
      </w:tblGrid>
      <w:tr w:rsidR="0023241C" w:rsidRPr="004E272F" w14:paraId="7100E344" w14:textId="3FD49EBC" w:rsidTr="0023241C">
        <w:tc>
          <w:tcPr>
            <w:tcW w:w="5274" w:type="dxa"/>
            <w:tcBorders>
              <w:top w:val="single" w:sz="4" w:space="0" w:color="auto"/>
              <w:left w:val="single" w:sz="4" w:space="0" w:color="auto"/>
              <w:bottom w:val="single" w:sz="4" w:space="0" w:color="auto"/>
              <w:right w:val="single" w:sz="4" w:space="0" w:color="auto"/>
            </w:tcBorders>
          </w:tcPr>
          <w:p w14:paraId="0F434B71" w14:textId="77777777" w:rsidR="0023241C" w:rsidRPr="004E272F" w:rsidRDefault="0023241C" w:rsidP="007F543E">
            <w:pPr>
              <w:jc w:val="center"/>
              <w:rPr>
                <w:b/>
                <w:color w:val="000000"/>
                <w:spacing w:val="-3"/>
                <w:kern w:val="2"/>
              </w:rPr>
            </w:pPr>
          </w:p>
        </w:tc>
        <w:tc>
          <w:tcPr>
            <w:tcW w:w="1701" w:type="dxa"/>
            <w:tcBorders>
              <w:top w:val="single" w:sz="4" w:space="0" w:color="auto"/>
              <w:left w:val="single" w:sz="4" w:space="0" w:color="auto"/>
              <w:bottom w:val="single" w:sz="4" w:space="0" w:color="auto"/>
              <w:right w:val="single" w:sz="4" w:space="0" w:color="auto"/>
            </w:tcBorders>
            <w:hideMark/>
          </w:tcPr>
          <w:p w14:paraId="23B1ED98" w14:textId="352BA2E6" w:rsidR="0023241C" w:rsidRPr="004E272F" w:rsidRDefault="0023241C" w:rsidP="007F543E">
            <w:pPr>
              <w:jc w:val="center"/>
              <w:rPr>
                <w:color w:val="000000"/>
                <w:spacing w:val="-1"/>
              </w:rPr>
            </w:pPr>
            <w:r w:rsidRPr="004E272F">
              <w:rPr>
                <w:color w:val="000000"/>
                <w:spacing w:val="-1"/>
              </w:rPr>
              <w:t>202</w:t>
            </w:r>
            <w:r w:rsidR="00E26C18">
              <w:rPr>
                <w:color w:val="000000"/>
                <w:spacing w:val="-1"/>
              </w:rPr>
              <w:t>5</w:t>
            </w:r>
            <w:r w:rsidRPr="004E272F">
              <w:rPr>
                <w:color w:val="000000"/>
                <w:spacing w:val="-1"/>
              </w:rPr>
              <w:t xml:space="preserve"> m., Eur</w:t>
            </w:r>
          </w:p>
        </w:tc>
        <w:tc>
          <w:tcPr>
            <w:tcW w:w="1559" w:type="dxa"/>
            <w:tcBorders>
              <w:top w:val="single" w:sz="4" w:space="0" w:color="auto"/>
              <w:left w:val="single" w:sz="4" w:space="0" w:color="auto"/>
              <w:bottom w:val="single" w:sz="4" w:space="0" w:color="auto"/>
              <w:right w:val="single" w:sz="4" w:space="0" w:color="auto"/>
            </w:tcBorders>
            <w:hideMark/>
          </w:tcPr>
          <w:p w14:paraId="7BF494E4" w14:textId="5190FD01" w:rsidR="0023241C" w:rsidRPr="004E272F" w:rsidRDefault="0023241C" w:rsidP="007F543E">
            <w:pPr>
              <w:jc w:val="center"/>
              <w:rPr>
                <w:color w:val="000000"/>
                <w:spacing w:val="-1"/>
              </w:rPr>
            </w:pPr>
            <w:r w:rsidRPr="004E272F">
              <w:rPr>
                <w:color w:val="000000"/>
                <w:spacing w:val="-1"/>
              </w:rPr>
              <w:t>202</w:t>
            </w:r>
            <w:r w:rsidR="00E26C18">
              <w:rPr>
                <w:color w:val="000000"/>
                <w:spacing w:val="-1"/>
              </w:rPr>
              <w:t>6</w:t>
            </w:r>
            <w:r w:rsidRPr="004E272F">
              <w:rPr>
                <w:color w:val="000000"/>
                <w:spacing w:val="-1"/>
              </w:rPr>
              <w:t xml:space="preserve"> m., Eur</w:t>
            </w:r>
          </w:p>
        </w:tc>
        <w:tc>
          <w:tcPr>
            <w:tcW w:w="1134" w:type="dxa"/>
            <w:tcBorders>
              <w:top w:val="single" w:sz="4" w:space="0" w:color="auto"/>
              <w:left w:val="single" w:sz="4" w:space="0" w:color="auto"/>
              <w:bottom w:val="single" w:sz="4" w:space="0" w:color="auto"/>
              <w:right w:val="single" w:sz="4" w:space="0" w:color="auto"/>
            </w:tcBorders>
          </w:tcPr>
          <w:p w14:paraId="5ADA74C0" w14:textId="2EAE8B8C" w:rsidR="0023241C" w:rsidRPr="004E272F" w:rsidRDefault="0023241C" w:rsidP="0023241C">
            <w:pPr>
              <w:jc w:val="center"/>
              <w:rPr>
                <w:color w:val="000000"/>
                <w:spacing w:val="-1"/>
              </w:rPr>
            </w:pPr>
            <w:r>
              <w:rPr>
                <w:color w:val="000000"/>
                <w:spacing w:val="-1"/>
              </w:rPr>
              <w:t>+ / -</w:t>
            </w:r>
          </w:p>
        </w:tc>
      </w:tr>
      <w:tr w:rsidR="0023241C" w:rsidRPr="004E272F" w14:paraId="4B7EA198" w14:textId="3BE186BF" w:rsidTr="0023241C">
        <w:tc>
          <w:tcPr>
            <w:tcW w:w="5274" w:type="dxa"/>
            <w:tcBorders>
              <w:top w:val="single" w:sz="4" w:space="0" w:color="auto"/>
              <w:left w:val="single" w:sz="4" w:space="0" w:color="auto"/>
              <w:bottom w:val="single" w:sz="4" w:space="0" w:color="auto"/>
              <w:right w:val="single" w:sz="4" w:space="0" w:color="auto"/>
            </w:tcBorders>
          </w:tcPr>
          <w:p w14:paraId="4A1B8C08" w14:textId="150EE59B" w:rsidR="0023241C" w:rsidRPr="004E272F" w:rsidRDefault="00B41C4A" w:rsidP="007F543E">
            <w:pPr>
              <w:rPr>
                <w:color w:val="000000"/>
                <w:spacing w:val="-3"/>
              </w:rPr>
            </w:pPr>
            <w:r>
              <w:t>P</w:t>
            </w:r>
            <w:r w:rsidR="0023241C">
              <w:t>agalbos į namus valandinis įkainis</w:t>
            </w:r>
          </w:p>
        </w:tc>
        <w:tc>
          <w:tcPr>
            <w:tcW w:w="1701" w:type="dxa"/>
            <w:tcBorders>
              <w:top w:val="single" w:sz="4" w:space="0" w:color="auto"/>
              <w:left w:val="single" w:sz="4" w:space="0" w:color="auto"/>
              <w:bottom w:val="single" w:sz="4" w:space="0" w:color="auto"/>
              <w:right w:val="single" w:sz="4" w:space="0" w:color="auto"/>
            </w:tcBorders>
            <w:vAlign w:val="center"/>
          </w:tcPr>
          <w:p w14:paraId="1DD7F124" w14:textId="6902AC8E" w:rsidR="0023241C" w:rsidRPr="004E272F" w:rsidRDefault="008E1395" w:rsidP="0023241C">
            <w:pPr>
              <w:jc w:val="center"/>
              <w:rPr>
                <w:color w:val="000000"/>
                <w:spacing w:val="-1"/>
              </w:rPr>
            </w:pPr>
            <w:r>
              <w:rPr>
                <w:color w:val="000000"/>
                <w:spacing w:val="-1"/>
              </w:rPr>
              <w:t>9,00</w:t>
            </w:r>
          </w:p>
        </w:tc>
        <w:tc>
          <w:tcPr>
            <w:tcW w:w="1559" w:type="dxa"/>
            <w:tcBorders>
              <w:top w:val="single" w:sz="4" w:space="0" w:color="auto"/>
              <w:left w:val="single" w:sz="4" w:space="0" w:color="auto"/>
              <w:bottom w:val="single" w:sz="4" w:space="0" w:color="auto"/>
              <w:right w:val="single" w:sz="4" w:space="0" w:color="auto"/>
            </w:tcBorders>
            <w:vAlign w:val="center"/>
          </w:tcPr>
          <w:p w14:paraId="004AAA94" w14:textId="50876463" w:rsidR="0023241C" w:rsidRPr="004E272F" w:rsidRDefault="008E1395" w:rsidP="0023241C">
            <w:pPr>
              <w:jc w:val="center"/>
              <w:rPr>
                <w:color w:val="000000"/>
                <w:spacing w:val="-1"/>
              </w:rPr>
            </w:pPr>
            <w:r>
              <w:rPr>
                <w:color w:val="000000"/>
                <w:spacing w:val="-1"/>
              </w:rPr>
              <w:t>9,00</w:t>
            </w:r>
          </w:p>
        </w:tc>
        <w:tc>
          <w:tcPr>
            <w:tcW w:w="1134" w:type="dxa"/>
            <w:tcBorders>
              <w:top w:val="single" w:sz="4" w:space="0" w:color="auto"/>
              <w:left w:val="single" w:sz="4" w:space="0" w:color="auto"/>
              <w:bottom w:val="single" w:sz="4" w:space="0" w:color="auto"/>
              <w:right w:val="single" w:sz="4" w:space="0" w:color="auto"/>
            </w:tcBorders>
            <w:vAlign w:val="center"/>
          </w:tcPr>
          <w:p w14:paraId="55FB17A4" w14:textId="6A8EE66C" w:rsidR="0023241C" w:rsidRPr="004E272F" w:rsidRDefault="008E1395" w:rsidP="0023241C">
            <w:pPr>
              <w:jc w:val="center"/>
              <w:rPr>
                <w:color w:val="000000"/>
                <w:spacing w:val="-1"/>
              </w:rPr>
            </w:pPr>
            <w:r>
              <w:rPr>
                <w:color w:val="000000"/>
                <w:spacing w:val="-1"/>
              </w:rPr>
              <w:t>0,00</w:t>
            </w:r>
          </w:p>
        </w:tc>
      </w:tr>
    </w:tbl>
    <w:p w14:paraId="31AB8C03" w14:textId="3F8181B2" w:rsidR="008E1395" w:rsidRDefault="006B6A4B" w:rsidP="00837B93">
      <w:pPr>
        <w:pStyle w:val="Default"/>
        <w:tabs>
          <w:tab w:val="left" w:pos="851"/>
        </w:tabs>
        <w:jc w:val="both"/>
      </w:pPr>
      <w:r>
        <w:rPr>
          <w:color w:val="auto"/>
        </w:rPr>
        <w:lastRenderedPageBreak/>
        <w:tab/>
      </w:r>
      <w:r>
        <w:t>Sprendimo projektu siūloma 202</w:t>
      </w:r>
      <w:r w:rsidR="00E26C18">
        <w:t>6</w:t>
      </w:r>
      <w:r>
        <w:t xml:space="preserve"> metais nustatyti </w:t>
      </w:r>
      <w:r w:rsidR="00527BC5">
        <w:t>a</w:t>
      </w:r>
      <w:r>
        <w:rPr>
          <w:color w:val="auto"/>
        </w:rPr>
        <w:t>pgyven</w:t>
      </w:r>
      <w:r w:rsidR="00532C27">
        <w:rPr>
          <w:color w:val="auto"/>
        </w:rPr>
        <w:t>dini</w:t>
      </w:r>
      <w:r>
        <w:rPr>
          <w:color w:val="auto"/>
        </w:rPr>
        <w:t>mo savarankiško gyvenimo namuose paslaugų kain</w:t>
      </w:r>
      <w:r w:rsidR="00167001">
        <w:rPr>
          <w:color w:val="auto"/>
        </w:rPr>
        <w:t>ą</w:t>
      </w:r>
      <w:r>
        <w:rPr>
          <w:color w:val="auto"/>
        </w:rPr>
        <w:t xml:space="preserve"> – </w:t>
      </w:r>
      <w:r w:rsidR="00167001">
        <w:rPr>
          <w:color w:val="auto"/>
        </w:rPr>
        <w:t>350,00</w:t>
      </w:r>
      <w:r>
        <w:rPr>
          <w:color w:val="auto"/>
        </w:rPr>
        <w:t xml:space="preserve"> Eur </w:t>
      </w:r>
      <w:r w:rsidR="00167001">
        <w:rPr>
          <w:color w:val="auto"/>
        </w:rPr>
        <w:t>per mėnesį</w:t>
      </w:r>
      <w:r w:rsidR="00D26793">
        <w:rPr>
          <w:color w:val="auto"/>
        </w:rPr>
        <w:t>,</w:t>
      </w:r>
      <w:r w:rsidR="00C77629">
        <w:rPr>
          <w:color w:val="auto"/>
        </w:rPr>
        <w:t xml:space="preserve"> </w:t>
      </w:r>
      <w:r w:rsidR="00527BC5">
        <w:t>i</w:t>
      </w:r>
      <w:r w:rsidR="0027483F" w:rsidRPr="00222E68">
        <w:t>ntensyvi</w:t>
      </w:r>
      <w:r w:rsidR="00527BC5">
        <w:t>os</w:t>
      </w:r>
      <w:r w:rsidR="0027483F" w:rsidRPr="00222E68">
        <w:t xml:space="preserve"> krizių įveikimo pagalb</w:t>
      </w:r>
      <w:r w:rsidR="00527BC5">
        <w:t>os</w:t>
      </w:r>
      <w:r w:rsidR="0027483F" w:rsidRPr="00222E68">
        <w:t xml:space="preserve"> krizių centre </w:t>
      </w:r>
      <w:r w:rsidR="00527BC5">
        <w:t xml:space="preserve">paslaugos kainą </w:t>
      </w:r>
      <w:r w:rsidR="001E5778">
        <w:t>–</w:t>
      </w:r>
      <w:r w:rsidR="00527BC5">
        <w:t xml:space="preserve"> </w:t>
      </w:r>
      <w:r w:rsidR="001672CA" w:rsidRPr="00222E68">
        <w:t>734,00 Eur per mėnesį</w:t>
      </w:r>
      <w:r w:rsidR="00D26793">
        <w:t>,</w:t>
      </w:r>
      <w:r w:rsidR="00C77629">
        <w:t xml:space="preserve"> </w:t>
      </w:r>
      <w:r w:rsidR="00CC5EC2">
        <w:t>p</w:t>
      </w:r>
      <w:r w:rsidR="001672CA" w:rsidRPr="00102096">
        <w:t>agalb</w:t>
      </w:r>
      <w:r w:rsidR="00CC5EC2">
        <w:t>os</w:t>
      </w:r>
      <w:r w:rsidR="001672CA" w:rsidRPr="00102096">
        <w:t xml:space="preserve"> globėjams (rūpintojams), budintiems globotojams, įtėviams ir šeimynų dalyviams ar besirengiantiems jais tapti </w:t>
      </w:r>
      <w:r w:rsidR="00CC5EC2">
        <w:t xml:space="preserve">paslaugos kainą – </w:t>
      </w:r>
      <w:r w:rsidR="001672CA" w:rsidRPr="00102096">
        <w:t>25,45 Eur už valandą</w:t>
      </w:r>
      <w:r w:rsidR="00D26793">
        <w:t>;</w:t>
      </w:r>
      <w:r w:rsidR="00E26C18">
        <w:t xml:space="preserve"> </w:t>
      </w:r>
      <w:r w:rsidR="007B70A0">
        <w:rPr>
          <w:b/>
          <w:bCs/>
        </w:rPr>
        <w:t>Š</w:t>
      </w:r>
      <w:r w:rsidR="007B70A0">
        <w:t>eimos konferencijos metodas 35,00 Eur už akademinę valandą.</w:t>
      </w:r>
    </w:p>
    <w:p w14:paraId="5CC9851A" w14:textId="09E761FE" w:rsidR="008E1395" w:rsidRDefault="008E1395" w:rsidP="00837B93">
      <w:pPr>
        <w:pStyle w:val="Default"/>
        <w:tabs>
          <w:tab w:val="left" w:pos="851"/>
        </w:tabs>
        <w:jc w:val="both"/>
      </w:pPr>
      <w:r>
        <w:tab/>
      </w:r>
      <w:r>
        <w:rPr>
          <w:color w:val="auto"/>
        </w:rPr>
        <w:t>Apgyvendinimo savarankiško gyvenimo namuose</w:t>
      </w:r>
      <w:r w:rsidR="00D26793">
        <w:rPr>
          <w:color w:val="auto"/>
        </w:rPr>
        <w:t>,</w:t>
      </w:r>
      <w:r>
        <w:rPr>
          <w:color w:val="auto"/>
        </w:rPr>
        <w:t xml:space="preserve"> i</w:t>
      </w:r>
      <w:r w:rsidRPr="00222E68">
        <w:t>ntensyvi</w:t>
      </w:r>
      <w:r>
        <w:t xml:space="preserve">os </w:t>
      </w:r>
      <w:r w:rsidRPr="00222E68">
        <w:t>krizių įveikimo pagalb</w:t>
      </w:r>
      <w:r>
        <w:t>os</w:t>
      </w:r>
      <w:r w:rsidRPr="00222E68">
        <w:t xml:space="preserve"> krizių centre</w:t>
      </w:r>
      <w:r w:rsidR="00D26793">
        <w:t>,</w:t>
      </w:r>
      <w:r>
        <w:t xml:space="preserve"> p</w:t>
      </w:r>
      <w:r w:rsidRPr="001E5778">
        <w:t>agalb</w:t>
      </w:r>
      <w:r>
        <w:t>os</w:t>
      </w:r>
      <w:r w:rsidRPr="001E5778">
        <w:t xml:space="preserve"> globėjams (rūpintojams), budintiems globotojams, įtėviams ir šeimynų dalyviams ar besirengiantiems jais tapti</w:t>
      </w:r>
      <w:r>
        <w:t xml:space="preserve"> paslaugų kainos, palygin</w:t>
      </w:r>
      <w:r w:rsidR="00D26793">
        <w:t>ti</w:t>
      </w:r>
      <w:r>
        <w:t xml:space="preserve"> su 202</w:t>
      </w:r>
      <w:r w:rsidR="007B70A0">
        <w:t>5</w:t>
      </w:r>
      <w:r>
        <w:t xml:space="preserve"> metais, nesikeičia: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1560"/>
        <w:gridCol w:w="1559"/>
        <w:gridCol w:w="1134"/>
      </w:tblGrid>
      <w:tr w:rsidR="008E1395" w:rsidRPr="004E272F" w14:paraId="5846ECBD" w14:textId="77777777" w:rsidTr="007411A6">
        <w:tc>
          <w:tcPr>
            <w:tcW w:w="5557" w:type="dxa"/>
            <w:tcBorders>
              <w:top w:val="single" w:sz="4" w:space="0" w:color="auto"/>
              <w:left w:val="single" w:sz="4" w:space="0" w:color="auto"/>
              <w:bottom w:val="single" w:sz="4" w:space="0" w:color="auto"/>
              <w:right w:val="single" w:sz="4" w:space="0" w:color="auto"/>
            </w:tcBorders>
          </w:tcPr>
          <w:p w14:paraId="3F5B04A9" w14:textId="77777777" w:rsidR="008E1395" w:rsidRPr="004E272F" w:rsidRDefault="008E1395" w:rsidP="007411A6">
            <w:pPr>
              <w:jc w:val="center"/>
              <w:rPr>
                <w:b/>
                <w:color w:val="000000"/>
                <w:spacing w:val="-3"/>
                <w:kern w:val="2"/>
              </w:rPr>
            </w:pPr>
          </w:p>
        </w:tc>
        <w:tc>
          <w:tcPr>
            <w:tcW w:w="1560" w:type="dxa"/>
            <w:tcBorders>
              <w:top w:val="single" w:sz="4" w:space="0" w:color="auto"/>
              <w:left w:val="single" w:sz="4" w:space="0" w:color="auto"/>
              <w:bottom w:val="single" w:sz="4" w:space="0" w:color="auto"/>
              <w:right w:val="single" w:sz="4" w:space="0" w:color="auto"/>
            </w:tcBorders>
            <w:hideMark/>
          </w:tcPr>
          <w:p w14:paraId="21CEAB34" w14:textId="0648EEBC" w:rsidR="008E1395" w:rsidRPr="004E272F" w:rsidRDefault="008E1395" w:rsidP="007411A6">
            <w:pPr>
              <w:jc w:val="center"/>
              <w:rPr>
                <w:color w:val="000000"/>
                <w:spacing w:val="-1"/>
              </w:rPr>
            </w:pPr>
            <w:r w:rsidRPr="004E272F">
              <w:rPr>
                <w:color w:val="000000"/>
                <w:spacing w:val="-1"/>
              </w:rPr>
              <w:t>202</w:t>
            </w:r>
            <w:r w:rsidR="007B70A0">
              <w:rPr>
                <w:color w:val="000000"/>
                <w:spacing w:val="-1"/>
              </w:rPr>
              <w:t>5</w:t>
            </w:r>
            <w:r w:rsidRPr="004E272F">
              <w:rPr>
                <w:color w:val="000000"/>
                <w:spacing w:val="-1"/>
              </w:rPr>
              <w:t xml:space="preserve"> m., Eur</w:t>
            </w:r>
          </w:p>
        </w:tc>
        <w:tc>
          <w:tcPr>
            <w:tcW w:w="1559" w:type="dxa"/>
            <w:tcBorders>
              <w:top w:val="single" w:sz="4" w:space="0" w:color="auto"/>
              <w:left w:val="single" w:sz="4" w:space="0" w:color="auto"/>
              <w:bottom w:val="single" w:sz="4" w:space="0" w:color="auto"/>
              <w:right w:val="single" w:sz="4" w:space="0" w:color="auto"/>
            </w:tcBorders>
            <w:hideMark/>
          </w:tcPr>
          <w:p w14:paraId="108A9B46" w14:textId="64836E2D" w:rsidR="008E1395" w:rsidRPr="004E272F" w:rsidRDefault="008E1395" w:rsidP="007411A6">
            <w:pPr>
              <w:jc w:val="center"/>
              <w:rPr>
                <w:color w:val="000000"/>
                <w:spacing w:val="-1"/>
              </w:rPr>
            </w:pPr>
            <w:r w:rsidRPr="004E272F">
              <w:rPr>
                <w:color w:val="000000"/>
                <w:spacing w:val="-1"/>
              </w:rPr>
              <w:t>202</w:t>
            </w:r>
            <w:r w:rsidR="007B70A0">
              <w:rPr>
                <w:color w:val="000000"/>
                <w:spacing w:val="-1"/>
              </w:rPr>
              <w:t>6</w:t>
            </w:r>
            <w:r w:rsidRPr="004E272F">
              <w:rPr>
                <w:color w:val="000000"/>
                <w:spacing w:val="-1"/>
              </w:rPr>
              <w:t xml:space="preserve"> m., Eur</w:t>
            </w:r>
          </w:p>
        </w:tc>
        <w:tc>
          <w:tcPr>
            <w:tcW w:w="1134" w:type="dxa"/>
            <w:tcBorders>
              <w:top w:val="single" w:sz="4" w:space="0" w:color="auto"/>
              <w:left w:val="single" w:sz="4" w:space="0" w:color="auto"/>
              <w:bottom w:val="single" w:sz="4" w:space="0" w:color="auto"/>
              <w:right w:val="single" w:sz="4" w:space="0" w:color="auto"/>
            </w:tcBorders>
          </w:tcPr>
          <w:p w14:paraId="30737471" w14:textId="77777777" w:rsidR="008E1395" w:rsidRPr="004E272F" w:rsidRDefault="008E1395" w:rsidP="007411A6">
            <w:pPr>
              <w:jc w:val="center"/>
              <w:rPr>
                <w:color w:val="000000"/>
                <w:spacing w:val="-1"/>
              </w:rPr>
            </w:pPr>
            <w:r>
              <w:rPr>
                <w:color w:val="000000"/>
                <w:spacing w:val="-1"/>
              </w:rPr>
              <w:t>+ / -</w:t>
            </w:r>
          </w:p>
        </w:tc>
      </w:tr>
      <w:tr w:rsidR="008E1395" w:rsidRPr="004E272F" w14:paraId="03282E46" w14:textId="77777777" w:rsidTr="008E1395">
        <w:tc>
          <w:tcPr>
            <w:tcW w:w="5557" w:type="dxa"/>
            <w:tcBorders>
              <w:top w:val="single" w:sz="4" w:space="0" w:color="auto"/>
              <w:left w:val="single" w:sz="4" w:space="0" w:color="auto"/>
              <w:bottom w:val="single" w:sz="4" w:space="0" w:color="auto"/>
              <w:right w:val="single" w:sz="4" w:space="0" w:color="auto"/>
            </w:tcBorders>
            <w:hideMark/>
          </w:tcPr>
          <w:p w14:paraId="33F4F8C2" w14:textId="11106B3A" w:rsidR="008E1395" w:rsidRPr="004E272F" w:rsidRDefault="008E1395" w:rsidP="007411A6">
            <w:pPr>
              <w:rPr>
                <w:color w:val="000000"/>
                <w:spacing w:val="-3"/>
              </w:rPr>
            </w:pPr>
            <w:r>
              <w:t>Apgyvendinimo savarankiško gyvenimo namuose</w:t>
            </w:r>
            <w:r w:rsidRPr="004E272F">
              <w:rPr>
                <w:spacing w:val="-3"/>
              </w:rPr>
              <w:t xml:space="preserve">, </w:t>
            </w:r>
            <w:r w:rsidRPr="004E272F">
              <w:rPr>
                <w:color w:val="000000"/>
                <w:spacing w:val="-3"/>
              </w:rPr>
              <w:t>mėnesio išlaikymo kaina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7F80C1B" w14:textId="094ECFDE" w:rsidR="008E1395" w:rsidRPr="004E272F" w:rsidRDefault="008E1395" w:rsidP="008E1395">
            <w:pPr>
              <w:jc w:val="center"/>
              <w:rPr>
                <w:color w:val="000000"/>
                <w:spacing w:val="-1"/>
              </w:rPr>
            </w:pPr>
            <w:r>
              <w:rPr>
                <w:color w:val="000000"/>
                <w:spacing w:val="-1"/>
              </w:rPr>
              <w:t>350,00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F55BA5" w14:textId="2F892222" w:rsidR="008E1395" w:rsidRPr="004E272F" w:rsidRDefault="008E1395" w:rsidP="008E1395">
            <w:pPr>
              <w:jc w:val="center"/>
              <w:rPr>
                <w:color w:val="000000"/>
                <w:spacing w:val="-1"/>
              </w:rPr>
            </w:pPr>
            <w:r>
              <w:rPr>
                <w:color w:val="000000"/>
                <w:spacing w:val="-1"/>
              </w:rPr>
              <w:t>350</w:t>
            </w:r>
            <w:r w:rsidRPr="004E272F">
              <w:rPr>
                <w:color w:val="000000"/>
                <w:spacing w:val="-1"/>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CC9C21A" w14:textId="77777777" w:rsidR="008E1395" w:rsidRPr="004E272F" w:rsidRDefault="008E1395" w:rsidP="008E1395">
            <w:pPr>
              <w:jc w:val="center"/>
              <w:rPr>
                <w:color w:val="000000"/>
                <w:spacing w:val="-1"/>
              </w:rPr>
            </w:pPr>
            <w:r>
              <w:rPr>
                <w:color w:val="000000"/>
                <w:spacing w:val="-1"/>
              </w:rPr>
              <w:t>0,00</w:t>
            </w:r>
          </w:p>
        </w:tc>
      </w:tr>
      <w:tr w:rsidR="008E1395" w:rsidRPr="004E272F" w14:paraId="2EF85042" w14:textId="77777777" w:rsidTr="008E1395">
        <w:tc>
          <w:tcPr>
            <w:tcW w:w="5557" w:type="dxa"/>
            <w:tcBorders>
              <w:top w:val="single" w:sz="4" w:space="0" w:color="auto"/>
              <w:left w:val="single" w:sz="4" w:space="0" w:color="auto"/>
              <w:bottom w:val="single" w:sz="4" w:space="0" w:color="auto"/>
              <w:right w:val="single" w:sz="4" w:space="0" w:color="auto"/>
            </w:tcBorders>
          </w:tcPr>
          <w:p w14:paraId="27F5B6C9" w14:textId="7DD25689" w:rsidR="008E1395" w:rsidRDefault="008E1395" w:rsidP="007411A6">
            <w:r>
              <w:t>I</w:t>
            </w:r>
            <w:r w:rsidRPr="00222E68">
              <w:t>ntensyvi</w:t>
            </w:r>
            <w:r>
              <w:t>os</w:t>
            </w:r>
            <w:r w:rsidRPr="00222E68">
              <w:t xml:space="preserve"> krizių įveikimo pagalb</w:t>
            </w:r>
            <w:r>
              <w:t>os</w:t>
            </w:r>
            <w:r w:rsidRPr="00222E68">
              <w:t xml:space="preserve"> krizių centre</w:t>
            </w:r>
            <w:r>
              <w:t>, mėnesio išlaikymo kaina</w:t>
            </w:r>
          </w:p>
        </w:tc>
        <w:tc>
          <w:tcPr>
            <w:tcW w:w="1560" w:type="dxa"/>
            <w:tcBorders>
              <w:top w:val="single" w:sz="4" w:space="0" w:color="auto"/>
              <w:left w:val="single" w:sz="4" w:space="0" w:color="auto"/>
              <w:bottom w:val="single" w:sz="4" w:space="0" w:color="auto"/>
              <w:right w:val="single" w:sz="4" w:space="0" w:color="auto"/>
            </w:tcBorders>
            <w:vAlign w:val="center"/>
          </w:tcPr>
          <w:p w14:paraId="18720015" w14:textId="792B0BC7" w:rsidR="008E1395" w:rsidRDefault="008E1395" w:rsidP="008E1395">
            <w:pPr>
              <w:jc w:val="center"/>
              <w:rPr>
                <w:color w:val="000000"/>
                <w:spacing w:val="-1"/>
              </w:rPr>
            </w:pPr>
            <w:r>
              <w:rPr>
                <w:color w:val="000000"/>
                <w:spacing w:val="-1"/>
              </w:rPr>
              <w:t>734,00</w:t>
            </w:r>
          </w:p>
        </w:tc>
        <w:tc>
          <w:tcPr>
            <w:tcW w:w="1559" w:type="dxa"/>
            <w:tcBorders>
              <w:top w:val="single" w:sz="4" w:space="0" w:color="auto"/>
              <w:left w:val="single" w:sz="4" w:space="0" w:color="auto"/>
              <w:bottom w:val="single" w:sz="4" w:space="0" w:color="auto"/>
              <w:right w:val="single" w:sz="4" w:space="0" w:color="auto"/>
            </w:tcBorders>
            <w:vAlign w:val="center"/>
          </w:tcPr>
          <w:p w14:paraId="6879EEE8" w14:textId="31A68272" w:rsidR="008E1395" w:rsidRDefault="008E1395" w:rsidP="008E1395">
            <w:pPr>
              <w:jc w:val="center"/>
              <w:rPr>
                <w:color w:val="000000"/>
                <w:spacing w:val="-1"/>
              </w:rPr>
            </w:pPr>
            <w:r>
              <w:rPr>
                <w:color w:val="000000"/>
                <w:spacing w:val="-1"/>
              </w:rPr>
              <w:t>734,00</w:t>
            </w:r>
          </w:p>
        </w:tc>
        <w:tc>
          <w:tcPr>
            <w:tcW w:w="1134" w:type="dxa"/>
            <w:tcBorders>
              <w:top w:val="single" w:sz="4" w:space="0" w:color="auto"/>
              <w:left w:val="single" w:sz="4" w:space="0" w:color="auto"/>
              <w:bottom w:val="single" w:sz="4" w:space="0" w:color="auto"/>
              <w:right w:val="single" w:sz="4" w:space="0" w:color="auto"/>
            </w:tcBorders>
            <w:vAlign w:val="center"/>
          </w:tcPr>
          <w:p w14:paraId="28CF2CD9" w14:textId="4C023B1F" w:rsidR="008E1395" w:rsidRDefault="008E1395" w:rsidP="008E1395">
            <w:pPr>
              <w:jc w:val="center"/>
              <w:rPr>
                <w:color w:val="000000"/>
                <w:spacing w:val="-1"/>
              </w:rPr>
            </w:pPr>
            <w:r>
              <w:rPr>
                <w:color w:val="000000"/>
                <w:spacing w:val="-1"/>
              </w:rPr>
              <w:t>0,00</w:t>
            </w:r>
          </w:p>
        </w:tc>
      </w:tr>
      <w:tr w:rsidR="008E1395" w:rsidRPr="004E272F" w14:paraId="786A0693" w14:textId="77777777" w:rsidTr="008E1395">
        <w:tc>
          <w:tcPr>
            <w:tcW w:w="5557" w:type="dxa"/>
            <w:tcBorders>
              <w:top w:val="single" w:sz="4" w:space="0" w:color="auto"/>
              <w:left w:val="single" w:sz="4" w:space="0" w:color="auto"/>
              <w:bottom w:val="single" w:sz="4" w:space="0" w:color="auto"/>
              <w:right w:val="single" w:sz="4" w:space="0" w:color="auto"/>
            </w:tcBorders>
          </w:tcPr>
          <w:p w14:paraId="1A888155" w14:textId="6ABDC907" w:rsidR="008E1395" w:rsidRPr="004E272F" w:rsidRDefault="008E1395" w:rsidP="007411A6">
            <w:pPr>
              <w:rPr>
                <w:color w:val="000000"/>
                <w:spacing w:val="-3"/>
              </w:rPr>
            </w:pPr>
            <w:r>
              <w:t>P</w:t>
            </w:r>
            <w:r w:rsidRPr="00102096">
              <w:t>agalb</w:t>
            </w:r>
            <w:r>
              <w:t>os</w:t>
            </w:r>
            <w:r w:rsidRPr="00102096">
              <w:t xml:space="preserve"> globėjams (rūpintojams), budintiems globotojams, įtėviams ir šeimynų dalyviams ar besirengiantiems jais tapti</w:t>
            </w:r>
            <w:r>
              <w:t>,</w:t>
            </w:r>
            <w:r w:rsidRPr="00102096">
              <w:t xml:space="preserve"> </w:t>
            </w:r>
            <w:r>
              <w:t>valandinis įkainis</w:t>
            </w:r>
          </w:p>
        </w:tc>
        <w:tc>
          <w:tcPr>
            <w:tcW w:w="1560" w:type="dxa"/>
            <w:tcBorders>
              <w:top w:val="single" w:sz="4" w:space="0" w:color="auto"/>
              <w:left w:val="single" w:sz="4" w:space="0" w:color="auto"/>
              <w:bottom w:val="single" w:sz="4" w:space="0" w:color="auto"/>
              <w:right w:val="single" w:sz="4" w:space="0" w:color="auto"/>
            </w:tcBorders>
            <w:vAlign w:val="center"/>
          </w:tcPr>
          <w:p w14:paraId="01D66868" w14:textId="6CD77E27" w:rsidR="008E1395" w:rsidRPr="004E272F" w:rsidRDefault="008E1395" w:rsidP="007411A6">
            <w:pPr>
              <w:jc w:val="center"/>
              <w:rPr>
                <w:color w:val="000000"/>
                <w:spacing w:val="-1"/>
              </w:rPr>
            </w:pPr>
            <w:r>
              <w:rPr>
                <w:color w:val="000000"/>
                <w:spacing w:val="-1"/>
              </w:rPr>
              <w:t>25,45</w:t>
            </w:r>
          </w:p>
        </w:tc>
        <w:tc>
          <w:tcPr>
            <w:tcW w:w="1559" w:type="dxa"/>
            <w:tcBorders>
              <w:top w:val="single" w:sz="4" w:space="0" w:color="auto"/>
              <w:left w:val="single" w:sz="4" w:space="0" w:color="auto"/>
              <w:bottom w:val="single" w:sz="4" w:space="0" w:color="auto"/>
              <w:right w:val="single" w:sz="4" w:space="0" w:color="auto"/>
            </w:tcBorders>
            <w:vAlign w:val="center"/>
          </w:tcPr>
          <w:p w14:paraId="19701F0C" w14:textId="3C67115C" w:rsidR="008E1395" w:rsidRPr="004E272F" w:rsidRDefault="008E1395" w:rsidP="007411A6">
            <w:pPr>
              <w:jc w:val="center"/>
              <w:rPr>
                <w:color w:val="000000"/>
                <w:spacing w:val="-1"/>
              </w:rPr>
            </w:pPr>
            <w:r>
              <w:rPr>
                <w:color w:val="000000"/>
                <w:spacing w:val="-1"/>
              </w:rPr>
              <w:t>25,45</w:t>
            </w:r>
          </w:p>
        </w:tc>
        <w:tc>
          <w:tcPr>
            <w:tcW w:w="1134" w:type="dxa"/>
            <w:tcBorders>
              <w:top w:val="single" w:sz="4" w:space="0" w:color="auto"/>
              <w:left w:val="single" w:sz="4" w:space="0" w:color="auto"/>
              <w:bottom w:val="single" w:sz="4" w:space="0" w:color="auto"/>
              <w:right w:val="single" w:sz="4" w:space="0" w:color="auto"/>
            </w:tcBorders>
            <w:vAlign w:val="center"/>
          </w:tcPr>
          <w:p w14:paraId="7D63CADA" w14:textId="77777777" w:rsidR="008E1395" w:rsidRPr="004E272F" w:rsidRDefault="008E1395" w:rsidP="007411A6">
            <w:pPr>
              <w:jc w:val="center"/>
              <w:rPr>
                <w:color w:val="000000"/>
                <w:spacing w:val="-1"/>
              </w:rPr>
            </w:pPr>
            <w:r>
              <w:rPr>
                <w:color w:val="000000"/>
                <w:spacing w:val="-1"/>
              </w:rPr>
              <w:t>0,00</w:t>
            </w:r>
          </w:p>
        </w:tc>
      </w:tr>
    </w:tbl>
    <w:p w14:paraId="1C6C50A9" w14:textId="77777777" w:rsidR="008E1395" w:rsidRPr="00C77629" w:rsidRDefault="008E1395" w:rsidP="00837B93">
      <w:pPr>
        <w:pStyle w:val="Default"/>
        <w:tabs>
          <w:tab w:val="left" w:pos="851"/>
        </w:tabs>
        <w:jc w:val="both"/>
        <w:rPr>
          <w:color w:val="auto"/>
        </w:rPr>
      </w:pPr>
    </w:p>
    <w:p w14:paraId="4B1CBA0F" w14:textId="41E4467D" w:rsidR="00D47561" w:rsidRDefault="00D47561" w:rsidP="00697839">
      <w:pPr>
        <w:pStyle w:val="Default"/>
        <w:tabs>
          <w:tab w:val="left" w:pos="851"/>
        </w:tabs>
        <w:jc w:val="both"/>
        <w:rPr>
          <w:color w:val="auto"/>
        </w:rPr>
      </w:pPr>
      <w:r>
        <w:rPr>
          <w:color w:val="auto"/>
        </w:rPr>
        <w:tab/>
        <w:t>202</w:t>
      </w:r>
      <w:r w:rsidR="007B70A0">
        <w:rPr>
          <w:color w:val="auto"/>
        </w:rPr>
        <w:t>6</w:t>
      </w:r>
      <w:r>
        <w:rPr>
          <w:color w:val="auto"/>
        </w:rPr>
        <w:t xml:space="preserve"> metais asmeninės higienos ir medicininės reabilitacijos paslaugų įkainiai, </w:t>
      </w:r>
      <w:r w:rsidR="006E480A">
        <w:rPr>
          <w:color w:val="auto"/>
        </w:rPr>
        <w:t>palygin</w:t>
      </w:r>
      <w:r w:rsidR="00D26793">
        <w:rPr>
          <w:color w:val="auto"/>
        </w:rPr>
        <w:t>ti</w:t>
      </w:r>
      <w:r>
        <w:rPr>
          <w:color w:val="auto"/>
        </w:rPr>
        <w:t xml:space="preserve"> su 202</w:t>
      </w:r>
      <w:r w:rsidR="007B70A0">
        <w:rPr>
          <w:color w:val="auto"/>
        </w:rPr>
        <w:t>5</w:t>
      </w:r>
      <w:r>
        <w:rPr>
          <w:color w:val="auto"/>
        </w:rPr>
        <w:t xml:space="preserve"> metais</w:t>
      </w:r>
      <w:r w:rsidR="006E480A">
        <w:rPr>
          <w:color w:val="auto"/>
        </w:rPr>
        <w:t>,</w:t>
      </w:r>
      <w:r>
        <w:rPr>
          <w:color w:val="auto"/>
        </w:rPr>
        <w:t xml:space="preserve"> keičia</w:t>
      </w:r>
      <w:r w:rsidR="007B70A0">
        <w:rPr>
          <w:color w:val="auto"/>
        </w:rPr>
        <w:t>si nedaug:</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1560"/>
        <w:gridCol w:w="1559"/>
        <w:gridCol w:w="1134"/>
      </w:tblGrid>
      <w:tr w:rsidR="007B70A0" w:rsidRPr="004E272F" w14:paraId="2570A543" w14:textId="77777777" w:rsidTr="006B2042">
        <w:tc>
          <w:tcPr>
            <w:tcW w:w="5557" w:type="dxa"/>
            <w:tcBorders>
              <w:top w:val="single" w:sz="4" w:space="0" w:color="auto"/>
              <w:left w:val="single" w:sz="4" w:space="0" w:color="auto"/>
              <w:bottom w:val="single" w:sz="4" w:space="0" w:color="auto"/>
              <w:right w:val="single" w:sz="4" w:space="0" w:color="auto"/>
            </w:tcBorders>
          </w:tcPr>
          <w:p w14:paraId="0C5EB419" w14:textId="77777777" w:rsidR="007B70A0" w:rsidRPr="004E272F" w:rsidRDefault="007B70A0" w:rsidP="006B2042">
            <w:pPr>
              <w:jc w:val="center"/>
              <w:rPr>
                <w:b/>
                <w:color w:val="000000"/>
                <w:spacing w:val="-3"/>
                <w:kern w:val="2"/>
              </w:rPr>
            </w:pPr>
          </w:p>
        </w:tc>
        <w:tc>
          <w:tcPr>
            <w:tcW w:w="1560" w:type="dxa"/>
            <w:tcBorders>
              <w:top w:val="single" w:sz="4" w:space="0" w:color="auto"/>
              <w:left w:val="single" w:sz="4" w:space="0" w:color="auto"/>
              <w:bottom w:val="single" w:sz="4" w:space="0" w:color="auto"/>
              <w:right w:val="single" w:sz="4" w:space="0" w:color="auto"/>
            </w:tcBorders>
            <w:hideMark/>
          </w:tcPr>
          <w:p w14:paraId="282FE89E" w14:textId="77777777" w:rsidR="007B70A0" w:rsidRPr="004E272F" w:rsidRDefault="007B70A0" w:rsidP="006B2042">
            <w:pPr>
              <w:jc w:val="center"/>
              <w:rPr>
                <w:color w:val="000000"/>
                <w:spacing w:val="-1"/>
              </w:rPr>
            </w:pPr>
            <w:r w:rsidRPr="004E272F">
              <w:rPr>
                <w:color w:val="000000"/>
                <w:spacing w:val="-1"/>
              </w:rPr>
              <w:t>202</w:t>
            </w:r>
            <w:r>
              <w:rPr>
                <w:color w:val="000000"/>
                <w:spacing w:val="-1"/>
              </w:rPr>
              <w:t>5</w:t>
            </w:r>
            <w:r w:rsidRPr="004E272F">
              <w:rPr>
                <w:color w:val="000000"/>
                <w:spacing w:val="-1"/>
              </w:rPr>
              <w:t xml:space="preserve"> m., Eur</w:t>
            </w:r>
          </w:p>
        </w:tc>
        <w:tc>
          <w:tcPr>
            <w:tcW w:w="1559" w:type="dxa"/>
            <w:tcBorders>
              <w:top w:val="single" w:sz="4" w:space="0" w:color="auto"/>
              <w:left w:val="single" w:sz="4" w:space="0" w:color="auto"/>
              <w:bottom w:val="single" w:sz="4" w:space="0" w:color="auto"/>
              <w:right w:val="single" w:sz="4" w:space="0" w:color="auto"/>
            </w:tcBorders>
            <w:hideMark/>
          </w:tcPr>
          <w:p w14:paraId="50FBBE74" w14:textId="77777777" w:rsidR="007B70A0" w:rsidRPr="004E272F" w:rsidRDefault="007B70A0" w:rsidP="006B2042">
            <w:pPr>
              <w:jc w:val="center"/>
              <w:rPr>
                <w:color w:val="000000"/>
                <w:spacing w:val="-1"/>
              </w:rPr>
            </w:pPr>
            <w:r w:rsidRPr="004E272F">
              <w:rPr>
                <w:color w:val="000000"/>
                <w:spacing w:val="-1"/>
              </w:rPr>
              <w:t>202</w:t>
            </w:r>
            <w:r>
              <w:rPr>
                <w:color w:val="000000"/>
                <w:spacing w:val="-1"/>
              </w:rPr>
              <w:t>6</w:t>
            </w:r>
            <w:r w:rsidRPr="004E272F">
              <w:rPr>
                <w:color w:val="000000"/>
                <w:spacing w:val="-1"/>
              </w:rPr>
              <w:t xml:space="preserve"> m., Eur</w:t>
            </w:r>
          </w:p>
        </w:tc>
        <w:tc>
          <w:tcPr>
            <w:tcW w:w="1134" w:type="dxa"/>
            <w:tcBorders>
              <w:top w:val="single" w:sz="4" w:space="0" w:color="auto"/>
              <w:left w:val="single" w:sz="4" w:space="0" w:color="auto"/>
              <w:bottom w:val="single" w:sz="4" w:space="0" w:color="auto"/>
              <w:right w:val="single" w:sz="4" w:space="0" w:color="auto"/>
            </w:tcBorders>
          </w:tcPr>
          <w:p w14:paraId="64C645CD" w14:textId="77777777" w:rsidR="007B70A0" w:rsidRPr="004E272F" w:rsidRDefault="007B70A0" w:rsidP="006B2042">
            <w:pPr>
              <w:jc w:val="center"/>
              <w:rPr>
                <w:color w:val="000000"/>
                <w:spacing w:val="-1"/>
              </w:rPr>
            </w:pPr>
            <w:r>
              <w:rPr>
                <w:color w:val="000000"/>
                <w:spacing w:val="-1"/>
              </w:rPr>
              <w:t>+ / -</w:t>
            </w:r>
          </w:p>
        </w:tc>
      </w:tr>
      <w:tr w:rsidR="007B70A0" w:rsidRPr="004E272F" w14:paraId="579DFB65" w14:textId="77777777" w:rsidTr="006B2042">
        <w:tc>
          <w:tcPr>
            <w:tcW w:w="5557" w:type="dxa"/>
            <w:tcBorders>
              <w:top w:val="single" w:sz="4" w:space="0" w:color="auto"/>
              <w:left w:val="single" w:sz="4" w:space="0" w:color="auto"/>
              <w:bottom w:val="single" w:sz="4" w:space="0" w:color="auto"/>
              <w:right w:val="single" w:sz="4" w:space="0" w:color="auto"/>
            </w:tcBorders>
            <w:hideMark/>
          </w:tcPr>
          <w:p w14:paraId="6D80C25F" w14:textId="6164B2A2" w:rsidR="007B70A0" w:rsidRPr="007B70A0" w:rsidRDefault="007B70A0" w:rsidP="006B2042">
            <w:pPr>
              <w:rPr>
                <w:color w:val="000000"/>
                <w:spacing w:val="-3"/>
              </w:rPr>
            </w:pPr>
            <w:r>
              <w:rPr>
                <w:szCs w:val="24"/>
              </w:rPr>
              <w:t>D</w:t>
            </w:r>
            <w:r w:rsidRPr="007B70A0">
              <w:rPr>
                <w:szCs w:val="24"/>
              </w:rPr>
              <w:t>ušo paslauga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AD97D7" w14:textId="3BADE97D" w:rsidR="007B70A0" w:rsidRPr="004E272F" w:rsidRDefault="007B70A0" w:rsidP="006B2042">
            <w:pPr>
              <w:jc w:val="center"/>
              <w:rPr>
                <w:color w:val="000000"/>
                <w:spacing w:val="-1"/>
              </w:rPr>
            </w:pPr>
            <w:r>
              <w:rPr>
                <w:color w:val="000000"/>
                <w:spacing w:val="-1"/>
              </w:rPr>
              <w:t>1,71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A71182" w14:textId="3E6C4D58" w:rsidR="007B70A0" w:rsidRPr="004E272F" w:rsidRDefault="007B70A0" w:rsidP="006B2042">
            <w:pPr>
              <w:jc w:val="center"/>
              <w:rPr>
                <w:color w:val="000000"/>
                <w:spacing w:val="-1"/>
              </w:rPr>
            </w:pPr>
            <w:r>
              <w:rPr>
                <w:color w:val="000000"/>
                <w:spacing w:val="-1"/>
              </w:rPr>
              <w:t>2</w:t>
            </w:r>
            <w:r w:rsidRPr="004E272F">
              <w:rPr>
                <w:color w:val="000000"/>
                <w:spacing w:val="-1"/>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157928D" w14:textId="41FBA195" w:rsidR="007B70A0" w:rsidRPr="004E272F" w:rsidRDefault="007B70A0" w:rsidP="006B2042">
            <w:pPr>
              <w:jc w:val="center"/>
              <w:rPr>
                <w:color w:val="000000"/>
                <w:spacing w:val="-1"/>
              </w:rPr>
            </w:pPr>
            <w:r>
              <w:rPr>
                <w:color w:val="000000"/>
                <w:spacing w:val="-1"/>
              </w:rPr>
              <w:t>+ 0,29</w:t>
            </w:r>
          </w:p>
        </w:tc>
      </w:tr>
      <w:tr w:rsidR="007B70A0" w:rsidRPr="004E272F" w14:paraId="0BB6ADE4" w14:textId="77777777" w:rsidTr="006B2042">
        <w:tc>
          <w:tcPr>
            <w:tcW w:w="5557" w:type="dxa"/>
            <w:tcBorders>
              <w:top w:val="single" w:sz="4" w:space="0" w:color="auto"/>
              <w:left w:val="single" w:sz="4" w:space="0" w:color="auto"/>
              <w:bottom w:val="single" w:sz="4" w:space="0" w:color="auto"/>
              <w:right w:val="single" w:sz="4" w:space="0" w:color="auto"/>
            </w:tcBorders>
          </w:tcPr>
          <w:p w14:paraId="62C2392A" w14:textId="4B286446" w:rsidR="007B70A0" w:rsidRPr="007B70A0" w:rsidRDefault="007B70A0" w:rsidP="006B2042">
            <w:r>
              <w:rPr>
                <w:szCs w:val="24"/>
              </w:rPr>
              <w:t>S</w:t>
            </w:r>
            <w:r w:rsidRPr="007B70A0">
              <w:rPr>
                <w:szCs w:val="24"/>
              </w:rPr>
              <w:t>kalbimo be džiovinimo ir skalbimo priemonių paslauga</w:t>
            </w:r>
          </w:p>
        </w:tc>
        <w:tc>
          <w:tcPr>
            <w:tcW w:w="1560" w:type="dxa"/>
            <w:tcBorders>
              <w:top w:val="single" w:sz="4" w:space="0" w:color="auto"/>
              <w:left w:val="single" w:sz="4" w:space="0" w:color="auto"/>
              <w:bottom w:val="single" w:sz="4" w:space="0" w:color="auto"/>
              <w:right w:val="single" w:sz="4" w:space="0" w:color="auto"/>
            </w:tcBorders>
            <w:vAlign w:val="center"/>
          </w:tcPr>
          <w:p w14:paraId="5017FA8A" w14:textId="2B0B643E" w:rsidR="007B70A0" w:rsidRDefault="007B70A0" w:rsidP="006B2042">
            <w:pPr>
              <w:jc w:val="center"/>
              <w:rPr>
                <w:color w:val="000000"/>
                <w:spacing w:val="-1"/>
              </w:rPr>
            </w:pPr>
            <w:r>
              <w:rPr>
                <w:color w:val="000000"/>
                <w:spacing w:val="-1"/>
              </w:rPr>
              <w:t>2,57</w:t>
            </w:r>
          </w:p>
        </w:tc>
        <w:tc>
          <w:tcPr>
            <w:tcW w:w="1559" w:type="dxa"/>
            <w:tcBorders>
              <w:top w:val="single" w:sz="4" w:space="0" w:color="auto"/>
              <w:left w:val="single" w:sz="4" w:space="0" w:color="auto"/>
              <w:bottom w:val="single" w:sz="4" w:space="0" w:color="auto"/>
              <w:right w:val="single" w:sz="4" w:space="0" w:color="auto"/>
            </w:tcBorders>
            <w:vAlign w:val="center"/>
          </w:tcPr>
          <w:p w14:paraId="42F36AC2" w14:textId="56F55EC0" w:rsidR="007B70A0" w:rsidRDefault="007B70A0" w:rsidP="006B2042">
            <w:pPr>
              <w:jc w:val="center"/>
              <w:rPr>
                <w:color w:val="000000"/>
                <w:spacing w:val="-1"/>
              </w:rPr>
            </w:pPr>
            <w:r>
              <w:rPr>
                <w:color w:val="000000"/>
                <w:spacing w:val="-1"/>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0F535A2A" w14:textId="5611DA33" w:rsidR="007B70A0" w:rsidRDefault="007B70A0" w:rsidP="006B2042">
            <w:pPr>
              <w:jc w:val="center"/>
              <w:rPr>
                <w:color w:val="000000"/>
                <w:spacing w:val="-1"/>
              </w:rPr>
            </w:pPr>
            <w:r>
              <w:rPr>
                <w:color w:val="000000"/>
                <w:spacing w:val="-1"/>
              </w:rPr>
              <w:t>+ 0,43</w:t>
            </w:r>
          </w:p>
        </w:tc>
      </w:tr>
      <w:tr w:rsidR="007B70A0" w:rsidRPr="004E272F" w14:paraId="6A281E7F" w14:textId="77777777" w:rsidTr="006B2042">
        <w:tc>
          <w:tcPr>
            <w:tcW w:w="5557" w:type="dxa"/>
            <w:tcBorders>
              <w:top w:val="single" w:sz="4" w:space="0" w:color="auto"/>
              <w:left w:val="single" w:sz="4" w:space="0" w:color="auto"/>
              <w:bottom w:val="single" w:sz="4" w:space="0" w:color="auto"/>
              <w:right w:val="single" w:sz="4" w:space="0" w:color="auto"/>
            </w:tcBorders>
          </w:tcPr>
          <w:p w14:paraId="7A39B2E1" w14:textId="3D2AA36B" w:rsidR="007B70A0" w:rsidRPr="007B70A0" w:rsidRDefault="007B70A0" w:rsidP="006B2042">
            <w:pPr>
              <w:rPr>
                <w:color w:val="000000"/>
                <w:spacing w:val="-3"/>
              </w:rPr>
            </w:pPr>
            <w:r w:rsidRPr="007B70A0">
              <w:rPr>
                <w:szCs w:val="24"/>
              </w:rPr>
              <w:t>Masažo paslauga</w:t>
            </w:r>
          </w:p>
        </w:tc>
        <w:tc>
          <w:tcPr>
            <w:tcW w:w="1560" w:type="dxa"/>
            <w:tcBorders>
              <w:top w:val="single" w:sz="4" w:space="0" w:color="auto"/>
              <w:left w:val="single" w:sz="4" w:space="0" w:color="auto"/>
              <w:bottom w:val="single" w:sz="4" w:space="0" w:color="auto"/>
              <w:right w:val="single" w:sz="4" w:space="0" w:color="auto"/>
            </w:tcBorders>
            <w:vAlign w:val="center"/>
          </w:tcPr>
          <w:p w14:paraId="129064A4" w14:textId="3F462BCF" w:rsidR="007B70A0" w:rsidRPr="004E272F" w:rsidRDefault="007B70A0" w:rsidP="006B2042">
            <w:pPr>
              <w:jc w:val="center"/>
              <w:rPr>
                <w:color w:val="000000"/>
                <w:spacing w:val="-1"/>
              </w:rPr>
            </w:pPr>
            <w:r>
              <w:rPr>
                <w:color w:val="000000"/>
                <w:spacing w:val="-1"/>
              </w:rPr>
              <w:t>3,24</w:t>
            </w:r>
          </w:p>
        </w:tc>
        <w:tc>
          <w:tcPr>
            <w:tcW w:w="1559" w:type="dxa"/>
            <w:tcBorders>
              <w:top w:val="single" w:sz="4" w:space="0" w:color="auto"/>
              <w:left w:val="single" w:sz="4" w:space="0" w:color="auto"/>
              <w:bottom w:val="single" w:sz="4" w:space="0" w:color="auto"/>
              <w:right w:val="single" w:sz="4" w:space="0" w:color="auto"/>
            </w:tcBorders>
            <w:vAlign w:val="center"/>
          </w:tcPr>
          <w:p w14:paraId="4871A7A4" w14:textId="33B2C42E" w:rsidR="007B70A0" w:rsidRPr="004E272F" w:rsidRDefault="007B70A0" w:rsidP="006B2042">
            <w:pPr>
              <w:jc w:val="center"/>
              <w:rPr>
                <w:color w:val="000000"/>
                <w:spacing w:val="-1"/>
              </w:rPr>
            </w:pPr>
            <w:r>
              <w:rPr>
                <w:color w:val="000000"/>
                <w:spacing w:val="-1"/>
              </w:rPr>
              <w:t>4,00</w:t>
            </w:r>
          </w:p>
        </w:tc>
        <w:tc>
          <w:tcPr>
            <w:tcW w:w="1134" w:type="dxa"/>
            <w:tcBorders>
              <w:top w:val="single" w:sz="4" w:space="0" w:color="auto"/>
              <w:left w:val="single" w:sz="4" w:space="0" w:color="auto"/>
              <w:bottom w:val="single" w:sz="4" w:space="0" w:color="auto"/>
              <w:right w:val="single" w:sz="4" w:space="0" w:color="auto"/>
            </w:tcBorders>
            <w:vAlign w:val="center"/>
          </w:tcPr>
          <w:p w14:paraId="4B392408" w14:textId="1911C0B5" w:rsidR="007B70A0" w:rsidRPr="004E272F" w:rsidRDefault="007B70A0" w:rsidP="006B2042">
            <w:pPr>
              <w:jc w:val="center"/>
              <w:rPr>
                <w:color w:val="000000"/>
                <w:spacing w:val="-1"/>
              </w:rPr>
            </w:pPr>
            <w:r>
              <w:rPr>
                <w:color w:val="000000"/>
                <w:spacing w:val="-1"/>
              </w:rPr>
              <w:t>+ 0,76</w:t>
            </w:r>
          </w:p>
        </w:tc>
      </w:tr>
      <w:tr w:rsidR="007B70A0" w:rsidRPr="004E272F" w14:paraId="6731E5BD" w14:textId="77777777" w:rsidTr="006B2042">
        <w:tc>
          <w:tcPr>
            <w:tcW w:w="5557" w:type="dxa"/>
            <w:tcBorders>
              <w:top w:val="single" w:sz="4" w:space="0" w:color="auto"/>
              <w:left w:val="single" w:sz="4" w:space="0" w:color="auto"/>
              <w:bottom w:val="single" w:sz="4" w:space="0" w:color="auto"/>
              <w:right w:val="single" w:sz="4" w:space="0" w:color="auto"/>
            </w:tcBorders>
          </w:tcPr>
          <w:p w14:paraId="2AFF6DC5" w14:textId="0B5B4BF6" w:rsidR="007B70A0" w:rsidRPr="007B70A0" w:rsidRDefault="007B70A0" w:rsidP="006B2042">
            <w:pPr>
              <w:rPr>
                <w:szCs w:val="24"/>
              </w:rPr>
            </w:pPr>
            <w:r>
              <w:rPr>
                <w:szCs w:val="24"/>
              </w:rPr>
              <w:t>Masažinio krėslo paslauga</w:t>
            </w:r>
          </w:p>
        </w:tc>
        <w:tc>
          <w:tcPr>
            <w:tcW w:w="1560" w:type="dxa"/>
            <w:tcBorders>
              <w:top w:val="single" w:sz="4" w:space="0" w:color="auto"/>
              <w:left w:val="single" w:sz="4" w:space="0" w:color="auto"/>
              <w:bottom w:val="single" w:sz="4" w:space="0" w:color="auto"/>
              <w:right w:val="single" w:sz="4" w:space="0" w:color="auto"/>
            </w:tcBorders>
            <w:vAlign w:val="center"/>
          </w:tcPr>
          <w:p w14:paraId="2422DAE3" w14:textId="28376DA9" w:rsidR="007B70A0" w:rsidRDefault="007B70A0" w:rsidP="006B2042">
            <w:pPr>
              <w:jc w:val="center"/>
              <w:rPr>
                <w:color w:val="000000"/>
                <w:spacing w:val="-1"/>
              </w:rPr>
            </w:pPr>
            <w:r>
              <w:rPr>
                <w:color w:val="000000"/>
                <w:spacing w:val="-1"/>
              </w:rPr>
              <w:t>3,24</w:t>
            </w:r>
          </w:p>
        </w:tc>
        <w:tc>
          <w:tcPr>
            <w:tcW w:w="1559" w:type="dxa"/>
            <w:tcBorders>
              <w:top w:val="single" w:sz="4" w:space="0" w:color="auto"/>
              <w:left w:val="single" w:sz="4" w:space="0" w:color="auto"/>
              <w:bottom w:val="single" w:sz="4" w:space="0" w:color="auto"/>
              <w:right w:val="single" w:sz="4" w:space="0" w:color="auto"/>
            </w:tcBorders>
            <w:vAlign w:val="center"/>
          </w:tcPr>
          <w:p w14:paraId="6833F268" w14:textId="44DFB745" w:rsidR="007B70A0" w:rsidRDefault="007B70A0" w:rsidP="006B2042">
            <w:pPr>
              <w:jc w:val="center"/>
              <w:rPr>
                <w:color w:val="000000"/>
                <w:spacing w:val="-1"/>
              </w:rPr>
            </w:pPr>
            <w:r>
              <w:rPr>
                <w:color w:val="000000"/>
                <w:spacing w:val="-1"/>
              </w:rPr>
              <w:t>4,00</w:t>
            </w:r>
          </w:p>
        </w:tc>
        <w:tc>
          <w:tcPr>
            <w:tcW w:w="1134" w:type="dxa"/>
            <w:tcBorders>
              <w:top w:val="single" w:sz="4" w:space="0" w:color="auto"/>
              <w:left w:val="single" w:sz="4" w:space="0" w:color="auto"/>
              <w:bottom w:val="single" w:sz="4" w:space="0" w:color="auto"/>
              <w:right w:val="single" w:sz="4" w:space="0" w:color="auto"/>
            </w:tcBorders>
            <w:vAlign w:val="center"/>
          </w:tcPr>
          <w:p w14:paraId="2BE7659C" w14:textId="388BBA86" w:rsidR="007B70A0" w:rsidRDefault="007B70A0" w:rsidP="006B2042">
            <w:pPr>
              <w:jc w:val="center"/>
              <w:rPr>
                <w:color w:val="000000"/>
                <w:spacing w:val="-1"/>
              </w:rPr>
            </w:pPr>
            <w:r>
              <w:rPr>
                <w:color w:val="000000"/>
                <w:spacing w:val="-1"/>
              </w:rPr>
              <w:t>+ 0,76</w:t>
            </w:r>
          </w:p>
        </w:tc>
      </w:tr>
    </w:tbl>
    <w:p w14:paraId="75D05EDC" w14:textId="77777777" w:rsidR="007B70A0" w:rsidRDefault="007B70A0" w:rsidP="00697839">
      <w:pPr>
        <w:pStyle w:val="Default"/>
        <w:tabs>
          <w:tab w:val="left" w:pos="851"/>
        </w:tabs>
        <w:jc w:val="both"/>
        <w:rPr>
          <w:color w:val="auto"/>
        </w:rPr>
      </w:pPr>
    </w:p>
    <w:p w14:paraId="1E293680" w14:textId="1CDC557F" w:rsidR="00D47561" w:rsidRDefault="00AB2C75" w:rsidP="0076027E">
      <w:pPr>
        <w:pStyle w:val="Default"/>
        <w:tabs>
          <w:tab w:val="left" w:pos="851"/>
        </w:tabs>
        <w:jc w:val="both"/>
      </w:pPr>
      <w:r>
        <w:rPr>
          <w:color w:val="auto"/>
        </w:rPr>
        <w:tab/>
      </w:r>
      <w:r w:rsidR="00697839">
        <w:t>Į</w:t>
      </w:r>
      <w:r w:rsidR="00697839" w:rsidRPr="00A2008B">
        <w:t>vertinus faktines socialin</w:t>
      </w:r>
      <w:r w:rsidR="00D47561">
        <w:t>ių paslaugų</w:t>
      </w:r>
      <w:r w:rsidR="00697839" w:rsidRPr="00A2008B">
        <w:t xml:space="preserve"> organizavimo išlaidas ir šių išlaidų efektyvų panaudojimą bus nustatyt</w:t>
      </w:r>
      <w:r w:rsidR="00D47561">
        <w:t xml:space="preserve">os Panevėžio </w:t>
      </w:r>
      <w:r w:rsidR="00697839" w:rsidRPr="00A2008B">
        <w:t xml:space="preserve">rajono </w:t>
      </w:r>
      <w:r w:rsidR="00D47561">
        <w:t>socialinių paslaugų centro teikiamų paslaugų kainos.</w:t>
      </w:r>
    </w:p>
    <w:p w14:paraId="37DBBA83" w14:textId="6BE1F10C" w:rsidR="00697839" w:rsidRPr="00A2008B" w:rsidRDefault="00697839" w:rsidP="00697839">
      <w:pPr>
        <w:pStyle w:val="Default"/>
        <w:tabs>
          <w:tab w:val="left" w:pos="851"/>
        </w:tabs>
        <w:jc w:val="both"/>
      </w:pPr>
      <w:r>
        <w:rPr>
          <w:b/>
          <w:bCs/>
        </w:rPr>
        <w:tab/>
      </w:r>
      <w:r w:rsidR="0076027E">
        <w:rPr>
          <w:b/>
          <w:bCs/>
        </w:rPr>
        <w:t>3</w:t>
      </w:r>
      <w:r>
        <w:rPr>
          <w:b/>
          <w:bCs/>
        </w:rPr>
        <w:t>. Lėšų poreikis ir šaltiniai</w:t>
      </w:r>
      <w:r w:rsidRPr="00A2008B">
        <w:rPr>
          <w:b/>
          <w:bCs/>
        </w:rPr>
        <w:t xml:space="preserve"> </w:t>
      </w:r>
    </w:p>
    <w:p w14:paraId="038F135A" w14:textId="6D7112D5" w:rsidR="00697839" w:rsidRDefault="00697839" w:rsidP="00697839">
      <w:pPr>
        <w:pStyle w:val="Default"/>
        <w:tabs>
          <w:tab w:val="left" w:pos="851"/>
        </w:tabs>
        <w:jc w:val="both"/>
      </w:pPr>
      <w:r>
        <w:tab/>
      </w:r>
      <w:r w:rsidRPr="00D429F6">
        <w:t>Globos įstaigų išlaikymas</w:t>
      </w:r>
      <w:r>
        <w:t xml:space="preserve"> finansuojamas iš </w:t>
      </w:r>
      <w:r w:rsidRPr="00D429F6">
        <w:t>savivaldybės ir valstybės biudžeto lėšų</w:t>
      </w:r>
      <w:r w:rsidR="007B70A0">
        <w:t xml:space="preserve"> bei asmenų, gaunančių paslaugas, lėšų</w:t>
      </w:r>
      <w:r w:rsidRPr="00D429F6">
        <w:t>.</w:t>
      </w:r>
    </w:p>
    <w:p w14:paraId="22E61C6B" w14:textId="7BDB3524" w:rsidR="00697839" w:rsidRPr="004E272F" w:rsidRDefault="00697839" w:rsidP="00697839">
      <w:pPr>
        <w:pStyle w:val="Default"/>
        <w:tabs>
          <w:tab w:val="left" w:pos="851"/>
        </w:tabs>
        <w:jc w:val="both"/>
      </w:pPr>
      <w:r>
        <w:rPr>
          <w:b/>
          <w:bCs/>
        </w:rPr>
        <w:tab/>
      </w:r>
      <w:r w:rsidR="00C729C8">
        <w:rPr>
          <w:b/>
          <w:bCs/>
        </w:rPr>
        <w:t>4</w:t>
      </w:r>
      <w:r>
        <w:rPr>
          <w:b/>
          <w:bCs/>
        </w:rPr>
        <w:t xml:space="preserve">. </w:t>
      </w:r>
      <w:r w:rsidRPr="004E272F">
        <w:rPr>
          <w:b/>
          <w:bCs/>
        </w:rPr>
        <w:t xml:space="preserve">Kiti </w:t>
      </w:r>
      <w:r>
        <w:rPr>
          <w:b/>
          <w:bCs/>
        </w:rPr>
        <w:t>reikalingi pagrindimai,</w:t>
      </w:r>
      <w:r w:rsidRPr="00A2008B">
        <w:rPr>
          <w:b/>
          <w:bCs/>
        </w:rPr>
        <w:t xml:space="preserve"> skaičiavimai </w:t>
      </w:r>
      <w:r>
        <w:rPr>
          <w:b/>
          <w:bCs/>
        </w:rPr>
        <w:t>ar</w:t>
      </w:r>
      <w:r w:rsidRPr="00A2008B">
        <w:rPr>
          <w:b/>
          <w:bCs/>
        </w:rPr>
        <w:t xml:space="preserve"> </w:t>
      </w:r>
      <w:r>
        <w:rPr>
          <w:b/>
          <w:bCs/>
        </w:rPr>
        <w:t>paaiškinimai</w:t>
      </w:r>
    </w:p>
    <w:p w14:paraId="70DCFB9A" w14:textId="2149F1C4" w:rsidR="00697839" w:rsidRDefault="00697839" w:rsidP="00697839">
      <w:pPr>
        <w:ind w:firstLine="709"/>
        <w:jc w:val="both"/>
      </w:pPr>
      <w:r>
        <w:t>Socialinės globos kain</w:t>
      </w:r>
      <w:r w:rsidR="00D26793">
        <w:t>os</w:t>
      </w:r>
      <w:r>
        <w:t xml:space="preserve"> </w:t>
      </w:r>
      <w:r w:rsidR="00D26793">
        <w:t xml:space="preserve">paskaičiavimas </w:t>
      </w:r>
      <w:r>
        <w:t>Panevėžio rajono socialinių paslaugų centro socialinės globos namuose: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678"/>
        <w:gridCol w:w="2268"/>
        <w:gridCol w:w="2126"/>
      </w:tblGrid>
      <w:tr w:rsidR="005A2D1E" w:rsidRPr="00D77269" w14:paraId="71BA421F" w14:textId="77777777" w:rsidTr="005A2D1E">
        <w:trPr>
          <w:trHeight w:val="1155"/>
        </w:trPr>
        <w:tc>
          <w:tcPr>
            <w:tcW w:w="738" w:type="dxa"/>
          </w:tcPr>
          <w:p w14:paraId="5283034F" w14:textId="77777777" w:rsidR="005A2D1E" w:rsidRPr="005A2D1E" w:rsidRDefault="005A2D1E" w:rsidP="006B2042">
            <w:pPr>
              <w:snapToGrid w:val="0"/>
              <w:ind w:left="-108" w:right="-108"/>
              <w:jc w:val="center"/>
              <w:rPr>
                <w:rFonts w:ascii="Times New Roman" w:hAnsi="Times New Roman"/>
                <w:bCs/>
              </w:rPr>
            </w:pPr>
          </w:p>
          <w:p w14:paraId="0722C272" w14:textId="77777777" w:rsidR="005A2D1E" w:rsidRPr="005A2D1E" w:rsidRDefault="005A2D1E" w:rsidP="006B2042">
            <w:pPr>
              <w:snapToGrid w:val="0"/>
              <w:ind w:left="-108" w:right="-108"/>
              <w:jc w:val="center"/>
              <w:rPr>
                <w:rFonts w:ascii="Times New Roman" w:hAnsi="Times New Roman"/>
                <w:bCs/>
              </w:rPr>
            </w:pPr>
            <w:r w:rsidRPr="005A2D1E">
              <w:rPr>
                <w:rFonts w:ascii="Times New Roman" w:hAnsi="Times New Roman"/>
                <w:bCs/>
              </w:rPr>
              <w:t>Eil.</w:t>
            </w:r>
          </w:p>
          <w:p w14:paraId="5B8A5399" w14:textId="77777777" w:rsidR="005A2D1E" w:rsidRPr="005A2D1E" w:rsidRDefault="005A2D1E" w:rsidP="006B2042">
            <w:pPr>
              <w:snapToGrid w:val="0"/>
              <w:ind w:left="-108" w:right="-108"/>
              <w:jc w:val="center"/>
              <w:rPr>
                <w:rFonts w:ascii="Times New Roman" w:hAnsi="Times New Roman"/>
                <w:bCs/>
              </w:rPr>
            </w:pPr>
            <w:r w:rsidRPr="005A2D1E">
              <w:rPr>
                <w:rFonts w:ascii="Times New Roman" w:hAnsi="Times New Roman"/>
                <w:bCs/>
              </w:rPr>
              <w:t xml:space="preserve"> Nr.</w:t>
            </w:r>
          </w:p>
        </w:tc>
        <w:tc>
          <w:tcPr>
            <w:tcW w:w="4678" w:type="dxa"/>
            <w:vAlign w:val="center"/>
          </w:tcPr>
          <w:p w14:paraId="64B5F9A9" w14:textId="77777777" w:rsidR="005A2D1E" w:rsidRPr="005A2D1E" w:rsidRDefault="005A2D1E" w:rsidP="006B2042">
            <w:pPr>
              <w:snapToGrid w:val="0"/>
              <w:jc w:val="center"/>
              <w:rPr>
                <w:rFonts w:ascii="Times New Roman" w:hAnsi="Times New Roman"/>
                <w:bCs/>
              </w:rPr>
            </w:pPr>
            <w:r w:rsidRPr="005A2D1E">
              <w:rPr>
                <w:rFonts w:ascii="Times New Roman" w:hAnsi="Times New Roman"/>
                <w:bCs/>
              </w:rPr>
              <w:t>Išlaidų pavadinimas</w:t>
            </w:r>
          </w:p>
        </w:tc>
        <w:tc>
          <w:tcPr>
            <w:tcW w:w="2268" w:type="dxa"/>
            <w:vAlign w:val="center"/>
          </w:tcPr>
          <w:p w14:paraId="3437A382" w14:textId="15CE967A" w:rsidR="005A2D1E" w:rsidRPr="005A2D1E" w:rsidRDefault="005A2D1E" w:rsidP="005A2D1E">
            <w:pPr>
              <w:snapToGrid w:val="0"/>
              <w:ind w:right="-108"/>
              <w:jc w:val="center"/>
              <w:rPr>
                <w:rFonts w:ascii="Times New Roman" w:hAnsi="Times New Roman"/>
                <w:bCs/>
              </w:rPr>
            </w:pPr>
            <w:r>
              <w:rPr>
                <w:rFonts w:ascii="Times New Roman" w:hAnsi="Times New Roman"/>
                <w:bCs/>
              </w:rPr>
              <w:t>1 mėnesio socialinės globos kaina asmeniui su negalia</w:t>
            </w:r>
          </w:p>
        </w:tc>
        <w:tc>
          <w:tcPr>
            <w:tcW w:w="2126" w:type="dxa"/>
            <w:vAlign w:val="center"/>
          </w:tcPr>
          <w:p w14:paraId="55888745" w14:textId="6E18FDFB" w:rsidR="005A2D1E" w:rsidRPr="005A2D1E" w:rsidRDefault="005A2D1E" w:rsidP="005A2D1E">
            <w:pPr>
              <w:snapToGrid w:val="0"/>
              <w:ind w:right="-108"/>
              <w:jc w:val="center"/>
              <w:rPr>
                <w:rFonts w:ascii="Times New Roman" w:hAnsi="Times New Roman"/>
                <w:bCs/>
              </w:rPr>
            </w:pPr>
            <w:r>
              <w:rPr>
                <w:rFonts w:ascii="Times New Roman" w:hAnsi="Times New Roman"/>
                <w:bCs/>
              </w:rPr>
              <w:t>1 mėnesio socialinės globos kaina asmeniui su sunkia negalia</w:t>
            </w:r>
          </w:p>
        </w:tc>
      </w:tr>
      <w:tr w:rsidR="005A2D1E" w:rsidRPr="00D77269" w14:paraId="06E7CC3A" w14:textId="77777777" w:rsidTr="005A2D1E">
        <w:trPr>
          <w:trHeight w:val="325"/>
        </w:trPr>
        <w:tc>
          <w:tcPr>
            <w:tcW w:w="738" w:type="dxa"/>
          </w:tcPr>
          <w:p w14:paraId="11879A39" w14:textId="77777777" w:rsidR="005A2D1E" w:rsidRPr="00D77269" w:rsidRDefault="005A2D1E" w:rsidP="006B2042">
            <w:pPr>
              <w:snapToGrid w:val="0"/>
              <w:ind w:left="-108" w:right="-108"/>
              <w:jc w:val="center"/>
              <w:rPr>
                <w:rFonts w:ascii="Times New Roman" w:hAnsi="Times New Roman"/>
                <w:b/>
              </w:rPr>
            </w:pPr>
          </w:p>
        </w:tc>
        <w:tc>
          <w:tcPr>
            <w:tcW w:w="4678" w:type="dxa"/>
            <w:vAlign w:val="center"/>
          </w:tcPr>
          <w:p w14:paraId="1A343308" w14:textId="77777777" w:rsidR="005A2D1E" w:rsidRPr="00D77269" w:rsidRDefault="005A2D1E" w:rsidP="006B2042">
            <w:pPr>
              <w:snapToGrid w:val="0"/>
              <w:rPr>
                <w:rFonts w:ascii="Times New Roman" w:hAnsi="Times New Roman"/>
                <w:b/>
              </w:rPr>
            </w:pPr>
            <w:r>
              <w:rPr>
                <w:rFonts w:ascii="Times New Roman" w:hAnsi="Times New Roman"/>
                <w:b/>
              </w:rPr>
              <w:t>Bendroji socialinės globos lėšų dalis</w:t>
            </w:r>
          </w:p>
        </w:tc>
        <w:tc>
          <w:tcPr>
            <w:tcW w:w="2268" w:type="dxa"/>
            <w:vAlign w:val="center"/>
          </w:tcPr>
          <w:p w14:paraId="5F9687D4" w14:textId="77777777" w:rsidR="005A2D1E" w:rsidRPr="00D77269" w:rsidRDefault="005A2D1E" w:rsidP="006B2042">
            <w:pPr>
              <w:snapToGrid w:val="0"/>
              <w:jc w:val="center"/>
              <w:rPr>
                <w:rFonts w:ascii="Times New Roman" w:hAnsi="Times New Roman"/>
                <w:b/>
              </w:rPr>
            </w:pPr>
          </w:p>
        </w:tc>
        <w:tc>
          <w:tcPr>
            <w:tcW w:w="2126" w:type="dxa"/>
          </w:tcPr>
          <w:p w14:paraId="2CE5CC9F" w14:textId="77777777" w:rsidR="005A2D1E" w:rsidRPr="00D77269" w:rsidRDefault="005A2D1E" w:rsidP="006B2042">
            <w:pPr>
              <w:snapToGrid w:val="0"/>
              <w:jc w:val="center"/>
              <w:rPr>
                <w:rFonts w:ascii="Times New Roman" w:hAnsi="Times New Roman"/>
                <w:b/>
              </w:rPr>
            </w:pPr>
          </w:p>
        </w:tc>
      </w:tr>
      <w:tr w:rsidR="005A2D1E" w:rsidRPr="00D77269" w14:paraId="751B1DB0" w14:textId="77777777" w:rsidTr="005A2D1E">
        <w:tc>
          <w:tcPr>
            <w:tcW w:w="738" w:type="dxa"/>
          </w:tcPr>
          <w:p w14:paraId="05928618" w14:textId="77777777" w:rsidR="005A2D1E" w:rsidRPr="005A2D1E" w:rsidRDefault="005A2D1E" w:rsidP="006B2042">
            <w:pPr>
              <w:snapToGrid w:val="0"/>
              <w:rPr>
                <w:rFonts w:ascii="Times New Roman" w:hAnsi="Times New Roman"/>
                <w:bCs/>
              </w:rPr>
            </w:pPr>
            <w:r w:rsidRPr="005A2D1E">
              <w:rPr>
                <w:rFonts w:ascii="Times New Roman" w:hAnsi="Times New Roman"/>
                <w:bCs/>
              </w:rPr>
              <w:t>1.</w:t>
            </w:r>
          </w:p>
        </w:tc>
        <w:tc>
          <w:tcPr>
            <w:tcW w:w="4678" w:type="dxa"/>
          </w:tcPr>
          <w:p w14:paraId="612F02F6" w14:textId="77777777" w:rsidR="005A2D1E" w:rsidRPr="005A2D1E" w:rsidRDefault="005A2D1E" w:rsidP="006B2042">
            <w:pPr>
              <w:snapToGrid w:val="0"/>
              <w:rPr>
                <w:rFonts w:ascii="Times New Roman" w:hAnsi="Times New Roman"/>
                <w:bCs/>
              </w:rPr>
            </w:pPr>
            <w:r w:rsidRPr="005A2D1E">
              <w:rPr>
                <w:rFonts w:ascii="Times New Roman" w:hAnsi="Times New Roman"/>
                <w:bCs/>
                <w:szCs w:val="24"/>
              </w:rPr>
              <w:t>Išlaidos, susijusios su netiesioginiu paslaugų teikimu</w:t>
            </w:r>
            <w:r w:rsidRPr="005A2D1E">
              <w:rPr>
                <w:rFonts w:ascii="Times New Roman" w:hAnsi="Times New Roman"/>
                <w:bCs/>
              </w:rPr>
              <w:t>:</w:t>
            </w:r>
          </w:p>
          <w:p w14:paraId="639172B4" w14:textId="77777777" w:rsidR="005A2D1E" w:rsidRPr="005A2D1E" w:rsidRDefault="005A2D1E" w:rsidP="006B2042">
            <w:pPr>
              <w:snapToGrid w:val="0"/>
              <w:rPr>
                <w:rFonts w:ascii="Times New Roman" w:hAnsi="Times New Roman"/>
                <w:bCs/>
              </w:rPr>
            </w:pPr>
            <w:r w:rsidRPr="005A2D1E">
              <w:rPr>
                <w:rFonts w:ascii="Times New Roman" w:hAnsi="Times New Roman"/>
                <w:bCs/>
              </w:rPr>
              <w:t>Administracinio, ūkinio ir aptarnaujančio personalo (</w:t>
            </w:r>
            <w:r w:rsidRPr="005A2D1E">
              <w:rPr>
                <w:rFonts w:ascii="Times New Roman" w:hAnsi="Times New Roman"/>
                <w:bCs/>
                <w:szCs w:val="24"/>
              </w:rPr>
              <w:t>direktoriaus, buhalterio, ūkvedžio</w:t>
            </w:r>
            <w:r w:rsidRPr="005A2D1E">
              <w:rPr>
                <w:rFonts w:ascii="Times New Roman" w:hAnsi="Times New Roman"/>
                <w:bCs/>
                <w:sz w:val="20"/>
              </w:rPr>
              <w:t>)</w:t>
            </w:r>
            <w:r w:rsidRPr="005A2D1E">
              <w:rPr>
                <w:rFonts w:ascii="Times New Roman" w:hAnsi="Times New Roman"/>
                <w:bCs/>
              </w:rPr>
              <w:t xml:space="preserve"> išlaidų</w:t>
            </w:r>
            <w:r w:rsidRPr="005A2D1E">
              <w:rPr>
                <w:rFonts w:ascii="Times New Roman" w:hAnsi="Times New Roman"/>
                <w:bCs/>
                <w:color w:val="000000"/>
                <w:szCs w:val="24"/>
              </w:rPr>
              <w:t xml:space="preserve"> dalis</w:t>
            </w:r>
            <w:r w:rsidRPr="005A2D1E">
              <w:rPr>
                <w:rFonts w:ascii="Times New Roman" w:hAnsi="Times New Roman"/>
                <w:bCs/>
              </w:rPr>
              <w:t>:</w:t>
            </w:r>
          </w:p>
        </w:tc>
        <w:tc>
          <w:tcPr>
            <w:tcW w:w="2268" w:type="dxa"/>
            <w:vAlign w:val="center"/>
          </w:tcPr>
          <w:p w14:paraId="5DEA4D56" w14:textId="77777777" w:rsidR="005A2D1E" w:rsidRPr="00D77269" w:rsidRDefault="005A2D1E" w:rsidP="006B2042">
            <w:pPr>
              <w:snapToGrid w:val="0"/>
              <w:jc w:val="center"/>
              <w:rPr>
                <w:rFonts w:ascii="Times New Roman" w:hAnsi="Times New Roman"/>
                <w:b/>
              </w:rPr>
            </w:pPr>
            <w:r>
              <w:rPr>
                <w:rFonts w:ascii="Times New Roman" w:hAnsi="Times New Roman"/>
                <w:b/>
              </w:rPr>
              <w:t>74,00</w:t>
            </w:r>
          </w:p>
        </w:tc>
        <w:tc>
          <w:tcPr>
            <w:tcW w:w="2126" w:type="dxa"/>
            <w:vAlign w:val="center"/>
          </w:tcPr>
          <w:p w14:paraId="00A5D64E" w14:textId="77777777" w:rsidR="005A2D1E" w:rsidRPr="006A6D5B" w:rsidRDefault="005A2D1E" w:rsidP="006B2042">
            <w:pPr>
              <w:snapToGrid w:val="0"/>
              <w:jc w:val="center"/>
              <w:rPr>
                <w:rFonts w:ascii="Times New Roman" w:hAnsi="Times New Roman"/>
                <w:b/>
              </w:rPr>
            </w:pPr>
            <w:r>
              <w:rPr>
                <w:rFonts w:ascii="Times New Roman" w:hAnsi="Times New Roman"/>
                <w:b/>
              </w:rPr>
              <w:t>74,00</w:t>
            </w:r>
          </w:p>
        </w:tc>
      </w:tr>
      <w:tr w:rsidR="005A2D1E" w:rsidRPr="00D77269" w14:paraId="70EB3224" w14:textId="77777777" w:rsidTr="005A2D1E">
        <w:tc>
          <w:tcPr>
            <w:tcW w:w="738" w:type="dxa"/>
          </w:tcPr>
          <w:p w14:paraId="2C4EE15A" w14:textId="77777777" w:rsidR="005A2D1E" w:rsidRPr="00D77269" w:rsidRDefault="005A2D1E" w:rsidP="006B2042">
            <w:pPr>
              <w:snapToGrid w:val="0"/>
              <w:rPr>
                <w:rFonts w:ascii="Times New Roman" w:hAnsi="Times New Roman"/>
              </w:rPr>
            </w:pPr>
            <w:r w:rsidRPr="00D77269">
              <w:rPr>
                <w:rFonts w:ascii="Times New Roman" w:hAnsi="Times New Roman"/>
              </w:rPr>
              <w:t>1.1.</w:t>
            </w:r>
          </w:p>
        </w:tc>
        <w:tc>
          <w:tcPr>
            <w:tcW w:w="4678" w:type="dxa"/>
          </w:tcPr>
          <w:p w14:paraId="6927F4D0" w14:textId="77777777" w:rsidR="005A2D1E" w:rsidRPr="00D77269" w:rsidRDefault="005A2D1E" w:rsidP="006B2042">
            <w:pPr>
              <w:snapToGrid w:val="0"/>
              <w:rPr>
                <w:rFonts w:ascii="Times New Roman" w:hAnsi="Times New Roman"/>
              </w:rPr>
            </w:pPr>
            <w:r w:rsidRPr="00D77269">
              <w:rPr>
                <w:rFonts w:ascii="Times New Roman" w:hAnsi="Times New Roman"/>
              </w:rPr>
              <w:t xml:space="preserve">Darbo užmokestis </w:t>
            </w:r>
          </w:p>
        </w:tc>
        <w:tc>
          <w:tcPr>
            <w:tcW w:w="2268" w:type="dxa"/>
            <w:vAlign w:val="center"/>
          </w:tcPr>
          <w:p w14:paraId="3CE7B577"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72,00</w:t>
            </w:r>
          </w:p>
        </w:tc>
        <w:tc>
          <w:tcPr>
            <w:tcW w:w="2126" w:type="dxa"/>
            <w:vAlign w:val="center"/>
          </w:tcPr>
          <w:p w14:paraId="20297145"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72,00</w:t>
            </w:r>
          </w:p>
        </w:tc>
      </w:tr>
      <w:tr w:rsidR="005A2D1E" w:rsidRPr="00D77269" w14:paraId="40DFECAD" w14:textId="77777777" w:rsidTr="005A2D1E">
        <w:tc>
          <w:tcPr>
            <w:tcW w:w="738" w:type="dxa"/>
          </w:tcPr>
          <w:p w14:paraId="09EF7343" w14:textId="77777777" w:rsidR="005A2D1E" w:rsidRPr="00D77269" w:rsidRDefault="005A2D1E" w:rsidP="006B2042">
            <w:pPr>
              <w:snapToGrid w:val="0"/>
              <w:rPr>
                <w:rFonts w:ascii="Times New Roman" w:hAnsi="Times New Roman"/>
              </w:rPr>
            </w:pPr>
            <w:r w:rsidRPr="00D77269">
              <w:rPr>
                <w:rFonts w:ascii="Times New Roman" w:hAnsi="Times New Roman"/>
              </w:rPr>
              <w:t>1.2.</w:t>
            </w:r>
          </w:p>
        </w:tc>
        <w:tc>
          <w:tcPr>
            <w:tcW w:w="4678" w:type="dxa"/>
          </w:tcPr>
          <w:p w14:paraId="42257F45" w14:textId="77777777" w:rsidR="005A2D1E" w:rsidRPr="00D77269" w:rsidRDefault="005A2D1E" w:rsidP="006B2042">
            <w:pPr>
              <w:snapToGrid w:val="0"/>
              <w:rPr>
                <w:rFonts w:ascii="Times New Roman" w:hAnsi="Times New Roman"/>
              </w:rPr>
            </w:pPr>
            <w:r w:rsidRPr="00D77269">
              <w:rPr>
                <w:rFonts w:ascii="Times New Roman" w:hAnsi="Times New Roman"/>
              </w:rPr>
              <w:t>Valstybinio socialinio draudimo įmokos</w:t>
            </w:r>
          </w:p>
        </w:tc>
        <w:tc>
          <w:tcPr>
            <w:tcW w:w="2268" w:type="dxa"/>
            <w:vAlign w:val="center"/>
          </w:tcPr>
          <w:p w14:paraId="3390612B"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2,00</w:t>
            </w:r>
          </w:p>
        </w:tc>
        <w:tc>
          <w:tcPr>
            <w:tcW w:w="2126" w:type="dxa"/>
            <w:vAlign w:val="center"/>
          </w:tcPr>
          <w:p w14:paraId="44EC8610"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2,00</w:t>
            </w:r>
          </w:p>
        </w:tc>
      </w:tr>
      <w:tr w:rsidR="005A2D1E" w:rsidRPr="007F3FCD" w14:paraId="208236D4" w14:textId="77777777" w:rsidTr="005A2D1E">
        <w:tc>
          <w:tcPr>
            <w:tcW w:w="738" w:type="dxa"/>
          </w:tcPr>
          <w:p w14:paraId="69879305" w14:textId="77777777" w:rsidR="005A2D1E" w:rsidRPr="007F3FCD" w:rsidRDefault="005A2D1E" w:rsidP="006B2042">
            <w:pPr>
              <w:snapToGrid w:val="0"/>
              <w:rPr>
                <w:rFonts w:ascii="Times New Roman" w:hAnsi="Times New Roman"/>
                <w:b/>
                <w:bCs/>
              </w:rPr>
            </w:pPr>
          </w:p>
        </w:tc>
        <w:tc>
          <w:tcPr>
            <w:tcW w:w="4678" w:type="dxa"/>
          </w:tcPr>
          <w:p w14:paraId="11200F6B" w14:textId="77777777" w:rsidR="005A2D1E" w:rsidRPr="007F3FCD" w:rsidRDefault="005A2D1E" w:rsidP="006B2042">
            <w:pPr>
              <w:snapToGrid w:val="0"/>
              <w:rPr>
                <w:rFonts w:ascii="Times New Roman" w:hAnsi="Times New Roman"/>
                <w:b/>
                <w:bCs/>
              </w:rPr>
            </w:pPr>
            <w:r w:rsidRPr="007F3FCD">
              <w:rPr>
                <w:rFonts w:ascii="Times New Roman" w:hAnsi="Times New Roman"/>
                <w:b/>
                <w:bCs/>
              </w:rPr>
              <w:t>Kintamoji socialinės globos lėšų dalis</w:t>
            </w:r>
          </w:p>
        </w:tc>
        <w:tc>
          <w:tcPr>
            <w:tcW w:w="2268" w:type="dxa"/>
            <w:vAlign w:val="center"/>
          </w:tcPr>
          <w:p w14:paraId="15FC453B" w14:textId="77777777" w:rsidR="005A2D1E" w:rsidRPr="007F3FCD" w:rsidRDefault="005A2D1E" w:rsidP="006B2042">
            <w:pPr>
              <w:snapToGrid w:val="0"/>
              <w:jc w:val="center"/>
              <w:rPr>
                <w:rFonts w:ascii="Times New Roman" w:hAnsi="Times New Roman"/>
                <w:b/>
                <w:bCs/>
                <w:sz w:val="20"/>
              </w:rPr>
            </w:pPr>
          </w:p>
        </w:tc>
        <w:tc>
          <w:tcPr>
            <w:tcW w:w="2126" w:type="dxa"/>
            <w:vAlign w:val="center"/>
          </w:tcPr>
          <w:p w14:paraId="09F8953F" w14:textId="77777777" w:rsidR="005A2D1E" w:rsidRPr="007F3FCD" w:rsidRDefault="005A2D1E" w:rsidP="006B2042">
            <w:pPr>
              <w:snapToGrid w:val="0"/>
              <w:jc w:val="center"/>
              <w:rPr>
                <w:rFonts w:ascii="Times New Roman" w:hAnsi="Times New Roman"/>
                <w:b/>
                <w:bCs/>
                <w:sz w:val="20"/>
              </w:rPr>
            </w:pPr>
          </w:p>
        </w:tc>
      </w:tr>
      <w:tr w:rsidR="005A2D1E" w:rsidRPr="00D77269" w14:paraId="059DC442" w14:textId="77777777" w:rsidTr="005A2D1E">
        <w:tc>
          <w:tcPr>
            <w:tcW w:w="738" w:type="dxa"/>
          </w:tcPr>
          <w:p w14:paraId="3E7E2B8C" w14:textId="77777777" w:rsidR="005A2D1E" w:rsidRPr="005A2D1E" w:rsidRDefault="005A2D1E" w:rsidP="006B2042">
            <w:pPr>
              <w:snapToGrid w:val="0"/>
              <w:rPr>
                <w:rFonts w:ascii="Times New Roman" w:hAnsi="Times New Roman"/>
                <w:bCs/>
                <w:sz w:val="20"/>
              </w:rPr>
            </w:pPr>
            <w:r w:rsidRPr="005A2D1E">
              <w:rPr>
                <w:rFonts w:ascii="Times New Roman" w:hAnsi="Times New Roman"/>
                <w:bCs/>
              </w:rPr>
              <w:t>2.</w:t>
            </w:r>
          </w:p>
        </w:tc>
        <w:tc>
          <w:tcPr>
            <w:tcW w:w="4678" w:type="dxa"/>
          </w:tcPr>
          <w:p w14:paraId="09596D1C" w14:textId="77777777" w:rsidR="005A2D1E" w:rsidRPr="005A2D1E" w:rsidRDefault="005A2D1E" w:rsidP="006B2042">
            <w:pPr>
              <w:snapToGrid w:val="0"/>
              <w:rPr>
                <w:rFonts w:ascii="Times New Roman" w:hAnsi="Times New Roman"/>
                <w:bCs/>
              </w:rPr>
            </w:pPr>
            <w:r w:rsidRPr="005A2D1E">
              <w:rPr>
                <w:rFonts w:ascii="Times New Roman" w:hAnsi="Times New Roman"/>
                <w:bCs/>
                <w:szCs w:val="24"/>
              </w:rPr>
              <w:t>Išlaidos, susijusios su tiesioginiu paslaugų teikimu</w:t>
            </w:r>
            <w:r w:rsidRPr="005A2D1E">
              <w:rPr>
                <w:rFonts w:ascii="Times New Roman" w:hAnsi="Times New Roman"/>
                <w:bCs/>
              </w:rPr>
              <w:t>:</w:t>
            </w:r>
          </w:p>
        </w:tc>
        <w:tc>
          <w:tcPr>
            <w:tcW w:w="2268" w:type="dxa"/>
            <w:vAlign w:val="center"/>
          </w:tcPr>
          <w:p w14:paraId="46BB7714" w14:textId="20DC54B3" w:rsidR="005A2D1E" w:rsidRPr="00D77269" w:rsidRDefault="005A2D1E" w:rsidP="006B2042">
            <w:pPr>
              <w:snapToGrid w:val="0"/>
              <w:jc w:val="center"/>
              <w:rPr>
                <w:rFonts w:ascii="Times New Roman" w:hAnsi="Times New Roman"/>
                <w:b/>
                <w:szCs w:val="24"/>
              </w:rPr>
            </w:pPr>
            <w:r>
              <w:rPr>
                <w:rFonts w:ascii="Times New Roman" w:hAnsi="Times New Roman"/>
                <w:b/>
                <w:szCs w:val="24"/>
              </w:rPr>
              <w:t>1</w:t>
            </w:r>
            <w:r w:rsidR="00D26793">
              <w:rPr>
                <w:rFonts w:ascii="Times New Roman" w:hAnsi="Times New Roman"/>
                <w:b/>
                <w:szCs w:val="24"/>
              </w:rPr>
              <w:t xml:space="preserve"> </w:t>
            </w:r>
            <w:r>
              <w:rPr>
                <w:rFonts w:ascii="Times New Roman" w:hAnsi="Times New Roman"/>
                <w:b/>
                <w:szCs w:val="24"/>
              </w:rPr>
              <w:t>132,00</w:t>
            </w:r>
          </w:p>
        </w:tc>
        <w:tc>
          <w:tcPr>
            <w:tcW w:w="2126" w:type="dxa"/>
            <w:vAlign w:val="center"/>
          </w:tcPr>
          <w:p w14:paraId="20D4250A" w14:textId="3FAA11EC" w:rsidR="005A2D1E" w:rsidRDefault="005A2D1E" w:rsidP="006B2042">
            <w:pPr>
              <w:snapToGrid w:val="0"/>
              <w:jc w:val="center"/>
              <w:rPr>
                <w:rFonts w:ascii="Times New Roman" w:hAnsi="Times New Roman"/>
                <w:b/>
                <w:szCs w:val="24"/>
              </w:rPr>
            </w:pPr>
            <w:r>
              <w:rPr>
                <w:rFonts w:ascii="Times New Roman" w:hAnsi="Times New Roman"/>
                <w:b/>
                <w:szCs w:val="24"/>
              </w:rPr>
              <w:t>1</w:t>
            </w:r>
            <w:r w:rsidR="00D26793">
              <w:rPr>
                <w:rFonts w:ascii="Times New Roman" w:hAnsi="Times New Roman"/>
                <w:b/>
                <w:szCs w:val="24"/>
              </w:rPr>
              <w:t xml:space="preserve"> </w:t>
            </w:r>
            <w:r>
              <w:rPr>
                <w:rFonts w:ascii="Times New Roman" w:hAnsi="Times New Roman"/>
                <w:b/>
                <w:szCs w:val="24"/>
              </w:rPr>
              <w:t>226,00</w:t>
            </w:r>
          </w:p>
        </w:tc>
      </w:tr>
      <w:tr w:rsidR="005A2D1E" w:rsidRPr="00D77269" w14:paraId="4F3791CA" w14:textId="77777777" w:rsidTr="005A2D1E">
        <w:tc>
          <w:tcPr>
            <w:tcW w:w="738" w:type="dxa"/>
          </w:tcPr>
          <w:p w14:paraId="107EC05E" w14:textId="77777777" w:rsidR="005A2D1E" w:rsidRPr="00D77269" w:rsidRDefault="005A2D1E" w:rsidP="006B2042">
            <w:pPr>
              <w:snapToGrid w:val="0"/>
              <w:rPr>
                <w:rFonts w:ascii="Times New Roman" w:hAnsi="Times New Roman"/>
              </w:rPr>
            </w:pPr>
            <w:r w:rsidRPr="00D77269">
              <w:rPr>
                <w:rFonts w:ascii="Times New Roman" w:hAnsi="Times New Roman"/>
              </w:rPr>
              <w:t>2.1.</w:t>
            </w:r>
          </w:p>
        </w:tc>
        <w:tc>
          <w:tcPr>
            <w:tcW w:w="4678" w:type="dxa"/>
          </w:tcPr>
          <w:p w14:paraId="69A685F3" w14:textId="77777777" w:rsidR="005A2D1E" w:rsidRPr="00D77269" w:rsidRDefault="005A2D1E" w:rsidP="006B2042">
            <w:pPr>
              <w:snapToGrid w:val="0"/>
              <w:rPr>
                <w:rFonts w:ascii="Times New Roman" w:hAnsi="Times New Roman"/>
              </w:rPr>
            </w:pPr>
            <w:r>
              <w:rPr>
                <w:rFonts w:ascii="Times New Roman" w:hAnsi="Times New Roman"/>
              </w:rPr>
              <w:t xml:space="preserve">Socialinio </w:t>
            </w:r>
            <w:r w:rsidRPr="00D77269">
              <w:rPr>
                <w:rFonts w:ascii="Times New Roman" w:hAnsi="Times New Roman"/>
              </w:rPr>
              <w:t>darbuotoj</w:t>
            </w:r>
            <w:r>
              <w:rPr>
                <w:rFonts w:ascii="Times New Roman" w:hAnsi="Times New Roman"/>
              </w:rPr>
              <w:t>o ir individualios priežiūros darbuotojo</w:t>
            </w:r>
            <w:r w:rsidRPr="00D77269">
              <w:rPr>
                <w:rFonts w:ascii="Times New Roman" w:hAnsi="Times New Roman"/>
              </w:rPr>
              <w:t xml:space="preserve"> darbo užmokestis</w:t>
            </w:r>
          </w:p>
        </w:tc>
        <w:tc>
          <w:tcPr>
            <w:tcW w:w="2268" w:type="dxa"/>
            <w:vAlign w:val="center"/>
          </w:tcPr>
          <w:p w14:paraId="346DB723"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812,00</w:t>
            </w:r>
          </w:p>
        </w:tc>
        <w:tc>
          <w:tcPr>
            <w:tcW w:w="2126" w:type="dxa"/>
            <w:vAlign w:val="center"/>
          </w:tcPr>
          <w:p w14:paraId="701776DB"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888,00</w:t>
            </w:r>
          </w:p>
        </w:tc>
      </w:tr>
      <w:tr w:rsidR="005A2D1E" w:rsidRPr="00D77269" w14:paraId="795F2D52" w14:textId="77777777" w:rsidTr="005A2D1E">
        <w:tc>
          <w:tcPr>
            <w:tcW w:w="738" w:type="dxa"/>
          </w:tcPr>
          <w:p w14:paraId="21E0D152" w14:textId="77777777" w:rsidR="005A2D1E" w:rsidRPr="00D77269" w:rsidRDefault="005A2D1E" w:rsidP="006B2042">
            <w:pPr>
              <w:snapToGrid w:val="0"/>
              <w:rPr>
                <w:rFonts w:ascii="Times New Roman" w:hAnsi="Times New Roman"/>
              </w:rPr>
            </w:pPr>
            <w:r w:rsidRPr="00D77269">
              <w:rPr>
                <w:rFonts w:ascii="Times New Roman" w:hAnsi="Times New Roman"/>
              </w:rPr>
              <w:t>2.2.</w:t>
            </w:r>
          </w:p>
        </w:tc>
        <w:tc>
          <w:tcPr>
            <w:tcW w:w="4678" w:type="dxa"/>
          </w:tcPr>
          <w:p w14:paraId="48CAEF96" w14:textId="77777777" w:rsidR="005A2D1E" w:rsidRPr="00D77269" w:rsidRDefault="005A2D1E" w:rsidP="006B2042">
            <w:pPr>
              <w:snapToGrid w:val="0"/>
              <w:rPr>
                <w:rFonts w:ascii="Times New Roman" w:hAnsi="Times New Roman"/>
              </w:rPr>
            </w:pPr>
            <w:r w:rsidRPr="00D77269">
              <w:rPr>
                <w:rFonts w:ascii="Times New Roman" w:hAnsi="Times New Roman"/>
              </w:rPr>
              <w:t>Valstybinio socialinio draudimo įmokos</w:t>
            </w:r>
          </w:p>
        </w:tc>
        <w:tc>
          <w:tcPr>
            <w:tcW w:w="2268" w:type="dxa"/>
            <w:vAlign w:val="center"/>
          </w:tcPr>
          <w:p w14:paraId="2C561B32"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12,00</w:t>
            </w:r>
          </w:p>
        </w:tc>
        <w:tc>
          <w:tcPr>
            <w:tcW w:w="2126" w:type="dxa"/>
            <w:vAlign w:val="center"/>
          </w:tcPr>
          <w:p w14:paraId="7E5E0E80"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16,00</w:t>
            </w:r>
          </w:p>
        </w:tc>
      </w:tr>
      <w:tr w:rsidR="005A2D1E" w:rsidRPr="00D77269" w14:paraId="64A65C68" w14:textId="77777777" w:rsidTr="005A2D1E">
        <w:tc>
          <w:tcPr>
            <w:tcW w:w="738" w:type="dxa"/>
          </w:tcPr>
          <w:p w14:paraId="535AA77C" w14:textId="77777777" w:rsidR="005A2D1E" w:rsidRPr="00D77269" w:rsidRDefault="005A2D1E" w:rsidP="006B2042">
            <w:pPr>
              <w:snapToGrid w:val="0"/>
              <w:rPr>
                <w:rFonts w:ascii="Times New Roman" w:hAnsi="Times New Roman"/>
              </w:rPr>
            </w:pPr>
            <w:r>
              <w:rPr>
                <w:rFonts w:ascii="Times New Roman" w:hAnsi="Times New Roman"/>
              </w:rPr>
              <w:t>2.3.</w:t>
            </w:r>
          </w:p>
        </w:tc>
        <w:tc>
          <w:tcPr>
            <w:tcW w:w="4678" w:type="dxa"/>
          </w:tcPr>
          <w:p w14:paraId="57D83442" w14:textId="77777777" w:rsidR="005A2D1E" w:rsidRPr="00D77269" w:rsidRDefault="005A2D1E" w:rsidP="006B2042">
            <w:pPr>
              <w:snapToGrid w:val="0"/>
              <w:rPr>
                <w:rFonts w:ascii="Times New Roman" w:hAnsi="Times New Roman"/>
              </w:rPr>
            </w:pPr>
            <w:r w:rsidRPr="00924309">
              <w:rPr>
                <w:rFonts w:ascii="Times New Roman" w:hAnsi="Times New Roman"/>
              </w:rPr>
              <w:t>Ryšių išlaidos</w:t>
            </w:r>
          </w:p>
        </w:tc>
        <w:tc>
          <w:tcPr>
            <w:tcW w:w="2268" w:type="dxa"/>
            <w:vAlign w:val="center"/>
          </w:tcPr>
          <w:p w14:paraId="1C59BD9E"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2,00</w:t>
            </w:r>
          </w:p>
        </w:tc>
        <w:tc>
          <w:tcPr>
            <w:tcW w:w="2126" w:type="dxa"/>
            <w:vAlign w:val="center"/>
          </w:tcPr>
          <w:p w14:paraId="39CC109E"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2,00</w:t>
            </w:r>
          </w:p>
        </w:tc>
      </w:tr>
      <w:tr w:rsidR="005A2D1E" w:rsidRPr="00D77269" w14:paraId="7F718D05" w14:textId="77777777" w:rsidTr="005A2D1E">
        <w:tc>
          <w:tcPr>
            <w:tcW w:w="738" w:type="dxa"/>
          </w:tcPr>
          <w:p w14:paraId="5D33E7E8" w14:textId="77777777" w:rsidR="005A2D1E" w:rsidRDefault="005A2D1E" w:rsidP="006B2042">
            <w:pPr>
              <w:snapToGrid w:val="0"/>
              <w:rPr>
                <w:rFonts w:ascii="Times New Roman" w:hAnsi="Times New Roman"/>
              </w:rPr>
            </w:pPr>
            <w:r>
              <w:rPr>
                <w:rFonts w:ascii="Times New Roman" w:hAnsi="Times New Roman"/>
              </w:rPr>
              <w:lastRenderedPageBreak/>
              <w:t>2.4.</w:t>
            </w:r>
          </w:p>
        </w:tc>
        <w:tc>
          <w:tcPr>
            <w:tcW w:w="4678" w:type="dxa"/>
          </w:tcPr>
          <w:p w14:paraId="2B549F3A" w14:textId="77777777" w:rsidR="005A2D1E" w:rsidRPr="00924309" w:rsidRDefault="005A2D1E" w:rsidP="006B2042">
            <w:pPr>
              <w:snapToGrid w:val="0"/>
              <w:rPr>
                <w:rFonts w:ascii="Times New Roman" w:hAnsi="Times New Roman"/>
              </w:rPr>
            </w:pPr>
            <w:r>
              <w:rPr>
                <w:rFonts w:ascii="Times New Roman" w:hAnsi="Times New Roman"/>
              </w:rPr>
              <w:t>Medikamentai</w:t>
            </w:r>
          </w:p>
        </w:tc>
        <w:tc>
          <w:tcPr>
            <w:tcW w:w="2268" w:type="dxa"/>
            <w:vAlign w:val="center"/>
          </w:tcPr>
          <w:p w14:paraId="686D35C8"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11,00</w:t>
            </w:r>
          </w:p>
        </w:tc>
        <w:tc>
          <w:tcPr>
            <w:tcW w:w="2126" w:type="dxa"/>
            <w:vAlign w:val="center"/>
          </w:tcPr>
          <w:p w14:paraId="40B51EF6"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15,00</w:t>
            </w:r>
          </w:p>
        </w:tc>
      </w:tr>
      <w:tr w:rsidR="005A2D1E" w:rsidRPr="00D77269" w14:paraId="085397B0" w14:textId="77777777" w:rsidTr="005A2D1E">
        <w:tc>
          <w:tcPr>
            <w:tcW w:w="738" w:type="dxa"/>
          </w:tcPr>
          <w:p w14:paraId="423BE7DC" w14:textId="77777777" w:rsidR="005A2D1E" w:rsidRDefault="005A2D1E" w:rsidP="006B2042">
            <w:pPr>
              <w:snapToGrid w:val="0"/>
              <w:rPr>
                <w:rFonts w:ascii="Times New Roman" w:hAnsi="Times New Roman"/>
              </w:rPr>
            </w:pPr>
            <w:r>
              <w:rPr>
                <w:rFonts w:ascii="Times New Roman" w:hAnsi="Times New Roman"/>
              </w:rPr>
              <w:t>2.5.</w:t>
            </w:r>
          </w:p>
        </w:tc>
        <w:tc>
          <w:tcPr>
            <w:tcW w:w="4678" w:type="dxa"/>
          </w:tcPr>
          <w:p w14:paraId="0F3AC442" w14:textId="77777777" w:rsidR="005A2D1E" w:rsidRPr="00924309" w:rsidRDefault="005A2D1E" w:rsidP="006B2042">
            <w:pPr>
              <w:snapToGrid w:val="0"/>
              <w:rPr>
                <w:rFonts w:ascii="Times New Roman" w:hAnsi="Times New Roman"/>
              </w:rPr>
            </w:pPr>
            <w:r>
              <w:rPr>
                <w:rFonts w:ascii="Times New Roman" w:hAnsi="Times New Roman"/>
              </w:rPr>
              <w:t>Kvalifikacijos kėlimo išlaidos</w:t>
            </w:r>
          </w:p>
        </w:tc>
        <w:tc>
          <w:tcPr>
            <w:tcW w:w="2268" w:type="dxa"/>
            <w:vAlign w:val="center"/>
          </w:tcPr>
          <w:p w14:paraId="5C87C994"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5,00</w:t>
            </w:r>
          </w:p>
        </w:tc>
        <w:tc>
          <w:tcPr>
            <w:tcW w:w="2126" w:type="dxa"/>
            <w:vAlign w:val="center"/>
          </w:tcPr>
          <w:p w14:paraId="604D160B"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5,00</w:t>
            </w:r>
          </w:p>
        </w:tc>
      </w:tr>
      <w:tr w:rsidR="005A2D1E" w:rsidRPr="00D77269" w14:paraId="5254C6D8" w14:textId="77777777" w:rsidTr="005A2D1E">
        <w:tc>
          <w:tcPr>
            <w:tcW w:w="738" w:type="dxa"/>
          </w:tcPr>
          <w:p w14:paraId="09EEFFCD" w14:textId="77777777" w:rsidR="005A2D1E" w:rsidRDefault="005A2D1E" w:rsidP="006B2042">
            <w:pPr>
              <w:snapToGrid w:val="0"/>
              <w:rPr>
                <w:rFonts w:ascii="Times New Roman" w:hAnsi="Times New Roman"/>
              </w:rPr>
            </w:pPr>
            <w:r>
              <w:rPr>
                <w:rFonts w:ascii="Times New Roman" w:hAnsi="Times New Roman"/>
              </w:rPr>
              <w:t>2.6.</w:t>
            </w:r>
          </w:p>
        </w:tc>
        <w:tc>
          <w:tcPr>
            <w:tcW w:w="4678" w:type="dxa"/>
          </w:tcPr>
          <w:p w14:paraId="30D80C2D" w14:textId="77777777" w:rsidR="005A2D1E" w:rsidRDefault="005A2D1E" w:rsidP="006B2042">
            <w:pPr>
              <w:snapToGrid w:val="0"/>
              <w:rPr>
                <w:rFonts w:ascii="Times New Roman" w:hAnsi="Times New Roman"/>
              </w:rPr>
            </w:pPr>
            <w:r>
              <w:rPr>
                <w:rFonts w:ascii="Times New Roman" w:hAnsi="Times New Roman"/>
              </w:rPr>
              <w:t>Mitybos išlaidos</w:t>
            </w:r>
          </w:p>
        </w:tc>
        <w:tc>
          <w:tcPr>
            <w:tcW w:w="2268" w:type="dxa"/>
            <w:vAlign w:val="center"/>
          </w:tcPr>
          <w:p w14:paraId="6B57F6BB"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180,00</w:t>
            </w:r>
          </w:p>
        </w:tc>
        <w:tc>
          <w:tcPr>
            <w:tcW w:w="2126" w:type="dxa"/>
            <w:vAlign w:val="center"/>
          </w:tcPr>
          <w:p w14:paraId="28A162B7"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180,00</w:t>
            </w:r>
          </w:p>
        </w:tc>
      </w:tr>
      <w:tr w:rsidR="005A2D1E" w:rsidRPr="00D77269" w14:paraId="0C96FCBB" w14:textId="77777777" w:rsidTr="005A2D1E">
        <w:tc>
          <w:tcPr>
            <w:tcW w:w="738" w:type="dxa"/>
          </w:tcPr>
          <w:p w14:paraId="195D276F" w14:textId="77777777" w:rsidR="005A2D1E" w:rsidRPr="00D77269" w:rsidRDefault="005A2D1E" w:rsidP="006B2042">
            <w:pPr>
              <w:snapToGrid w:val="0"/>
              <w:rPr>
                <w:rFonts w:ascii="Times New Roman" w:hAnsi="Times New Roman"/>
              </w:rPr>
            </w:pPr>
            <w:r>
              <w:rPr>
                <w:rFonts w:ascii="Times New Roman" w:hAnsi="Times New Roman"/>
              </w:rPr>
              <w:t>2.7.</w:t>
            </w:r>
          </w:p>
        </w:tc>
        <w:tc>
          <w:tcPr>
            <w:tcW w:w="4678" w:type="dxa"/>
          </w:tcPr>
          <w:p w14:paraId="25BE946F" w14:textId="77777777" w:rsidR="005A2D1E" w:rsidRPr="00D77269" w:rsidRDefault="005A2D1E" w:rsidP="006B2042">
            <w:pPr>
              <w:snapToGrid w:val="0"/>
              <w:rPr>
                <w:rFonts w:ascii="Times New Roman" w:hAnsi="Times New Roman"/>
              </w:rPr>
            </w:pPr>
            <w:r>
              <w:rPr>
                <w:rFonts w:ascii="Times New Roman" w:hAnsi="Times New Roman"/>
              </w:rPr>
              <w:t>Informacinių technologijų prekių ir paslaugų išlaidos</w:t>
            </w:r>
          </w:p>
        </w:tc>
        <w:tc>
          <w:tcPr>
            <w:tcW w:w="2268" w:type="dxa"/>
            <w:vAlign w:val="center"/>
          </w:tcPr>
          <w:p w14:paraId="1B512844"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5,00</w:t>
            </w:r>
          </w:p>
        </w:tc>
        <w:tc>
          <w:tcPr>
            <w:tcW w:w="2126" w:type="dxa"/>
            <w:vAlign w:val="center"/>
          </w:tcPr>
          <w:p w14:paraId="13826630"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5,00</w:t>
            </w:r>
          </w:p>
        </w:tc>
      </w:tr>
      <w:tr w:rsidR="005A2D1E" w:rsidRPr="00D77269" w14:paraId="70DEEC61" w14:textId="77777777" w:rsidTr="005A2D1E">
        <w:tc>
          <w:tcPr>
            <w:tcW w:w="738" w:type="dxa"/>
          </w:tcPr>
          <w:p w14:paraId="176A5BBE" w14:textId="77777777" w:rsidR="005A2D1E" w:rsidRPr="00D77269" w:rsidRDefault="005A2D1E" w:rsidP="006B2042">
            <w:pPr>
              <w:snapToGrid w:val="0"/>
              <w:rPr>
                <w:rFonts w:ascii="Times New Roman" w:hAnsi="Times New Roman"/>
              </w:rPr>
            </w:pPr>
            <w:r>
              <w:rPr>
                <w:rFonts w:ascii="Times New Roman" w:hAnsi="Times New Roman"/>
              </w:rPr>
              <w:t>2.8.</w:t>
            </w:r>
          </w:p>
        </w:tc>
        <w:tc>
          <w:tcPr>
            <w:tcW w:w="4678" w:type="dxa"/>
          </w:tcPr>
          <w:p w14:paraId="664E3846" w14:textId="77777777" w:rsidR="005A2D1E" w:rsidRDefault="005A2D1E" w:rsidP="006B2042">
            <w:pPr>
              <w:snapToGrid w:val="0"/>
              <w:rPr>
                <w:rFonts w:ascii="Times New Roman" w:hAnsi="Times New Roman"/>
              </w:rPr>
            </w:pPr>
            <w:r>
              <w:rPr>
                <w:rFonts w:ascii="Times New Roman" w:hAnsi="Times New Roman"/>
              </w:rPr>
              <w:t>Komunalinių paslaugų išlaidos (</w:t>
            </w:r>
            <w:r w:rsidRPr="00D77269">
              <w:rPr>
                <w:rFonts w:ascii="Times New Roman" w:hAnsi="Times New Roman"/>
              </w:rPr>
              <w:t>šildymas,  elektra, vandentiekis ir kanalizacija</w:t>
            </w:r>
            <w:r>
              <w:rPr>
                <w:rFonts w:ascii="Times New Roman" w:hAnsi="Times New Roman"/>
              </w:rPr>
              <w:t>)</w:t>
            </w:r>
          </w:p>
        </w:tc>
        <w:tc>
          <w:tcPr>
            <w:tcW w:w="2268" w:type="dxa"/>
            <w:vAlign w:val="center"/>
          </w:tcPr>
          <w:p w14:paraId="61D1D4BB"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65,00</w:t>
            </w:r>
          </w:p>
        </w:tc>
        <w:tc>
          <w:tcPr>
            <w:tcW w:w="2126" w:type="dxa"/>
            <w:vAlign w:val="center"/>
          </w:tcPr>
          <w:p w14:paraId="49DAFB13"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65,00</w:t>
            </w:r>
          </w:p>
        </w:tc>
      </w:tr>
      <w:tr w:rsidR="005A2D1E" w:rsidRPr="00D77269" w14:paraId="5F5796B1" w14:textId="77777777" w:rsidTr="005A2D1E">
        <w:tc>
          <w:tcPr>
            <w:tcW w:w="738" w:type="dxa"/>
          </w:tcPr>
          <w:p w14:paraId="331F3555" w14:textId="77777777" w:rsidR="005A2D1E" w:rsidRPr="00D77269" w:rsidRDefault="005A2D1E" w:rsidP="006B2042">
            <w:pPr>
              <w:snapToGrid w:val="0"/>
              <w:rPr>
                <w:rFonts w:ascii="Times New Roman" w:hAnsi="Times New Roman"/>
              </w:rPr>
            </w:pPr>
            <w:r>
              <w:rPr>
                <w:rFonts w:ascii="Times New Roman" w:hAnsi="Times New Roman"/>
              </w:rPr>
              <w:t>2.9.</w:t>
            </w:r>
          </w:p>
        </w:tc>
        <w:tc>
          <w:tcPr>
            <w:tcW w:w="4678" w:type="dxa"/>
          </w:tcPr>
          <w:p w14:paraId="4F4DCD87" w14:textId="77777777" w:rsidR="005A2D1E" w:rsidRDefault="005A2D1E" w:rsidP="006B2042">
            <w:pPr>
              <w:snapToGrid w:val="0"/>
              <w:rPr>
                <w:rFonts w:ascii="Times New Roman" w:hAnsi="Times New Roman"/>
              </w:rPr>
            </w:pPr>
            <w:r w:rsidRPr="00D77269">
              <w:rPr>
                <w:rFonts w:ascii="Times New Roman" w:hAnsi="Times New Roman"/>
              </w:rPr>
              <w:t>Išlaidos kitoms prekėms</w:t>
            </w:r>
            <w:r>
              <w:rPr>
                <w:rFonts w:ascii="Times New Roman" w:hAnsi="Times New Roman"/>
              </w:rPr>
              <w:t xml:space="preserve"> ir paslaugoms</w:t>
            </w:r>
            <w:r w:rsidRPr="00D77269">
              <w:rPr>
                <w:rFonts w:ascii="Times New Roman" w:hAnsi="Times New Roman"/>
              </w:rPr>
              <w:t xml:space="preserve"> (</w:t>
            </w:r>
            <w:r>
              <w:rPr>
                <w:rFonts w:ascii="Times New Roman" w:hAnsi="Times New Roman"/>
              </w:rPr>
              <w:t>biuro</w:t>
            </w:r>
            <w:r w:rsidRPr="00D77269">
              <w:rPr>
                <w:rFonts w:ascii="Times New Roman" w:hAnsi="Times New Roman"/>
              </w:rPr>
              <w:t xml:space="preserve"> prekės, spaudiniai, kt. prekės</w:t>
            </w:r>
            <w:r>
              <w:rPr>
                <w:rFonts w:ascii="Times New Roman" w:hAnsi="Times New Roman"/>
              </w:rPr>
              <w:t xml:space="preserve"> ir paslaugos</w:t>
            </w:r>
            <w:r w:rsidRPr="00D77269">
              <w:rPr>
                <w:rFonts w:ascii="Times New Roman" w:hAnsi="Times New Roman"/>
              </w:rPr>
              <w:t>) susijusioms su įstaigos administravimu</w:t>
            </w:r>
          </w:p>
        </w:tc>
        <w:tc>
          <w:tcPr>
            <w:tcW w:w="2268" w:type="dxa"/>
            <w:vAlign w:val="center"/>
          </w:tcPr>
          <w:p w14:paraId="76D2911A"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40,00</w:t>
            </w:r>
          </w:p>
        </w:tc>
        <w:tc>
          <w:tcPr>
            <w:tcW w:w="2126" w:type="dxa"/>
            <w:vAlign w:val="center"/>
          </w:tcPr>
          <w:p w14:paraId="07158337"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50,00</w:t>
            </w:r>
          </w:p>
        </w:tc>
      </w:tr>
      <w:tr w:rsidR="005A2D1E" w:rsidRPr="00D77269" w14:paraId="1A06DD9F" w14:textId="77777777" w:rsidTr="005A2D1E">
        <w:trPr>
          <w:trHeight w:val="361"/>
        </w:trPr>
        <w:tc>
          <w:tcPr>
            <w:tcW w:w="738" w:type="dxa"/>
          </w:tcPr>
          <w:p w14:paraId="3E3CE99B" w14:textId="77777777" w:rsidR="005A2D1E" w:rsidRPr="00D77269" w:rsidRDefault="005A2D1E" w:rsidP="006B2042">
            <w:pPr>
              <w:snapToGrid w:val="0"/>
              <w:rPr>
                <w:rFonts w:ascii="Times New Roman" w:hAnsi="Times New Roman"/>
                <w:b/>
              </w:rPr>
            </w:pPr>
          </w:p>
        </w:tc>
        <w:tc>
          <w:tcPr>
            <w:tcW w:w="4678" w:type="dxa"/>
          </w:tcPr>
          <w:p w14:paraId="41DAA8F7" w14:textId="77777777" w:rsidR="005A2D1E" w:rsidRPr="00D77269" w:rsidRDefault="005A2D1E" w:rsidP="006B2042">
            <w:pPr>
              <w:snapToGrid w:val="0"/>
              <w:jc w:val="right"/>
              <w:rPr>
                <w:rFonts w:ascii="Times New Roman" w:hAnsi="Times New Roman"/>
                <w:b/>
              </w:rPr>
            </w:pPr>
            <w:r>
              <w:rPr>
                <w:rFonts w:ascii="Times New Roman" w:hAnsi="Times New Roman"/>
                <w:b/>
              </w:rPr>
              <w:t>IŠ VISO MĖNESIUI:</w:t>
            </w:r>
          </w:p>
        </w:tc>
        <w:tc>
          <w:tcPr>
            <w:tcW w:w="2268" w:type="dxa"/>
            <w:vAlign w:val="center"/>
          </w:tcPr>
          <w:p w14:paraId="7C90D468" w14:textId="7A7E5BBB" w:rsidR="005A2D1E" w:rsidRDefault="005A2D1E" w:rsidP="006B2042">
            <w:pPr>
              <w:snapToGrid w:val="0"/>
              <w:jc w:val="center"/>
              <w:rPr>
                <w:rFonts w:ascii="Times New Roman" w:hAnsi="Times New Roman"/>
                <w:b/>
              </w:rPr>
            </w:pPr>
            <w:r>
              <w:rPr>
                <w:rFonts w:ascii="Times New Roman" w:hAnsi="Times New Roman"/>
                <w:b/>
              </w:rPr>
              <w:t>1</w:t>
            </w:r>
            <w:r w:rsidR="00D26793">
              <w:rPr>
                <w:rFonts w:ascii="Times New Roman" w:hAnsi="Times New Roman"/>
                <w:b/>
              </w:rPr>
              <w:t xml:space="preserve"> </w:t>
            </w:r>
            <w:r>
              <w:rPr>
                <w:rFonts w:ascii="Times New Roman" w:hAnsi="Times New Roman"/>
                <w:b/>
              </w:rPr>
              <w:t>206,00</w:t>
            </w:r>
          </w:p>
        </w:tc>
        <w:tc>
          <w:tcPr>
            <w:tcW w:w="2126" w:type="dxa"/>
          </w:tcPr>
          <w:p w14:paraId="5B31A153" w14:textId="5C91FC55" w:rsidR="005A2D1E" w:rsidRDefault="005A2D1E" w:rsidP="006B2042">
            <w:pPr>
              <w:snapToGrid w:val="0"/>
              <w:jc w:val="center"/>
              <w:rPr>
                <w:rFonts w:ascii="Times New Roman" w:hAnsi="Times New Roman"/>
                <w:b/>
              </w:rPr>
            </w:pPr>
            <w:r>
              <w:rPr>
                <w:rFonts w:ascii="Times New Roman" w:hAnsi="Times New Roman"/>
                <w:b/>
              </w:rPr>
              <w:t>1</w:t>
            </w:r>
            <w:r w:rsidR="00D26793">
              <w:rPr>
                <w:rFonts w:ascii="Times New Roman" w:hAnsi="Times New Roman"/>
                <w:b/>
              </w:rPr>
              <w:t xml:space="preserve"> </w:t>
            </w:r>
            <w:r>
              <w:rPr>
                <w:rFonts w:ascii="Times New Roman" w:hAnsi="Times New Roman"/>
                <w:b/>
              </w:rPr>
              <w:t>300,00</w:t>
            </w:r>
          </w:p>
        </w:tc>
      </w:tr>
    </w:tbl>
    <w:p w14:paraId="1211DE1F" w14:textId="77777777" w:rsidR="005A2D1E" w:rsidRDefault="005A2D1E" w:rsidP="00697839">
      <w:pPr>
        <w:ind w:firstLine="709"/>
        <w:jc w:val="both"/>
      </w:pPr>
    </w:p>
    <w:p w14:paraId="54BF9D97" w14:textId="4C7512DB" w:rsidR="00697839" w:rsidRDefault="00C10AE8" w:rsidP="00697839">
      <w:pPr>
        <w:ind w:firstLine="709"/>
        <w:jc w:val="both"/>
      </w:pPr>
      <w:r>
        <w:t>D</w:t>
      </w:r>
      <w:r w:rsidR="00697839">
        <w:t>idžiausią santykinę ilgalaikės socialinės globos kainos dalį sudaro išlaidos, skirtos darbo užmokesčiui</w:t>
      </w:r>
      <w:r w:rsidR="00A11194">
        <w:t xml:space="preserve"> ir socialiniam draudimui</w:t>
      </w:r>
      <w:r w:rsidR="00697839">
        <w:t xml:space="preserve">. </w:t>
      </w:r>
    </w:p>
    <w:p w14:paraId="560D7ADA" w14:textId="77777777" w:rsidR="00697839" w:rsidRDefault="00697839" w:rsidP="00697839">
      <w:pPr>
        <w:ind w:firstLine="709"/>
        <w:jc w:val="both"/>
      </w:pPr>
      <w:r w:rsidRPr="00671C62">
        <w:t>Kitą socialinės globos kainos dalį sudaro mityba, šildymas, elektros energija, ryšių paslaugos, transporto išlaikymas, vandentiekis ir kanalizacija, ilgalaikio turto remontas, komandiruotės išlaidos, kvalifikacijos kėlimo, kitos paslaugos, prekės pagal faktines socialinės globos organizavimo išlaidas, patirtas įstaigoje.</w:t>
      </w:r>
    </w:p>
    <w:p w14:paraId="48048E89" w14:textId="67019A41" w:rsidR="00697839" w:rsidRDefault="00697839" w:rsidP="00697839">
      <w:pPr>
        <w:ind w:firstLine="709"/>
        <w:jc w:val="both"/>
      </w:pPr>
      <w:r>
        <w:t xml:space="preserve">Socialinės globos kainos paskaičiavimas Panevėžio rajono socialinių paslaugų centro </w:t>
      </w:r>
      <w:r w:rsidR="008E1395">
        <w:t>šeiminiuose</w:t>
      </w:r>
      <w:r>
        <w:t xml:space="preserve"> namuose: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678"/>
        <w:gridCol w:w="2267"/>
        <w:gridCol w:w="2127"/>
      </w:tblGrid>
      <w:tr w:rsidR="005A2D1E" w:rsidRPr="00D77269" w14:paraId="3558F32B" w14:textId="77777777" w:rsidTr="005A2D1E">
        <w:trPr>
          <w:trHeight w:val="1155"/>
        </w:trPr>
        <w:tc>
          <w:tcPr>
            <w:tcW w:w="738" w:type="dxa"/>
          </w:tcPr>
          <w:p w14:paraId="2C894E9A" w14:textId="77777777" w:rsidR="005A2D1E" w:rsidRPr="005A2D1E" w:rsidRDefault="005A2D1E" w:rsidP="006B2042">
            <w:pPr>
              <w:snapToGrid w:val="0"/>
              <w:ind w:left="-108" w:right="-108"/>
              <w:jc w:val="center"/>
              <w:rPr>
                <w:rFonts w:ascii="Times New Roman" w:hAnsi="Times New Roman"/>
                <w:bCs/>
              </w:rPr>
            </w:pPr>
          </w:p>
          <w:p w14:paraId="2A9941FD" w14:textId="77777777" w:rsidR="005A2D1E" w:rsidRPr="005A2D1E" w:rsidRDefault="005A2D1E" w:rsidP="006B2042">
            <w:pPr>
              <w:snapToGrid w:val="0"/>
              <w:ind w:left="-108" w:right="-108"/>
              <w:jc w:val="center"/>
              <w:rPr>
                <w:rFonts w:ascii="Times New Roman" w:hAnsi="Times New Roman"/>
                <w:bCs/>
              </w:rPr>
            </w:pPr>
            <w:r w:rsidRPr="005A2D1E">
              <w:rPr>
                <w:rFonts w:ascii="Times New Roman" w:hAnsi="Times New Roman"/>
                <w:bCs/>
              </w:rPr>
              <w:t>Eil.</w:t>
            </w:r>
          </w:p>
          <w:p w14:paraId="54854ACB" w14:textId="77777777" w:rsidR="005A2D1E" w:rsidRPr="005A2D1E" w:rsidRDefault="005A2D1E" w:rsidP="006B2042">
            <w:pPr>
              <w:snapToGrid w:val="0"/>
              <w:ind w:left="-108" w:right="-108"/>
              <w:jc w:val="center"/>
              <w:rPr>
                <w:rFonts w:ascii="Times New Roman" w:hAnsi="Times New Roman"/>
                <w:bCs/>
              </w:rPr>
            </w:pPr>
            <w:r w:rsidRPr="005A2D1E">
              <w:rPr>
                <w:rFonts w:ascii="Times New Roman" w:hAnsi="Times New Roman"/>
                <w:bCs/>
              </w:rPr>
              <w:t xml:space="preserve"> Nr.</w:t>
            </w:r>
          </w:p>
        </w:tc>
        <w:tc>
          <w:tcPr>
            <w:tcW w:w="4678" w:type="dxa"/>
            <w:vAlign w:val="center"/>
          </w:tcPr>
          <w:p w14:paraId="18933D51" w14:textId="77777777" w:rsidR="005A2D1E" w:rsidRPr="005A2D1E" w:rsidRDefault="005A2D1E" w:rsidP="006B2042">
            <w:pPr>
              <w:snapToGrid w:val="0"/>
              <w:jc w:val="center"/>
              <w:rPr>
                <w:rFonts w:ascii="Times New Roman" w:hAnsi="Times New Roman"/>
                <w:bCs/>
              </w:rPr>
            </w:pPr>
            <w:r w:rsidRPr="005A2D1E">
              <w:rPr>
                <w:rFonts w:ascii="Times New Roman" w:hAnsi="Times New Roman"/>
                <w:bCs/>
              </w:rPr>
              <w:t>Išlaidų pavadinimas</w:t>
            </w:r>
          </w:p>
        </w:tc>
        <w:tc>
          <w:tcPr>
            <w:tcW w:w="2267" w:type="dxa"/>
            <w:vAlign w:val="center"/>
          </w:tcPr>
          <w:p w14:paraId="284653F1" w14:textId="7BE0D4CF" w:rsidR="005A2D1E" w:rsidRPr="005A2D1E" w:rsidRDefault="005A2D1E" w:rsidP="006B2042">
            <w:pPr>
              <w:snapToGrid w:val="0"/>
              <w:ind w:right="-108"/>
              <w:jc w:val="center"/>
              <w:rPr>
                <w:rFonts w:ascii="Times New Roman" w:hAnsi="Times New Roman"/>
                <w:bCs/>
              </w:rPr>
            </w:pPr>
            <w:r>
              <w:t>Vaiko mėnesio</w:t>
            </w:r>
            <w:r w:rsidRPr="004148E9">
              <w:t xml:space="preserve"> išlaikymo</w:t>
            </w:r>
            <w:r>
              <w:t xml:space="preserve"> </w:t>
            </w:r>
            <w:r w:rsidRPr="004148E9">
              <w:t>kaina</w:t>
            </w:r>
          </w:p>
        </w:tc>
        <w:tc>
          <w:tcPr>
            <w:tcW w:w="2127" w:type="dxa"/>
            <w:vAlign w:val="center"/>
          </w:tcPr>
          <w:p w14:paraId="2D0F0C55" w14:textId="2A810F73" w:rsidR="005A2D1E" w:rsidRPr="005A2D1E" w:rsidRDefault="005A2D1E" w:rsidP="006B2042">
            <w:pPr>
              <w:snapToGrid w:val="0"/>
              <w:jc w:val="center"/>
              <w:rPr>
                <w:rFonts w:ascii="Times New Roman" w:hAnsi="Times New Roman"/>
                <w:bCs/>
              </w:rPr>
            </w:pPr>
            <w:r w:rsidRPr="005A2D1E">
              <w:rPr>
                <w:rFonts w:ascii="Times New Roman" w:hAnsi="Times New Roman"/>
                <w:bCs/>
              </w:rPr>
              <w:t xml:space="preserve">Etatų skaičius </w:t>
            </w:r>
            <w:r>
              <w:rPr>
                <w:rFonts w:ascii="Times New Roman" w:hAnsi="Times New Roman"/>
                <w:bCs/>
              </w:rPr>
              <w:t xml:space="preserve">paslaugos </w:t>
            </w:r>
            <w:r w:rsidRPr="005A2D1E">
              <w:rPr>
                <w:rFonts w:ascii="Times New Roman" w:hAnsi="Times New Roman"/>
                <w:bCs/>
              </w:rPr>
              <w:t xml:space="preserve">šeiminiuose namuose </w:t>
            </w:r>
            <w:r>
              <w:rPr>
                <w:rFonts w:ascii="Times New Roman" w:hAnsi="Times New Roman"/>
                <w:bCs/>
              </w:rPr>
              <w:t>teikimui</w:t>
            </w:r>
          </w:p>
        </w:tc>
      </w:tr>
      <w:tr w:rsidR="005A2D1E" w:rsidRPr="00D77269" w14:paraId="76695AC9" w14:textId="77777777" w:rsidTr="005A2D1E">
        <w:trPr>
          <w:trHeight w:val="325"/>
        </w:trPr>
        <w:tc>
          <w:tcPr>
            <w:tcW w:w="738" w:type="dxa"/>
          </w:tcPr>
          <w:p w14:paraId="30758DBE" w14:textId="77777777" w:rsidR="005A2D1E" w:rsidRPr="00D77269" w:rsidRDefault="005A2D1E" w:rsidP="006B2042">
            <w:pPr>
              <w:snapToGrid w:val="0"/>
              <w:ind w:left="-108" w:right="-108"/>
              <w:jc w:val="center"/>
              <w:rPr>
                <w:rFonts w:ascii="Times New Roman" w:hAnsi="Times New Roman"/>
                <w:b/>
              </w:rPr>
            </w:pPr>
          </w:p>
        </w:tc>
        <w:tc>
          <w:tcPr>
            <w:tcW w:w="4678" w:type="dxa"/>
            <w:vAlign w:val="center"/>
          </w:tcPr>
          <w:p w14:paraId="28CB72B0" w14:textId="77777777" w:rsidR="005A2D1E" w:rsidRPr="00D77269" w:rsidRDefault="005A2D1E" w:rsidP="006B2042">
            <w:pPr>
              <w:snapToGrid w:val="0"/>
              <w:rPr>
                <w:rFonts w:ascii="Times New Roman" w:hAnsi="Times New Roman"/>
                <w:b/>
              </w:rPr>
            </w:pPr>
            <w:r>
              <w:rPr>
                <w:rFonts w:ascii="Times New Roman" w:hAnsi="Times New Roman"/>
                <w:b/>
              </w:rPr>
              <w:t>Bendroji socialinės globos lėšų dalis</w:t>
            </w:r>
          </w:p>
        </w:tc>
        <w:tc>
          <w:tcPr>
            <w:tcW w:w="2267" w:type="dxa"/>
            <w:vAlign w:val="center"/>
          </w:tcPr>
          <w:p w14:paraId="1FFB9A6A" w14:textId="77777777" w:rsidR="005A2D1E" w:rsidRPr="00D77269" w:rsidRDefault="005A2D1E" w:rsidP="006B2042">
            <w:pPr>
              <w:snapToGrid w:val="0"/>
              <w:jc w:val="center"/>
              <w:rPr>
                <w:rFonts w:ascii="Times New Roman" w:hAnsi="Times New Roman"/>
                <w:b/>
              </w:rPr>
            </w:pPr>
          </w:p>
        </w:tc>
        <w:tc>
          <w:tcPr>
            <w:tcW w:w="2127" w:type="dxa"/>
          </w:tcPr>
          <w:p w14:paraId="125F8B22" w14:textId="77777777" w:rsidR="005A2D1E" w:rsidRPr="00D77269" w:rsidRDefault="005A2D1E" w:rsidP="006B2042">
            <w:pPr>
              <w:snapToGrid w:val="0"/>
              <w:jc w:val="center"/>
              <w:rPr>
                <w:rFonts w:ascii="Times New Roman" w:hAnsi="Times New Roman"/>
                <w:b/>
              </w:rPr>
            </w:pPr>
          </w:p>
        </w:tc>
      </w:tr>
      <w:tr w:rsidR="005A2D1E" w:rsidRPr="00D77269" w14:paraId="2D79A6D9" w14:textId="77777777" w:rsidTr="005A2D1E">
        <w:tc>
          <w:tcPr>
            <w:tcW w:w="738" w:type="dxa"/>
          </w:tcPr>
          <w:p w14:paraId="42CCBD24" w14:textId="77777777" w:rsidR="005A2D1E" w:rsidRPr="005A2D1E" w:rsidRDefault="005A2D1E" w:rsidP="006B2042">
            <w:pPr>
              <w:snapToGrid w:val="0"/>
              <w:rPr>
                <w:rFonts w:ascii="Times New Roman" w:hAnsi="Times New Roman"/>
                <w:bCs/>
              </w:rPr>
            </w:pPr>
            <w:r w:rsidRPr="005A2D1E">
              <w:rPr>
                <w:rFonts w:ascii="Times New Roman" w:hAnsi="Times New Roman"/>
                <w:bCs/>
              </w:rPr>
              <w:t>1.</w:t>
            </w:r>
          </w:p>
        </w:tc>
        <w:tc>
          <w:tcPr>
            <w:tcW w:w="4678" w:type="dxa"/>
          </w:tcPr>
          <w:p w14:paraId="4380EC1D" w14:textId="77777777" w:rsidR="005A2D1E" w:rsidRPr="005A2D1E" w:rsidRDefault="005A2D1E" w:rsidP="006B2042">
            <w:pPr>
              <w:snapToGrid w:val="0"/>
              <w:rPr>
                <w:rFonts w:ascii="Times New Roman" w:hAnsi="Times New Roman"/>
                <w:bCs/>
              </w:rPr>
            </w:pPr>
            <w:r w:rsidRPr="005A2D1E">
              <w:rPr>
                <w:rFonts w:ascii="Times New Roman" w:hAnsi="Times New Roman"/>
                <w:bCs/>
                <w:szCs w:val="24"/>
              </w:rPr>
              <w:t>Išlaidos, susijusios su netiesioginiu paslaugų teikimu</w:t>
            </w:r>
            <w:r w:rsidRPr="005A2D1E">
              <w:rPr>
                <w:rFonts w:ascii="Times New Roman" w:hAnsi="Times New Roman"/>
                <w:bCs/>
              </w:rPr>
              <w:t>:</w:t>
            </w:r>
          </w:p>
          <w:p w14:paraId="43EEECCD" w14:textId="77777777" w:rsidR="005A2D1E" w:rsidRPr="005A2D1E" w:rsidRDefault="005A2D1E" w:rsidP="006B2042">
            <w:pPr>
              <w:snapToGrid w:val="0"/>
              <w:rPr>
                <w:rFonts w:ascii="Times New Roman" w:hAnsi="Times New Roman"/>
                <w:bCs/>
              </w:rPr>
            </w:pPr>
            <w:r w:rsidRPr="005A2D1E">
              <w:rPr>
                <w:rFonts w:ascii="Times New Roman" w:hAnsi="Times New Roman"/>
                <w:bCs/>
              </w:rPr>
              <w:t>Administracinio, ūkinio ir aptarnaujančio personalo (</w:t>
            </w:r>
            <w:r w:rsidRPr="005A2D1E">
              <w:rPr>
                <w:rFonts w:ascii="Times New Roman" w:hAnsi="Times New Roman"/>
                <w:bCs/>
                <w:szCs w:val="24"/>
              </w:rPr>
              <w:t>direktoriaus, buhalterio, ūkvedžio</w:t>
            </w:r>
            <w:r w:rsidRPr="005A2D1E">
              <w:rPr>
                <w:rFonts w:ascii="Times New Roman" w:hAnsi="Times New Roman"/>
                <w:bCs/>
                <w:sz w:val="20"/>
              </w:rPr>
              <w:t>)</w:t>
            </w:r>
            <w:r w:rsidRPr="005A2D1E">
              <w:rPr>
                <w:rFonts w:ascii="Times New Roman" w:hAnsi="Times New Roman"/>
                <w:bCs/>
              </w:rPr>
              <w:t xml:space="preserve"> išlaidų</w:t>
            </w:r>
            <w:r w:rsidRPr="005A2D1E">
              <w:rPr>
                <w:rFonts w:ascii="Times New Roman" w:hAnsi="Times New Roman"/>
                <w:bCs/>
                <w:color w:val="000000"/>
                <w:szCs w:val="24"/>
              </w:rPr>
              <w:t xml:space="preserve"> dalis</w:t>
            </w:r>
            <w:r w:rsidRPr="005A2D1E">
              <w:rPr>
                <w:rFonts w:ascii="Times New Roman" w:hAnsi="Times New Roman"/>
                <w:bCs/>
              </w:rPr>
              <w:t>:</w:t>
            </w:r>
          </w:p>
        </w:tc>
        <w:tc>
          <w:tcPr>
            <w:tcW w:w="2267" w:type="dxa"/>
            <w:vAlign w:val="center"/>
          </w:tcPr>
          <w:p w14:paraId="3FFF4D43" w14:textId="77777777" w:rsidR="005A2D1E" w:rsidRPr="00D77269" w:rsidRDefault="005A2D1E" w:rsidP="006B2042">
            <w:pPr>
              <w:snapToGrid w:val="0"/>
              <w:jc w:val="center"/>
              <w:rPr>
                <w:rFonts w:ascii="Times New Roman" w:hAnsi="Times New Roman"/>
                <w:b/>
              </w:rPr>
            </w:pPr>
            <w:r>
              <w:rPr>
                <w:rFonts w:ascii="Times New Roman" w:hAnsi="Times New Roman"/>
                <w:b/>
              </w:rPr>
              <w:t>53,00</w:t>
            </w:r>
          </w:p>
        </w:tc>
        <w:tc>
          <w:tcPr>
            <w:tcW w:w="2127" w:type="dxa"/>
          </w:tcPr>
          <w:p w14:paraId="4043E68C" w14:textId="77777777" w:rsidR="005A2D1E" w:rsidRDefault="005A2D1E" w:rsidP="006B2042">
            <w:pPr>
              <w:snapToGrid w:val="0"/>
              <w:jc w:val="center"/>
              <w:rPr>
                <w:rFonts w:ascii="Times New Roman" w:hAnsi="Times New Roman"/>
                <w:b/>
              </w:rPr>
            </w:pPr>
          </w:p>
          <w:p w14:paraId="07F04F39" w14:textId="77777777" w:rsidR="005A2D1E" w:rsidRPr="000057A4" w:rsidRDefault="005A2D1E" w:rsidP="006B2042">
            <w:pPr>
              <w:snapToGrid w:val="0"/>
              <w:jc w:val="center"/>
              <w:rPr>
                <w:rFonts w:ascii="Times New Roman" w:hAnsi="Times New Roman"/>
                <w:bCs/>
              </w:rPr>
            </w:pPr>
          </w:p>
          <w:p w14:paraId="291BE053" w14:textId="0FE448B0" w:rsidR="005A2D1E" w:rsidRPr="006A6D5B" w:rsidRDefault="005A2D1E" w:rsidP="006B2042">
            <w:pPr>
              <w:snapToGrid w:val="0"/>
              <w:jc w:val="center"/>
              <w:rPr>
                <w:rFonts w:ascii="Times New Roman" w:hAnsi="Times New Roman"/>
                <w:b/>
              </w:rPr>
            </w:pPr>
          </w:p>
        </w:tc>
      </w:tr>
      <w:tr w:rsidR="005A2D1E" w:rsidRPr="00D77269" w14:paraId="77B1E314" w14:textId="77777777" w:rsidTr="005A2D1E">
        <w:tc>
          <w:tcPr>
            <w:tcW w:w="738" w:type="dxa"/>
          </w:tcPr>
          <w:p w14:paraId="2F028C61" w14:textId="77777777" w:rsidR="005A2D1E" w:rsidRPr="00D77269" w:rsidRDefault="005A2D1E" w:rsidP="006B2042">
            <w:pPr>
              <w:snapToGrid w:val="0"/>
              <w:rPr>
                <w:rFonts w:ascii="Times New Roman" w:hAnsi="Times New Roman"/>
              </w:rPr>
            </w:pPr>
            <w:r w:rsidRPr="00D77269">
              <w:rPr>
                <w:rFonts w:ascii="Times New Roman" w:hAnsi="Times New Roman"/>
              </w:rPr>
              <w:t>1.1.</w:t>
            </w:r>
          </w:p>
        </w:tc>
        <w:tc>
          <w:tcPr>
            <w:tcW w:w="4678" w:type="dxa"/>
          </w:tcPr>
          <w:p w14:paraId="0FD02BE6" w14:textId="77777777" w:rsidR="005A2D1E" w:rsidRPr="00D77269" w:rsidRDefault="005A2D1E" w:rsidP="006B2042">
            <w:pPr>
              <w:snapToGrid w:val="0"/>
              <w:rPr>
                <w:rFonts w:ascii="Times New Roman" w:hAnsi="Times New Roman"/>
              </w:rPr>
            </w:pPr>
            <w:r w:rsidRPr="00D77269">
              <w:rPr>
                <w:rFonts w:ascii="Times New Roman" w:hAnsi="Times New Roman"/>
              </w:rPr>
              <w:t xml:space="preserve">Darbo užmokestis </w:t>
            </w:r>
          </w:p>
        </w:tc>
        <w:tc>
          <w:tcPr>
            <w:tcW w:w="2267" w:type="dxa"/>
            <w:vAlign w:val="center"/>
          </w:tcPr>
          <w:p w14:paraId="4030D50C"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52,00</w:t>
            </w:r>
          </w:p>
        </w:tc>
        <w:tc>
          <w:tcPr>
            <w:tcW w:w="2127" w:type="dxa"/>
          </w:tcPr>
          <w:p w14:paraId="2C69F392" w14:textId="77777777" w:rsidR="005A2D1E" w:rsidRDefault="005A2D1E" w:rsidP="006B2042">
            <w:pPr>
              <w:snapToGrid w:val="0"/>
              <w:jc w:val="center"/>
              <w:rPr>
                <w:rFonts w:ascii="Times New Roman" w:hAnsi="Times New Roman"/>
                <w:sz w:val="20"/>
              </w:rPr>
            </w:pPr>
          </w:p>
        </w:tc>
      </w:tr>
      <w:tr w:rsidR="005A2D1E" w:rsidRPr="00D77269" w14:paraId="03DF1DBA" w14:textId="77777777" w:rsidTr="005A2D1E">
        <w:tc>
          <w:tcPr>
            <w:tcW w:w="738" w:type="dxa"/>
          </w:tcPr>
          <w:p w14:paraId="7E617B8F" w14:textId="77777777" w:rsidR="005A2D1E" w:rsidRPr="00D77269" w:rsidRDefault="005A2D1E" w:rsidP="006B2042">
            <w:pPr>
              <w:snapToGrid w:val="0"/>
              <w:rPr>
                <w:rFonts w:ascii="Times New Roman" w:hAnsi="Times New Roman"/>
              </w:rPr>
            </w:pPr>
            <w:r w:rsidRPr="00D77269">
              <w:rPr>
                <w:rFonts w:ascii="Times New Roman" w:hAnsi="Times New Roman"/>
              </w:rPr>
              <w:t>1.2.</w:t>
            </w:r>
          </w:p>
        </w:tc>
        <w:tc>
          <w:tcPr>
            <w:tcW w:w="4678" w:type="dxa"/>
          </w:tcPr>
          <w:p w14:paraId="7CCE228B" w14:textId="77777777" w:rsidR="005A2D1E" w:rsidRPr="00D77269" w:rsidRDefault="005A2D1E" w:rsidP="006B2042">
            <w:pPr>
              <w:snapToGrid w:val="0"/>
              <w:rPr>
                <w:rFonts w:ascii="Times New Roman" w:hAnsi="Times New Roman"/>
              </w:rPr>
            </w:pPr>
            <w:r w:rsidRPr="00D77269">
              <w:rPr>
                <w:rFonts w:ascii="Times New Roman" w:hAnsi="Times New Roman"/>
              </w:rPr>
              <w:t>Valstybinio socialinio draudimo įmokos</w:t>
            </w:r>
          </w:p>
        </w:tc>
        <w:tc>
          <w:tcPr>
            <w:tcW w:w="2267" w:type="dxa"/>
            <w:vAlign w:val="center"/>
          </w:tcPr>
          <w:p w14:paraId="0B10299B"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1,00</w:t>
            </w:r>
          </w:p>
        </w:tc>
        <w:tc>
          <w:tcPr>
            <w:tcW w:w="2127" w:type="dxa"/>
          </w:tcPr>
          <w:p w14:paraId="0618E392" w14:textId="77777777" w:rsidR="005A2D1E" w:rsidRDefault="005A2D1E" w:rsidP="006B2042">
            <w:pPr>
              <w:snapToGrid w:val="0"/>
              <w:jc w:val="center"/>
              <w:rPr>
                <w:rFonts w:ascii="Times New Roman" w:hAnsi="Times New Roman"/>
                <w:sz w:val="20"/>
              </w:rPr>
            </w:pPr>
          </w:p>
        </w:tc>
      </w:tr>
      <w:tr w:rsidR="005A2D1E" w:rsidRPr="007F3FCD" w14:paraId="5018109F" w14:textId="77777777" w:rsidTr="005A2D1E">
        <w:tc>
          <w:tcPr>
            <w:tcW w:w="738" w:type="dxa"/>
          </w:tcPr>
          <w:p w14:paraId="21841933" w14:textId="77777777" w:rsidR="005A2D1E" w:rsidRPr="007F3FCD" w:rsidRDefault="005A2D1E" w:rsidP="006B2042">
            <w:pPr>
              <w:snapToGrid w:val="0"/>
              <w:rPr>
                <w:rFonts w:ascii="Times New Roman" w:hAnsi="Times New Roman"/>
                <w:b/>
                <w:bCs/>
              </w:rPr>
            </w:pPr>
          </w:p>
        </w:tc>
        <w:tc>
          <w:tcPr>
            <w:tcW w:w="4678" w:type="dxa"/>
          </w:tcPr>
          <w:p w14:paraId="63C78EF2" w14:textId="77777777" w:rsidR="005A2D1E" w:rsidRPr="007F3FCD" w:rsidRDefault="005A2D1E" w:rsidP="006B2042">
            <w:pPr>
              <w:snapToGrid w:val="0"/>
              <w:rPr>
                <w:rFonts w:ascii="Times New Roman" w:hAnsi="Times New Roman"/>
                <w:b/>
                <w:bCs/>
              </w:rPr>
            </w:pPr>
            <w:r w:rsidRPr="007F3FCD">
              <w:rPr>
                <w:rFonts w:ascii="Times New Roman" w:hAnsi="Times New Roman"/>
                <w:b/>
                <w:bCs/>
              </w:rPr>
              <w:t>Kintamoji socialinės globos lėšų dalis</w:t>
            </w:r>
          </w:p>
        </w:tc>
        <w:tc>
          <w:tcPr>
            <w:tcW w:w="2267" w:type="dxa"/>
            <w:vAlign w:val="center"/>
          </w:tcPr>
          <w:p w14:paraId="79C3B673" w14:textId="77777777" w:rsidR="005A2D1E" w:rsidRPr="007F3FCD" w:rsidRDefault="005A2D1E" w:rsidP="006B2042">
            <w:pPr>
              <w:snapToGrid w:val="0"/>
              <w:jc w:val="center"/>
              <w:rPr>
                <w:rFonts w:ascii="Times New Roman" w:hAnsi="Times New Roman"/>
                <w:b/>
                <w:bCs/>
                <w:sz w:val="20"/>
              </w:rPr>
            </w:pPr>
          </w:p>
        </w:tc>
        <w:tc>
          <w:tcPr>
            <w:tcW w:w="2127" w:type="dxa"/>
          </w:tcPr>
          <w:p w14:paraId="643B4021" w14:textId="77777777" w:rsidR="005A2D1E" w:rsidRPr="007F3FCD" w:rsidRDefault="005A2D1E" w:rsidP="006B2042">
            <w:pPr>
              <w:snapToGrid w:val="0"/>
              <w:jc w:val="center"/>
              <w:rPr>
                <w:rFonts w:ascii="Times New Roman" w:hAnsi="Times New Roman"/>
                <w:b/>
                <w:bCs/>
                <w:sz w:val="20"/>
              </w:rPr>
            </w:pPr>
          </w:p>
        </w:tc>
      </w:tr>
      <w:tr w:rsidR="005A2D1E" w:rsidRPr="00D77269" w14:paraId="23F7694A" w14:textId="77777777" w:rsidTr="005A2D1E">
        <w:tc>
          <w:tcPr>
            <w:tcW w:w="738" w:type="dxa"/>
          </w:tcPr>
          <w:p w14:paraId="46428D69" w14:textId="77777777" w:rsidR="005A2D1E" w:rsidRPr="005A2D1E" w:rsidRDefault="005A2D1E" w:rsidP="006B2042">
            <w:pPr>
              <w:snapToGrid w:val="0"/>
              <w:rPr>
                <w:rFonts w:ascii="Times New Roman" w:hAnsi="Times New Roman"/>
                <w:bCs/>
                <w:sz w:val="20"/>
              </w:rPr>
            </w:pPr>
            <w:r w:rsidRPr="005A2D1E">
              <w:rPr>
                <w:rFonts w:ascii="Times New Roman" w:hAnsi="Times New Roman"/>
                <w:bCs/>
              </w:rPr>
              <w:t>2.</w:t>
            </w:r>
          </w:p>
        </w:tc>
        <w:tc>
          <w:tcPr>
            <w:tcW w:w="4678" w:type="dxa"/>
          </w:tcPr>
          <w:p w14:paraId="0237D355" w14:textId="77777777" w:rsidR="005A2D1E" w:rsidRPr="005A2D1E" w:rsidRDefault="005A2D1E" w:rsidP="006B2042">
            <w:pPr>
              <w:snapToGrid w:val="0"/>
              <w:rPr>
                <w:rFonts w:ascii="Times New Roman" w:hAnsi="Times New Roman"/>
                <w:bCs/>
              </w:rPr>
            </w:pPr>
            <w:r w:rsidRPr="005A2D1E">
              <w:rPr>
                <w:rFonts w:ascii="Times New Roman" w:hAnsi="Times New Roman"/>
                <w:bCs/>
                <w:szCs w:val="24"/>
              </w:rPr>
              <w:t>Išlaidos, susijusios su tiesioginiu paslaugų teikimu</w:t>
            </w:r>
            <w:r w:rsidRPr="005A2D1E">
              <w:rPr>
                <w:rFonts w:ascii="Times New Roman" w:hAnsi="Times New Roman"/>
                <w:bCs/>
              </w:rPr>
              <w:t>:</w:t>
            </w:r>
          </w:p>
        </w:tc>
        <w:tc>
          <w:tcPr>
            <w:tcW w:w="2267" w:type="dxa"/>
            <w:vAlign w:val="center"/>
          </w:tcPr>
          <w:p w14:paraId="32B323B8" w14:textId="2CCCAB12" w:rsidR="005A2D1E" w:rsidRPr="00D77269" w:rsidRDefault="005A2D1E" w:rsidP="006B2042">
            <w:pPr>
              <w:snapToGrid w:val="0"/>
              <w:jc w:val="center"/>
              <w:rPr>
                <w:rFonts w:ascii="Times New Roman" w:hAnsi="Times New Roman"/>
                <w:b/>
                <w:szCs w:val="24"/>
              </w:rPr>
            </w:pPr>
            <w:r>
              <w:rPr>
                <w:rFonts w:ascii="Times New Roman" w:hAnsi="Times New Roman"/>
                <w:b/>
                <w:szCs w:val="24"/>
              </w:rPr>
              <w:t>2</w:t>
            </w:r>
            <w:r w:rsidR="00D26793">
              <w:rPr>
                <w:rFonts w:ascii="Times New Roman" w:hAnsi="Times New Roman"/>
                <w:b/>
                <w:szCs w:val="24"/>
              </w:rPr>
              <w:t xml:space="preserve"> </w:t>
            </w:r>
            <w:r>
              <w:rPr>
                <w:rFonts w:ascii="Times New Roman" w:hAnsi="Times New Roman"/>
                <w:b/>
                <w:szCs w:val="24"/>
              </w:rPr>
              <w:t>153,00</w:t>
            </w:r>
          </w:p>
        </w:tc>
        <w:tc>
          <w:tcPr>
            <w:tcW w:w="2127" w:type="dxa"/>
            <w:vAlign w:val="center"/>
          </w:tcPr>
          <w:p w14:paraId="1D6E1A65" w14:textId="77777777" w:rsidR="005A2D1E" w:rsidRDefault="005A2D1E" w:rsidP="006B2042">
            <w:pPr>
              <w:snapToGrid w:val="0"/>
              <w:jc w:val="center"/>
              <w:rPr>
                <w:rFonts w:ascii="Times New Roman" w:hAnsi="Times New Roman"/>
                <w:b/>
                <w:szCs w:val="24"/>
              </w:rPr>
            </w:pPr>
            <w:r>
              <w:rPr>
                <w:rFonts w:ascii="Times New Roman" w:hAnsi="Times New Roman"/>
                <w:b/>
                <w:szCs w:val="24"/>
              </w:rPr>
              <w:t>15,75</w:t>
            </w:r>
          </w:p>
        </w:tc>
      </w:tr>
      <w:tr w:rsidR="005A2D1E" w:rsidRPr="00D77269" w14:paraId="5DC9A896" w14:textId="77777777" w:rsidTr="005A2D1E">
        <w:tc>
          <w:tcPr>
            <w:tcW w:w="738" w:type="dxa"/>
          </w:tcPr>
          <w:p w14:paraId="658EF221" w14:textId="77777777" w:rsidR="005A2D1E" w:rsidRPr="00D77269" w:rsidRDefault="005A2D1E" w:rsidP="006B2042">
            <w:pPr>
              <w:snapToGrid w:val="0"/>
              <w:rPr>
                <w:rFonts w:ascii="Times New Roman" w:hAnsi="Times New Roman"/>
              </w:rPr>
            </w:pPr>
            <w:r w:rsidRPr="00D77269">
              <w:rPr>
                <w:rFonts w:ascii="Times New Roman" w:hAnsi="Times New Roman"/>
              </w:rPr>
              <w:t>2.1.</w:t>
            </w:r>
          </w:p>
        </w:tc>
        <w:tc>
          <w:tcPr>
            <w:tcW w:w="4678" w:type="dxa"/>
          </w:tcPr>
          <w:p w14:paraId="37EBC94F" w14:textId="77777777" w:rsidR="005A2D1E" w:rsidRPr="00D77269" w:rsidRDefault="005A2D1E" w:rsidP="006B2042">
            <w:pPr>
              <w:snapToGrid w:val="0"/>
              <w:rPr>
                <w:rFonts w:ascii="Times New Roman" w:hAnsi="Times New Roman"/>
              </w:rPr>
            </w:pPr>
            <w:r>
              <w:rPr>
                <w:rFonts w:ascii="Times New Roman" w:hAnsi="Times New Roman"/>
              </w:rPr>
              <w:t xml:space="preserve">Socialinio </w:t>
            </w:r>
            <w:r w:rsidRPr="00D77269">
              <w:rPr>
                <w:rFonts w:ascii="Times New Roman" w:hAnsi="Times New Roman"/>
              </w:rPr>
              <w:t>darbuotoj</w:t>
            </w:r>
            <w:r>
              <w:rPr>
                <w:rFonts w:ascii="Times New Roman" w:hAnsi="Times New Roman"/>
              </w:rPr>
              <w:t>o ir individualios priežiūros darbuotojo</w:t>
            </w:r>
            <w:r w:rsidRPr="00D77269">
              <w:rPr>
                <w:rFonts w:ascii="Times New Roman" w:hAnsi="Times New Roman"/>
              </w:rPr>
              <w:t xml:space="preserve"> darbo užmokestis</w:t>
            </w:r>
          </w:p>
        </w:tc>
        <w:tc>
          <w:tcPr>
            <w:tcW w:w="2267" w:type="dxa"/>
            <w:vAlign w:val="center"/>
          </w:tcPr>
          <w:p w14:paraId="6B96B60F"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1780,00</w:t>
            </w:r>
          </w:p>
        </w:tc>
        <w:tc>
          <w:tcPr>
            <w:tcW w:w="2127" w:type="dxa"/>
          </w:tcPr>
          <w:p w14:paraId="0FD35FE7" w14:textId="77777777" w:rsidR="005A2D1E" w:rsidRDefault="005A2D1E" w:rsidP="006B2042">
            <w:pPr>
              <w:snapToGrid w:val="0"/>
              <w:rPr>
                <w:rFonts w:ascii="Times New Roman" w:hAnsi="Times New Roman"/>
                <w:sz w:val="20"/>
              </w:rPr>
            </w:pPr>
          </w:p>
          <w:p w14:paraId="3B12DD89" w14:textId="77777777" w:rsidR="005A2D1E" w:rsidRDefault="005A2D1E" w:rsidP="006B2042">
            <w:pPr>
              <w:snapToGrid w:val="0"/>
              <w:jc w:val="center"/>
              <w:rPr>
                <w:rFonts w:ascii="Times New Roman" w:hAnsi="Times New Roman"/>
                <w:sz w:val="20"/>
              </w:rPr>
            </w:pPr>
          </w:p>
        </w:tc>
      </w:tr>
      <w:tr w:rsidR="005A2D1E" w:rsidRPr="00D77269" w14:paraId="399868F4" w14:textId="77777777" w:rsidTr="005A2D1E">
        <w:tc>
          <w:tcPr>
            <w:tcW w:w="738" w:type="dxa"/>
          </w:tcPr>
          <w:p w14:paraId="1C5557D7" w14:textId="77777777" w:rsidR="005A2D1E" w:rsidRPr="00D77269" w:rsidRDefault="005A2D1E" w:rsidP="006B2042">
            <w:pPr>
              <w:snapToGrid w:val="0"/>
              <w:rPr>
                <w:rFonts w:ascii="Times New Roman" w:hAnsi="Times New Roman"/>
              </w:rPr>
            </w:pPr>
            <w:r w:rsidRPr="00D77269">
              <w:rPr>
                <w:rFonts w:ascii="Times New Roman" w:hAnsi="Times New Roman"/>
              </w:rPr>
              <w:t>2.2.</w:t>
            </w:r>
          </w:p>
        </w:tc>
        <w:tc>
          <w:tcPr>
            <w:tcW w:w="4678" w:type="dxa"/>
          </w:tcPr>
          <w:p w14:paraId="11178250" w14:textId="77777777" w:rsidR="005A2D1E" w:rsidRPr="00D77269" w:rsidRDefault="005A2D1E" w:rsidP="006B2042">
            <w:pPr>
              <w:snapToGrid w:val="0"/>
              <w:rPr>
                <w:rFonts w:ascii="Times New Roman" w:hAnsi="Times New Roman"/>
              </w:rPr>
            </w:pPr>
            <w:r w:rsidRPr="00D77269">
              <w:rPr>
                <w:rFonts w:ascii="Times New Roman" w:hAnsi="Times New Roman"/>
              </w:rPr>
              <w:t>Valstybinio socialinio draudimo įmokos</w:t>
            </w:r>
          </w:p>
        </w:tc>
        <w:tc>
          <w:tcPr>
            <w:tcW w:w="2267" w:type="dxa"/>
            <w:vAlign w:val="center"/>
          </w:tcPr>
          <w:p w14:paraId="4DEEFB2C"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24,00</w:t>
            </w:r>
          </w:p>
        </w:tc>
        <w:tc>
          <w:tcPr>
            <w:tcW w:w="2127" w:type="dxa"/>
          </w:tcPr>
          <w:p w14:paraId="6426A518" w14:textId="77777777" w:rsidR="005A2D1E" w:rsidRDefault="005A2D1E" w:rsidP="006B2042">
            <w:pPr>
              <w:snapToGrid w:val="0"/>
              <w:jc w:val="center"/>
              <w:rPr>
                <w:rFonts w:ascii="Times New Roman" w:hAnsi="Times New Roman"/>
                <w:sz w:val="20"/>
              </w:rPr>
            </w:pPr>
          </w:p>
        </w:tc>
      </w:tr>
      <w:tr w:rsidR="005A2D1E" w:rsidRPr="00D77269" w14:paraId="6F81F5A7" w14:textId="77777777" w:rsidTr="005A2D1E">
        <w:tc>
          <w:tcPr>
            <w:tcW w:w="738" w:type="dxa"/>
          </w:tcPr>
          <w:p w14:paraId="26FF2D50" w14:textId="77777777" w:rsidR="005A2D1E" w:rsidRPr="00D77269" w:rsidRDefault="005A2D1E" w:rsidP="006B2042">
            <w:pPr>
              <w:snapToGrid w:val="0"/>
              <w:rPr>
                <w:rFonts w:ascii="Times New Roman" w:hAnsi="Times New Roman"/>
              </w:rPr>
            </w:pPr>
            <w:r>
              <w:rPr>
                <w:rFonts w:ascii="Times New Roman" w:hAnsi="Times New Roman"/>
              </w:rPr>
              <w:t>2.3.</w:t>
            </w:r>
          </w:p>
        </w:tc>
        <w:tc>
          <w:tcPr>
            <w:tcW w:w="4678" w:type="dxa"/>
          </w:tcPr>
          <w:p w14:paraId="267A1348" w14:textId="77777777" w:rsidR="005A2D1E" w:rsidRPr="00D77269" w:rsidRDefault="005A2D1E" w:rsidP="006B2042">
            <w:pPr>
              <w:snapToGrid w:val="0"/>
              <w:rPr>
                <w:rFonts w:ascii="Times New Roman" w:hAnsi="Times New Roman"/>
              </w:rPr>
            </w:pPr>
            <w:r w:rsidRPr="00924309">
              <w:rPr>
                <w:rFonts w:ascii="Times New Roman" w:hAnsi="Times New Roman"/>
              </w:rPr>
              <w:t>Ryšių išlaidos</w:t>
            </w:r>
          </w:p>
        </w:tc>
        <w:tc>
          <w:tcPr>
            <w:tcW w:w="2267" w:type="dxa"/>
            <w:vAlign w:val="center"/>
          </w:tcPr>
          <w:p w14:paraId="344273FE"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2,00</w:t>
            </w:r>
          </w:p>
        </w:tc>
        <w:tc>
          <w:tcPr>
            <w:tcW w:w="2127" w:type="dxa"/>
          </w:tcPr>
          <w:p w14:paraId="7468B202" w14:textId="77777777" w:rsidR="005A2D1E" w:rsidRDefault="005A2D1E" w:rsidP="006B2042">
            <w:pPr>
              <w:snapToGrid w:val="0"/>
              <w:jc w:val="center"/>
              <w:rPr>
                <w:rFonts w:ascii="Times New Roman" w:hAnsi="Times New Roman"/>
                <w:sz w:val="20"/>
              </w:rPr>
            </w:pPr>
          </w:p>
        </w:tc>
      </w:tr>
      <w:tr w:rsidR="005A2D1E" w:rsidRPr="00D77269" w14:paraId="0F8BE4E0" w14:textId="77777777" w:rsidTr="005A2D1E">
        <w:tc>
          <w:tcPr>
            <w:tcW w:w="738" w:type="dxa"/>
          </w:tcPr>
          <w:p w14:paraId="67B9FC7B" w14:textId="77777777" w:rsidR="005A2D1E" w:rsidRDefault="005A2D1E" w:rsidP="006B2042">
            <w:pPr>
              <w:snapToGrid w:val="0"/>
              <w:rPr>
                <w:rFonts w:ascii="Times New Roman" w:hAnsi="Times New Roman"/>
              </w:rPr>
            </w:pPr>
            <w:r>
              <w:rPr>
                <w:rFonts w:ascii="Times New Roman" w:hAnsi="Times New Roman"/>
              </w:rPr>
              <w:t>2.4</w:t>
            </w:r>
          </w:p>
        </w:tc>
        <w:tc>
          <w:tcPr>
            <w:tcW w:w="4678" w:type="dxa"/>
          </w:tcPr>
          <w:p w14:paraId="6517DB6A" w14:textId="77777777" w:rsidR="005A2D1E" w:rsidRPr="00924309" w:rsidRDefault="005A2D1E" w:rsidP="006B2042">
            <w:pPr>
              <w:snapToGrid w:val="0"/>
              <w:rPr>
                <w:rFonts w:ascii="Times New Roman" w:hAnsi="Times New Roman"/>
              </w:rPr>
            </w:pPr>
            <w:r>
              <w:rPr>
                <w:rFonts w:ascii="Times New Roman" w:hAnsi="Times New Roman"/>
              </w:rPr>
              <w:t>Kvalifikacijos kėlimo išlaidos</w:t>
            </w:r>
          </w:p>
        </w:tc>
        <w:tc>
          <w:tcPr>
            <w:tcW w:w="2267" w:type="dxa"/>
            <w:vAlign w:val="center"/>
          </w:tcPr>
          <w:p w14:paraId="5F495E74"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5,00</w:t>
            </w:r>
          </w:p>
        </w:tc>
        <w:tc>
          <w:tcPr>
            <w:tcW w:w="2127" w:type="dxa"/>
          </w:tcPr>
          <w:p w14:paraId="1CB96607" w14:textId="77777777" w:rsidR="005A2D1E" w:rsidRDefault="005A2D1E" w:rsidP="006B2042">
            <w:pPr>
              <w:snapToGrid w:val="0"/>
              <w:jc w:val="center"/>
              <w:rPr>
                <w:rFonts w:ascii="Times New Roman" w:hAnsi="Times New Roman"/>
                <w:sz w:val="20"/>
              </w:rPr>
            </w:pPr>
          </w:p>
        </w:tc>
      </w:tr>
      <w:tr w:rsidR="005A2D1E" w:rsidRPr="00D77269" w14:paraId="7B53F1F7" w14:textId="77777777" w:rsidTr="005A2D1E">
        <w:tc>
          <w:tcPr>
            <w:tcW w:w="738" w:type="dxa"/>
          </w:tcPr>
          <w:p w14:paraId="04D8200C" w14:textId="77777777" w:rsidR="005A2D1E" w:rsidRPr="00D77269" w:rsidRDefault="005A2D1E" w:rsidP="006B2042">
            <w:pPr>
              <w:snapToGrid w:val="0"/>
              <w:rPr>
                <w:rFonts w:ascii="Times New Roman" w:hAnsi="Times New Roman"/>
              </w:rPr>
            </w:pPr>
            <w:r>
              <w:rPr>
                <w:rFonts w:ascii="Times New Roman" w:hAnsi="Times New Roman"/>
              </w:rPr>
              <w:t>2.5.</w:t>
            </w:r>
          </w:p>
        </w:tc>
        <w:tc>
          <w:tcPr>
            <w:tcW w:w="4678" w:type="dxa"/>
          </w:tcPr>
          <w:p w14:paraId="72522873" w14:textId="77777777" w:rsidR="005A2D1E" w:rsidRPr="00D77269" w:rsidRDefault="005A2D1E" w:rsidP="006B2042">
            <w:pPr>
              <w:snapToGrid w:val="0"/>
              <w:rPr>
                <w:rFonts w:ascii="Times New Roman" w:hAnsi="Times New Roman"/>
              </w:rPr>
            </w:pPr>
            <w:r>
              <w:rPr>
                <w:rFonts w:ascii="Times New Roman" w:hAnsi="Times New Roman"/>
              </w:rPr>
              <w:t>Informacinių technologijų prekių ir paslaugų išlaidos</w:t>
            </w:r>
          </w:p>
        </w:tc>
        <w:tc>
          <w:tcPr>
            <w:tcW w:w="2267" w:type="dxa"/>
            <w:vAlign w:val="center"/>
          </w:tcPr>
          <w:p w14:paraId="54E6B78A"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5,00</w:t>
            </w:r>
          </w:p>
        </w:tc>
        <w:tc>
          <w:tcPr>
            <w:tcW w:w="2127" w:type="dxa"/>
          </w:tcPr>
          <w:p w14:paraId="321C1B66" w14:textId="77777777" w:rsidR="005A2D1E" w:rsidRDefault="005A2D1E" w:rsidP="006B2042">
            <w:pPr>
              <w:snapToGrid w:val="0"/>
              <w:jc w:val="center"/>
              <w:rPr>
                <w:rFonts w:ascii="Times New Roman" w:hAnsi="Times New Roman"/>
                <w:sz w:val="20"/>
              </w:rPr>
            </w:pPr>
          </w:p>
        </w:tc>
      </w:tr>
      <w:tr w:rsidR="005A2D1E" w:rsidRPr="00D77269" w14:paraId="0A0FA532" w14:textId="77777777" w:rsidTr="005A2D1E">
        <w:tc>
          <w:tcPr>
            <w:tcW w:w="738" w:type="dxa"/>
          </w:tcPr>
          <w:p w14:paraId="5E768FBB" w14:textId="77777777" w:rsidR="005A2D1E" w:rsidRPr="00D77269" w:rsidRDefault="005A2D1E" w:rsidP="006B2042">
            <w:pPr>
              <w:snapToGrid w:val="0"/>
              <w:rPr>
                <w:rFonts w:ascii="Times New Roman" w:hAnsi="Times New Roman"/>
              </w:rPr>
            </w:pPr>
            <w:r>
              <w:rPr>
                <w:rFonts w:ascii="Times New Roman" w:hAnsi="Times New Roman"/>
              </w:rPr>
              <w:t>2.6.</w:t>
            </w:r>
          </w:p>
        </w:tc>
        <w:tc>
          <w:tcPr>
            <w:tcW w:w="4678" w:type="dxa"/>
          </w:tcPr>
          <w:p w14:paraId="0574F4A5" w14:textId="77777777" w:rsidR="005A2D1E" w:rsidRDefault="005A2D1E" w:rsidP="006B2042">
            <w:pPr>
              <w:snapToGrid w:val="0"/>
              <w:rPr>
                <w:rFonts w:ascii="Times New Roman" w:hAnsi="Times New Roman"/>
              </w:rPr>
            </w:pPr>
            <w:r>
              <w:rPr>
                <w:rFonts w:ascii="Times New Roman" w:hAnsi="Times New Roman"/>
              </w:rPr>
              <w:t>Komunalinių paslaugų išlaidos (</w:t>
            </w:r>
            <w:r w:rsidRPr="00D77269">
              <w:rPr>
                <w:rFonts w:ascii="Times New Roman" w:hAnsi="Times New Roman"/>
              </w:rPr>
              <w:t>šildymas,  elektra, vandentiekis ir kanalizacija</w:t>
            </w:r>
            <w:r>
              <w:rPr>
                <w:rFonts w:ascii="Times New Roman" w:hAnsi="Times New Roman"/>
              </w:rPr>
              <w:t>)</w:t>
            </w:r>
          </w:p>
        </w:tc>
        <w:tc>
          <w:tcPr>
            <w:tcW w:w="2267" w:type="dxa"/>
            <w:vAlign w:val="center"/>
          </w:tcPr>
          <w:p w14:paraId="72DA0D25"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203,00</w:t>
            </w:r>
          </w:p>
        </w:tc>
        <w:tc>
          <w:tcPr>
            <w:tcW w:w="2127" w:type="dxa"/>
          </w:tcPr>
          <w:p w14:paraId="32372EEA" w14:textId="77777777" w:rsidR="005A2D1E" w:rsidRDefault="005A2D1E" w:rsidP="006B2042">
            <w:pPr>
              <w:snapToGrid w:val="0"/>
              <w:jc w:val="center"/>
              <w:rPr>
                <w:rFonts w:ascii="Times New Roman" w:hAnsi="Times New Roman"/>
                <w:sz w:val="20"/>
              </w:rPr>
            </w:pPr>
          </w:p>
        </w:tc>
      </w:tr>
      <w:tr w:rsidR="005A2D1E" w:rsidRPr="00D77269" w14:paraId="7B9C6DEF" w14:textId="77777777" w:rsidTr="005A2D1E">
        <w:tc>
          <w:tcPr>
            <w:tcW w:w="738" w:type="dxa"/>
          </w:tcPr>
          <w:p w14:paraId="15412F02" w14:textId="77777777" w:rsidR="005A2D1E" w:rsidRPr="00D77269" w:rsidRDefault="005A2D1E" w:rsidP="006B2042">
            <w:pPr>
              <w:snapToGrid w:val="0"/>
              <w:rPr>
                <w:rFonts w:ascii="Times New Roman" w:hAnsi="Times New Roman"/>
              </w:rPr>
            </w:pPr>
            <w:r>
              <w:rPr>
                <w:rFonts w:ascii="Times New Roman" w:hAnsi="Times New Roman"/>
              </w:rPr>
              <w:t>2.7.</w:t>
            </w:r>
          </w:p>
        </w:tc>
        <w:tc>
          <w:tcPr>
            <w:tcW w:w="4678" w:type="dxa"/>
          </w:tcPr>
          <w:p w14:paraId="00B509EA" w14:textId="77777777" w:rsidR="005A2D1E" w:rsidRDefault="005A2D1E" w:rsidP="006B2042">
            <w:pPr>
              <w:snapToGrid w:val="0"/>
              <w:rPr>
                <w:rFonts w:ascii="Times New Roman" w:hAnsi="Times New Roman"/>
              </w:rPr>
            </w:pPr>
            <w:r w:rsidRPr="00D77269">
              <w:rPr>
                <w:rFonts w:ascii="Times New Roman" w:hAnsi="Times New Roman"/>
              </w:rPr>
              <w:t>Išlaidos kitoms prekėms</w:t>
            </w:r>
            <w:r>
              <w:rPr>
                <w:rFonts w:ascii="Times New Roman" w:hAnsi="Times New Roman"/>
              </w:rPr>
              <w:t xml:space="preserve"> ir paslaugoms</w:t>
            </w:r>
            <w:r w:rsidRPr="00D77269">
              <w:rPr>
                <w:rFonts w:ascii="Times New Roman" w:hAnsi="Times New Roman"/>
              </w:rPr>
              <w:t xml:space="preserve"> (</w:t>
            </w:r>
            <w:r>
              <w:rPr>
                <w:rFonts w:ascii="Times New Roman" w:hAnsi="Times New Roman"/>
              </w:rPr>
              <w:t>biuro</w:t>
            </w:r>
            <w:r w:rsidRPr="00D77269">
              <w:rPr>
                <w:rFonts w:ascii="Times New Roman" w:hAnsi="Times New Roman"/>
              </w:rPr>
              <w:t xml:space="preserve"> prekės, spaudiniai, kt. prekės</w:t>
            </w:r>
            <w:r>
              <w:rPr>
                <w:rFonts w:ascii="Times New Roman" w:hAnsi="Times New Roman"/>
              </w:rPr>
              <w:t xml:space="preserve"> ir paslaugos</w:t>
            </w:r>
            <w:r w:rsidRPr="00D77269">
              <w:rPr>
                <w:rFonts w:ascii="Times New Roman" w:hAnsi="Times New Roman"/>
              </w:rPr>
              <w:t>) susijusioms su įstaigos administravimu</w:t>
            </w:r>
          </w:p>
        </w:tc>
        <w:tc>
          <w:tcPr>
            <w:tcW w:w="2267" w:type="dxa"/>
            <w:vAlign w:val="center"/>
          </w:tcPr>
          <w:p w14:paraId="3C4A1399" w14:textId="77777777" w:rsidR="005A2D1E" w:rsidRPr="005A2D1E" w:rsidRDefault="005A2D1E" w:rsidP="006B2042">
            <w:pPr>
              <w:snapToGrid w:val="0"/>
              <w:jc w:val="center"/>
              <w:rPr>
                <w:rFonts w:ascii="Times New Roman" w:hAnsi="Times New Roman"/>
                <w:szCs w:val="24"/>
              </w:rPr>
            </w:pPr>
            <w:r w:rsidRPr="005A2D1E">
              <w:rPr>
                <w:rFonts w:ascii="Times New Roman" w:hAnsi="Times New Roman"/>
                <w:szCs w:val="24"/>
              </w:rPr>
              <w:t>134,00</w:t>
            </w:r>
          </w:p>
        </w:tc>
        <w:tc>
          <w:tcPr>
            <w:tcW w:w="2127" w:type="dxa"/>
          </w:tcPr>
          <w:p w14:paraId="00DEBA44" w14:textId="77777777" w:rsidR="005A2D1E" w:rsidRDefault="005A2D1E" w:rsidP="006B2042">
            <w:pPr>
              <w:snapToGrid w:val="0"/>
              <w:jc w:val="center"/>
              <w:rPr>
                <w:rFonts w:ascii="Times New Roman" w:hAnsi="Times New Roman"/>
                <w:sz w:val="20"/>
              </w:rPr>
            </w:pPr>
          </w:p>
        </w:tc>
      </w:tr>
      <w:tr w:rsidR="005A2D1E" w:rsidRPr="00D77269" w14:paraId="153AA51C" w14:textId="77777777" w:rsidTr="005A2D1E">
        <w:trPr>
          <w:trHeight w:val="226"/>
        </w:trPr>
        <w:tc>
          <w:tcPr>
            <w:tcW w:w="738" w:type="dxa"/>
          </w:tcPr>
          <w:p w14:paraId="3B32629C" w14:textId="77777777" w:rsidR="005A2D1E" w:rsidRPr="00D77269" w:rsidRDefault="005A2D1E" w:rsidP="006B2042">
            <w:pPr>
              <w:snapToGrid w:val="0"/>
              <w:rPr>
                <w:rFonts w:ascii="Times New Roman" w:hAnsi="Times New Roman"/>
                <w:b/>
              </w:rPr>
            </w:pPr>
          </w:p>
        </w:tc>
        <w:tc>
          <w:tcPr>
            <w:tcW w:w="4678" w:type="dxa"/>
          </w:tcPr>
          <w:p w14:paraId="16FDD88F" w14:textId="77777777" w:rsidR="005A2D1E" w:rsidRPr="00D77269" w:rsidRDefault="005A2D1E" w:rsidP="006B2042">
            <w:pPr>
              <w:snapToGrid w:val="0"/>
              <w:jc w:val="right"/>
              <w:rPr>
                <w:rFonts w:ascii="Times New Roman" w:hAnsi="Times New Roman"/>
                <w:b/>
              </w:rPr>
            </w:pPr>
            <w:r>
              <w:rPr>
                <w:rFonts w:ascii="Times New Roman" w:hAnsi="Times New Roman"/>
                <w:b/>
              </w:rPr>
              <w:t>IŠ VISO MĖNESIUI:</w:t>
            </w:r>
          </w:p>
        </w:tc>
        <w:tc>
          <w:tcPr>
            <w:tcW w:w="2267" w:type="dxa"/>
            <w:vAlign w:val="center"/>
          </w:tcPr>
          <w:p w14:paraId="2369B048" w14:textId="5A54FCE3" w:rsidR="005A2D1E" w:rsidRDefault="005A2D1E" w:rsidP="006B2042">
            <w:pPr>
              <w:snapToGrid w:val="0"/>
              <w:jc w:val="center"/>
              <w:rPr>
                <w:rFonts w:ascii="Times New Roman" w:hAnsi="Times New Roman"/>
                <w:b/>
              </w:rPr>
            </w:pPr>
            <w:r>
              <w:rPr>
                <w:rFonts w:ascii="Times New Roman" w:hAnsi="Times New Roman"/>
                <w:b/>
              </w:rPr>
              <w:t>2 206,00</w:t>
            </w:r>
          </w:p>
        </w:tc>
        <w:tc>
          <w:tcPr>
            <w:tcW w:w="2127" w:type="dxa"/>
          </w:tcPr>
          <w:p w14:paraId="289C74D4" w14:textId="77777777" w:rsidR="005A2D1E" w:rsidRDefault="005A2D1E" w:rsidP="006B2042">
            <w:pPr>
              <w:snapToGrid w:val="0"/>
              <w:jc w:val="center"/>
              <w:rPr>
                <w:rFonts w:ascii="Times New Roman" w:hAnsi="Times New Roman"/>
                <w:b/>
              </w:rPr>
            </w:pPr>
          </w:p>
        </w:tc>
      </w:tr>
    </w:tbl>
    <w:p w14:paraId="05DCF094" w14:textId="77777777" w:rsidR="005A2D1E" w:rsidRDefault="005A2D1E" w:rsidP="005A2D1E">
      <w:pPr>
        <w:jc w:val="both"/>
        <w:rPr>
          <w:rFonts w:ascii="Times New Roman" w:hAnsi="Times New Roman"/>
          <w:szCs w:val="24"/>
        </w:rPr>
      </w:pPr>
    </w:p>
    <w:p w14:paraId="791C504D" w14:textId="664DD20C" w:rsidR="00697839" w:rsidRDefault="00C10AE8" w:rsidP="00697839">
      <w:pPr>
        <w:ind w:firstLine="709"/>
        <w:jc w:val="both"/>
      </w:pPr>
      <w:r>
        <w:t>D</w:t>
      </w:r>
      <w:r w:rsidR="00697839">
        <w:t>idžiausią santykinę ilgalaikės socialinės globos kainos dalį sudaro išlaidos, skirtos darbo užmokesčiui</w:t>
      </w:r>
      <w:r w:rsidR="00A11194">
        <w:t xml:space="preserve"> ir socialiniam draudimui</w:t>
      </w:r>
      <w:r w:rsidR="00697839">
        <w:t xml:space="preserve">. </w:t>
      </w:r>
    </w:p>
    <w:p w14:paraId="4E418CEA" w14:textId="3C17C627" w:rsidR="00697839" w:rsidRDefault="00697839" w:rsidP="00697839">
      <w:pPr>
        <w:ind w:firstLine="709"/>
        <w:jc w:val="both"/>
      </w:pPr>
      <w:r w:rsidRPr="00671C62">
        <w:t xml:space="preserve">Kitą socialinės globos kainos dalį sudaro mityba, šildymas, elektros energija, ryšių paslaugos, transporto išlaikymas, vandentiekis ir kanalizacija, ilgalaikio turto remontas, komandiruotės išlaidos, </w:t>
      </w:r>
      <w:r w:rsidRPr="00671C62">
        <w:lastRenderedPageBreak/>
        <w:t>kvalifikacijos kėlimo, kitos paslaugos, prekės pagal faktines socialinės globos organizavimo išlaidas, patirtas įstaigoje.</w:t>
      </w:r>
    </w:p>
    <w:p w14:paraId="7719ACAB" w14:textId="4AACA3A9" w:rsidR="00C10AE8" w:rsidRDefault="001C52D9" w:rsidP="00697839">
      <w:pPr>
        <w:ind w:firstLine="709"/>
        <w:jc w:val="both"/>
      </w:pPr>
      <w:r>
        <w:t>P</w:t>
      </w:r>
      <w:r w:rsidR="00C10AE8">
        <w:t>agalbos į namus įkainio paskaičiavimas:</w:t>
      </w:r>
    </w:p>
    <w:tbl>
      <w:tblPr>
        <w:tblW w:w="10119" w:type="dxa"/>
        <w:tblInd w:w="-5" w:type="dxa"/>
        <w:tblLook w:val="04A0" w:firstRow="1" w:lastRow="0" w:firstColumn="1" w:lastColumn="0" w:noHBand="0" w:noVBand="1"/>
      </w:tblPr>
      <w:tblGrid>
        <w:gridCol w:w="5954"/>
        <w:gridCol w:w="1417"/>
        <w:gridCol w:w="1276"/>
        <w:gridCol w:w="1236"/>
        <w:gridCol w:w="236"/>
      </w:tblGrid>
      <w:tr w:rsidR="008E3C59" w:rsidRPr="00757DC2" w14:paraId="5270AC44" w14:textId="77777777" w:rsidTr="009869D1">
        <w:trPr>
          <w:trHeight w:val="43"/>
        </w:trPr>
        <w:tc>
          <w:tcPr>
            <w:tcW w:w="5954" w:type="dxa"/>
            <w:vMerge w:val="restart"/>
            <w:tcBorders>
              <w:top w:val="single" w:sz="4" w:space="0" w:color="auto"/>
              <w:left w:val="single" w:sz="4" w:space="0" w:color="auto"/>
              <w:right w:val="single" w:sz="4" w:space="0" w:color="auto"/>
            </w:tcBorders>
            <w:vAlign w:val="center"/>
            <w:hideMark/>
          </w:tcPr>
          <w:p w14:paraId="4000B786" w14:textId="10C573D9" w:rsidR="008E3C59" w:rsidRPr="00757DC2" w:rsidRDefault="008E3C59" w:rsidP="007411A6">
            <w:pPr>
              <w:jc w:val="center"/>
              <w:rPr>
                <w:rFonts w:ascii="Times New Roman" w:hAnsi="Times New Roman"/>
                <w:sz w:val="22"/>
                <w:szCs w:val="22"/>
                <w:lang w:eastAsia="lt-LT"/>
              </w:rPr>
            </w:pPr>
            <w:r w:rsidRPr="00757DC2">
              <w:rPr>
                <w:rFonts w:ascii="Times New Roman" w:hAnsi="Times New Roman"/>
                <w:sz w:val="22"/>
                <w:szCs w:val="22"/>
                <w:lang w:eastAsia="lt-LT"/>
              </w:rPr>
              <w:t> </w:t>
            </w:r>
            <w:r>
              <w:rPr>
                <w:rFonts w:ascii="Times New Roman" w:hAnsi="Times New Roman"/>
                <w:sz w:val="20"/>
                <w:lang w:eastAsia="lt-LT"/>
              </w:rPr>
              <w:t>Išlaidų pavadinimas</w:t>
            </w:r>
          </w:p>
        </w:tc>
        <w:tc>
          <w:tcPr>
            <w:tcW w:w="3929" w:type="dxa"/>
            <w:gridSpan w:val="3"/>
            <w:tcBorders>
              <w:top w:val="single" w:sz="4" w:space="0" w:color="auto"/>
              <w:left w:val="single" w:sz="4" w:space="0" w:color="auto"/>
              <w:bottom w:val="single" w:sz="4" w:space="0" w:color="000000"/>
              <w:right w:val="single" w:sz="4" w:space="0" w:color="000000"/>
            </w:tcBorders>
            <w:vAlign w:val="center"/>
            <w:hideMark/>
          </w:tcPr>
          <w:p w14:paraId="768D635F" w14:textId="2C8B77CE" w:rsidR="008E3C59" w:rsidRPr="00757DC2" w:rsidRDefault="008E3C59" w:rsidP="008E3C59">
            <w:pPr>
              <w:jc w:val="center"/>
              <w:rPr>
                <w:rFonts w:ascii="Times New Roman" w:hAnsi="Times New Roman"/>
                <w:sz w:val="22"/>
                <w:szCs w:val="22"/>
                <w:lang w:eastAsia="lt-LT"/>
              </w:rPr>
            </w:pPr>
            <w:r>
              <w:rPr>
                <w:rFonts w:ascii="Times New Roman" w:hAnsi="Times New Roman"/>
                <w:sz w:val="22"/>
                <w:szCs w:val="22"/>
                <w:lang w:eastAsia="lt-LT"/>
              </w:rPr>
              <w:t>Išlaidų rūšys</w:t>
            </w:r>
          </w:p>
        </w:tc>
        <w:tc>
          <w:tcPr>
            <w:tcW w:w="236" w:type="dxa"/>
            <w:tcBorders>
              <w:top w:val="nil"/>
              <w:left w:val="nil"/>
              <w:bottom w:val="nil"/>
              <w:right w:val="nil"/>
            </w:tcBorders>
            <w:noWrap/>
            <w:vAlign w:val="bottom"/>
            <w:hideMark/>
          </w:tcPr>
          <w:p w14:paraId="292A2F98" w14:textId="77777777" w:rsidR="008E3C59" w:rsidRPr="00757DC2" w:rsidRDefault="008E3C59" w:rsidP="007411A6">
            <w:pPr>
              <w:jc w:val="center"/>
              <w:rPr>
                <w:rFonts w:ascii="Times New Roman" w:hAnsi="Times New Roman"/>
                <w:b/>
                <w:bCs/>
                <w:sz w:val="22"/>
                <w:szCs w:val="22"/>
                <w:lang w:eastAsia="lt-LT"/>
              </w:rPr>
            </w:pPr>
          </w:p>
        </w:tc>
      </w:tr>
      <w:tr w:rsidR="008E3C59" w:rsidRPr="00757DC2" w14:paraId="4A7DBDA6" w14:textId="77777777" w:rsidTr="00BB4E9F">
        <w:trPr>
          <w:trHeight w:val="882"/>
        </w:trPr>
        <w:tc>
          <w:tcPr>
            <w:tcW w:w="5954" w:type="dxa"/>
            <w:vMerge/>
            <w:tcBorders>
              <w:left w:val="single" w:sz="4" w:space="0" w:color="auto"/>
              <w:bottom w:val="single" w:sz="4" w:space="0" w:color="auto"/>
              <w:right w:val="single" w:sz="4" w:space="0" w:color="auto"/>
            </w:tcBorders>
            <w:vAlign w:val="center"/>
            <w:hideMark/>
          </w:tcPr>
          <w:p w14:paraId="478D8292" w14:textId="3CA13D9D" w:rsidR="008E3C59" w:rsidRPr="008E3C59" w:rsidRDefault="008E3C59" w:rsidP="007411A6">
            <w:pPr>
              <w:jc w:val="center"/>
              <w:rPr>
                <w:rFonts w:ascii="Times New Roman" w:hAnsi="Times New Roman"/>
                <w:sz w:val="20"/>
                <w:lang w:eastAsia="lt-LT"/>
              </w:rPr>
            </w:pPr>
          </w:p>
        </w:tc>
        <w:tc>
          <w:tcPr>
            <w:tcW w:w="1417" w:type="dxa"/>
            <w:tcBorders>
              <w:top w:val="nil"/>
              <w:left w:val="nil"/>
              <w:bottom w:val="single" w:sz="4" w:space="0" w:color="auto"/>
              <w:right w:val="single" w:sz="4" w:space="0" w:color="auto"/>
            </w:tcBorders>
            <w:noWrap/>
            <w:vAlign w:val="center"/>
          </w:tcPr>
          <w:p w14:paraId="1AD6FB06" w14:textId="116F2572" w:rsidR="008E3C59" w:rsidRPr="00757DC2" w:rsidRDefault="008E3C59" w:rsidP="008E3C59">
            <w:pPr>
              <w:jc w:val="center"/>
              <w:rPr>
                <w:rFonts w:ascii="Times New Roman" w:hAnsi="Times New Roman"/>
                <w:i/>
                <w:iCs/>
                <w:sz w:val="22"/>
                <w:szCs w:val="22"/>
                <w:lang w:eastAsia="lt-LT"/>
              </w:rPr>
            </w:pPr>
            <w:r w:rsidRPr="00757DC2">
              <w:rPr>
                <w:rFonts w:ascii="Times New Roman" w:hAnsi="Times New Roman"/>
                <w:i/>
                <w:iCs/>
                <w:sz w:val="22"/>
                <w:szCs w:val="22"/>
                <w:lang w:eastAsia="lt-LT"/>
              </w:rPr>
              <w:t>Bendroji</w:t>
            </w:r>
          </w:p>
        </w:tc>
        <w:tc>
          <w:tcPr>
            <w:tcW w:w="1276" w:type="dxa"/>
            <w:tcBorders>
              <w:top w:val="nil"/>
              <w:left w:val="nil"/>
              <w:bottom w:val="single" w:sz="4" w:space="0" w:color="auto"/>
              <w:right w:val="single" w:sz="4" w:space="0" w:color="auto"/>
            </w:tcBorders>
            <w:noWrap/>
            <w:vAlign w:val="center"/>
          </w:tcPr>
          <w:p w14:paraId="4468E2CE" w14:textId="7D27D2E6" w:rsidR="008E3C59" w:rsidRPr="00757DC2" w:rsidRDefault="008E3C59" w:rsidP="008E3C59">
            <w:pPr>
              <w:jc w:val="center"/>
              <w:rPr>
                <w:rFonts w:ascii="Times New Roman" w:hAnsi="Times New Roman"/>
                <w:i/>
                <w:iCs/>
                <w:sz w:val="22"/>
                <w:szCs w:val="22"/>
                <w:lang w:eastAsia="lt-LT"/>
              </w:rPr>
            </w:pPr>
            <w:r w:rsidRPr="00757DC2">
              <w:rPr>
                <w:rFonts w:ascii="Times New Roman" w:hAnsi="Times New Roman"/>
                <w:i/>
                <w:iCs/>
                <w:sz w:val="22"/>
                <w:szCs w:val="22"/>
                <w:lang w:eastAsia="lt-LT"/>
              </w:rPr>
              <w:t>Kintamoji</w:t>
            </w:r>
          </w:p>
        </w:tc>
        <w:tc>
          <w:tcPr>
            <w:tcW w:w="1236" w:type="dxa"/>
            <w:tcBorders>
              <w:top w:val="nil"/>
              <w:left w:val="nil"/>
              <w:bottom w:val="single" w:sz="4" w:space="0" w:color="auto"/>
              <w:right w:val="single" w:sz="4" w:space="0" w:color="auto"/>
            </w:tcBorders>
            <w:noWrap/>
            <w:vAlign w:val="center"/>
          </w:tcPr>
          <w:p w14:paraId="06D1D992" w14:textId="59CADB0D" w:rsidR="008E3C59" w:rsidRPr="00757DC2" w:rsidRDefault="008E3C59" w:rsidP="008E3C59">
            <w:pPr>
              <w:jc w:val="center"/>
              <w:rPr>
                <w:rFonts w:ascii="Times New Roman" w:hAnsi="Times New Roman"/>
                <w:i/>
                <w:iCs/>
                <w:sz w:val="22"/>
                <w:szCs w:val="22"/>
                <w:lang w:eastAsia="lt-LT"/>
              </w:rPr>
            </w:pPr>
            <w:r w:rsidRPr="00757DC2">
              <w:rPr>
                <w:rFonts w:ascii="Times New Roman" w:hAnsi="Times New Roman"/>
                <w:i/>
                <w:iCs/>
                <w:sz w:val="22"/>
                <w:szCs w:val="22"/>
                <w:lang w:eastAsia="lt-LT"/>
              </w:rPr>
              <w:t>Viso</w:t>
            </w:r>
          </w:p>
        </w:tc>
        <w:tc>
          <w:tcPr>
            <w:tcW w:w="236" w:type="dxa"/>
            <w:tcBorders>
              <w:bottom w:val="nil"/>
            </w:tcBorders>
            <w:vAlign w:val="center"/>
            <w:hideMark/>
          </w:tcPr>
          <w:p w14:paraId="3B947C9F" w14:textId="77777777" w:rsidR="008E3C59" w:rsidRPr="00757DC2" w:rsidRDefault="008E3C59" w:rsidP="007411A6">
            <w:pPr>
              <w:rPr>
                <w:rFonts w:ascii="Times New Roman" w:hAnsi="Times New Roman"/>
                <w:sz w:val="20"/>
                <w:lang w:eastAsia="lt-LT"/>
              </w:rPr>
            </w:pPr>
          </w:p>
        </w:tc>
      </w:tr>
      <w:tr w:rsidR="008E1395" w:rsidRPr="00757DC2" w14:paraId="3449D0A0" w14:textId="77777777" w:rsidTr="00E07E9C">
        <w:trPr>
          <w:trHeight w:val="190"/>
        </w:trPr>
        <w:tc>
          <w:tcPr>
            <w:tcW w:w="5954" w:type="dxa"/>
            <w:tcBorders>
              <w:top w:val="single" w:sz="4" w:space="0" w:color="auto"/>
              <w:left w:val="single" w:sz="4" w:space="0" w:color="auto"/>
              <w:bottom w:val="single" w:sz="4" w:space="0" w:color="auto"/>
              <w:right w:val="single" w:sz="4" w:space="0" w:color="auto"/>
            </w:tcBorders>
            <w:vAlign w:val="center"/>
            <w:hideMark/>
          </w:tcPr>
          <w:p w14:paraId="54E153A2"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DU</w:t>
            </w:r>
          </w:p>
        </w:tc>
        <w:tc>
          <w:tcPr>
            <w:tcW w:w="1417" w:type="dxa"/>
            <w:tcBorders>
              <w:top w:val="nil"/>
              <w:left w:val="nil"/>
              <w:bottom w:val="single" w:sz="4" w:space="0" w:color="auto"/>
              <w:right w:val="single" w:sz="4" w:space="0" w:color="auto"/>
            </w:tcBorders>
            <w:noWrap/>
            <w:vAlign w:val="bottom"/>
            <w:hideMark/>
          </w:tcPr>
          <w:p w14:paraId="63524EE2"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756,00</w:t>
            </w:r>
          </w:p>
        </w:tc>
        <w:tc>
          <w:tcPr>
            <w:tcW w:w="1276" w:type="dxa"/>
            <w:tcBorders>
              <w:top w:val="nil"/>
              <w:left w:val="nil"/>
              <w:bottom w:val="single" w:sz="4" w:space="0" w:color="auto"/>
              <w:right w:val="single" w:sz="4" w:space="0" w:color="auto"/>
            </w:tcBorders>
            <w:noWrap/>
            <w:vAlign w:val="bottom"/>
            <w:hideMark/>
          </w:tcPr>
          <w:p w14:paraId="67A9168E" w14:textId="3E45987D"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14</w:t>
            </w:r>
            <w:r w:rsidR="00E07E9C">
              <w:rPr>
                <w:rFonts w:ascii="Times New Roman" w:hAnsi="Times New Roman"/>
                <w:sz w:val="22"/>
                <w:szCs w:val="22"/>
                <w:lang w:eastAsia="lt-LT"/>
              </w:rPr>
              <w:t xml:space="preserve"> </w:t>
            </w:r>
            <w:r w:rsidRPr="00757DC2">
              <w:rPr>
                <w:rFonts w:ascii="Times New Roman" w:hAnsi="Times New Roman"/>
                <w:sz w:val="22"/>
                <w:szCs w:val="22"/>
                <w:lang w:eastAsia="lt-LT"/>
              </w:rPr>
              <w:t>457,25</w:t>
            </w:r>
          </w:p>
        </w:tc>
        <w:tc>
          <w:tcPr>
            <w:tcW w:w="1236" w:type="dxa"/>
            <w:tcBorders>
              <w:top w:val="nil"/>
              <w:left w:val="nil"/>
              <w:bottom w:val="single" w:sz="4" w:space="0" w:color="auto"/>
              <w:right w:val="single" w:sz="4" w:space="0" w:color="auto"/>
            </w:tcBorders>
            <w:noWrap/>
            <w:vAlign w:val="bottom"/>
            <w:hideMark/>
          </w:tcPr>
          <w:p w14:paraId="5CD33959" w14:textId="0EF7B62D"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15</w:t>
            </w:r>
            <w:r w:rsidR="00E07E9C">
              <w:rPr>
                <w:rFonts w:ascii="Times New Roman" w:hAnsi="Times New Roman"/>
                <w:sz w:val="22"/>
                <w:szCs w:val="22"/>
                <w:lang w:eastAsia="lt-LT"/>
              </w:rPr>
              <w:t xml:space="preserve"> </w:t>
            </w:r>
            <w:r w:rsidRPr="00757DC2">
              <w:rPr>
                <w:rFonts w:ascii="Times New Roman" w:hAnsi="Times New Roman"/>
                <w:sz w:val="22"/>
                <w:szCs w:val="22"/>
                <w:lang w:eastAsia="lt-LT"/>
              </w:rPr>
              <w:t>213,25</w:t>
            </w:r>
          </w:p>
        </w:tc>
        <w:tc>
          <w:tcPr>
            <w:tcW w:w="236" w:type="dxa"/>
            <w:vAlign w:val="center"/>
            <w:hideMark/>
          </w:tcPr>
          <w:p w14:paraId="2E4BFD86" w14:textId="77777777" w:rsidR="008E1395" w:rsidRPr="00757DC2" w:rsidRDefault="008E1395" w:rsidP="007411A6">
            <w:pPr>
              <w:rPr>
                <w:rFonts w:ascii="Times New Roman" w:hAnsi="Times New Roman"/>
                <w:sz w:val="20"/>
                <w:lang w:eastAsia="lt-LT"/>
              </w:rPr>
            </w:pPr>
          </w:p>
        </w:tc>
      </w:tr>
      <w:tr w:rsidR="008E1395" w:rsidRPr="00757DC2" w14:paraId="7EC91605" w14:textId="77777777" w:rsidTr="00E07E9C">
        <w:trPr>
          <w:trHeight w:val="207"/>
        </w:trPr>
        <w:tc>
          <w:tcPr>
            <w:tcW w:w="5954" w:type="dxa"/>
            <w:tcBorders>
              <w:top w:val="single" w:sz="4" w:space="0" w:color="auto"/>
              <w:left w:val="single" w:sz="4" w:space="0" w:color="auto"/>
              <w:bottom w:val="single" w:sz="4" w:space="0" w:color="auto"/>
              <w:right w:val="single" w:sz="4" w:space="0" w:color="auto"/>
            </w:tcBorders>
            <w:vAlign w:val="center"/>
            <w:hideMark/>
          </w:tcPr>
          <w:p w14:paraId="0ED566E4" w14:textId="7A8AC9FC" w:rsidR="008E1395" w:rsidRPr="00757DC2" w:rsidRDefault="00E20F03" w:rsidP="007411A6">
            <w:pPr>
              <w:rPr>
                <w:rFonts w:ascii="Times New Roman" w:hAnsi="Times New Roman"/>
                <w:sz w:val="22"/>
                <w:szCs w:val="22"/>
                <w:lang w:eastAsia="lt-LT"/>
              </w:rPr>
            </w:pPr>
            <w:r>
              <w:rPr>
                <w:rFonts w:ascii="Times New Roman" w:hAnsi="Times New Roman"/>
                <w:sz w:val="22"/>
                <w:szCs w:val="22"/>
                <w:lang w:eastAsia="lt-LT"/>
              </w:rPr>
              <w:t>„</w:t>
            </w:r>
            <w:r w:rsidR="008E1395" w:rsidRPr="00757DC2">
              <w:rPr>
                <w:rFonts w:ascii="Times New Roman" w:hAnsi="Times New Roman"/>
                <w:sz w:val="22"/>
                <w:szCs w:val="22"/>
                <w:lang w:eastAsia="lt-LT"/>
              </w:rPr>
              <w:t>Sodra</w:t>
            </w:r>
            <w:r>
              <w:rPr>
                <w:rFonts w:ascii="Times New Roman" w:hAnsi="Times New Roman"/>
                <w:sz w:val="22"/>
                <w:szCs w:val="22"/>
                <w:lang w:eastAsia="lt-LT"/>
              </w:rPr>
              <w:t>“</w:t>
            </w:r>
          </w:p>
        </w:tc>
        <w:tc>
          <w:tcPr>
            <w:tcW w:w="1417" w:type="dxa"/>
            <w:tcBorders>
              <w:top w:val="nil"/>
              <w:left w:val="nil"/>
              <w:bottom w:val="single" w:sz="4" w:space="0" w:color="auto"/>
              <w:right w:val="single" w:sz="4" w:space="0" w:color="auto"/>
            </w:tcBorders>
            <w:noWrap/>
            <w:vAlign w:val="bottom"/>
            <w:hideMark/>
          </w:tcPr>
          <w:p w14:paraId="2BD8E75C"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10,96</w:t>
            </w:r>
          </w:p>
        </w:tc>
        <w:tc>
          <w:tcPr>
            <w:tcW w:w="1276" w:type="dxa"/>
            <w:tcBorders>
              <w:top w:val="nil"/>
              <w:left w:val="nil"/>
              <w:bottom w:val="single" w:sz="4" w:space="0" w:color="auto"/>
              <w:right w:val="single" w:sz="4" w:space="0" w:color="auto"/>
            </w:tcBorders>
            <w:noWrap/>
            <w:vAlign w:val="bottom"/>
            <w:hideMark/>
          </w:tcPr>
          <w:p w14:paraId="3B30868B"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215,43</w:t>
            </w:r>
          </w:p>
        </w:tc>
        <w:tc>
          <w:tcPr>
            <w:tcW w:w="1236" w:type="dxa"/>
            <w:tcBorders>
              <w:top w:val="nil"/>
              <w:left w:val="nil"/>
              <w:bottom w:val="single" w:sz="4" w:space="0" w:color="auto"/>
              <w:right w:val="single" w:sz="4" w:space="0" w:color="auto"/>
            </w:tcBorders>
            <w:noWrap/>
            <w:vAlign w:val="bottom"/>
            <w:hideMark/>
          </w:tcPr>
          <w:p w14:paraId="4FA65F55"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226,39</w:t>
            </w:r>
          </w:p>
        </w:tc>
        <w:tc>
          <w:tcPr>
            <w:tcW w:w="236" w:type="dxa"/>
            <w:vAlign w:val="center"/>
            <w:hideMark/>
          </w:tcPr>
          <w:p w14:paraId="3CA41BBE" w14:textId="77777777" w:rsidR="008E1395" w:rsidRPr="00757DC2" w:rsidRDefault="008E1395" w:rsidP="007411A6">
            <w:pPr>
              <w:rPr>
                <w:rFonts w:ascii="Times New Roman" w:hAnsi="Times New Roman"/>
                <w:sz w:val="20"/>
                <w:lang w:eastAsia="lt-LT"/>
              </w:rPr>
            </w:pPr>
          </w:p>
        </w:tc>
      </w:tr>
      <w:tr w:rsidR="008E1395" w:rsidRPr="00757DC2" w14:paraId="35FD4E6D" w14:textId="77777777" w:rsidTr="00E07E9C">
        <w:trPr>
          <w:trHeight w:val="84"/>
        </w:trPr>
        <w:tc>
          <w:tcPr>
            <w:tcW w:w="5954" w:type="dxa"/>
            <w:tcBorders>
              <w:top w:val="single" w:sz="4" w:space="0" w:color="auto"/>
              <w:left w:val="single" w:sz="4" w:space="0" w:color="auto"/>
              <w:bottom w:val="single" w:sz="4" w:space="0" w:color="auto"/>
              <w:right w:val="single" w:sz="4" w:space="0" w:color="auto"/>
            </w:tcBorders>
            <w:vAlign w:val="center"/>
            <w:hideMark/>
          </w:tcPr>
          <w:p w14:paraId="035EC165"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Mityba</w:t>
            </w:r>
          </w:p>
        </w:tc>
        <w:tc>
          <w:tcPr>
            <w:tcW w:w="1417" w:type="dxa"/>
            <w:tcBorders>
              <w:top w:val="nil"/>
              <w:left w:val="nil"/>
              <w:bottom w:val="single" w:sz="4" w:space="0" w:color="auto"/>
              <w:right w:val="single" w:sz="4" w:space="0" w:color="auto"/>
            </w:tcBorders>
            <w:noWrap/>
            <w:vAlign w:val="bottom"/>
            <w:hideMark/>
          </w:tcPr>
          <w:p w14:paraId="652DF1AB"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276" w:type="dxa"/>
            <w:tcBorders>
              <w:top w:val="nil"/>
              <w:left w:val="nil"/>
              <w:bottom w:val="single" w:sz="4" w:space="0" w:color="auto"/>
              <w:right w:val="single" w:sz="4" w:space="0" w:color="auto"/>
            </w:tcBorders>
            <w:noWrap/>
            <w:vAlign w:val="bottom"/>
            <w:hideMark/>
          </w:tcPr>
          <w:p w14:paraId="2E9D0CE1"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236" w:type="dxa"/>
            <w:tcBorders>
              <w:top w:val="nil"/>
              <w:left w:val="nil"/>
              <w:bottom w:val="single" w:sz="4" w:space="0" w:color="auto"/>
              <w:right w:val="single" w:sz="4" w:space="0" w:color="auto"/>
            </w:tcBorders>
            <w:noWrap/>
            <w:vAlign w:val="bottom"/>
            <w:hideMark/>
          </w:tcPr>
          <w:p w14:paraId="5A03F2D2"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236" w:type="dxa"/>
            <w:vAlign w:val="center"/>
            <w:hideMark/>
          </w:tcPr>
          <w:p w14:paraId="64874F62" w14:textId="77777777" w:rsidR="008E1395" w:rsidRPr="00757DC2" w:rsidRDefault="008E1395" w:rsidP="007411A6">
            <w:pPr>
              <w:rPr>
                <w:rFonts w:ascii="Times New Roman" w:hAnsi="Times New Roman"/>
                <w:sz w:val="20"/>
                <w:lang w:eastAsia="lt-LT"/>
              </w:rPr>
            </w:pPr>
          </w:p>
        </w:tc>
      </w:tr>
      <w:tr w:rsidR="008E1395" w:rsidRPr="00757DC2" w14:paraId="08D5C43A" w14:textId="77777777" w:rsidTr="00E07E9C">
        <w:trPr>
          <w:trHeight w:val="243"/>
        </w:trPr>
        <w:tc>
          <w:tcPr>
            <w:tcW w:w="5954" w:type="dxa"/>
            <w:tcBorders>
              <w:top w:val="single" w:sz="4" w:space="0" w:color="auto"/>
              <w:left w:val="single" w:sz="4" w:space="0" w:color="auto"/>
              <w:bottom w:val="single" w:sz="4" w:space="0" w:color="auto"/>
              <w:right w:val="single" w:sz="4" w:space="0" w:color="auto"/>
            </w:tcBorders>
            <w:vAlign w:val="center"/>
            <w:hideMark/>
          </w:tcPr>
          <w:p w14:paraId="51B66DAF"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Darbuotojų sveikatos tikrinimas</w:t>
            </w:r>
          </w:p>
        </w:tc>
        <w:tc>
          <w:tcPr>
            <w:tcW w:w="1417" w:type="dxa"/>
            <w:tcBorders>
              <w:top w:val="nil"/>
              <w:left w:val="nil"/>
              <w:bottom w:val="single" w:sz="4" w:space="0" w:color="auto"/>
              <w:right w:val="single" w:sz="4" w:space="0" w:color="auto"/>
            </w:tcBorders>
            <w:noWrap/>
            <w:vAlign w:val="bottom"/>
            <w:hideMark/>
          </w:tcPr>
          <w:p w14:paraId="5E9AB45B"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7,00</w:t>
            </w:r>
          </w:p>
        </w:tc>
        <w:tc>
          <w:tcPr>
            <w:tcW w:w="1276" w:type="dxa"/>
            <w:tcBorders>
              <w:top w:val="nil"/>
              <w:left w:val="nil"/>
              <w:bottom w:val="single" w:sz="4" w:space="0" w:color="auto"/>
              <w:right w:val="single" w:sz="4" w:space="0" w:color="auto"/>
            </w:tcBorders>
            <w:noWrap/>
            <w:vAlign w:val="bottom"/>
            <w:hideMark/>
          </w:tcPr>
          <w:p w14:paraId="7005E278"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16,00</w:t>
            </w:r>
          </w:p>
        </w:tc>
        <w:tc>
          <w:tcPr>
            <w:tcW w:w="1236" w:type="dxa"/>
            <w:tcBorders>
              <w:top w:val="nil"/>
              <w:left w:val="nil"/>
              <w:bottom w:val="single" w:sz="4" w:space="0" w:color="auto"/>
              <w:right w:val="single" w:sz="4" w:space="0" w:color="auto"/>
            </w:tcBorders>
            <w:noWrap/>
            <w:vAlign w:val="bottom"/>
            <w:hideMark/>
          </w:tcPr>
          <w:p w14:paraId="2CCE0683"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23,00</w:t>
            </w:r>
          </w:p>
        </w:tc>
        <w:tc>
          <w:tcPr>
            <w:tcW w:w="236" w:type="dxa"/>
            <w:vAlign w:val="center"/>
            <w:hideMark/>
          </w:tcPr>
          <w:p w14:paraId="76DC9F3C" w14:textId="77777777" w:rsidR="008E1395" w:rsidRPr="00757DC2" w:rsidRDefault="008E1395" w:rsidP="007411A6">
            <w:pPr>
              <w:rPr>
                <w:rFonts w:ascii="Times New Roman" w:hAnsi="Times New Roman"/>
                <w:sz w:val="20"/>
                <w:lang w:eastAsia="lt-LT"/>
              </w:rPr>
            </w:pPr>
          </w:p>
        </w:tc>
      </w:tr>
      <w:tr w:rsidR="008E1395" w:rsidRPr="00757DC2" w14:paraId="37CBADB3" w14:textId="77777777" w:rsidTr="00E07E9C">
        <w:trPr>
          <w:trHeight w:val="276"/>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58944"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Ryšių paslaugos</w:t>
            </w:r>
          </w:p>
        </w:tc>
        <w:tc>
          <w:tcPr>
            <w:tcW w:w="1417" w:type="dxa"/>
            <w:tcBorders>
              <w:top w:val="nil"/>
              <w:left w:val="nil"/>
              <w:bottom w:val="single" w:sz="4" w:space="0" w:color="auto"/>
              <w:right w:val="single" w:sz="4" w:space="0" w:color="auto"/>
            </w:tcBorders>
            <w:noWrap/>
            <w:vAlign w:val="bottom"/>
            <w:hideMark/>
          </w:tcPr>
          <w:p w14:paraId="19FF9EEB"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1,15</w:t>
            </w:r>
          </w:p>
        </w:tc>
        <w:tc>
          <w:tcPr>
            <w:tcW w:w="1276" w:type="dxa"/>
            <w:tcBorders>
              <w:top w:val="nil"/>
              <w:left w:val="nil"/>
              <w:bottom w:val="single" w:sz="4" w:space="0" w:color="auto"/>
              <w:right w:val="single" w:sz="4" w:space="0" w:color="auto"/>
            </w:tcBorders>
            <w:noWrap/>
            <w:vAlign w:val="bottom"/>
            <w:hideMark/>
          </w:tcPr>
          <w:p w14:paraId="7E804D19"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2,30</w:t>
            </w:r>
          </w:p>
        </w:tc>
        <w:tc>
          <w:tcPr>
            <w:tcW w:w="1236" w:type="dxa"/>
            <w:tcBorders>
              <w:top w:val="nil"/>
              <w:left w:val="nil"/>
              <w:bottom w:val="single" w:sz="4" w:space="0" w:color="auto"/>
              <w:right w:val="single" w:sz="4" w:space="0" w:color="auto"/>
            </w:tcBorders>
            <w:noWrap/>
            <w:vAlign w:val="bottom"/>
            <w:hideMark/>
          </w:tcPr>
          <w:p w14:paraId="1B1AACF9"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3,45</w:t>
            </w:r>
          </w:p>
        </w:tc>
        <w:tc>
          <w:tcPr>
            <w:tcW w:w="236" w:type="dxa"/>
            <w:vAlign w:val="center"/>
            <w:hideMark/>
          </w:tcPr>
          <w:p w14:paraId="696A8DB8" w14:textId="77777777" w:rsidR="008E1395" w:rsidRPr="00757DC2" w:rsidRDefault="008E1395" w:rsidP="007411A6">
            <w:pPr>
              <w:rPr>
                <w:rFonts w:ascii="Times New Roman" w:hAnsi="Times New Roman"/>
                <w:sz w:val="20"/>
                <w:lang w:eastAsia="lt-LT"/>
              </w:rPr>
            </w:pPr>
          </w:p>
        </w:tc>
      </w:tr>
      <w:tr w:rsidR="008E1395" w:rsidRPr="00757DC2" w14:paraId="0EEBB6DE" w14:textId="77777777" w:rsidTr="00E07E9C">
        <w:trPr>
          <w:trHeight w:val="123"/>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38E69"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Komandiruotės</w:t>
            </w:r>
          </w:p>
        </w:tc>
        <w:tc>
          <w:tcPr>
            <w:tcW w:w="1417" w:type="dxa"/>
            <w:tcBorders>
              <w:top w:val="nil"/>
              <w:left w:val="nil"/>
              <w:bottom w:val="single" w:sz="4" w:space="0" w:color="auto"/>
              <w:right w:val="single" w:sz="4" w:space="0" w:color="auto"/>
            </w:tcBorders>
            <w:noWrap/>
            <w:vAlign w:val="bottom"/>
            <w:hideMark/>
          </w:tcPr>
          <w:p w14:paraId="1E0B1894"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276" w:type="dxa"/>
            <w:tcBorders>
              <w:top w:val="nil"/>
              <w:left w:val="nil"/>
              <w:bottom w:val="single" w:sz="4" w:space="0" w:color="auto"/>
              <w:right w:val="single" w:sz="4" w:space="0" w:color="auto"/>
            </w:tcBorders>
            <w:noWrap/>
            <w:vAlign w:val="bottom"/>
            <w:hideMark/>
          </w:tcPr>
          <w:p w14:paraId="2ABAB5B7"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10,00</w:t>
            </w:r>
          </w:p>
        </w:tc>
        <w:tc>
          <w:tcPr>
            <w:tcW w:w="1236" w:type="dxa"/>
            <w:tcBorders>
              <w:top w:val="nil"/>
              <w:left w:val="nil"/>
              <w:bottom w:val="single" w:sz="4" w:space="0" w:color="auto"/>
              <w:right w:val="single" w:sz="4" w:space="0" w:color="auto"/>
            </w:tcBorders>
            <w:noWrap/>
            <w:vAlign w:val="bottom"/>
            <w:hideMark/>
          </w:tcPr>
          <w:p w14:paraId="57DA000D"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10,00</w:t>
            </w:r>
          </w:p>
        </w:tc>
        <w:tc>
          <w:tcPr>
            <w:tcW w:w="236" w:type="dxa"/>
            <w:vAlign w:val="center"/>
            <w:hideMark/>
          </w:tcPr>
          <w:p w14:paraId="6140D301" w14:textId="77777777" w:rsidR="008E1395" w:rsidRPr="00757DC2" w:rsidRDefault="008E1395" w:rsidP="007411A6">
            <w:pPr>
              <w:rPr>
                <w:rFonts w:ascii="Times New Roman" w:hAnsi="Times New Roman"/>
                <w:sz w:val="20"/>
                <w:lang w:eastAsia="lt-LT"/>
              </w:rPr>
            </w:pPr>
          </w:p>
        </w:tc>
      </w:tr>
      <w:tr w:rsidR="008E1395" w:rsidRPr="00757DC2" w14:paraId="62A57C9A" w14:textId="77777777" w:rsidTr="00E07E9C">
        <w:trPr>
          <w:trHeight w:val="156"/>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30C8A"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Transporto išlaikymas</w:t>
            </w:r>
          </w:p>
        </w:tc>
        <w:tc>
          <w:tcPr>
            <w:tcW w:w="1417" w:type="dxa"/>
            <w:tcBorders>
              <w:top w:val="nil"/>
              <w:left w:val="nil"/>
              <w:bottom w:val="single" w:sz="4" w:space="0" w:color="auto"/>
              <w:right w:val="single" w:sz="4" w:space="0" w:color="auto"/>
            </w:tcBorders>
            <w:noWrap/>
            <w:vAlign w:val="bottom"/>
            <w:hideMark/>
          </w:tcPr>
          <w:p w14:paraId="5294ABDA"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3,00</w:t>
            </w:r>
          </w:p>
        </w:tc>
        <w:tc>
          <w:tcPr>
            <w:tcW w:w="1276" w:type="dxa"/>
            <w:tcBorders>
              <w:top w:val="nil"/>
              <w:left w:val="nil"/>
              <w:bottom w:val="single" w:sz="4" w:space="0" w:color="auto"/>
              <w:right w:val="single" w:sz="4" w:space="0" w:color="auto"/>
            </w:tcBorders>
            <w:noWrap/>
            <w:vAlign w:val="bottom"/>
            <w:hideMark/>
          </w:tcPr>
          <w:p w14:paraId="2C9199FF"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282,33</w:t>
            </w:r>
          </w:p>
        </w:tc>
        <w:tc>
          <w:tcPr>
            <w:tcW w:w="1236" w:type="dxa"/>
            <w:tcBorders>
              <w:top w:val="nil"/>
              <w:left w:val="nil"/>
              <w:bottom w:val="single" w:sz="4" w:space="0" w:color="auto"/>
              <w:right w:val="single" w:sz="4" w:space="0" w:color="auto"/>
            </w:tcBorders>
            <w:noWrap/>
            <w:vAlign w:val="bottom"/>
            <w:hideMark/>
          </w:tcPr>
          <w:p w14:paraId="68CD9045"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285,33</w:t>
            </w:r>
          </w:p>
        </w:tc>
        <w:tc>
          <w:tcPr>
            <w:tcW w:w="236" w:type="dxa"/>
            <w:vAlign w:val="center"/>
            <w:hideMark/>
          </w:tcPr>
          <w:p w14:paraId="31248F98" w14:textId="77777777" w:rsidR="008E1395" w:rsidRPr="00757DC2" w:rsidRDefault="008E1395" w:rsidP="007411A6">
            <w:pPr>
              <w:rPr>
                <w:rFonts w:ascii="Times New Roman" w:hAnsi="Times New Roman"/>
                <w:sz w:val="20"/>
                <w:lang w:eastAsia="lt-LT"/>
              </w:rPr>
            </w:pPr>
          </w:p>
        </w:tc>
      </w:tr>
      <w:tr w:rsidR="008E1395" w:rsidRPr="00757DC2" w14:paraId="7E58DA6A" w14:textId="77777777" w:rsidTr="00E07E9C">
        <w:trPr>
          <w:trHeight w:val="174"/>
        </w:trPr>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A1D9B"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IT einamasis remontas</w:t>
            </w:r>
          </w:p>
        </w:tc>
        <w:tc>
          <w:tcPr>
            <w:tcW w:w="1417" w:type="dxa"/>
            <w:tcBorders>
              <w:top w:val="nil"/>
              <w:left w:val="nil"/>
              <w:bottom w:val="single" w:sz="4" w:space="0" w:color="auto"/>
              <w:right w:val="single" w:sz="4" w:space="0" w:color="auto"/>
            </w:tcBorders>
            <w:noWrap/>
            <w:vAlign w:val="bottom"/>
            <w:hideMark/>
          </w:tcPr>
          <w:p w14:paraId="763E67DF"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276" w:type="dxa"/>
            <w:tcBorders>
              <w:top w:val="nil"/>
              <w:left w:val="nil"/>
              <w:bottom w:val="single" w:sz="4" w:space="0" w:color="auto"/>
              <w:right w:val="single" w:sz="4" w:space="0" w:color="auto"/>
            </w:tcBorders>
            <w:noWrap/>
            <w:vAlign w:val="bottom"/>
            <w:hideMark/>
          </w:tcPr>
          <w:p w14:paraId="5323C86D"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236" w:type="dxa"/>
            <w:tcBorders>
              <w:top w:val="nil"/>
              <w:left w:val="nil"/>
              <w:bottom w:val="single" w:sz="4" w:space="0" w:color="auto"/>
              <w:right w:val="single" w:sz="4" w:space="0" w:color="auto"/>
            </w:tcBorders>
            <w:noWrap/>
            <w:vAlign w:val="bottom"/>
            <w:hideMark/>
          </w:tcPr>
          <w:p w14:paraId="1ECCF111"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236" w:type="dxa"/>
            <w:vAlign w:val="center"/>
            <w:hideMark/>
          </w:tcPr>
          <w:p w14:paraId="3748C921" w14:textId="77777777" w:rsidR="008E1395" w:rsidRPr="00757DC2" w:rsidRDefault="008E1395" w:rsidP="007411A6">
            <w:pPr>
              <w:rPr>
                <w:rFonts w:ascii="Times New Roman" w:hAnsi="Times New Roman"/>
                <w:sz w:val="20"/>
                <w:lang w:eastAsia="lt-LT"/>
              </w:rPr>
            </w:pPr>
          </w:p>
        </w:tc>
      </w:tr>
      <w:tr w:rsidR="008E1395" w:rsidRPr="00757DC2" w14:paraId="31F16F75" w14:textId="77777777" w:rsidTr="00E07E9C">
        <w:trPr>
          <w:trHeight w:val="178"/>
        </w:trPr>
        <w:tc>
          <w:tcPr>
            <w:tcW w:w="5954" w:type="dxa"/>
            <w:tcBorders>
              <w:top w:val="single" w:sz="4" w:space="0" w:color="auto"/>
              <w:left w:val="single" w:sz="4" w:space="0" w:color="auto"/>
              <w:bottom w:val="single" w:sz="4" w:space="0" w:color="auto"/>
              <w:right w:val="single" w:sz="4" w:space="0" w:color="auto"/>
            </w:tcBorders>
            <w:vAlign w:val="center"/>
            <w:hideMark/>
          </w:tcPr>
          <w:p w14:paraId="31C01623"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Komunalinės paslaugos</w:t>
            </w:r>
          </w:p>
        </w:tc>
        <w:tc>
          <w:tcPr>
            <w:tcW w:w="1417" w:type="dxa"/>
            <w:tcBorders>
              <w:top w:val="nil"/>
              <w:left w:val="nil"/>
              <w:bottom w:val="single" w:sz="4" w:space="0" w:color="auto"/>
              <w:right w:val="single" w:sz="4" w:space="0" w:color="auto"/>
            </w:tcBorders>
            <w:noWrap/>
            <w:vAlign w:val="bottom"/>
            <w:hideMark/>
          </w:tcPr>
          <w:p w14:paraId="311DF97C"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2,60</w:t>
            </w:r>
          </w:p>
        </w:tc>
        <w:tc>
          <w:tcPr>
            <w:tcW w:w="1276" w:type="dxa"/>
            <w:tcBorders>
              <w:top w:val="nil"/>
              <w:left w:val="nil"/>
              <w:bottom w:val="single" w:sz="4" w:space="0" w:color="auto"/>
              <w:right w:val="single" w:sz="4" w:space="0" w:color="auto"/>
            </w:tcBorders>
            <w:noWrap/>
            <w:vAlign w:val="bottom"/>
            <w:hideMark/>
          </w:tcPr>
          <w:p w14:paraId="65F8C96F"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7,62</w:t>
            </w:r>
          </w:p>
        </w:tc>
        <w:tc>
          <w:tcPr>
            <w:tcW w:w="1236" w:type="dxa"/>
            <w:tcBorders>
              <w:top w:val="nil"/>
              <w:left w:val="nil"/>
              <w:bottom w:val="single" w:sz="4" w:space="0" w:color="auto"/>
              <w:right w:val="single" w:sz="4" w:space="0" w:color="auto"/>
            </w:tcBorders>
            <w:noWrap/>
            <w:vAlign w:val="bottom"/>
            <w:hideMark/>
          </w:tcPr>
          <w:p w14:paraId="14549ACB"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10,22</w:t>
            </w:r>
          </w:p>
        </w:tc>
        <w:tc>
          <w:tcPr>
            <w:tcW w:w="236" w:type="dxa"/>
            <w:vAlign w:val="center"/>
            <w:hideMark/>
          </w:tcPr>
          <w:p w14:paraId="0CC30DB4" w14:textId="77777777" w:rsidR="008E1395" w:rsidRPr="00757DC2" w:rsidRDefault="008E1395" w:rsidP="007411A6">
            <w:pPr>
              <w:rPr>
                <w:rFonts w:ascii="Times New Roman" w:hAnsi="Times New Roman"/>
                <w:sz w:val="20"/>
                <w:lang w:eastAsia="lt-LT"/>
              </w:rPr>
            </w:pPr>
          </w:p>
        </w:tc>
      </w:tr>
      <w:tr w:rsidR="008E1395" w:rsidRPr="00757DC2" w14:paraId="0DE34E92" w14:textId="77777777" w:rsidTr="00E07E9C">
        <w:trPr>
          <w:trHeight w:val="210"/>
        </w:trPr>
        <w:tc>
          <w:tcPr>
            <w:tcW w:w="5954" w:type="dxa"/>
            <w:tcBorders>
              <w:top w:val="single" w:sz="4" w:space="0" w:color="auto"/>
              <w:left w:val="single" w:sz="4" w:space="0" w:color="auto"/>
              <w:bottom w:val="single" w:sz="4" w:space="0" w:color="auto"/>
              <w:right w:val="single" w:sz="4" w:space="0" w:color="auto"/>
            </w:tcBorders>
            <w:vAlign w:val="center"/>
            <w:hideMark/>
          </w:tcPr>
          <w:p w14:paraId="164DB6C5"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 xml:space="preserve">Kitos paslaugos </w:t>
            </w:r>
          </w:p>
        </w:tc>
        <w:tc>
          <w:tcPr>
            <w:tcW w:w="1417" w:type="dxa"/>
            <w:tcBorders>
              <w:top w:val="nil"/>
              <w:left w:val="nil"/>
              <w:bottom w:val="single" w:sz="4" w:space="0" w:color="auto"/>
              <w:right w:val="single" w:sz="4" w:space="0" w:color="auto"/>
            </w:tcBorders>
            <w:noWrap/>
            <w:vAlign w:val="bottom"/>
            <w:hideMark/>
          </w:tcPr>
          <w:p w14:paraId="3E69602F"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3,00</w:t>
            </w:r>
          </w:p>
        </w:tc>
        <w:tc>
          <w:tcPr>
            <w:tcW w:w="1276" w:type="dxa"/>
            <w:tcBorders>
              <w:top w:val="nil"/>
              <w:left w:val="nil"/>
              <w:bottom w:val="single" w:sz="4" w:space="0" w:color="auto"/>
              <w:right w:val="single" w:sz="4" w:space="0" w:color="auto"/>
            </w:tcBorders>
            <w:noWrap/>
            <w:vAlign w:val="bottom"/>
            <w:hideMark/>
          </w:tcPr>
          <w:p w14:paraId="6B9BC2E3"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13,26</w:t>
            </w:r>
          </w:p>
        </w:tc>
        <w:tc>
          <w:tcPr>
            <w:tcW w:w="1236" w:type="dxa"/>
            <w:tcBorders>
              <w:top w:val="nil"/>
              <w:left w:val="nil"/>
              <w:bottom w:val="single" w:sz="4" w:space="0" w:color="auto"/>
              <w:right w:val="single" w:sz="4" w:space="0" w:color="auto"/>
            </w:tcBorders>
            <w:noWrap/>
            <w:vAlign w:val="bottom"/>
            <w:hideMark/>
          </w:tcPr>
          <w:p w14:paraId="51907A2C"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16,26</w:t>
            </w:r>
          </w:p>
        </w:tc>
        <w:tc>
          <w:tcPr>
            <w:tcW w:w="236" w:type="dxa"/>
            <w:vAlign w:val="center"/>
            <w:hideMark/>
          </w:tcPr>
          <w:p w14:paraId="2EABBFA1" w14:textId="77777777" w:rsidR="008E1395" w:rsidRPr="00757DC2" w:rsidRDefault="008E1395" w:rsidP="007411A6">
            <w:pPr>
              <w:rPr>
                <w:rFonts w:ascii="Times New Roman" w:hAnsi="Times New Roman"/>
                <w:sz w:val="20"/>
                <w:lang w:eastAsia="lt-LT"/>
              </w:rPr>
            </w:pPr>
          </w:p>
        </w:tc>
      </w:tr>
      <w:tr w:rsidR="008E1395" w:rsidRPr="00757DC2" w14:paraId="7BF9FF50" w14:textId="77777777" w:rsidTr="00E07E9C">
        <w:trPr>
          <w:trHeight w:val="300"/>
        </w:trPr>
        <w:tc>
          <w:tcPr>
            <w:tcW w:w="5954" w:type="dxa"/>
            <w:tcBorders>
              <w:top w:val="single" w:sz="4" w:space="0" w:color="auto"/>
              <w:left w:val="single" w:sz="4" w:space="0" w:color="auto"/>
              <w:bottom w:val="single" w:sz="4" w:space="0" w:color="auto"/>
              <w:right w:val="single" w:sz="4" w:space="0" w:color="auto"/>
            </w:tcBorders>
            <w:vAlign w:val="center"/>
            <w:hideMark/>
          </w:tcPr>
          <w:p w14:paraId="6449EAAA"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Kvalifikacijos kėlimas, komand</w:t>
            </w:r>
            <w:r w:rsidRPr="00F06508">
              <w:rPr>
                <w:rFonts w:ascii="Times New Roman" w:hAnsi="Times New Roman"/>
                <w:sz w:val="22"/>
                <w:szCs w:val="22"/>
                <w:lang w:eastAsia="lt-LT"/>
              </w:rPr>
              <w:t>iruotės</w:t>
            </w:r>
          </w:p>
        </w:tc>
        <w:tc>
          <w:tcPr>
            <w:tcW w:w="1417" w:type="dxa"/>
            <w:tcBorders>
              <w:top w:val="nil"/>
              <w:left w:val="nil"/>
              <w:bottom w:val="single" w:sz="4" w:space="0" w:color="auto"/>
              <w:right w:val="single" w:sz="4" w:space="0" w:color="auto"/>
            </w:tcBorders>
            <w:noWrap/>
            <w:vAlign w:val="bottom"/>
            <w:hideMark/>
          </w:tcPr>
          <w:p w14:paraId="02BC5B5F"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1,00</w:t>
            </w:r>
          </w:p>
        </w:tc>
        <w:tc>
          <w:tcPr>
            <w:tcW w:w="1276" w:type="dxa"/>
            <w:tcBorders>
              <w:top w:val="nil"/>
              <w:left w:val="nil"/>
              <w:bottom w:val="single" w:sz="4" w:space="0" w:color="auto"/>
              <w:right w:val="single" w:sz="4" w:space="0" w:color="auto"/>
            </w:tcBorders>
            <w:noWrap/>
            <w:vAlign w:val="bottom"/>
            <w:hideMark/>
          </w:tcPr>
          <w:p w14:paraId="0F09F64D"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6,00</w:t>
            </w:r>
          </w:p>
        </w:tc>
        <w:tc>
          <w:tcPr>
            <w:tcW w:w="1236" w:type="dxa"/>
            <w:tcBorders>
              <w:top w:val="nil"/>
              <w:left w:val="nil"/>
              <w:bottom w:val="single" w:sz="4" w:space="0" w:color="auto"/>
              <w:right w:val="single" w:sz="4" w:space="0" w:color="auto"/>
            </w:tcBorders>
            <w:noWrap/>
            <w:vAlign w:val="bottom"/>
            <w:hideMark/>
          </w:tcPr>
          <w:p w14:paraId="0C3A9097"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7,00</w:t>
            </w:r>
          </w:p>
        </w:tc>
        <w:tc>
          <w:tcPr>
            <w:tcW w:w="236" w:type="dxa"/>
            <w:vAlign w:val="center"/>
            <w:hideMark/>
          </w:tcPr>
          <w:p w14:paraId="3DC9A634" w14:textId="77777777" w:rsidR="008E1395" w:rsidRPr="00757DC2" w:rsidRDefault="008E1395" w:rsidP="007411A6">
            <w:pPr>
              <w:rPr>
                <w:rFonts w:ascii="Times New Roman" w:hAnsi="Times New Roman"/>
                <w:sz w:val="20"/>
                <w:lang w:eastAsia="lt-LT"/>
              </w:rPr>
            </w:pPr>
          </w:p>
        </w:tc>
      </w:tr>
      <w:tr w:rsidR="008E1395" w:rsidRPr="00757DC2" w14:paraId="4E7A7532" w14:textId="77777777" w:rsidTr="00E07E9C">
        <w:trPr>
          <w:trHeight w:val="300"/>
        </w:trPr>
        <w:tc>
          <w:tcPr>
            <w:tcW w:w="5954" w:type="dxa"/>
            <w:tcBorders>
              <w:top w:val="single" w:sz="4" w:space="0" w:color="auto"/>
              <w:left w:val="single" w:sz="4" w:space="0" w:color="auto"/>
              <w:bottom w:val="single" w:sz="4" w:space="0" w:color="auto"/>
              <w:right w:val="single" w:sz="4" w:space="0" w:color="auto"/>
            </w:tcBorders>
            <w:vAlign w:val="center"/>
            <w:hideMark/>
          </w:tcPr>
          <w:p w14:paraId="40C4ABE1"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Informac</w:t>
            </w:r>
            <w:r w:rsidRPr="00F06508">
              <w:rPr>
                <w:rFonts w:ascii="Times New Roman" w:hAnsi="Times New Roman"/>
                <w:sz w:val="22"/>
                <w:szCs w:val="22"/>
                <w:lang w:eastAsia="lt-LT"/>
              </w:rPr>
              <w:t xml:space="preserve">inių </w:t>
            </w:r>
            <w:r w:rsidRPr="00757DC2">
              <w:rPr>
                <w:rFonts w:ascii="Times New Roman" w:hAnsi="Times New Roman"/>
                <w:sz w:val="22"/>
                <w:szCs w:val="22"/>
                <w:lang w:eastAsia="lt-LT"/>
              </w:rPr>
              <w:t>techn</w:t>
            </w:r>
            <w:r w:rsidRPr="00F06508">
              <w:rPr>
                <w:rFonts w:ascii="Times New Roman" w:hAnsi="Times New Roman"/>
                <w:sz w:val="22"/>
                <w:szCs w:val="22"/>
                <w:lang w:eastAsia="lt-LT"/>
              </w:rPr>
              <w:t>ologijų</w:t>
            </w:r>
            <w:r w:rsidRPr="00757DC2">
              <w:rPr>
                <w:rFonts w:ascii="Times New Roman" w:hAnsi="Times New Roman"/>
                <w:sz w:val="22"/>
                <w:szCs w:val="22"/>
                <w:lang w:eastAsia="lt-LT"/>
              </w:rPr>
              <w:t xml:space="preserve"> prekių ir pasl</w:t>
            </w:r>
            <w:r w:rsidRPr="00F06508">
              <w:rPr>
                <w:rFonts w:ascii="Times New Roman" w:hAnsi="Times New Roman"/>
                <w:sz w:val="22"/>
                <w:szCs w:val="22"/>
                <w:lang w:eastAsia="lt-LT"/>
              </w:rPr>
              <w:t>augų įsigijimas</w:t>
            </w:r>
          </w:p>
        </w:tc>
        <w:tc>
          <w:tcPr>
            <w:tcW w:w="1417" w:type="dxa"/>
            <w:tcBorders>
              <w:top w:val="nil"/>
              <w:left w:val="nil"/>
              <w:bottom w:val="single" w:sz="4" w:space="0" w:color="auto"/>
              <w:right w:val="single" w:sz="4" w:space="0" w:color="auto"/>
            </w:tcBorders>
            <w:noWrap/>
            <w:vAlign w:val="bottom"/>
            <w:hideMark/>
          </w:tcPr>
          <w:p w14:paraId="5402AE7A"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2,00</w:t>
            </w:r>
          </w:p>
        </w:tc>
        <w:tc>
          <w:tcPr>
            <w:tcW w:w="1276" w:type="dxa"/>
            <w:tcBorders>
              <w:top w:val="nil"/>
              <w:left w:val="nil"/>
              <w:bottom w:val="single" w:sz="4" w:space="0" w:color="auto"/>
              <w:right w:val="single" w:sz="4" w:space="0" w:color="auto"/>
            </w:tcBorders>
            <w:noWrap/>
            <w:vAlign w:val="bottom"/>
            <w:hideMark/>
          </w:tcPr>
          <w:p w14:paraId="05EC7310"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10,00</w:t>
            </w:r>
          </w:p>
        </w:tc>
        <w:tc>
          <w:tcPr>
            <w:tcW w:w="1236" w:type="dxa"/>
            <w:tcBorders>
              <w:top w:val="nil"/>
              <w:left w:val="nil"/>
              <w:bottom w:val="single" w:sz="4" w:space="0" w:color="auto"/>
              <w:right w:val="single" w:sz="4" w:space="0" w:color="auto"/>
            </w:tcBorders>
            <w:noWrap/>
            <w:vAlign w:val="bottom"/>
            <w:hideMark/>
          </w:tcPr>
          <w:p w14:paraId="5B06E023"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12,00</w:t>
            </w:r>
          </w:p>
        </w:tc>
        <w:tc>
          <w:tcPr>
            <w:tcW w:w="236" w:type="dxa"/>
            <w:vAlign w:val="center"/>
            <w:hideMark/>
          </w:tcPr>
          <w:p w14:paraId="31D188D1" w14:textId="77777777" w:rsidR="008E1395" w:rsidRPr="00757DC2" w:rsidRDefault="008E1395" w:rsidP="007411A6">
            <w:pPr>
              <w:rPr>
                <w:rFonts w:ascii="Times New Roman" w:hAnsi="Times New Roman"/>
                <w:sz w:val="20"/>
                <w:lang w:eastAsia="lt-LT"/>
              </w:rPr>
            </w:pPr>
          </w:p>
        </w:tc>
      </w:tr>
      <w:tr w:rsidR="008E3C59" w:rsidRPr="00757DC2" w14:paraId="399C775E" w14:textId="77777777" w:rsidTr="008E3C59">
        <w:trPr>
          <w:trHeight w:val="407"/>
        </w:trPr>
        <w:tc>
          <w:tcPr>
            <w:tcW w:w="5954" w:type="dxa"/>
            <w:tcBorders>
              <w:top w:val="single" w:sz="4" w:space="0" w:color="auto"/>
              <w:left w:val="single" w:sz="4" w:space="0" w:color="auto"/>
              <w:bottom w:val="single" w:sz="4" w:space="0" w:color="auto"/>
              <w:right w:val="single" w:sz="4" w:space="0" w:color="auto"/>
            </w:tcBorders>
            <w:vAlign w:val="center"/>
            <w:hideMark/>
          </w:tcPr>
          <w:p w14:paraId="4AEECCA4" w14:textId="77777777" w:rsidR="008E3C59" w:rsidRPr="008E3C59" w:rsidRDefault="008E3C59" w:rsidP="007411A6">
            <w:pPr>
              <w:rPr>
                <w:rFonts w:ascii="Times New Roman" w:hAnsi="Times New Roman"/>
                <w:b/>
                <w:bCs/>
                <w:sz w:val="22"/>
                <w:szCs w:val="22"/>
                <w:lang w:eastAsia="lt-LT"/>
              </w:rPr>
            </w:pPr>
            <w:r w:rsidRPr="008E3C59">
              <w:rPr>
                <w:rFonts w:ascii="Times New Roman" w:hAnsi="Times New Roman"/>
                <w:b/>
                <w:bCs/>
                <w:sz w:val="22"/>
                <w:szCs w:val="22"/>
                <w:lang w:eastAsia="lt-LT"/>
              </w:rPr>
              <w:t>Iš viso</w:t>
            </w:r>
          </w:p>
        </w:tc>
        <w:tc>
          <w:tcPr>
            <w:tcW w:w="1417" w:type="dxa"/>
            <w:tcBorders>
              <w:top w:val="nil"/>
              <w:left w:val="nil"/>
              <w:bottom w:val="single" w:sz="4" w:space="0" w:color="auto"/>
              <w:right w:val="single" w:sz="4" w:space="0" w:color="auto"/>
            </w:tcBorders>
            <w:noWrap/>
            <w:vAlign w:val="center"/>
            <w:hideMark/>
          </w:tcPr>
          <w:p w14:paraId="462D8260" w14:textId="77777777" w:rsidR="008E3C59" w:rsidRPr="00757DC2" w:rsidRDefault="008E3C59" w:rsidP="008E3C59">
            <w:pPr>
              <w:jc w:val="center"/>
              <w:rPr>
                <w:rFonts w:ascii="Times New Roman" w:hAnsi="Times New Roman"/>
                <w:sz w:val="22"/>
                <w:szCs w:val="22"/>
                <w:lang w:eastAsia="lt-LT"/>
              </w:rPr>
            </w:pPr>
            <w:r w:rsidRPr="00757DC2">
              <w:rPr>
                <w:rFonts w:ascii="Times New Roman" w:hAnsi="Times New Roman"/>
                <w:sz w:val="22"/>
                <w:szCs w:val="22"/>
                <w:lang w:eastAsia="lt-LT"/>
              </w:rPr>
              <w:t>786,71</w:t>
            </w:r>
          </w:p>
        </w:tc>
        <w:tc>
          <w:tcPr>
            <w:tcW w:w="1276" w:type="dxa"/>
            <w:tcBorders>
              <w:top w:val="nil"/>
              <w:left w:val="nil"/>
              <w:bottom w:val="single" w:sz="4" w:space="0" w:color="auto"/>
              <w:right w:val="single" w:sz="4" w:space="0" w:color="auto"/>
            </w:tcBorders>
            <w:noWrap/>
            <w:vAlign w:val="center"/>
            <w:hideMark/>
          </w:tcPr>
          <w:p w14:paraId="5AEF6BB3" w14:textId="501489C1" w:rsidR="008E3C59" w:rsidRPr="00757DC2" w:rsidRDefault="008E3C59" w:rsidP="008E3C59">
            <w:pPr>
              <w:jc w:val="center"/>
              <w:rPr>
                <w:rFonts w:ascii="Times New Roman" w:hAnsi="Times New Roman"/>
                <w:sz w:val="22"/>
                <w:szCs w:val="22"/>
                <w:lang w:eastAsia="lt-LT"/>
              </w:rPr>
            </w:pPr>
            <w:r w:rsidRPr="00757DC2">
              <w:rPr>
                <w:rFonts w:ascii="Times New Roman" w:hAnsi="Times New Roman"/>
                <w:sz w:val="22"/>
                <w:szCs w:val="22"/>
                <w:lang w:eastAsia="lt-LT"/>
              </w:rPr>
              <w:t>15</w:t>
            </w:r>
            <w:r>
              <w:rPr>
                <w:rFonts w:ascii="Times New Roman" w:hAnsi="Times New Roman"/>
                <w:sz w:val="22"/>
                <w:szCs w:val="22"/>
                <w:lang w:eastAsia="lt-LT"/>
              </w:rPr>
              <w:t xml:space="preserve"> </w:t>
            </w:r>
            <w:r w:rsidRPr="00757DC2">
              <w:rPr>
                <w:rFonts w:ascii="Times New Roman" w:hAnsi="Times New Roman"/>
                <w:sz w:val="22"/>
                <w:szCs w:val="22"/>
                <w:lang w:eastAsia="lt-LT"/>
              </w:rPr>
              <w:t>020,19</w:t>
            </w:r>
          </w:p>
        </w:tc>
        <w:tc>
          <w:tcPr>
            <w:tcW w:w="1236" w:type="dxa"/>
            <w:tcBorders>
              <w:top w:val="nil"/>
              <w:left w:val="nil"/>
              <w:bottom w:val="single" w:sz="4" w:space="0" w:color="auto"/>
              <w:right w:val="single" w:sz="4" w:space="0" w:color="auto"/>
            </w:tcBorders>
            <w:noWrap/>
            <w:vAlign w:val="center"/>
            <w:hideMark/>
          </w:tcPr>
          <w:p w14:paraId="2E038F2A" w14:textId="3EF58DCD" w:rsidR="008E3C59" w:rsidRPr="00757DC2" w:rsidRDefault="008E3C59" w:rsidP="008E3C59">
            <w:pPr>
              <w:jc w:val="center"/>
              <w:rPr>
                <w:rFonts w:ascii="Times New Roman" w:hAnsi="Times New Roman"/>
                <w:sz w:val="22"/>
                <w:szCs w:val="22"/>
                <w:lang w:eastAsia="lt-LT"/>
              </w:rPr>
            </w:pPr>
            <w:r w:rsidRPr="00757DC2">
              <w:rPr>
                <w:rFonts w:ascii="Times New Roman" w:hAnsi="Times New Roman"/>
                <w:sz w:val="22"/>
                <w:szCs w:val="22"/>
                <w:lang w:eastAsia="lt-LT"/>
              </w:rPr>
              <w:t>15</w:t>
            </w:r>
            <w:r>
              <w:rPr>
                <w:rFonts w:ascii="Times New Roman" w:hAnsi="Times New Roman"/>
                <w:sz w:val="22"/>
                <w:szCs w:val="22"/>
                <w:lang w:eastAsia="lt-LT"/>
              </w:rPr>
              <w:t xml:space="preserve"> </w:t>
            </w:r>
            <w:r w:rsidRPr="00757DC2">
              <w:rPr>
                <w:rFonts w:ascii="Times New Roman" w:hAnsi="Times New Roman"/>
                <w:sz w:val="22"/>
                <w:szCs w:val="22"/>
                <w:lang w:eastAsia="lt-LT"/>
              </w:rPr>
              <w:t>806,90</w:t>
            </w:r>
          </w:p>
        </w:tc>
        <w:tc>
          <w:tcPr>
            <w:tcW w:w="236" w:type="dxa"/>
            <w:vMerge w:val="restart"/>
            <w:vAlign w:val="center"/>
            <w:hideMark/>
          </w:tcPr>
          <w:p w14:paraId="59980FA1" w14:textId="77777777" w:rsidR="008E3C59" w:rsidRPr="00757DC2" w:rsidRDefault="008E3C59" w:rsidP="007411A6">
            <w:pPr>
              <w:rPr>
                <w:rFonts w:ascii="Times New Roman" w:hAnsi="Times New Roman"/>
                <w:sz w:val="20"/>
                <w:lang w:eastAsia="lt-LT"/>
              </w:rPr>
            </w:pPr>
          </w:p>
        </w:tc>
      </w:tr>
      <w:tr w:rsidR="008E3C59" w:rsidRPr="00757DC2" w14:paraId="3BB5EFB8" w14:textId="77777777" w:rsidTr="00DA4C57">
        <w:trPr>
          <w:trHeight w:val="233"/>
        </w:trPr>
        <w:tc>
          <w:tcPr>
            <w:tcW w:w="5954" w:type="dxa"/>
            <w:tcBorders>
              <w:top w:val="single" w:sz="4" w:space="0" w:color="auto"/>
              <w:left w:val="single" w:sz="4" w:space="0" w:color="auto"/>
              <w:bottom w:val="single" w:sz="4" w:space="0" w:color="auto"/>
              <w:right w:val="single" w:sz="4" w:space="0" w:color="auto"/>
            </w:tcBorders>
            <w:vAlign w:val="center"/>
          </w:tcPr>
          <w:p w14:paraId="1E886C0A" w14:textId="6CC94BB3" w:rsidR="008E3C59" w:rsidRPr="00757DC2" w:rsidRDefault="008E3C59" w:rsidP="007411A6">
            <w:pPr>
              <w:rPr>
                <w:rFonts w:ascii="Times New Roman" w:hAnsi="Times New Roman"/>
                <w:sz w:val="22"/>
                <w:szCs w:val="22"/>
                <w:lang w:eastAsia="lt-LT"/>
              </w:rPr>
            </w:pPr>
            <w:r>
              <w:rPr>
                <w:rFonts w:ascii="Times New Roman" w:hAnsi="Times New Roman"/>
                <w:sz w:val="22"/>
                <w:szCs w:val="22"/>
                <w:lang w:eastAsia="lt-LT"/>
              </w:rPr>
              <w:t>Paslaugų gavėjų skaičius</w:t>
            </w:r>
          </w:p>
        </w:tc>
        <w:tc>
          <w:tcPr>
            <w:tcW w:w="3929" w:type="dxa"/>
            <w:gridSpan w:val="3"/>
            <w:tcBorders>
              <w:top w:val="single" w:sz="4" w:space="0" w:color="auto"/>
              <w:left w:val="nil"/>
              <w:bottom w:val="single" w:sz="4" w:space="0" w:color="auto"/>
              <w:right w:val="single" w:sz="4" w:space="0" w:color="auto"/>
            </w:tcBorders>
            <w:noWrap/>
            <w:vAlign w:val="center"/>
          </w:tcPr>
          <w:p w14:paraId="0C24BBD3" w14:textId="5020036B" w:rsidR="008E3C59" w:rsidRPr="00757DC2" w:rsidRDefault="008E3C59" w:rsidP="008E3C59">
            <w:pPr>
              <w:jc w:val="center"/>
              <w:rPr>
                <w:rFonts w:ascii="Times New Roman" w:hAnsi="Times New Roman"/>
                <w:sz w:val="22"/>
                <w:szCs w:val="22"/>
                <w:lang w:eastAsia="lt-LT"/>
              </w:rPr>
            </w:pPr>
            <w:r>
              <w:rPr>
                <w:rFonts w:ascii="Times New Roman" w:hAnsi="Times New Roman"/>
                <w:sz w:val="22"/>
                <w:szCs w:val="22"/>
                <w:lang w:eastAsia="lt-LT"/>
              </w:rPr>
              <w:t>65</w:t>
            </w:r>
          </w:p>
        </w:tc>
        <w:tc>
          <w:tcPr>
            <w:tcW w:w="236" w:type="dxa"/>
            <w:vMerge/>
            <w:vAlign w:val="center"/>
          </w:tcPr>
          <w:p w14:paraId="78464AF1" w14:textId="77777777" w:rsidR="008E3C59" w:rsidRPr="00757DC2" w:rsidRDefault="008E3C59" w:rsidP="007411A6">
            <w:pPr>
              <w:rPr>
                <w:rFonts w:ascii="Times New Roman" w:hAnsi="Times New Roman"/>
                <w:sz w:val="20"/>
                <w:lang w:eastAsia="lt-LT"/>
              </w:rPr>
            </w:pPr>
          </w:p>
        </w:tc>
      </w:tr>
      <w:tr w:rsidR="008E3C59" w:rsidRPr="00757DC2" w14:paraId="16550FD8" w14:textId="77777777" w:rsidTr="00092C9F">
        <w:trPr>
          <w:trHeight w:val="233"/>
        </w:trPr>
        <w:tc>
          <w:tcPr>
            <w:tcW w:w="5954" w:type="dxa"/>
            <w:tcBorders>
              <w:top w:val="single" w:sz="4" w:space="0" w:color="auto"/>
              <w:left w:val="single" w:sz="4" w:space="0" w:color="auto"/>
              <w:bottom w:val="single" w:sz="4" w:space="0" w:color="auto"/>
              <w:right w:val="single" w:sz="4" w:space="0" w:color="auto"/>
            </w:tcBorders>
            <w:vAlign w:val="center"/>
          </w:tcPr>
          <w:p w14:paraId="74249E92" w14:textId="74D1E2A1" w:rsidR="008E3C59" w:rsidRPr="00757DC2" w:rsidRDefault="008E3C59" w:rsidP="007411A6">
            <w:pPr>
              <w:rPr>
                <w:rFonts w:ascii="Times New Roman" w:hAnsi="Times New Roman"/>
                <w:sz w:val="22"/>
                <w:szCs w:val="22"/>
                <w:lang w:eastAsia="lt-LT"/>
              </w:rPr>
            </w:pPr>
            <w:r>
              <w:rPr>
                <w:rFonts w:ascii="Times New Roman" w:hAnsi="Times New Roman"/>
                <w:sz w:val="22"/>
                <w:szCs w:val="22"/>
                <w:lang w:eastAsia="lt-LT"/>
              </w:rPr>
              <w:t>Paslaugų valandų skaičius per mėnesį</w:t>
            </w:r>
          </w:p>
        </w:tc>
        <w:tc>
          <w:tcPr>
            <w:tcW w:w="3929" w:type="dxa"/>
            <w:gridSpan w:val="3"/>
            <w:tcBorders>
              <w:top w:val="single" w:sz="4" w:space="0" w:color="auto"/>
              <w:left w:val="nil"/>
              <w:bottom w:val="single" w:sz="4" w:space="0" w:color="auto"/>
              <w:right w:val="single" w:sz="4" w:space="0" w:color="auto"/>
            </w:tcBorders>
            <w:noWrap/>
            <w:vAlign w:val="center"/>
          </w:tcPr>
          <w:p w14:paraId="4C47829F" w14:textId="145EF932" w:rsidR="008E3C59" w:rsidRPr="00757DC2" w:rsidRDefault="008E3C59" w:rsidP="008E3C59">
            <w:pPr>
              <w:jc w:val="center"/>
              <w:rPr>
                <w:rFonts w:ascii="Times New Roman" w:hAnsi="Times New Roman"/>
                <w:sz w:val="22"/>
                <w:szCs w:val="22"/>
                <w:lang w:eastAsia="lt-LT"/>
              </w:rPr>
            </w:pPr>
            <w:r>
              <w:rPr>
                <w:rFonts w:ascii="Times New Roman" w:hAnsi="Times New Roman"/>
                <w:sz w:val="22"/>
                <w:szCs w:val="22"/>
                <w:lang w:eastAsia="lt-LT"/>
              </w:rPr>
              <w:t>1 768</w:t>
            </w:r>
          </w:p>
        </w:tc>
        <w:tc>
          <w:tcPr>
            <w:tcW w:w="236" w:type="dxa"/>
            <w:vAlign w:val="center"/>
          </w:tcPr>
          <w:p w14:paraId="6E6AE80C" w14:textId="77777777" w:rsidR="008E3C59" w:rsidRPr="00757DC2" w:rsidRDefault="008E3C59" w:rsidP="007411A6">
            <w:pPr>
              <w:rPr>
                <w:rFonts w:ascii="Times New Roman" w:hAnsi="Times New Roman"/>
                <w:sz w:val="20"/>
                <w:lang w:eastAsia="lt-LT"/>
              </w:rPr>
            </w:pPr>
          </w:p>
        </w:tc>
      </w:tr>
      <w:tr w:rsidR="008E3C59" w:rsidRPr="00757DC2" w14:paraId="706F6364" w14:textId="77777777" w:rsidTr="00D23745">
        <w:trPr>
          <w:trHeight w:val="233"/>
        </w:trPr>
        <w:tc>
          <w:tcPr>
            <w:tcW w:w="5954" w:type="dxa"/>
            <w:tcBorders>
              <w:top w:val="single" w:sz="4" w:space="0" w:color="auto"/>
              <w:left w:val="single" w:sz="4" w:space="0" w:color="auto"/>
              <w:bottom w:val="single" w:sz="4" w:space="0" w:color="auto"/>
              <w:right w:val="single" w:sz="4" w:space="0" w:color="auto"/>
            </w:tcBorders>
            <w:vAlign w:val="center"/>
          </w:tcPr>
          <w:p w14:paraId="057405AA" w14:textId="51763E06" w:rsidR="008E3C59" w:rsidRPr="00757DC2" w:rsidRDefault="008E3C59" w:rsidP="007411A6">
            <w:pPr>
              <w:rPr>
                <w:rFonts w:ascii="Times New Roman" w:hAnsi="Times New Roman"/>
                <w:sz w:val="22"/>
                <w:szCs w:val="22"/>
                <w:lang w:eastAsia="lt-LT"/>
              </w:rPr>
            </w:pPr>
            <w:r>
              <w:rPr>
                <w:rFonts w:ascii="Times New Roman" w:hAnsi="Times New Roman"/>
                <w:sz w:val="22"/>
                <w:szCs w:val="22"/>
                <w:lang w:eastAsia="lt-LT"/>
              </w:rPr>
              <w:t>Etatų skaičius</w:t>
            </w:r>
          </w:p>
        </w:tc>
        <w:tc>
          <w:tcPr>
            <w:tcW w:w="3929" w:type="dxa"/>
            <w:gridSpan w:val="3"/>
            <w:tcBorders>
              <w:top w:val="single" w:sz="4" w:space="0" w:color="auto"/>
              <w:left w:val="nil"/>
              <w:bottom w:val="single" w:sz="4" w:space="0" w:color="auto"/>
              <w:right w:val="single" w:sz="4" w:space="0" w:color="auto"/>
            </w:tcBorders>
            <w:noWrap/>
            <w:vAlign w:val="center"/>
          </w:tcPr>
          <w:p w14:paraId="4D5750BC" w14:textId="0C082691" w:rsidR="008E3C59" w:rsidRPr="00757DC2" w:rsidRDefault="008E3C59" w:rsidP="008E3C59">
            <w:pPr>
              <w:jc w:val="center"/>
              <w:rPr>
                <w:rFonts w:ascii="Times New Roman" w:hAnsi="Times New Roman"/>
                <w:sz w:val="22"/>
                <w:szCs w:val="22"/>
                <w:lang w:eastAsia="lt-LT"/>
              </w:rPr>
            </w:pPr>
            <w:r>
              <w:rPr>
                <w:rFonts w:ascii="Times New Roman" w:hAnsi="Times New Roman"/>
                <w:sz w:val="22"/>
                <w:szCs w:val="22"/>
                <w:lang w:eastAsia="lt-LT"/>
              </w:rPr>
              <w:t>12,75</w:t>
            </w:r>
          </w:p>
        </w:tc>
        <w:tc>
          <w:tcPr>
            <w:tcW w:w="236" w:type="dxa"/>
            <w:vAlign w:val="center"/>
          </w:tcPr>
          <w:p w14:paraId="29C11C82" w14:textId="77777777" w:rsidR="008E3C59" w:rsidRPr="00757DC2" w:rsidRDefault="008E3C59" w:rsidP="007411A6">
            <w:pPr>
              <w:rPr>
                <w:rFonts w:ascii="Times New Roman" w:hAnsi="Times New Roman"/>
                <w:sz w:val="20"/>
                <w:lang w:eastAsia="lt-LT"/>
              </w:rPr>
            </w:pPr>
          </w:p>
        </w:tc>
      </w:tr>
      <w:tr w:rsidR="008E3C59" w:rsidRPr="00757DC2" w14:paraId="76CEDF16" w14:textId="77777777" w:rsidTr="008E3C59">
        <w:trPr>
          <w:trHeight w:val="233"/>
        </w:trPr>
        <w:tc>
          <w:tcPr>
            <w:tcW w:w="5954" w:type="dxa"/>
            <w:tcBorders>
              <w:top w:val="single" w:sz="4" w:space="0" w:color="auto"/>
              <w:left w:val="single" w:sz="4" w:space="0" w:color="auto"/>
              <w:bottom w:val="single" w:sz="4" w:space="0" w:color="auto"/>
              <w:right w:val="single" w:sz="4" w:space="0" w:color="auto"/>
            </w:tcBorders>
            <w:vAlign w:val="center"/>
          </w:tcPr>
          <w:p w14:paraId="6DAA358F" w14:textId="21373E92" w:rsidR="008E3C59" w:rsidRPr="00757DC2" w:rsidRDefault="008E3C59" w:rsidP="007411A6">
            <w:pPr>
              <w:rPr>
                <w:rFonts w:ascii="Times New Roman" w:hAnsi="Times New Roman"/>
                <w:sz w:val="22"/>
                <w:szCs w:val="22"/>
                <w:lang w:eastAsia="lt-LT"/>
              </w:rPr>
            </w:pPr>
            <w:r>
              <w:rPr>
                <w:rFonts w:ascii="Times New Roman" w:hAnsi="Times New Roman"/>
                <w:sz w:val="22"/>
                <w:szCs w:val="22"/>
                <w:lang w:eastAsia="lt-LT"/>
              </w:rPr>
              <w:t>Paslaugos kaina</w:t>
            </w:r>
          </w:p>
        </w:tc>
        <w:tc>
          <w:tcPr>
            <w:tcW w:w="1417" w:type="dxa"/>
            <w:tcBorders>
              <w:top w:val="single" w:sz="4" w:space="0" w:color="auto"/>
              <w:left w:val="nil"/>
              <w:bottom w:val="single" w:sz="4" w:space="0" w:color="auto"/>
              <w:right w:val="single" w:sz="4" w:space="0" w:color="auto"/>
            </w:tcBorders>
            <w:noWrap/>
            <w:vAlign w:val="center"/>
          </w:tcPr>
          <w:p w14:paraId="35D59D18" w14:textId="17BA9F72" w:rsidR="008E3C59" w:rsidRPr="00757DC2" w:rsidRDefault="008E3C59" w:rsidP="008E3C59">
            <w:pPr>
              <w:jc w:val="center"/>
              <w:rPr>
                <w:rFonts w:ascii="Times New Roman" w:hAnsi="Times New Roman"/>
                <w:sz w:val="22"/>
                <w:szCs w:val="22"/>
                <w:lang w:eastAsia="lt-LT"/>
              </w:rPr>
            </w:pPr>
            <w:r>
              <w:rPr>
                <w:rFonts w:ascii="Times New Roman" w:hAnsi="Times New Roman"/>
                <w:sz w:val="22"/>
                <w:szCs w:val="22"/>
                <w:lang w:eastAsia="lt-LT"/>
              </w:rPr>
              <w:t>0,44</w:t>
            </w:r>
          </w:p>
        </w:tc>
        <w:tc>
          <w:tcPr>
            <w:tcW w:w="1276" w:type="dxa"/>
            <w:tcBorders>
              <w:top w:val="single" w:sz="4" w:space="0" w:color="auto"/>
              <w:left w:val="nil"/>
              <w:bottom w:val="single" w:sz="4" w:space="0" w:color="auto"/>
              <w:right w:val="single" w:sz="4" w:space="0" w:color="auto"/>
            </w:tcBorders>
            <w:noWrap/>
            <w:vAlign w:val="center"/>
          </w:tcPr>
          <w:p w14:paraId="5EF87C28" w14:textId="2EC995FC" w:rsidR="008E3C59" w:rsidRPr="00757DC2" w:rsidRDefault="008E3C59" w:rsidP="008E3C59">
            <w:pPr>
              <w:jc w:val="center"/>
              <w:rPr>
                <w:rFonts w:ascii="Times New Roman" w:hAnsi="Times New Roman"/>
                <w:sz w:val="22"/>
                <w:szCs w:val="22"/>
                <w:lang w:eastAsia="lt-LT"/>
              </w:rPr>
            </w:pPr>
            <w:r>
              <w:rPr>
                <w:rFonts w:ascii="Times New Roman" w:hAnsi="Times New Roman"/>
                <w:sz w:val="22"/>
                <w:szCs w:val="22"/>
                <w:lang w:eastAsia="lt-LT"/>
              </w:rPr>
              <w:t>8,50</w:t>
            </w:r>
          </w:p>
        </w:tc>
        <w:tc>
          <w:tcPr>
            <w:tcW w:w="1236" w:type="dxa"/>
            <w:tcBorders>
              <w:top w:val="single" w:sz="4" w:space="0" w:color="auto"/>
              <w:left w:val="nil"/>
              <w:bottom w:val="single" w:sz="4" w:space="0" w:color="auto"/>
              <w:right w:val="single" w:sz="4" w:space="0" w:color="auto"/>
            </w:tcBorders>
            <w:noWrap/>
            <w:vAlign w:val="center"/>
          </w:tcPr>
          <w:p w14:paraId="7DBFED95" w14:textId="4873D53B" w:rsidR="008E3C59" w:rsidRPr="00757DC2" w:rsidRDefault="008E3C59" w:rsidP="008E3C59">
            <w:pPr>
              <w:jc w:val="center"/>
              <w:rPr>
                <w:rFonts w:ascii="Times New Roman" w:hAnsi="Times New Roman"/>
                <w:sz w:val="22"/>
                <w:szCs w:val="22"/>
                <w:lang w:eastAsia="lt-LT"/>
              </w:rPr>
            </w:pPr>
            <w:r>
              <w:rPr>
                <w:rFonts w:ascii="Times New Roman" w:hAnsi="Times New Roman"/>
                <w:sz w:val="22"/>
                <w:szCs w:val="22"/>
                <w:lang w:eastAsia="lt-LT"/>
              </w:rPr>
              <w:t>8,94</w:t>
            </w:r>
          </w:p>
        </w:tc>
        <w:tc>
          <w:tcPr>
            <w:tcW w:w="236" w:type="dxa"/>
            <w:vAlign w:val="center"/>
          </w:tcPr>
          <w:p w14:paraId="470A7247" w14:textId="77777777" w:rsidR="008E3C59" w:rsidRPr="00757DC2" w:rsidRDefault="008E3C59" w:rsidP="007411A6">
            <w:pPr>
              <w:rPr>
                <w:rFonts w:ascii="Times New Roman" w:hAnsi="Times New Roman"/>
                <w:sz w:val="20"/>
                <w:lang w:eastAsia="lt-LT"/>
              </w:rPr>
            </w:pPr>
          </w:p>
        </w:tc>
      </w:tr>
    </w:tbl>
    <w:p w14:paraId="7781464D" w14:textId="6974F0EE" w:rsidR="008E1395" w:rsidRDefault="008E1395" w:rsidP="008E1395">
      <w:pPr>
        <w:ind w:firstLine="709"/>
        <w:jc w:val="both"/>
      </w:pPr>
      <w:r>
        <w:t>Didžiausią santykinę pagalbos į namus įkainio dalį sudaro išlaidos, skirtos darbo užmokesčiui ir socialiniam draudimui.</w:t>
      </w:r>
    </w:p>
    <w:p w14:paraId="6425235A" w14:textId="77777777" w:rsidR="00C2364B" w:rsidRDefault="00C2364B" w:rsidP="00697839">
      <w:pPr>
        <w:ind w:firstLine="709"/>
        <w:jc w:val="both"/>
      </w:pPr>
    </w:p>
    <w:p w14:paraId="7CE20D07" w14:textId="6445C861" w:rsidR="00236B4A" w:rsidRDefault="00E60377" w:rsidP="00697839">
      <w:pPr>
        <w:ind w:firstLine="709"/>
        <w:jc w:val="both"/>
      </w:pPr>
      <w:r>
        <w:t xml:space="preserve">Apgyvendinimo savarankiško gyvenimo namuose paslaugos kainos </w:t>
      </w:r>
      <w:r w:rsidR="00236B4A">
        <w:t>paskaičiavimas: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678"/>
        <w:gridCol w:w="2268"/>
        <w:gridCol w:w="2126"/>
      </w:tblGrid>
      <w:tr w:rsidR="008E3C59" w:rsidRPr="00D77269" w14:paraId="32109972" w14:textId="77777777" w:rsidTr="008E3C59">
        <w:trPr>
          <w:trHeight w:val="1155"/>
        </w:trPr>
        <w:tc>
          <w:tcPr>
            <w:tcW w:w="738" w:type="dxa"/>
          </w:tcPr>
          <w:p w14:paraId="5E456BF7" w14:textId="77777777" w:rsidR="008E3C59" w:rsidRPr="008E3C59" w:rsidRDefault="008E3C59" w:rsidP="006B2042">
            <w:pPr>
              <w:snapToGrid w:val="0"/>
              <w:ind w:left="-108" w:right="-108"/>
              <w:jc w:val="center"/>
              <w:rPr>
                <w:rFonts w:ascii="Times New Roman" w:hAnsi="Times New Roman"/>
                <w:bCs/>
              </w:rPr>
            </w:pPr>
          </w:p>
          <w:p w14:paraId="284BCF3A" w14:textId="77777777" w:rsidR="008E3C59" w:rsidRPr="008E3C59" w:rsidRDefault="008E3C59" w:rsidP="006B2042">
            <w:pPr>
              <w:snapToGrid w:val="0"/>
              <w:ind w:left="-108" w:right="-108"/>
              <w:jc w:val="center"/>
              <w:rPr>
                <w:rFonts w:ascii="Times New Roman" w:hAnsi="Times New Roman"/>
                <w:bCs/>
              </w:rPr>
            </w:pPr>
            <w:r w:rsidRPr="008E3C59">
              <w:rPr>
                <w:rFonts w:ascii="Times New Roman" w:hAnsi="Times New Roman"/>
                <w:bCs/>
              </w:rPr>
              <w:t>Eil.</w:t>
            </w:r>
          </w:p>
          <w:p w14:paraId="7F59BE81" w14:textId="77777777" w:rsidR="008E3C59" w:rsidRPr="008E3C59" w:rsidRDefault="008E3C59" w:rsidP="006B2042">
            <w:pPr>
              <w:snapToGrid w:val="0"/>
              <w:ind w:left="-108" w:right="-108"/>
              <w:jc w:val="center"/>
              <w:rPr>
                <w:rFonts w:ascii="Times New Roman" w:hAnsi="Times New Roman"/>
                <w:bCs/>
              </w:rPr>
            </w:pPr>
            <w:r w:rsidRPr="008E3C59">
              <w:rPr>
                <w:rFonts w:ascii="Times New Roman" w:hAnsi="Times New Roman"/>
                <w:bCs/>
              </w:rPr>
              <w:t xml:space="preserve"> Nr.</w:t>
            </w:r>
          </w:p>
        </w:tc>
        <w:tc>
          <w:tcPr>
            <w:tcW w:w="4678" w:type="dxa"/>
            <w:vAlign w:val="center"/>
          </w:tcPr>
          <w:p w14:paraId="30EE6448" w14:textId="77777777" w:rsidR="008E3C59" w:rsidRPr="008E3C59" w:rsidRDefault="008E3C59" w:rsidP="006B2042">
            <w:pPr>
              <w:snapToGrid w:val="0"/>
              <w:jc w:val="center"/>
              <w:rPr>
                <w:rFonts w:ascii="Times New Roman" w:hAnsi="Times New Roman"/>
                <w:bCs/>
              </w:rPr>
            </w:pPr>
            <w:r w:rsidRPr="008E3C59">
              <w:rPr>
                <w:rFonts w:ascii="Times New Roman" w:hAnsi="Times New Roman"/>
                <w:bCs/>
              </w:rPr>
              <w:t>Išlaidų pavadinimas</w:t>
            </w:r>
          </w:p>
        </w:tc>
        <w:tc>
          <w:tcPr>
            <w:tcW w:w="2268" w:type="dxa"/>
            <w:vAlign w:val="center"/>
          </w:tcPr>
          <w:p w14:paraId="4489FD17" w14:textId="589FFEEF" w:rsidR="008E3C59" w:rsidRPr="008E3C59" w:rsidRDefault="008E3C59" w:rsidP="006B2042">
            <w:pPr>
              <w:snapToGrid w:val="0"/>
              <w:jc w:val="center"/>
              <w:rPr>
                <w:rFonts w:ascii="Times New Roman" w:hAnsi="Times New Roman"/>
                <w:bCs/>
              </w:rPr>
            </w:pPr>
            <w:r w:rsidRPr="008E3C59">
              <w:rPr>
                <w:rFonts w:ascii="Times New Roman" w:hAnsi="Times New Roman"/>
                <w:bCs/>
              </w:rPr>
              <w:t xml:space="preserve">Išlaidų  apgyvendinimo savarankiško gyvenimo namuose paslaugos </w:t>
            </w:r>
            <w:r>
              <w:rPr>
                <w:rFonts w:ascii="Times New Roman" w:hAnsi="Times New Roman"/>
                <w:bCs/>
              </w:rPr>
              <w:t>kaina</w:t>
            </w:r>
            <w:r w:rsidRPr="008E3C59">
              <w:rPr>
                <w:rFonts w:ascii="Times New Roman" w:hAnsi="Times New Roman"/>
                <w:bCs/>
              </w:rPr>
              <w:t xml:space="preserve"> </w:t>
            </w:r>
          </w:p>
          <w:p w14:paraId="7CBF3A83" w14:textId="6355D129" w:rsidR="008E3C59" w:rsidRPr="008E3C59" w:rsidRDefault="008E3C59" w:rsidP="006B2042">
            <w:pPr>
              <w:snapToGrid w:val="0"/>
              <w:ind w:right="-108"/>
              <w:jc w:val="center"/>
              <w:rPr>
                <w:rFonts w:ascii="Times New Roman" w:hAnsi="Times New Roman"/>
                <w:bCs/>
              </w:rPr>
            </w:pPr>
            <w:r w:rsidRPr="008E3C59">
              <w:rPr>
                <w:rFonts w:ascii="Times New Roman" w:hAnsi="Times New Roman"/>
                <w:bCs/>
              </w:rPr>
              <w:t>202</w:t>
            </w:r>
            <w:r>
              <w:rPr>
                <w:rFonts w:ascii="Times New Roman" w:hAnsi="Times New Roman"/>
                <w:bCs/>
              </w:rPr>
              <w:t>6</w:t>
            </w:r>
            <w:r w:rsidRPr="008E3C59">
              <w:rPr>
                <w:rFonts w:ascii="Times New Roman" w:hAnsi="Times New Roman"/>
                <w:bCs/>
              </w:rPr>
              <w:t xml:space="preserve"> m. </w:t>
            </w:r>
          </w:p>
        </w:tc>
        <w:tc>
          <w:tcPr>
            <w:tcW w:w="2126" w:type="dxa"/>
            <w:vAlign w:val="center"/>
          </w:tcPr>
          <w:p w14:paraId="4F34A7A7" w14:textId="77777777" w:rsidR="008E3C59" w:rsidRPr="008E3C59" w:rsidRDefault="008E3C59" w:rsidP="006B2042">
            <w:pPr>
              <w:snapToGrid w:val="0"/>
              <w:jc w:val="center"/>
              <w:rPr>
                <w:rFonts w:ascii="Times New Roman" w:hAnsi="Times New Roman"/>
                <w:bCs/>
              </w:rPr>
            </w:pPr>
            <w:r w:rsidRPr="008E3C59">
              <w:rPr>
                <w:rFonts w:ascii="Times New Roman" w:hAnsi="Times New Roman"/>
                <w:bCs/>
              </w:rPr>
              <w:t>Etatų skaičius apgyvendinimo savarankiško gyvenimo namuose paslaugai</w:t>
            </w:r>
          </w:p>
        </w:tc>
      </w:tr>
      <w:tr w:rsidR="008E3C59" w:rsidRPr="00D77269" w14:paraId="4BC930F4" w14:textId="77777777" w:rsidTr="008E3C59">
        <w:trPr>
          <w:trHeight w:val="325"/>
        </w:trPr>
        <w:tc>
          <w:tcPr>
            <w:tcW w:w="738" w:type="dxa"/>
          </w:tcPr>
          <w:p w14:paraId="41DB73D8" w14:textId="77777777" w:rsidR="008E3C59" w:rsidRPr="00D77269" w:rsidRDefault="008E3C59" w:rsidP="006B2042">
            <w:pPr>
              <w:snapToGrid w:val="0"/>
              <w:ind w:left="-108" w:right="-108"/>
              <w:jc w:val="center"/>
              <w:rPr>
                <w:rFonts w:ascii="Times New Roman" w:hAnsi="Times New Roman"/>
                <w:b/>
              </w:rPr>
            </w:pPr>
          </w:p>
        </w:tc>
        <w:tc>
          <w:tcPr>
            <w:tcW w:w="4678" w:type="dxa"/>
            <w:vAlign w:val="center"/>
          </w:tcPr>
          <w:p w14:paraId="1AF7FF9C" w14:textId="77777777" w:rsidR="008E3C59" w:rsidRPr="00D77269" w:rsidRDefault="008E3C59" w:rsidP="006B2042">
            <w:pPr>
              <w:snapToGrid w:val="0"/>
              <w:rPr>
                <w:rFonts w:ascii="Times New Roman" w:hAnsi="Times New Roman"/>
                <w:b/>
              </w:rPr>
            </w:pPr>
            <w:r>
              <w:rPr>
                <w:rFonts w:ascii="Times New Roman" w:hAnsi="Times New Roman"/>
                <w:b/>
              </w:rPr>
              <w:t>Bendroji socialinės globos lėšų dalis</w:t>
            </w:r>
          </w:p>
        </w:tc>
        <w:tc>
          <w:tcPr>
            <w:tcW w:w="2268" w:type="dxa"/>
            <w:vAlign w:val="center"/>
          </w:tcPr>
          <w:p w14:paraId="3715CADB" w14:textId="77777777" w:rsidR="008E3C59" w:rsidRPr="00D77269" w:rsidRDefault="008E3C59" w:rsidP="006B2042">
            <w:pPr>
              <w:snapToGrid w:val="0"/>
              <w:jc w:val="center"/>
              <w:rPr>
                <w:rFonts w:ascii="Times New Roman" w:hAnsi="Times New Roman"/>
                <w:b/>
              </w:rPr>
            </w:pPr>
          </w:p>
        </w:tc>
        <w:tc>
          <w:tcPr>
            <w:tcW w:w="2126" w:type="dxa"/>
          </w:tcPr>
          <w:p w14:paraId="5A13FC76" w14:textId="77777777" w:rsidR="008E3C59" w:rsidRPr="00D77269" w:rsidRDefault="008E3C59" w:rsidP="006B2042">
            <w:pPr>
              <w:snapToGrid w:val="0"/>
              <w:jc w:val="center"/>
              <w:rPr>
                <w:rFonts w:ascii="Times New Roman" w:hAnsi="Times New Roman"/>
                <w:b/>
              </w:rPr>
            </w:pPr>
          </w:p>
        </w:tc>
      </w:tr>
      <w:tr w:rsidR="008E3C59" w:rsidRPr="00D77269" w14:paraId="385672E3" w14:textId="77777777" w:rsidTr="008E3C59">
        <w:tc>
          <w:tcPr>
            <w:tcW w:w="738" w:type="dxa"/>
          </w:tcPr>
          <w:p w14:paraId="0067E4AD" w14:textId="77777777" w:rsidR="008E3C59" w:rsidRPr="008E3C59" w:rsidRDefault="008E3C59" w:rsidP="006B2042">
            <w:pPr>
              <w:snapToGrid w:val="0"/>
              <w:rPr>
                <w:rFonts w:ascii="Times New Roman" w:hAnsi="Times New Roman"/>
                <w:bCs/>
              </w:rPr>
            </w:pPr>
            <w:r w:rsidRPr="008E3C59">
              <w:rPr>
                <w:rFonts w:ascii="Times New Roman" w:hAnsi="Times New Roman"/>
                <w:bCs/>
              </w:rPr>
              <w:t>1.</w:t>
            </w:r>
          </w:p>
        </w:tc>
        <w:tc>
          <w:tcPr>
            <w:tcW w:w="4678" w:type="dxa"/>
          </w:tcPr>
          <w:p w14:paraId="2CBC60C5" w14:textId="77777777" w:rsidR="008E3C59" w:rsidRPr="008E3C59" w:rsidRDefault="008E3C59" w:rsidP="006B2042">
            <w:pPr>
              <w:snapToGrid w:val="0"/>
              <w:rPr>
                <w:rFonts w:ascii="Times New Roman" w:hAnsi="Times New Roman"/>
                <w:bCs/>
              </w:rPr>
            </w:pPr>
            <w:r w:rsidRPr="008E3C59">
              <w:rPr>
                <w:rFonts w:ascii="Times New Roman" w:hAnsi="Times New Roman"/>
                <w:bCs/>
                <w:szCs w:val="24"/>
              </w:rPr>
              <w:t>Išlaidos, susijusios su netiesioginiu paslaugų teikimu</w:t>
            </w:r>
            <w:r w:rsidRPr="008E3C59">
              <w:rPr>
                <w:rFonts w:ascii="Times New Roman" w:hAnsi="Times New Roman"/>
                <w:bCs/>
              </w:rPr>
              <w:t>:</w:t>
            </w:r>
          </w:p>
          <w:p w14:paraId="51D92794" w14:textId="77777777" w:rsidR="008E3C59" w:rsidRPr="008E3C59" w:rsidRDefault="008E3C59" w:rsidP="006B2042">
            <w:pPr>
              <w:snapToGrid w:val="0"/>
              <w:rPr>
                <w:rFonts w:ascii="Times New Roman" w:hAnsi="Times New Roman"/>
                <w:bCs/>
              </w:rPr>
            </w:pPr>
            <w:r w:rsidRPr="008E3C59">
              <w:rPr>
                <w:rFonts w:ascii="Times New Roman" w:hAnsi="Times New Roman"/>
                <w:bCs/>
              </w:rPr>
              <w:t>Administracinio, ūkinio ir aptarnaujančio personalo (</w:t>
            </w:r>
            <w:r w:rsidRPr="008E3C59">
              <w:rPr>
                <w:rFonts w:ascii="Times New Roman" w:hAnsi="Times New Roman"/>
                <w:bCs/>
                <w:szCs w:val="24"/>
              </w:rPr>
              <w:t>direktoriaus, buhalterio, ūkvedžio</w:t>
            </w:r>
            <w:r w:rsidRPr="008E3C59">
              <w:rPr>
                <w:rFonts w:ascii="Times New Roman" w:hAnsi="Times New Roman"/>
                <w:bCs/>
                <w:sz w:val="20"/>
              </w:rPr>
              <w:t>)</w:t>
            </w:r>
            <w:r w:rsidRPr="008E3C59">
              <w:rPr>
                <w:rFonts w:ascii="Times New Roman" w:hAnsi="Times New Roman"/>
                <w:bCs/>
              </w:rPr>
              <w:t xml:space="preserve"> išlaidų</w:t>
            </w:r>
            <w:r w:rsidRPr="008E3C59">
              <w:rPr>
                <w:rFonts w:ascii="Times New Roman" w:hAnsi="Times New Roman"/>
                <w:bCs/>
                <w:color w:val="000000"/>
                <w:szCs w:val="24"/>
              </w:rPr>
              <w:t xml:space="preserve"> dalis</w:t>
            </w:r>
            <w:r w:rsidRPr="008E3C59">
              <w:rPr>
                <w:rFonts w:ascii="Times New Roman" w:hAnsi="Times New Roman"/>
                <w:bCs/>
              </w:rPr>
              <w:t>:</w:t>
            </w:r>
          </w:p>
        </w:tc>
        <w:tc>
          <w:tcPr>
            <w:tcW w:w="2268" w:type="dxa"/>
            <w:vAlign w:val="center"/>
          </w:tcPr>
          <w:p w14:paraId="12D041F8" w14:textId="77777777" w:rsidR="008E3C59" w:rsidRPr="00D77269" w:rsidRDefault="008E3C59" w:rsidP="006B2042">
            <w:pPr>
              <w:snapToGrid w:val="0"/>
              <w:jc w:val="center"/>
              <w:rPr>
                <w:rFonts w:ascii="Times New Roman" w:hAnsi="Times New Roman"/>
                <w:b/>
              </w:rPr>
            </w:pPr>
            <w:r>
              <w:rPr>
                <w:rFonts w:ascii="Times New Roman" w:hAnsi="Times New Roman"/>
                <w:b/>
              </w:rPr>
              <w:t>699</w:t>
            </w:r>
          </w:p>
        </w:tc>
        <w:tc>
          <w:tcPr>
            <w:tcW w:w="2126" w:type="dxa"/>
          </w:tcPr>
          <w:p w14:paraId="5A7F7B78" w14:textId="77777777" w:rsidR="008E3C59" w:rsidRDefault="008E3C59" w:rsidP="006B2042">
            <w:pPr>
              <w:snapToGrid w:val="0"/>
              <w:jc w:val="center"/>
              <w:rPr>
                <w:rFonts w:ascii="Times New Roman" w:hAnsi="Times New Roman"/>
                <w:b/>
              </w:rPr>
            </w:pPr>
          </w:p>
          <w:p w14:paraId="67B08328" w14:textId="77777777" w:rsidR="008E3C59" w:rsidRPr="000057A4" w:rsidRDefault="008E3C59" w:rsidP="006B2042">
            <w:pPr>
              <w:snapToGrid w:val="0"/>
              <w:jc w:val="center"/>
              <w:rPr>
                <w:rFonts w:ascii="Times New Roman" w:hAnsi="Times New Roman"/>
                <w:bCs/>
              </w:rPr>
            </w:pPr>
          </w:p>
          <w:p w14:paraId="79A48A31" w14:textId="64BDA520" w:rsidR="008E3C59" w:rsidRPr="006A6D5B" w:rsidRDefault="008E3C59" w:rsidP="006B2042">
            <w:pPr>
              <w:snapToGrid w:val="0"/>
              <w:jc w:val="center"/>
              <w:rPr>
                <w:rFonts w:ascii="Times New Roman" w:hAnsi="Times New Roman"/>
                <w:b/>
              </w:rPr>
            </w:pPr>
          </w:p>
        </w:tc>
      </w:tr>
      <w:tr w:rsidR="008E3C59" w:rsidRPr="00D77269" w14:paraId="56BECFD1" w14:textId="77777777" w:rsidTr="008E3C59">
        <w:tc>
          <w:tcPr>
            <w:tcW w:w="738" w:type="dxa"/>
          </w:tcPr>
          <w:p w14:paraId="67823652" w14:textId="77777777" w:rsidR="008E3C59" w:rsidRPr="00D77269" w:rsidRDefault="008E3C59" w:rsidP="006B2042">
            <w:pPr>
              <w:snapToGrid w:val="0"/>
              <w:rPr>
                <w:rFonts w:ascii="Times New Roman" w:hAnsi="Times New Roman"/>
              </w:rPr>
            </w:pPr>
            <w:r w:rsidRPr="00D77269">
              <w:rPr>
                <w:rFonts w:ascii="Times New Roman" w:hAnsi="Times New Roman"/>
              </w:rPr>
              <w:t>1.1.</w:t>
            </w:r>
          </w:p>
        </w:tc>
        <w:tc>
          <w:tcPr>
            <w:tcW w:w="4678" w:type="dxa"/>
          </w:tcPr>
          <w:p w14:paraId="096AC90D" w14:textId="77777777" w:rsidR="008E3C59" w:rsidRPr="00D77269" w:rsidRDefault="008E3C59" w:rsidP="006B2042">
            <w:pPr>
              <w:snapToGrid w:val="0"/>
              <w:rPr>
                <w:rFonts w:ascii="Times New Roman" w:hAnsi="Times New Roman"/>
              </w:rPr>
            </w:pPr>
            <w:r w:rsidRPr="00D77269">
              <w:rPr>
                <w:rFonts w:ascii="Times New Roman" w:hAnsi="Times New Roman"/>
              </w:rPr>
              <w:t xml:space="preserve">Darbo užmokestis </w:t>
            </w:r>
          </w:p>
        </w:tc>
        <w:tc>
          <w:tcPr>
            <w:tcW w:w="2268" w:type="dxa"/>
            <w:vAlign w:val="center"/>
          </w:tcPr>
          <w:p w14:paraId="60AFA25B" w14:textId="77777777" w:rsidR="008E3C59" w:rsidRPr="008E3C59" w:rsidRDefault="008E3C59" w:rsidP="006B2042">
            <w:pPr>
              <w:snapToGrid w:val="0"/>
              <w:jc w:val="center"/>
              <w:rPr>
                <w:rFonts w:ascii="Times New Roman" w:hAnsi="Times New Roman"/>
                <w:szCs w:val="24"/>
              </w:rPr>
            </w:pPr>
            <w:r w:rsidRPr="008E3C59">
              <w:rPr>
                <w:rFonts w:ascii="Times New Roman" w:hAnsi="Times New Roman"/>
                <w:szCs w:val="24"/>
              </w:rPr>
              <w:t>689</w:t>
            </w:r>
          </w:p>
        </w:tc>
        <w:tc>
          <w:tcPr>
            <w:tcW w:w="2126" w:type="dxa"/>
          </w:tcPr>
          <w:p w14:paraId="4CF46476" w14:textId="77777777" w:rsidR="008E3C59" w:rsidRDefault="008E3C59" w:rsidP="006B2042">
            <w:pPr>
              <w:snapToGrid w:val="0"/>
              <w:jc w:val="center"/>
              <w:rPr>
                <w:rFonts w:ascii="Times New Roman" w:hAnsi="Times New Roman"/>
                <w:sz w:val="20"/>
              </w:rPr>
            </w:pPr>
          </w:p>
        </w:tc>
      </w:tr>
      <w:tr w:rsidR="008E3C59" w:rsidRPr="00D77269" w14:paraId="17BD8A6D" w14:textId="77777777" w:rsidTr="008E3C59">
        <w:tc>
          <w:tcPr>
            <w:tcW w:w="738" w:type="dxa"/>
          </w:tcPr>
          <w:p w14:paraId="713773AB" w14:textId="77777777" w:rsidR="008E3C59" w:rsidRPr="00D77269" w:rsidRDefault="008E3C59" w:rsidP="006B2042">
            <w:pPr>
              <w:snapToGrid w:val="0"/>
              <w:rPr>
                <w:rFonts w:ascii="Times New Roman" w:hAnsi="Times New Roman"/>
              </w:rPr>
            </w:pPr>
            <w:r w:rsidRPr="00D77269">
              <w:rPr>
                <w:rFonts w:ascii="Times New Roman" w:hAnsi="Times New Roman"/>
              </w:rPr>
              <w:t>1.2.</w:t>
            </w:r>
          </w:p>
        </w:tc>
        <w:tc>
          <w:tcPr>
            <w:tcW w:w="4678" w:type="dxa"/>
          </w:tcPr>
          <w:p w14:paraId="775D52CA" w14:textId="77777777" w:rsidR="008E3C59" w:rsidRPr="00D77269" w:rsidRDefault="008E3C59" w:rsidP="006B2042">
            <w:pPr>
              <w:snapToGrid w:val="0"/>
              <w:rPr>
                <w:rFonts w:ascii="Times New Roman" w:hAnsi="Times New Roman"/>
              </w:rPr>
            </w:pPr>
            <w:r w:rsidRPr="00D77269">
              <w:rPr>
                <w:rFonts w:ascii="Times New Roman" w:hAnsi="Times New Roman"/>
              </w:rPr>
              <w:t>Valstybinio socialinio draudimo įmokos</w:t>
            </w:r>
          </w:p>
        </w:tc>
        <w:tc>
          <w:tcPr>
            <w:tcW w:w="2268" w:type="dxa"/>
            <w:vAlign w:val="center"/>
          </w:tcPr>
          <w:p w14:paraId="523E1055" w14:textId="77777777" w:rsidR="008E3C59" w:rsidRPr="008E3C59" w:rsidRDefault="008E3C59" w:rsidP="006B2042">
            <w:pPr>
              <w:snapToGrid w:val="0"/>
              <w:jc w:val="center"/>
              <w:rPr>
                <w:rFonts w:ascii="Times New Roman" w:hAnsi="Times New Roman"/>
                <w:szCs w:val="24"/>
              </w:rPr>
            </w:pPr>
            <w:r w:rsidRPr="008E3C59">
              <w:rPr>
                <w:rFonts w:ascii="Times New Roman" w:hAnsi="Times New Roman"/>
                <w:szCs w:val="24"/>
              </w:rPr>
              <w:t>10</w:t>
            </w:r>
          </w:p>
        </w:tc>
        <w:tc>
          <w:tcPr>
            <w:tcW w:w="2126" w:type="dxa"/>
          </w:tcPr>
          <w:p w14:paraId="32057DF2" w14:textId="77777777" w:rsidR="008E3C59" w:rsidRDefault="008E3C59" w:rsidP="006B2042">
            <w:pPr>
              <w:snapToGrid w:val="0"/>
              <w:jc w:val="center"/>
              <w:rPr>
                <w:rFonts w:ascii="Times New Roman" w:hAnsi="Times New Roman"/>
                <w:sz w:val="20"/>
              </w:rPr>
            </w:pPr>
          </w:p>
        </w:tc>
      </w:tr>
      <w:tr w:rsidR="008E3C59" w:rsidRPr="007F3FCD" w14:paraId="7A884018" w14:textId="77777777" w:rsidTr="008E3C59">
        <w:tc>
          <w:tcPr>
            <w:tcW w:w="738" w:type="dxa"/>
          </w:tcPr>
          <w:p w14:paraId="5D744572" w14:textId="77777777" w:rsidR="008E3C59" w:rsidRPr="007F3FCD" w:rsidRDefault="008E3C59" w:rsidP="006B2042">
            <w:pPr>
              <w:snapToGrid w:val="0"/>
              <w:rPr>
                <w:rFonts w:ascii="Times New Roman" w:hAnsi="Times New Roman"/>
                <w:b/>
                <w:bCs/>
              </w:rPr>
            </w:pPr>
          </w:p>
        </w:tc>
        <w:tc>
          <w:tcPr>
            <w:tcW w:w="4678" w:type="dxa"/>
          </w:tcPr>
          <w:p w14:paraId="50991C0D" w14:textId="77777777" w:rsidR="008E3C59" w:rsidRPr="007F3FCD" w:rsidRDefault="008E3C59" w:rsidP="006B2042">
            <w:pPr>
              <w:snapToGrid w:val="0"/>
              <w:rPr>
                <w:rFonts w:ascii="Times New Roman" w:hAnsi="Times New Roman"/>
                <w:b/>
                <w:bCs/>
              </w:rPr>
            </w:pPr>
            <w:r w:rsidRPr="007F3FCD">
              <w:rPr>
                <w:rFonts w:ascii="Times New Roman" w:hAnsi="Times New Roman"/>
                <w:b/>
                <w:bCs/>
              </w:rPr>
              <w:t>Kintamoji socialinės globos lėšų dalis</w:t>
            </w:r>
          </w:p>
        </w:tc>
        <w:tc>
          <w:tcPr>
            <w:tcW w:w="2268" w:type="dxa"/>
            <w:vAlign w:val="center"/>
          </w:tcPr>
          <w:p w14:paraId="1CD5FF4F" w14:textId="77777777" w:rsidR="008E3C59" w:rsidRPr="007F3FCD" w:rsidRDefault="008E3C59" w:rsidP="006B2042">
            <w:pPr>
              <w:snapToGrid w:val="0"/>
              <w:jc w:val="center"/>
              <w:rPr>
                <w:rFonts w:ascii="Times New Roman" w:hAnsi="Times New Roman"/>
                <w:b/>
                <w:bCs/>
                <w:sz w:val="20"/>
              </w:rPr>
            </w:pPr>
          </w:p>
        </w:tc>
        <w:tc>
          <w:tcPr>
            <w:tcW w:w="2126" w:type="dxa"/>
          </w:tcPr>
          <w:p w14:paraId="58B03258" w14:textId="77777777" w:rsidR="008E3C59" w:rsidRPr="007F3FCD" w:rsidRDefault="008E3C59" w:rsidP="006B2042">
            <w:pPr>
              <w:snapToGrid w:val="0"/>
              <w:jc w:val="center"/>
              <w:rPr>
                <w:rFonts w:ascii="Times New Roman" w:hAnsi="Times New Roman"/>
                <w:b/>
                <w:bCs/>
                <w:sz w:val="20"/>
              </w:rPr>
            </w:pPr>
          </w:p>
        </w:tc>
      </w:tr>
      <w:tr w:rsidR="008E3C59" w:rsidRPr="00D77269" w14:paraId="01532C73" w14:textId="77777777" w:rsidTr="008E3C59">
        <w:tc>
          <w:tcPr>
            <w:tcW w:w="738" w:type="dxa"/>
          </w:tcPr>
          <w:p w14:paraId="580FC8A9" w14:textId="77777777" w:rsidR="008E3C59" w:rsidRPr="008E3C59" w:rsidRDefault="008E3C59" w:rsidP="006B2042">
            <w:pPr>
              <w:snapToGrid w:val="0"/>
              <w:rPr>
                <w:rFonts w:ascii="Times New Roman" w:hAnsi="Times New Roman"/>
                <w:bCs/>
                <w:sz w:val="20"/>
              </w:rPr>
            </w:pPr>
            <w:r w:rsidRPr="008E3C59">
              <w:rPr>
                <w:rFonts w:ascii="Times New Roman" w:hAnsi="Times New Roman"/>
                <w:bCs/>
              </w:rPr>
              <w:t>2.</w:t>
            </w:r>
          </w:p>
        </w:tc>
        <w:tc>
          <w:tcPr>
            <w:tcW w:w="4678" w:type="dxa"/>
          </w:tcPr>
          <w:p w14:paraId="7091E39E" w14:textId="77777777" w:rsidR="008E3C59" w:rsidRPr="008E3C59" w:rsidRDefault="008E3C59" w:rsidP="006B2042">
            <w:pPr>
              <w:snapToGrid w:val="0"/>
              <w:rPr>
                <w:rFonts w:ascii="Times New Roman" w:hAnsi="Times New Roman"/>
                <w:bCs/>
              </w:rPr>
            </w:pPr>
            <w:r w:rsidRPr="008E3C59">
              <w:rPr>
                <w:rFonts w:ascii="Times New Roman" w:hAnsi="Times New Roman"/>
                <w:bCs/>
                <w:szCs w:val="24"/>
              </w:rPr>
              <w:t>Išlaidos, susijusios su tiesioginiu paslaugų teikimu</w:t>
            </w:r>
            <w:r w:rsidRPr="008E3C59">
              <w:rPr>
                <w:rFonts w:ascii="Times New Roman" w:hAnsi="Times New Roman"/>
                <w:bCs/>
              </w:rPr>
              <w:t>:</w:t>
            </w:r>
          </w:p>
        </w:tc>
        <w:tc>
          <w:tcPr>
            <w:tcW w:w="2268" w:type="dxa"/>
            <w:vAlign w:val="center"/>
          </w:tcPr>
          <w:p w14:paraId="27D617A4" w14:textId="662641F8" w:rsidR="008E3C59" w:rsidRPr="00D77269" w:rsidRDefault="008E3C59" w:rsidP="006B2042">
            <w:pPr>
              <w:snapToGrid w:val="0"/>
              <w:jc w:val="center"/>
              <w:rPr>
                <w:rFonts w:ascii="Times New Roman" w:hAnsi="Times New Roman"/>
                <w:b/>
                <w:szCs w:val="24"/>
              </w:rPr>
            </w:pPr>
            <w:r>
              <w:rPr>
                <w:rFonts w:ascii="Times New Roman" w:hAnsi="Times New Roman"/>
                <w:b/>
                <w:szCs w:val="24"/>
              </w:rPr>
              <w:t>4 564,91</w:t>
            </w:r>
          </w:p>
        </w:tc>
        <w:tc>
          <w:tcPr>
            <w:tcW w:w="2126" w:type="dxa"/>
            <w:vAlign w:val="center"/>
          </w:tcPr>
          <w:p w14:paraId="5B55B024" w14:textId="77777777" w:rsidR="008E3C59" w:rsidRDefault="008E3C59" w:rsidP="006B2042">
            <w:pPr>
              <w:snapToGrid w:val="0"/>
              <w:jc w:val="center"/>
              <w:rPr>
                <w:rFonts w:ascii="Times New Roman" w:hAnsi="Times New Roman"/>
                <w:b/>
                <w:szCs w:val="24"/>
              </w:rPr>
            </w:pPr>
            <w:r>
              <w:rPr>
                <w:rFonts w:ascii="Times New Roman" w:hAnsi="Times New Roman"/>
                <w:b/>
                <w:szCs w:val="24"/>
              </w:rPr>
              <w:t>2</w:t>
            </w:r>
          </w:p>
        </w:tc>
      </w:tr>
      <w:tr w:rsidR="008E3C59" w:rsidRPr="00D77269" w14:paraId="25640753" w14:textId="77777777" w:rsidTr="008E3C59">
        <w:tc>
          <w:tcPr>
            <w:tcW w:w="738" w:type="dxa"/>
          </w:tcPr>
          <w:p w14:paraId="6EDCE34F" w14:textId="77777777" w:rsidR="008E3C59" w:rsidRPr="00D77269" w:rsidRDefault="008E3C59" w:rsidP="006B2042">
            <w:pPr>
              <w:snapToGrid w:val="0"/>
              <w:rPr>
                <w:rFonts w:ascii="Times New Roman" w:hAnsi="Times New Roman"/>
              </w:rPr>
            </w:pPr>
            <w:r w:rsidRPr="00D77269">
              <w:rPr>
                <w:rFonts w:ascii="Times New Roman" w:hAnsi="Times New Roman"/>
              </w:rPr>
              <w:t>2.1.</w:t>
            </w:r>
          </w:p>
        </w:tc>
        <w:tc>
          <w:tcPr>
            <w:tcW w:w="4678" w:type="dxa"/>
          </w:tcPr>
          <w:p w14:paraId="2B093BFF" w14:textId="77777777" w:rsidR="008E3C59" w:rsidRPr="00D77269" w:rsidRDefault="008E3C59" w:rsidP="006B2042">
            <w:pPr>
              <w:snapToGrid w:val="0"/>
              <w:rPr>
                <w:rFonts w:ascii="Times New Roman" w:hAnsi="Times New Roman"/>
              </w:rPr>
            </w:pPr>
            <w:r>
              <w:rPr>
                <w:rFonts w:ascii="Times New Roman" w:hAnsi="Times New Roman"/>
              </w:rPr>
              <w:t xml:space="preserve">Socialinio </w:t>
            </w:r>
            <w:r w:rsidRPr="00D77269">
              <w:rPr>
                <w:rFonts w:ascii="Times New Roman" w:hAnsi="Times New Roman"/>
              </w:rPr>
              <w:t>darbuotoj</w:t>
            </w:r>
            <w:r>
              <w:rPr>
                <w:rFonts w:ascii="Times New Roman" w:hAnsi="Times New Roman"/>
              </w:rPr>
              <w:t>o ir individualios priežiūros darbuotojo</w:t>
            </w:r>
            <w:r w:rsidRPr="00D77269">
              <w:rPr>
                <w:rFonts w:ascii="Times New Roman" w:hAnsi="Times New Roman"/>
              </w:rPr>
              <w:t xml:space="preserve"> darbo užmokestis</w:t>
            </w:r>
          </w:p>
        </w:tc>
        <w:tc>
          <w:tcPr>
            <w:tcW w:w="2268" w:type="dxa"/>
            <w:vAlign w:val="center"/>
          </w:tcPr>
          <w:p w14:paraId="1C4F730A" w14:textId="42CB943A" w:rsidR="008E3C59" w:rsidRPr="008E3C59" w:rsidRDefault="008E3C59" w:rsidP="006B2042">
            <w:pPr>
              <w:snapToGrid w:val="0"/>
              <w:jc w:val="center"/>
              <w:rPr>
                <w:rFonts w:ascii="Times New Roman" w:hAnsi="Times New Roman"/>
                <w:szCs w:val="24"/>
              </w:rPr>
            </w:pPr>
            <w:r w:rsidRPr="008E3C59">
              <w:rPr>
                <w:rFonts w:ascii="Times New Roman" w:hAnsi="Times New Roman"/>
                <w:szCs w:val="24"/>
              </w:rPr>
              <w:t>3</w:t>
            </w:r>
            <w:r w:rsidR="00D26793">
              <w:rPr>
                <w:rFonts w:ascii="Times New Roman" w:hAnsi="Times New Roman"/>
                <w:szCs w:val="24"/>
              </w:rPr>
              <w:t xml:space="preserve"> </w:t>
            </w:r>
            <w:r w:rsidRPr="008E3C59">
              <w:rPr>
                <w:rFonts w:ascii="Times New Roman" w:hAnsi="Times New Roman"/>
                <w:szCs w:val="24"/>
              </w:rPr>
              <w:t>048,64</w:t>
            </w:r>
          </w:p>
        </w:tc>
        <w:tc>
          <w:tcPr>
            <w:tcW w:w="2126" w:type="dxa"/>
          </w:tcPr>
          <w:p w14:paraId="2EFD1276" w14:textId="77777777" w:rsidR="008E3C59" w:rsidRDefault="008E3C59" w:rsidP="006B2042">
            <w:pPr>
              <w:snapToGrid w:val="0"/>
              <w:rPr>
                <w:rFonts w:ascii="Times New Roman" w:hAnsi="Times New Roman"/>
                <w:sz w:val="20"/>
              </w:rPr>
            </w:pPr>
          </w:p>
          <w:p w14:paraId="3DBA0BD0" w14:textId="77777777" w:rsidR="008E3C59" w:rsidRDefault="008E3C59" w:rsidP="006B2042">
            <w:pPr>
              <w:snapToGrid w:val="0"/>
              <w:jc w:val="center"/>
              <w:rPr>
                <w:rFonts w:ascii="Times New Roman" w:hAnsi="Times New Roman"/>
                <w:sz w:val="20"/>
              </w:rPr>
            </w:pPr>
          </w:p>
        </w:tc>
      </w:tr>
      <w:tr w:rsidR="008E3C59" w:rsidRPr="00D77269" w14:paraId="1AC5DDB7" w14:textId="77777777" w:rsidTr="008E3C59">
        <w:tc>
          <w:tcPr>
            <w:tcW w:w="738" w:type="dxa"/>
          </w:tcPr>
          <w:p w14:paraId="0979D00D" w14:textId="77777777" w:rsidR="008E3C59" w:rsidRPr="00D77269" w:rsidRDefault="008E3C59" w:rsidP="006B2042">
            <w:pPr>
              <w:snapToGrid w:val="0"/>
              <w:rPr>
                <w:rFonts w:ascii="Times New Roman" w:hAnsi="Times New Roman"/>
              </w:rPr>
            </w:pPr>
            <w:r w:rsidRPr="00D77269">
              <w:rPr>
                <w:rFonts w:ascii="Times New Roman" w:hAnsi="Times New Roman"/>
              </w:rPr>
              <w:t>2.2.</w:t>
            </w:r>
          </w:p>
        </w:tc>
        <w:tc>
          <w:tcPr>
            <w:tcW w:w="4678" w:type="dxa"/>
          </w:tcPr>
          <w:p w14:paraId="212F2E7C" w14:textId="77777777" w:rsidR="008E3C59" w:rsidRPr="00D77269" w:rsidRDefault="008E3C59" w:rsidP="006B2042">
            <w:pPr>
              <w:snapToGrid w:val="0"/>
              <w:rPr>
                <w:rFonts w:ascii="Times New Roman" w:hAnsi="Times New Roman"/>
              </w:rPr>
            </w:pPr>
            <w:r w:rsidRPr="00D77269">
              <w:rPr>
                <w:rFonts w:ascii="Times New Roman" w:hAnsi="Times New Roman"/>
              </w:rPr>
              <w:t>Valstybinio socialinio draudimo įmokos</w:t>
            </w:r>
          </w:p>
        </w:tc>
        <w:tc>
          <w:tcPr>
            <w:tcW w:w="2268" w:type="dxa"/>
            <w:vAlign w:val="center"/>
          </w:tcPr>
          <w:p w14:paraId="2A170185" w14:textId="77777777" w:rsidR="008E3C59" w:rsidRPr="008E3C59" w:rsidRDefault="008E3C59" w:rsidP="006B2042">
            <w:pPr>
              <w:snapToGrid w:val="0"/>
              <w:jc w:val="center"/>
              <w:rPr>
                <w:rFonts w:ascii="Times New Roman" w:hAnsi="Times New Roman"/>
                <w:szCs w:val="24"/>
              </w:rPr>
            </w:pPr>
            <w:r w:rsidRPr="008E3C59">
              <w:rPr>
                <w:rFonts w:ascii="Times New Roman" w:hAnsi="Times New Roman"/>
                <w:szCs w:val="24"/>
              </w:rPr>
              <w:t>44,20</w:t>
            </w:r>
          </w:p>
        </w:tc>
        <w:tc>
          <w:tcPr>
            <w:tcW w:w="2126" w:type="dxa"/>
          </w:tcPr>
          <w:p w14:paraId="4FA2272E" w14:textId="77777777" w:rsidR="008E3C59" w:rsidRDefault="008E3C59" w:rsidP="006B2042">
            <w:pPr>
              <w:snapToGrid w:val="0"/>
              <w:jc w:val="center"/>
              <w:rPr>
                <w:rFonts w:ascii="Times New Roman" w:hAnsi="Times New Roman"/>
                <w:sz w:val="20"/>
              </w:rPr>
            </w:pPr>
          </w:p>
        </w:tc>
      </w:tr>
      <w:tr w:rsidR="008E3C59" w:rsidRPr="00D77269" w14:paraId="59D16D52" w14:textId="77777777" w:rsidTr="008E3C59">
        <w:tc>
          <w:tcPr>
            <w:tcW w:w="738" w:type="dxa"/>
          </w:tcPr>
          <w:p w14:paraId="33D76C54" w14:textId="77777777" w:rsidR="008E3C59" w:rsidRPr="00D77269" w:rsidRDefault="008E3C59" w:rsidP="006B2042">
            <w:pPr>
              <w:snapToGrid w:val="0"/>
              <w:rPr>
                <w:rFonts w:ascii="Times New Roman" w:hAnsi="Times New Roman"/>
              </w:rPr>
            </w:pPr>
            <w:r>
              <w:rPr>
                <w:rFonts w:ascii="Times New Roman" w:hAnsi="Times New Roman"/>
              </w:rPr>
              <w:t>2.3.</w:t>
            </w:r>
          </w:p>
        </w:tc>
        <w:tc>
          <w:tcPr>
            <w:tcW w:w="4678" w:type="dxa"/>
          </w:tcPr>
          <w:p w14:paraId="6A63AADB" w14:textId="77777777" w:rsidR="008E3C59" w:rsidRPr="00D77269" w:rsidRDefault="008E3C59" w:rsidP="006B2042">
            <w:pPr>
              <w:snapToGrid w:val="0"/>
              <w:rPr>
                <w:rFonts w:ascii="Times New Roman" w:hAnsi="Times New Roman"/>
              </w:rPr>
            </w:pPr>
            <w:r w:rsidRPr="00924309">
              <w:rPr>
                <w:rFonts w:ascii="Times New Roman" w:hAnsi="Times New Roman"/>
              </w:rPr>
              <w:t>Ryšių išlaidos</w:t>
            </w:r>
          </w:p>
        </w:tc>
        <w:tc>
          <w:tcPr>
            <w:tcW w:w="2268" w:type="dxa"/>
            <w:vAlign w:val="center"/>
          </w:tcPr>
          <w:p w14:paraId="0C9E7352" w14:textId="77777777" w:rsidR="008E3C59" w:rsidRPr="008E3C59" w:rsidRDefault="008E3C59" w:rsidP="006B2042">
            <w:pPr>
              <w:snapToGrid w:val="0"/>
              <w:jc w:val="center"/>
              <w:rPr>
                <w:rFonts w:ascii="Times New Roman" w:hAnsi="Times New Roman"/>
                <w:szCs w:val="24"/>
              </w:rPr>
            </w:pPr>
            <w:r w:rsidRPr="008E3C59">
              <w:rPr>
                <w:rFonts w:ascii="Times New Roman" w:hAnsi="Times New Roman"/>
                <w:szCs w:val="24"/>
              </w:rPr>
              <w:t>5,22</w:t>
            </w:r>
          </w:p>
        </w:tc>
        <w:tc>
          <w:tcPr>
            <w:tcW w:w="2126" w:type="dxa"/>
          </w:tcPr>
          <w:p w14:paraId="35BAC983" w14:textId="77777777" w:rsidR="008E3C59" w:rsidRDefault="008E3C59" w:rsidP="006B2042">
            <w:pPr>
              <w:snapToGrid w:val="0"/>
              <w:jc w:val="center"/>
              <w:rPr>
                <w:rFonts w:ascii="Times New Roman" w:hAnsi="Times New Roman"/>
                <w:sz w:val="20"/>
              </w:rPr>
            </w:pPr>
          </w:p>
        </w:tc>
      </w:tr>
      <w:tr w:rsidR="008E3C59" w:rsidRPr="00D77269" w14:paraId="7987FDB2" w14:textId="77777777" w:rsidTr="008E3C59">
        <w:tc>
          <w:tcPr>
            <w:tcW w:w="738" w:type="dxa"/>
          </w:tcPr>
          <w:p w14:paraId="525BCE9C" w14:textId="77777777" w:rsidR="008E3C59" w:rsidRDefault="008E3C59" w:rsidP="006B2042">
            <w:pPr>
              <w:snapToGrid w:val="0"/>
              <w:rPr>
                <w:rFonts w:ascii="Times New Roman" w:hAnsi="Times New Roman"/>
              </w:rPr>
            </w:pPr>
            <w:r>
              <w:rPr>
                <w:rFonts w:ascii="Times New Roman" w:hAnsi="Times New Roman"/>
              </w:rPr>
              <w:t>2.4</w:t>
            </w:r>
          </w:p>
        </w:tc>
        <w:tc>
          <w:tcPr>
            <w:tcW w:w="4678" w:type="dxa"/>
          </w:tcPr>
          <w:p w14:paraId="27121F20" w14:textId="77777777" w:rsidR="008E3C59" w:rsidRPr="00924309" w:rsidRDefault="008E3C59" w:rsidP="006B2042">
            <w:pPr>
              <w:snapToGrid w:val="0"/>
              <w:rPr>
                <w:rFonts w:ascii="Times New Roman" w:hAnsi="Times New Roman"/>
              </w:rPr>
            </w:pPr>
            <w:r>
              <w:rPr>
                <w:rFonts w:ascii="Times New Roman" w:hAnsi="Times New Roman"/>
              </w:rPr>
              <w:t>Kvalifikacijos kėlimo išlaidos</w:t>
            </w:r>
          </w:p>
        </w:tc>
        <w:tc>
          <w:tcPr>
            <w:tcW w:w="2268" w:type="dxa"/>
            <w:vAlign w:val="center"/>
          </w:tcPr>
          <w:p w14:paraId="7D40CA0A" w14:textId="77777777" w:rsidR="008E3C59" w:rsidRPr="008E3C59" w:rsidRDefault="008E3C59" w:rsidP="006B2042">
            <w:pPr>
              <w:snapToGrid w:val="0"/>
              <w:jc w:val="center"/>
              <w:rPr>
                <w:rFonts w:ascii="Times New Roman" w:hAnsi="Times New Roman"/>
                <w:szCs w:val="24"/>
              </w:rPr>
            </w:pPr>
            <w:r w:rsidRPr="008E3C59">
              <w:rPr>
                <w:rFonts w:ascii="Times New Roman" w:hAnsi="Times New Roman"/>
                <w:szCs w:val="24"/>
              </w:rPr>
              <w:t>5</w:t>
            </w:r>
          </w:p>
        </w:tc>
        <w:tc>
          <w:tcPr>
            <w:tcW w:w="2126" w:type="dxa"/>
          </w:tcPr>
          <w:p w14:paraId="3993E369" w14:textId="77777777" w:rsidR="008E3C59" w:rsidRDefault="008E3C59" w:rsidP="006B2042">
            <w:pPr>
              <w:snapToGrid w:val="0"/>
              <w:jc w:val="center"/>
              <w:rPr>
                <w:rFonts w:ascii="Times New Roman" w:hAnsi="Times New Roman"/>
                <w:sz w:val="20"/>
              </w:rPr>
            </w:pPr>
          </w:p>
        </w:tc>
      </w:tr>
      <w:tr w:rsidR="008E3C59" w:rsidRPr="00D77269" w14:paraId="5C85A38E" w14:textId="77777777" w:rsidTr="008E3C59">
        <w:tc>
          <w:tcPr>
            <w:tcW w:w="738" w:type="dxa"/>
          </w:tcPr>
          <w:p w14:paraId="711C8B99" w14:textId="77777777" w:rsidR="008E3C59" w:rsidRPr="00D77269" w:rsidRDefault="008E3C59" w:rsidP="006B2042">
            <w:pPr>
              <w:snapToGrid w:val="0"/>
              <w:rPr>
                <w:rFonts w:ascii="Times New Roman" w:hAnsi="Times New Roman"/>
              </w:rPr>
            </w:pPr>
            <w:r>
              <w:rPr>
                <w:rFonts w:ascii="Times New Roman" w:hAnsi="Times New Roman"/>
              </w:rPr>
              <w:t>2.5.</w:t>
            </w:r>
          </w:p>
        </w:tc>
        <w:tc>
          <w:tcPr>
            <w:tcW w:w="4678" w:type="dxa"/>
          </w:tcPr>
          <w:p w14:paraId="6F24692F" w14:textId="77777777" w:rsidR="008E3C59" w:rsidRPr="00D77269" w:rsidRDefault="008E3C59" w:rsidP="006B2042">
            <w:pPr>
              <w:snapToGrid w:val="0"/>
              <w:rPr>
                <w:rFonts w:ascii="Times New Roman" w:hAnsi="Times New Roman"/>
              </w:rPr>
            </w:pPr>
            <w:r>
              <w:rPr>
                <w:rFonts w:ascii="Times New Roman" w:hAnsi="Times New Roman"/>
              </w:rPr>
              <w:t>Informacinių technologijų prekių ir paslaugų išlaidos</w:t>
            </w:r>
          </w:p>
        </w:tc>
        <w:tc>
          <w:tcPr>
            <w:tcW w:w="2268" w:type="dxa"/>
            <w:vAlign w:val="center"/>
          </w:tcPr>
          <w:p w14:paraId="62E432F9" w14:textId="77777777" w:rsidR="008E3C59" w:rsidRPr="008E3C59" w:rsidRDefault="008E3C59" w:rsidP="006B2042">
            <w:pPr>
              <w:snapToGrid w:val="0"/>
              <w:jc w:val="center"/>
              <w:rPr>
                <w:rFonts w:ascii="Times New Roman" w:hAnsi="Times New Roman"/>
                <w:szCs w:val="24"/>
              </w:rPr>
            </w:pPr>
            <w:r w:rsidRPr="008E3C59">
              <w:rPr>
                <w:rFonts w:ascii="Times New Roman" w:hAnsi="Times New Roman"/>
                <w:szCs w:val="24"/>
              </w:rPr>
              <w:t>5,65</w:t>
            </w:r>
          </w:p>
        </w:tc>
        <w:tc>
          <w:tcPr>
            <w:tcW w:w="2126" w:type="dxa"/>
          </w:tcPr>
          <w:p w14:paraId="678460E2" w14:textId="77777777" w:rsidR="008E3C59" w:rsidRDefault="008E3C59" w:rsidP="006B2042">
            <w:pPr>
              <w:snapToGrid w:val="0"/>
              <w:jc w:val="center"/>
              <w:rPr>
                <w:rFonts w:ascii="Times New Roman" w:hAnsi="Times New Roman"/>
                <w:sz w:val="20"/>
              </w:rPr>
            </w:pPr>
          </w:p>
        </w:tc>
      </w:tr>
      <w:tr w:rsidR="008E3C59" w:rsidRPr="00D77269" w14:paraId="6D59FD7C" w14:textId="77777777" w:rsidTr="008E3C59">
        <w:tc>
          <w:tcPr>
            <w:tcW w:w="738" w:type="dxa"/>
          </w:tcPr>
          <w:p w14:paraId="0DE0562E" w14:textId="77777777" w:rsidR="008E3C59" w:rsidRPr="00D77269" w:rsidRDefault="008E3C59" w:rsidP="006B2042">
            <w:pPr>
              <w:snapToGrid w:val="0"/>
              <w:rPr>
                <w:rFonts w:ascii="Times New Roman" w:hAnsi="Times New Roman"/>
              </w:rPr>
            </w:pPr>
            <w:r>
              <w:rPr>
                <w:rFonts w:ascii="Times New Roman" w:hAnsi="Times New Roman"/>
              </w:rPr>
              <w:lastRenderedPageBreak/>
              <w:t>2.6.</w:t>
            </w:r>
          </w:p>
        </w:tc>
        <w:tc>
          <w:tcPr>
            <w:tcW w:w="4678" w:type="dxa"/>
          </w:tcPr>
          <w:p w14:paraId="7256E326" w14:textId="77777777" w:rsidR="008E3C59" w:rsidRDefault="008E3C59" w:rsidP="006B2042">
            <w:pPr>
              <w:snapToGrid w:val="0"/>
              <w:rPr>
                <w:rFonts w:ascii="Times New Roman" w:hAnsi="Times New Roman"/>
              </w:rPr>
            </w:pPr>
            <w:r>
              <w:rPr>
                <w:rFonts w:ascii="Times New Roman" w:hAnsi="Times New Roman"/>
              </w:rPr>
              <w:t>Komunalinių paslaugų išlaidos (</w:t>
            </w:r>
            <w:r w:rsidRPr="00D77269">
              <w:rPr>
                <w:rFonts w:ascii="Times New Roman" w:hAnsi="Times New Roman"/>
              </w:rPr>
              <w:t>šildymas,  elektra, vandentiekis ir kanalizacija</w:t>
            </w:r>
            <w:r>
              <w:rPr>
                <w:rFonts w:ascii="Times New Roman" w:hAnsi="Times New Roman"/>
              </w:rPr>
              <w:t>)</w:t>
            </w:r>
          </w:p>
        </w:tc>
        <w:tc>
          <w:tcPr>
            <w:tcW w:w="2268" w:type="dxa"/>
            <w:vAlign w:val="center"/>
          </w:tcPr>
          <w:p w14:paraId="0A550ABD" w14:textId="77777777" w:rsidR="008E3C59" w:rsidRPr="008E3C59" w:rsidRDefault="008E3C59" w:rsidP="006B2042">
            <w:pPr>
              <w:snapToGrid w:val="0"/>
              <w:jc w:val="center"/>
              <w:rPr>
                <w:rFonts w:ascii="Times New Roman" w:hAnsi="Times New Roman"/>
                <w:szCs w:val="24"/>
              </w:rPr>
            </w:pPr>
            <w:r w:rsidRPr="008E3C59">
              <w:rPr>
                <w:rFonts w:ascii="Times New Roman" w:hAnsi="Times New Roman"/>
                <w:szCs w:val="24"/>
              </w:rPr>
              <w:t>949,20</w:t>
            </w:r>
          </w:p>
        </w:tc>
        <w:tc>
          <w:tcPr>
            <w:tcW w:w="2126" w:type="dxa"/>
          </w:tcPr>
          <w:p w14:paraId="7B89B7B8" w14:textId="77777777" w:rsidR="008E3C59" w:rsidRDefault="008E3C59" w:rsidP="006B2042">
            <w:pPr>
              <w:snapToGrid w:val="0"/>
              <w:jc w:val="center"/>
              <w:rPr>
                <w:rFonts w:ascii="Times New Roman" w:hAnsi="Times New Roman"/>
                <w:sz w:val="20"/>
              </w:rPr>
            </w:pPr>
          </w:p>
        </w:tc>
      </w:tr>
      <w:tr w:rsidR="008E3C59" w:rsidRPr="00D77269" w14:paraId="647A02CE" w14:textId="77777777" w:rsidTr="008E3C59">
        <w:tc>
          <w:tcPr>
            <w:tcW w:w="738" w:type="dxa"/>
          </w:tcPr>
          <w:p w14:paraId="305E70C3" w14:textId="77777777" w:rsidR="008E3C59" w:rsidRPr="00D77269" w:rsidRDefault="008E3C59" w:rsidP="006B2042">
            <w:pPr>
              <w:snapToGrid w:val="0"/>
              <w:rPr>
                <w:rFonts w:ascii="Times New Roman" w:hAnsi="Times New Roman"/>
              </w:rPr>
            </w:pPr>
            <w:r>
              <w:rPr>
                <w:rFonts w:ascii="Times New Roman" w:hAnsi="Times New Roman"/>
              </w:rPr>
              <w:t>2.7.</w:t>
            </w:r>
          </w:p>
        </w:tc>
        <w:tc>
          <w:tcPr>
            <w:tcW w:w="4678" w:type="dxa"/>
          </w:tcPr>
          <w:p w14:paraId="3218C647" w14:textId="77777777" w:rsidR="008E3C59" w:rsidRDefault="008E3C59" w:rsidP="006B2042">
            <w:pPr>
              <w:snapToGrid w:val="0"/>
              <w:rPr>
                <w:rFonts w:ascii="Times New Roman" w:hAnsi="Times New Roman"/>
              </w:rPr>
            </w:pPr>
            <w:r w:rsidRPr="00D77269">
              <w:rPr>
                <w:rFonts w:ascii="Times New Roman" w:hAnsi="Times New Roman"/>
              </w:rPr>
              <w:t>Išlaidos kitoms prekėms</w:t>
            </w:r>
            <w:r>
              <w:rPr>
                <w:rFonts w:ascii="Times New Roman" w:hAnsi="Times New Roman"/>
              </w:rPr>
              <w:t xml:space="preserve"> ir paslaugoms</w:t>
            </w:r>
            <w:r w:rsidRPr="00D77269">
              <w:rPr>
                <w:rFonts w:ascii="Times New Roman" w:hAnsi="Times New Roman"/>
              </w:rPr>
              <w:t xml:space="preserve"> (</w:t>
            </w:r>
            <w:r>
              <w:rPr>
                <w:rFonts w:ascii="Times New Roman" w:hAnsi="Times New Roman"/>
              </w:rPr>
              <w:t>biuro</w:t>
            </w:r>
            <w:r w:rsidRPr="00D77269">
              <w:rPr>
                <w:rFonts w:ascii="Times New Roman" w:hAnsi="Times New Roman"/>
              </w:rPr>
              <w:t xml:space="preserve"> prekės, spaudiniai, kt. prekės</w:t>
            </w:r>
            <w:r>
              <w:rPr>
                <w:rFonts w:ascii="Times New Roman" w:hAnsi="Times New Roman"/>
              </w:rPr>
              <w:t xml:space="preserve"> ir paslaugos</w:t>
            </w:r>
            <w:r w:rsidRPr="00D77269">
              <w:rPr>
                <w:rFonts w:ascii="Times New Roman" w:hAnsi="Times New Roman"/>
              </w:rPr>
              <w:t>) susijusioms su įstaigos administravimu</w:t>
            </w:r>
          </w:p>
        </w:tc>
        <w:tc>
          <w:tcPr>
            <w:tcW w:w="2268" w:type="dxa"/>
            <w:vAlign w:val="center"/>
          </w:tcPr>
          <w:p w14:paraId="7B7B58AC" w14:textId="77777777" w:rsidR="008E3C59" w:rsidRPr="008E3C59" w:rsidRDefault="008E3C59" w:rsidP="006B2042">
            <w:pPr>
              <w:snapToGrid w:val="0"/>
              <w:jc w:val="center"/>
              <w:rPr>
                <w:rFonts w:ascii="Times New Roman" w:hAnsi="Times New Roman"/>
                <w:szCs w:val="24"/>
              </w:rPr>
            </w:pPr>
            <w:r w:rsidRPr="008E3C59">
              <w:rPr>
                <w:rFonts w:ascii="Times New Roman" w:hAnsi="Times New Roman"/>
                <w:szCs w:val="24"/>
              </w:rPr>
              <w:t>507</w:t>
            </w:r>
          </w:p>
        </w:tc>
        <w:tc>
          <w:tcPr>
            <w:tcW w:w="2126" w:type="dxa"/>
          </w:tcPr>
          <w:p w14:paraId="4605B83E" w14:textId="77777777" w:rsidR="008E3C59" w:rsidRDefault="008E3C59" w:rsidP="006B2042">
            <w:pPr>
              <w:snapToGrid w:val="0"/>
              <w:jc w:val="center"/>
              <w:rPr>
                <w:rFonts w:ascii="Times New Roman" w:hAnsi="Times New Roman"/>
                <w:sz w:val="20"/>
              </w:rPr>
            </w:pPr>
          </w:p>
        </w:tc>
      </w:tr>
      <w:tr w:rsidR="008E3C59" w:rsidRPr="00D77269" w14:paraId="6E351CCC" w14:textId="77777777" w:rsidTr="00185CB3">
        <w:trPr>
          <w:trHeight w:val="309"/>
        </w:trPr>
        <w:tc>
          <w:tcPr>
            <w:tcW w:w="738" w:type="dxa"/>
          </w:tcPr>
          <w:p w14:paraId="37CA8256" w14:textId="77777777" w:rsidR="008E3C59" w:rsidRPr="00D77269" w:rsidRDefault="008E3C59" w:rsidP="006B2042">
            <w:pPr>
              <w:snapToGrid w:val="0"/>
              <w:rPr>
                <w:rFonts w:ascii="Times New Roman" w:hAnsi="Times New Roman"/>
                <w:b/>
              </w:rPr>
            </w:pPr>
          </w:p>
        </w:tc>
        <w:tc>
          <w:tcPr>
            <w:tcW w:w="4678" w:type="dxa"/>
          </w:tcPr>
          <w:p w14:paraId="6EF6ED7D" w14:textId="77777777" w:rsidR="008E3C59" w:rsidRPr="00D77269" w:rsidRDefault="008E3C59" w:rsidP="006B2042">
            <w:pPr>
              <w:snapToGrid w:val="0"/>
              <w:rPr>
                <w:rFonts w:ascii="Times New Roman" w:hAnsi="Times New Roman"/>
                <w:b/>
              </w:rPr>
            </w:pPr>
            <w:r w:rsidRPr="00D77269">
              <w:rPr>
                <w:rFonts w:ascii="Times New Roman" w:hAnsi="Times New Roman"/>
                <w:b/>
              </w:rPr>
              <w:t xml:space="preserve">                                                   IŠ VISO:</w:t>
            </w:r>
          </w:p>
        </w:tc>
        <w:tc>
          <w:tcPr>
            <w:tcW w:w="2268" w:type="dxa"/>
            <w:vAlign w:val="center"/>
          </w:tcPr>
          <w:p w14:paraId="1201C2DC" w14:textId="1DE26B54" w:rsidR="008E3C59" w:rsidRPr="00D77269" w:rsidRDefault="008E3C59" w:rsidP="006B2042">
            <w:pPr>
              <w:snapToGrid w:val="0"/>
              <w:jc w:val="center"/>
              <w:rPr>
                <w:rFonts w:ascii="Times New Roman" w:hAnsi="Times New Roman"/>
                <w:b/>
              </w:rPr>
            </w:pPr>
            <w:r>
              <w:rPr>
                <w:rFonts w:ascii="Times New Roman" w:hAnsi="Times New Roman"/>
                <w:b/>
              </w:rPr>
              <w:t>5 263,91</w:t>
            </w:r>
          </w:p>
        </w:tc>
        <w:tc>
          <w:tcPr>
            <w:tcW w:w="2126" w:type="dxa"/>
          </w:tcPr>
          <w:p w14:paraId="689D1B81" w14:textId="77777777" w:rsidR="008E3C59" w:rsidRDefault="008E3C59" w:rsidP="006B2042">
            <w:pPr>
              <w:snapToGrid w:val="0"/>
              <w:jc w:val="center"/>
              <w:rPr>
                <w:rFonts w:ascii="Times New Roman" w:hAnsi="Times New Roman"/>
                <w:b/>
              </w:rPr>
            </w:pPr>
          </w:p>
        </w:tc>
      </w:tr>
      <w:tr w:rsidR="008E3C59" w:rsidRPr="00D77269" w14:paraId="5425CB05" w14:textId="77777777" w:rsidTr="00185CB3">
        <w:trPr>
          <w:trHeight w:val="258"/>
        </w:trPr>
        <w:tc>
          <w:tcPr>
            <w:tcW w:w="738" w:type="dxa"/>
          </w:tcPr>
          <w:p w14:paraId="069E9E65" w14:textId="77777777" w:rsidR="008E3C59" w:rsidRPr="00D77269" w:rsidRDefault="008E3C59" w:rsidP="006B2042">
            <w:pPr>
              <w:snapToGrid w:val="0"/>
              <w:rPr>
                <w:rFonts w:ascii="Times New Roman" w:hAnsi="Times New Roman"/>
                <w:b/>
              </w:rPr>
            </w:pPr>
          </w:p>
        </w:tc>
        <w:tc>
          <w:tcPr>
            <w:tcW w:w="4678" w:type="dxa"/>
          </w:tcPr>
          <w:p w14:paraId="0E2F4BE8" w14:textId="69BCABAF" w:rsidR="008E3C59" w:rsidRPr="00185CB3" w:rsidRDefault="00185CB3" w:rsidP="006B2042">
            <w:pPr>
              <w:snapToGrid w:val="0"/>
              <w:jc w:val="right"/>
              <w:rPr>
                <w:rFonts w:ascii="Times New Roman" w:hAnsi="Times New Roman"/>
                <w:bCs/>
              </w:rPr>
            </w:pPr>
            <w:r>
              <w:rPr>
                <w:rFonts w:ascii="Times New Roman" w:hAnsi="Times New Roman"/>
                <w:bCs/>
              </w:rPr>
              <w:t>E</w:t>
            </w:r>
            <w:r w:rsidRPr="00185CB3">
              <w:rPr>
                <w:rFonts w:ascii="Times New Roman" w:hAnsi="Times New Roman"/>
                <w:bCs/>
              </w:rPr>
              <w:t>tatų skaičius</w:t>
            </w:r>
          </w:p>
        </w:tc>
        <w:tc>
          <w:tcPr>
            <w:tcW w:w="2268" w:type="dxa"/>
            <w:vAlign w:val="center"/>
          </w:tcPr>
          <w:p w14:paraId="477FB422" w14:textId="77777777" w:rsidR="008E3C59" w:rsidRDefault="008E3C59" w:rsidP="006B2042">
            <w:pPr>
              <w:snapToGrid w:val="0"/>
              <w:jc w:val="center"/>
              <w:rPr>
                <w:rFonts w:ascii="Times New Roman" w:hAnsi="Times New Roman"/>
                <w:b/>
              </w:rPr>
            </w:pPr>
            <w:r>
              <w:rPr>
                <w:rFonts w:ascii="Times New Roman" w:hAnsi="Times New Roman"/>
                <w:b/>
              </w:rPr>
              <w:t>2</w:t>
            </w:r>
          </w:p>
        </w:tc>
        <w:tc>
          <w:tcPr>
            <w:tcW w:w="2126" w:type="dxa"/>
          </w:tcPr>
          <w:p w14:paraId="092E66AE" w14:textId="77777777" w:rsidR="008E3C59" w:rsidRDefault="008E3C59" w:rsidP="006B2042">
            <w:pPr>
              <w:snapToGrid w:val="0"/>
              <w:jc w:val="center"/>
              <w:rPr>
                <w:rFonts w:ascii="Times New Roman" w:hAnsi="Times New Roman"/>
                <w:b/>
              </w:rPr>
            </w:pPr>
          </w:p>
        </w:tc>
      </w:tr>
      <w:tr w:rsidR="008E3C59" w:rsidRPr="00D77269" w14:paraId="50AB6529" w14:textId="77777777" w:rsidTr="00185CB3">
        <w:trPr>
          <w:trHeight w:val="262"/>
        </w:trPr>
        <w:tc>
          <w:tcPr>
            <w:tcW w:w="738" w:type="dxa"/>
          </w:tcPr>
          <w:p w14:paraId="48EA664B" w14:textId="77777777" w:rsidR="008E3C59" w:rsidRPr="00D77269" w:rsidRDefault="008E3C59" w:rsidP="006B2042">
            <w:pPr>
              <w:snapToGrid w:val="0"/>
              <w:rPr>
                <w:rFonts w:ascii="Times New Roman" w:hAnsi="Times New Roman"/>
                <w:b/>
              </w:rPr>
            </w:pPr>
          </w:p>
        </w:tc>
        <w:tc>
          <w:tcPr>
            <w:tcW w:w="4678" w:type="dxa"/>
          </w:tcPr>
          <w:p w14:paraId="63631F2A" w14:textId="2CA1B22D" w:rsidR="008E3C59" w:rsidRPr="00185CB3" w:rsidRDefault="00185CB3" w:rsidP="006B2042">
            <w:pPr>
              <w:snapToGrid w:val="0"/>
              <w:jc w:val="right"/>
              <w:rPr>
                <w:rFonts w:ascii="Times New Roman" w:hAnsi="Times New Roman"/>
                <w:bCs/>
              </w:rPr>
            </w:pPr>
            <w:r>
              <w:rPr>
                <w:rFonts w:ascii="Times New Roman" w:hAnsi="Times New Roman"/>
                <w:bCs/>
              </w:rPr>
              <w:t>V</w:t>
            </w:r>
            <w:r w:rsidRPr="00185CB3">
              <w:rPr>
                <w:rFonts w:ascii="Times New Roman" w:hAnsi="Times New Roman"/>
                <w:bCs/>
              </w:rPr>
              <w:t>idutinis gyventojų skaičius</w:t>
            </w:r>
          </w:p>
        </w:tc>
        <w:tc>
          <w:tcPr>
            <w:tcW w:w="2268" w:type="dxa"/>
            <w:vAlign w:val="center"/>
          </w:tcPr>
          <w:p w14:paraId="6CAF78E1" w14:textId="77777777" w:rsidR="008E3C59" w:rsidRDefault="008E3C59" w:rsidP="006B2042">
            <w:pPr>
              <w:snapToGrid w:val="0"/>
              <w:jc w:val="center"/>
              <w:rPr>
                <w:rFonts w:ascii="Times New Roman" w:hAnsi="Times New Roman"/>
                <w:b/>
              </w:rPr>
            </w:pPr>
            <w:r>
              <w:rPr>
                <w:rFonts w:ascii="Times New Roman" w:hAnsi="Times New Roman"/>
                <w:b/>
              </w:rPr>
              <w:t>15</w:t>
            </w:r>
          </w:p>
        </w:tc>
        <w:tc>
          <w:tcPr>
            <w:tcW w:w="2126" w:type="dxa"/>
          </w:tcPr>
          <w:p w14:paraId="22BD3BC9" w14:textId="77777777" w:rsidR="008E3C59" w:rsidRDefault="008E3C59" w:rsidP="006B2042">
            <w:pPr>
              <w:snapToGrid w:val="0"/>
              <w:jc w:val="center"/>
              <w:rPr>
                <w:rFonts w:ascii="Times New Roman" w:hAnsi="Times New Roman"/>
                <w:b/>
              </w:rPr>
            </w:pPr>
          </w:p>
        </w:tc>
      </w:tr>
      <w:tr w:rsidR="008E3C59" w:rsidRPr="00D77269" w14:paraId="3177430C" w14:textId="77777777" w:rsidTr="00185CB3">
        <w:trPr>
          <w:trHeight w:val="266"/>
        </w:trPr>
        <w:tc>
          <w:tcPr>
            <w:tcW w:w="738" w:type="dxa"/>
          </w:tcPr>
          <w:p w14:paraId="5A54B940" w14:textId="77777777" w:rsidR="008E3C59" w:rsidRPr="00D77269" w:rsidRDefault="008E3C59" w:rsidP="006B2042">
            <w:pPr>
              <w:snapToGrid w:val="0"/>
              <w:rPr>
                <w:rFonts w:ascii="Times New Roman" w:hAnsi="Times New Roman"/>
                <w:b/>
              </w:rPr>
            </w:pPr>
          </w:p>
        </w:tc>
        <w:tc>
          <w:tcPr>
            <w:tcW w:w="4678" w:type="dxa"/>
          </w:tcPr>
          <w:p w14:paraId="7F53A08A" w14:textId="15081F9D" w:rsidR="008E3C59" w:rsidRPr="00185CB3" w:rsidRDefault="00185CB3" w:rsidP="006B2042">
            <w:pPr>
              <w:snapToGrid w:val="0"/>
              <w:jc w:val="right"/>
              <w:rPr>
                <w:rFonts w:ascii="Times New Roman" w:hAnsi="Times New Roman"/>
                <w:bCs/>
              </w:rPr>
            </w:pPr>
            <w:r>
              <w:rPr>
                <w:rFonts w:ascii="Times New Roman" w:hAnsi="Times New Roman"/>
                <w:bCs/>
              </w:rPr>
              <w:t>P</w:t>
            </w:r>
            <w:r w:rsidRPr="00185CB3">
              <w:rPr>
                <w:rFonts w:ascii="Times New Roman" w:hAnsi="Times New Roman"/>
                <w:bCs/>
              </w:rPr>
              <w:t>aslaugos kaina per mėn.</w:t>
            </w:r>
          </w:p>
        </w:tc>
        <w:tc>
          <w:tcPr>
            <w:tcW w:w="2268" w:type="dxa"/>
            <w:vAlign w:val="center"/>
          </w:tcPr>
          <w:p w14:paraId="4642DB99" w14:textId="77777777" w:rsidR="008E3C59" w:rsidRDefault="008E3C59" w:rsidP="006B2042">
            <w:pPr>
              <w:snapToGrid w:val="0"/>
              <w:jc w:val="center"/>
              <w:rPr>
                <w:rFonts w:ascii="Times New Roman" w:hAnsi="Times New Roman"/>
                <w:b/>
              </w:rPr>
            </w:pPr>
            <w:r>
              <w:rPr>
                <w:rFonts w:ascii="Times New Roman" w:hAnsi="Times New Roman"/>
                <w:b/>
              </w:rPr>
              <w:t>350</w:t>
            </w:r>
          </w:p>
        </w:tc>
        <w:tc>
          <w:tcPr>
            <w:tcW w:w="2126" w:type="dxa"/>
          </w:tcPr>
          <w:p w14:paraId="0DEF5407" w14:textId="77777777" w:rsidR="008E3C59" w:rsidRDefault="008E3C59" w:rsidP="006B2042">
            <w:pPr>
              <w:snapToGrid w:val="0"/>
              <w:jc w:val="center"/>
              <w:rPr>
                <w:rFonts w:ascii="Times New Roman" w:hAnsi="Times New Roman"/>
                <w:b/>
              </w:rPr>
            </w:pPr>
          </w:p>
        </w:tc>
      </w:tr>
    </w:tbl>
    <w:p w14:paraId="156BFC83" w14:textId="450474B9" w:rsidR="00236B4A" w:rsidRDefault="00236B4A" w:rsidP="00236B4A">
      <w:pPr>
        <w:ind w:firstLine="720"/>
        <w:jc w:val="both"/>
      </w:pPr>
      <w:r>
        <w:t xml:space="preserve">Didžiausią santykinę </w:t>
      </w:r>
      <w:r w:rsidR="00992098">
        <w:t xml:space="preserve">apgyvendinimo savarankiško gyvenimo namuose paslaugos </w:t>
      </w:r>
      <w:r>
        <w:t>dalį sudaro išlaidos, skirtos darbo užmokesčiui ir socialiniam draudimui.</w:t>
      </w:r>
    </w:p>
    <w:p w14:paraId="09220828" w14:textId="77777777" w:rsidR="00C2364B" w:rsidRDefault="00C2364B" w:rsidP="00E95C55">
      <w:pPr>
        <w:ind w:firstLine="709"/>
        <w:jc w:val="both"/>
      </w:pPr>
    </w:p>
    <w:p w14:paraId="664F9E66" w14:textId="7FCA2608" w:rsidR="00E95C55" w:rsidRDefault="00BC6A0C" w:rsidP="00E95C55">
      <w:pPr>
        <w:ind w:firstLine="709"/>
        <w:jc w:val="both"/>
      </w:pPr>
      <w:r>
        <w:t>I</w:t>
      </w:r>
      <w:r w:rsidRPr="00222E68">
        <w:rPr>
          <w:szCs w:val="24"/>
        </w:rPr>
        <w:t>ntensyvi</w:t>
      </w:r>
      <w:r>
        <w:t>os</w:t>
      </w:r>
      <w:r w:rsidRPr="00222E68">
        <w:rPr>
          <w:szCs w:val="24"/>
        </w:rPr>
        <w:t xml:space="preserve"> krizių įveikimo pagalb</w:t>
      </w:r>
      <w:r>
        <w:t>os</w:t>
      </w:r>
      <w:r w:rsidRPr="00222E68">
        <w:rPr>
          <w:szCs w:val="24"/>
        </w:rPr>
        <w:t xml:space="preserve"> krizių centre </w:t>
      </w:r>
      <w:r w:rsidR="00E95C55">
        <w:t>paslaugos kainos paskaičiavimas:</w:t>
      </w:r>
    </w:p>
    <w:tbl>
      <w:tblPr>
        <w:tblStyle w:val="Lentelstinklelis"/>
        <w:tblW w:w="9918" w:type="dxa"/>
        <w:tblLook w:val="04A0" w:firstRow="1" w:lastRow="0" w:firstColumn="1" w:lastColumn="0" w:noHBand="0" w:noVBand="1"/>
      </w:tblPr>
      <w:tblGrid>
        <w:gridCol w:w="704"/>
        <w:gridCol w:w="4820"/>
        <w:gridCol w:w="2126"/>
        <w:gridCol w:w="2268"/>
      </w:tblGrid>
      <w:tr w:rsidR="00E95C55" w14:paraId="0CF9918F" w14:textId="77777777" w:rsidTr="006848A2">
        <w:tc>
          <w:tcPr>
            <w:tcW w:w="704" w:type="dxa"/>
          </w:tcPr>
          <w:p w14:paraId="177CA119" w14:textId="77777777" w:rsidR="00E95C55" w:rsidRDefault="00E95C55" w:rsidP="00C4306D">
            <w:pPr>
              <w:jc w:val="center"/>
              <w:rPr>
                <w:rFonts w:ascii="Times New Roman" w:hAnsi="Times New Roman"/>
                <w:szCs w:val="24"/>
              </w:rPr>
            </w:pPr>
            <w:r>
              <w:rPr>
                <w:rFonts w:ascii="Times New Roman" w:hAnsi="Times New Roman"/>
                <w:szCs w:val="24"/>
              </w:rPr>
              <w:t>Eil.</w:t>
            </w:r>
          </w:p>
          <w:p w14:paraId="765FB45B" w14:textId="78BE11BD" w:rsidR="00E95C55" w:rsidRDefault="00E95C55" w:rsidP="006848A2">
            <w:pPr>
              <w:jc w:val="center"/>
              <w:rPr>
                <w:rFonts w:ascii="Times New Roman" w:hAnsi="Times New Roman"/>
                <w:szCs w:val="24"/>
              </w:rPr>
            </w:pPr>
            <w:r>
              <w:rPr>
                <w:rFonts w:ascii="Times New Roman" w:hAnsi="Times New Roman"/>
                <w:szCs w:val="24"/>
              </w:rPr>
              <w:t>Nr.</w:t>
            </w:r>
          </w:p>
        </w:tc>
        <w:tc>
          <w:tcPr>
            <w:tcW w:w="4820" w:type="dxa"/>
          </w:tcPr>
          <w:p w14:paraId="50970191" w14:textId="77777777" w:rsidR="00E95C55" w:rsidRDefault="00E95C55" w:rsidP="00C4306D">
            <w:pPr>
              <w:jc w:val="center"/>
              <w:rPr>
                <w:rFonts w:ascii="Times New Roman" w:hAnsi="Times New Roman"/>
                <w:szCs w:val="24"/>
              </w:rPr>
            </w:pPr>
            <w:r>
              <w:rPr>
                <w:rFonts w:ascii="Times New Roman" w:hAnsi="Times New Roman"/>
                <w:szCs w:val="24"/>
              </w:rPr>
              <w:t>Išlaidos</w:t>
            </w:r>
          </w:p>
        </w:tc>
        <w:tc>
          <w:tcPr>
            <w:tcW w:w="2126" w:type="dxa"/>
          </w:tcPr>
          <w:p w14:paraId="4C23F0EA" w14:textId="77777777" w:rsidR="00E95C55" w:rsidRDefault="00E95C55" w:rsidP="00C4306D">
            <w:pPr>
              <w:jc w:val="center"/>
              <w:rPr>
                <w:rFonts w:ascii="Times New Roman" w:hAnsi="Times New Roman"/>
                <w:szCs w:val="24"/>
              </w:rPr>
            </w:pPr>
            <w:r>
              <w:rPr>
                <w:rFonts w:ascii="Times New Roman" w:hAnsi="Times New Roman"/>
                <w:szCs w:val="24"/>
              </w:rPr>
              <w:t>Bendroji lėšų dalis</w:t>
            </w:r>
          </w:p>
        </w:tc>
        <w:tc>
          <w:tcPr>
            <w:tcW w:w="2268" w:type="dxa"/>
          </w:tcPr>
          <w:p w14:paraId="19DE27AA" w14:textId="77777777" w:rsidR="00E95C55" w:rsidRDefault="00E95C55" w:rsidP="00C4306D">
            <w:pPr>
              <w:jc w:val="center"/>
              <w:rPr>
                <w:rFonts w:ascii="Times New Roman" w:hAnsi="Times New Roman"/>
                <w:szCs w:val="24"/>
              </w:rPr>
            </w:pPr>
            <w:r>
              <w:rPr>
                <w:rFonts w:ascii="Times New Roman" w:hAnsi="Times New Roman"/>
                <w:szCs w:val="24"/>
              </w:rPr>
              <w:t>Kintamoji lėšų dalis</w:t>
            </w:r>
          </w:p>
          <w:p w14:paraId="7AA45263" w14:textId="77777777" w:rsidR="00E95C55" w:rsidRDefault="00E95C55" w:rsidP="00C4306D">
            <w:pPr>
              <w:jc w:val="center"/>
              <w:rPr>
                <w:rFonts w:ascii="Times New Roman" w:hAnsi="Times New Roman"/>
                <w:szCs w:val="24"/>
              </w:rPr>
            </w:pPr>
          </w:p>
        </w:tc>
      </w:tr>
      <w:tr w:rsidR="00E95C55" w14:paraId="5469DA0E" w14:textId="77777777" w:rsidTr="006848A2">
        <w:tc>
          <w:tcPr>
            <w:tcW w:w="704" w:type="dxa"/>
          </w:tcPr>
          <w:p w14:paraId="5D51DC83" w14:textId="77777777" w:rsidR="00E95C55" w:rsidRPr="005521FD" w:rsidRDefault="00E95C55" w:rsidP="00C4306D">
            <w:pPr>
              <w:jc w:val="center"/>
              <w:rPr>
                <w:rFonts w:ascii="Times New Roman" w:hAnsi="Times New Roman"/>
                <w:szCs w:val="24"/>
              </w:rPr>
            </w:pPr>
            <w:r>
              <w:rPr>
                <w:rFonts w:ascii="Times New Roman" w:hAnsi="Times New Roman"/>
                <w:szCs w:val="24"/>
              </w:rPr>
              <w:t>1.</w:t>
            </w:r>
          </w:p>
        </w:tc>
        <w:tc>
          <w:tcPr>
            <w:tcW w:w="4820" w:type="dxa"/>
          </w:tcPr>
          <w:p w14:paraId="288564F5" w14:textId="77777777" w:rsidR="00E95C55" w:rsidRDefault="00E95C55" w:rsidP="00C4306D">
            <w:pPr>
              <w:rPr>
                <w:rFonts w:ascii="Times New Roman" w:hAnsi="Times New Roman"/>
                <w:szCs w:val="24"/>
              </w:rPr>
            </w:pPr>
            <w:r>
              <w:rPr>
                <w:rFonts w:ascii="Times New Roman" w:hAnsi="Times New Roman"/>
                <w:szCs w:val="24"/>
              </w:rPr>
              <w:t>Darbo užmokesčio dalis</w:t>
            </w:r>
          </w:p>
        </w:tc>
        <w:tc>
          <w:tcPr>
            <w:tcW w:w="2126" w:type="dxa"/>
          </w:tcPr>
          <w:p w14:paraId="207EDCE7" w14:textId="5DC29696" w:rsidR="00E95C55" w:rsidRDefault="00905540" w:rsidP="00C4306D">
            <w:pPr>
              <w:jc w:val="center"/>
              <w:rPr>
                <w:rFonts w:ascii="Times New Roman" w:hAnsi="Times New Roman"/>
                <w:szCs w:val="24"/>
              </w:rPr>
            </w:pPr>
            <w:r>
              <w:rPr>
                <w:rFonts w:ascii="Times New Roman" w:hAnsi="Times New Roman"/>
                <w:szCs w:val="24"/>
              </w:rPr>
              <w:t>988,33</w:t>
            </w:r>
          </w:p>
        </w:tc>
        <w:tc>
          <w:tcPr>
            <w:tcW w:w="2268" w:type="dxa"/>
          </w:tcPr>
          <w:p w14:paraId="3DED51D9" w14:textId="76893CFB" w:rsidR="00E95C55" w:rsidRPr="008E17BE" w:rsidRDefault="00137286" w:rsidP="00C4306D">
            <w:pPr>
              <w:jc w:val="center"/>
              <w:rPr>
                <w:rFonts w:ascii="Times New Roman" w:hAnsi="Times New Roman"/>
                <w:szCs w:val="24"/>
                <w:lang w:val="en-US"/>
              </w:rPr>
            </w:pPr>
            <w:r>
              <w:rPr>
                <w:rFonts w:ascii="Times New Roman" w:hAnsi="Times New Roman"/>
                <w:szCs w:val="24"/>
                <w:lang w:val="en-US"/>
              </w:rPr>
              <w:t>4 039,10</w:t>
            </w:r>
          </w:p>
        </w:tc>
      </w:tr>
      <w:tr w:rsidR="00E95C55" w14:paraId="0AC06B2B" w14:textId="77777777" w:rsidTr="006848A2">
        <w:tc>
          <w:tcPr>
            <w:tcW w:w="704" w:type="dxa"/>
          </w:tcPr>
          <w:p w14:paraId="7BDF3E53" w14:textId="77777777" w:rsidR="00E95C55" w:rsidRDefault="00E95C55" w:rsidP="00C4306D">
            <w:pPr>
              <w:jc w:val="center"/>
              <w:rPr>
                <w:rFonts w:ascii="Times New Roman" w:hAnsi="Times New Roman"/>
                <w:szCs w:val="24"/>
              </w:rPr>
            </w:pPr>
            <w:r>
              <w:rPr>
                <w:rFonts w:ascii="Times New Roman" w:hAnsi="Times New Roman"/>
                <w:szCs w:val="24"/>
              </w:rPr>
              <w:t>2.</w:t>
            </w:r>
          </w:p>
        </w:tc>
        <w:tc>
          <w:tcPr>
            <w:tcW w:w="4820" w:type="dxa"/>
          </w:tcPr>
          <w:p w14:paraId="3E66DDEE" w14:textId="72184294" w:rsidR="00E95C55" w:rsidRDefault="00E20F03" w:rsidP="00C4306D">
            <w:pPr>
              <w:rPr>
                <w:rFonts w:ascii="Times New Roman" w:hAnsi="Times New Roman"/>
                <w:szCs w:val="24"/>
              </w:rPr>
            </w:pPr>
            <w:r>
              <w:rPr>
                <w:rFonts w:ascii="Times New Roman" w:hAnsi="Times New Roman"/>
                <w:szCs w:val="24"/>
              </w:rPr>
              <w:t>„</w:t>
            </w:r>
            <w:r w:rsidR="00E95C55">
              <w:rPr>
                <w:rFonts w:ascii="Times New Roman" w:hAnsi="Times New Roman"/>
                <w:szCs w:val="24"/>
              </w:rPr>
              <w:t>Sodra</w:t>
            </w:r>
            <w:r>
              <w:rPr>
                <w:rFonts w:ascii="Times New Roman" w:hAnsi="Times New Roman"/>
                <w:szCs w:val="24"/>
              </w:rPr>
              <w:t>“</w:t>
            </w:r>
          </w:p>
        </w:tc>
        <w:tc>
          <w:tcPr>
            <w:tcW w:w="2126" w:type="dxa"/>
          </w:tcPr>
          <w:p w14:paraId="0B5CBCF8" w14:textId="68653C19" w:rsidR="00E95C55" w:rsidRDefault="00E95C55" w:rsidP="00C4306D">
            <w:pPr>
              <w:jc w:val="center"/>
              <w:rPr>
                <w:rFonts w:ascii="Times New Roman" w:hAnsi="Times New Roman"/>
                <w:szCs w:val="24"/>
              </w:rPr>
            </w:pPr>
            <w:r>
              <w:rPr>
                <w:rFonts w:ascii="Times New Roman" w:hAnsi="Times New Roman"/>
                <w:szCs w:val="24"/>
              </w:rPr>
              <w:t>1</w:t>
            </w:r>
            <w:r w:rsidR="00905540">
              <w:rPr>
                <w:rFonts w:ascii="Times New Roman" w:hAnsi="Times New Roman"/>
                <w:szCs w:val="24"/>
              </w:rPr>
              <w:t>4</w:t>
            </w:r>
            <w:r>
              <w:rPr>
                <w:rFonts w:ascii="Times New Roman" w:hAnsi="Times New Roman"/>
                <w:szCs w:val="24"/>
              </w:rPr>
              <w:t>,00</w:t>
            </w:r>
          </w:p>
        </w:tc>
        <w:tc>
          <w:tcPr>
            <w:tcW w:w="2268" w:type="dxa"/>
          </w:tcPr>
          <w:p w14:paraId="7FCA30D5" w14:textId="138C3FEC" w:rsidR="00E95C55" w:rsidRDefault="00137286" w:rsidP="00C4306D">
            <w:pPr>
              <w:jc w:val="center"/>
              <w:rPr>
                <w:rFonts w:ascii="Times New Roman" w:hAnsi="Times New Roman"/>
                <w:szCs w:val="24"/>
              </w:rPr>
            </w:pPr>
            <w:r>
              <w:rPr>
                <w:rFonts w:ascii="Times New Roman" w:hAnsi="Times New Roman"/>
                <w:szCs w:val="24"/>
              </w:rPr>
              <w:t>58,00</w:t>
            </w:r>
          </w:p>
        </w:tc>
      </w:tr>
      <w:tr w:rsidR="00E95C55" w14:paraId="02AF5DDC" w14:textId="77777777" w:rsidTr="006848A2">
        <w:tc>
          <w:tcPr>
            <w:tcW w:w="704" w:type="dxa"/>
          </w:tcPr>
          <w:p w14:paraId="12DC19FB" w14:textId="77777777" w:rsidR="00E95C55" w:rsidRDefault="00E95C55" w:rsidP="00C4306D">
            <w:pPr>
              <w:jc w:val="center"/>
              <w:rPr>
                <w:rFonts w:ascii="Times New Roman" w:hAnsi="Times New Roman"/>
                <w:szCs w:val="24"/>
              </w:rPr>
            </w:pPr>
            <w:r>
              <w:rPr>
                <w:rFonts w:ascii="Times New Roman" w:hAnsi="Times New Roman"/>
                <w:szCs w:val="24"/>
              </w:rPr>
              <w:t>3.</w:t>
            </w:r>
          </w:p>
        </w:tc>
        <w:tc>
          <w:tcPr>
            <w:tcW w:w="4820" w:type="dxa"/>
          </w:tcPr>
          <w:p w14:paraId="20DD5EFE" w14:textId="77777777" w:rsidR="00E95C55" w:rsidRDefault="00E95C55" w:rsidP="00C4306D">
            <w:pPr>
              <w:rPr>
                <w:rFonts w:ascii="Times New Roman" w:hAnsi="Times New Roman"/>
                <w:szCs w:val="24"/>
              </w:rPr>
            </w:pPr>
            <w:r>
              <w:rPr>
                <w:rFonts w:ascii="Times New Roman" w:hAnsi="Times New Roman"/>
                <w:szCs w:val="24"/>
              </w:rPr>
              <w:t>Ryšių paslaugos</w:t>
            </w:r>
          </w:p>
        </w:tc>
        <w:tc>
          <w:tcPr>
            <w:tcW w:w="2126" w:type="dxa"/>
          </w:tcPr>
          <w:p w14:paraId="67920193" w14:textId="494F2FAE" w:rsidR="00E95C55" w:rsidRDefault="00127BC4" w:rsidP="00C4306D">
            <w:pPr>
              <w:jc w:val="center"/>
              <w:rPr>
                <w:rFonts w:ascii="Times New Roman" w:hAnsi="Times New Roman"/>
                <w:szCs w:val="24"/>
              </w:rPr>
            </w:pPr>
            <w:r>
              <w:rPr>
                <w:rFonts w:ascii="Times New Roman" w:hAnsi="Times New Roman"/>
                <w:szCs w:val="24"/>
              </w:rPr>
              <w:t>2,00</w:t>
            </w:r>
          </w:p>
        </w:tc>
        <w:tc>
          <w:tcPr>
            <w:tcW w:w="2268" w:type="dxa"/>
          </w:tcPr>
          <w:p w14:paraId="6753534B" w14:textId="3E33AC29" w:rsidR="00E95C55" w:rsidRDefault="00137286" w:rsidP="00C4306D">
            <w:pPr>
              <w:jc w:val="center"/>
              <w:rPr>
                <w:rFonts w:ascii="Times New Roman" w:hAnsi="Times New Roman"/>
                <w:szCs w:val="24"/>
              </w:rPr>
            </w:pPr>
            <w:r>
              <w:rPr>
                <w:rFonts w:ascii="Times New Roman" w:hAnsi="Times New Roman"/>
                <w:szCs w:val="24"/>
              </w:rPr>
              <w:t>10,00</w:t>
            </w:r>
          </w:p>
        </w:tc>
      </w:tr>
      <w:tr w:rsidR="00E95C55" w14:paraId="7BF46448" w14:textId="77777777" w:rsidTr="006848A2">
        <w:tc>
          <w:tcPr>
            <w:tcW w:w="704" w:type="dxa"/>
          </w:tcPr>
          <w:p w14:paraId="1CB06CD5" w14:textId="77777777" w:rsidR="00E95C55" w:rsidRPr="00CD10C7" w:rsidRDefault="00E95C55" w:rsidP="00C4306D">
            <w:pPr>
              <w:jc w:val="center"/>
              <w:rPr>
                <w:rFonts w:ascii="Times New Roman" w:hAnsi="Times New Roman"/>
                <w:szCs w:val="24"/>
              </w:rPr>
            </w:pPr>
            <w:r>
              <w:rPr>
                <w:rFonts w:ascii="Times New Roman" w:hAnsi="Times New Roman"/>
                <w:szCs w:val="24"/>
              </w:rPr>
              <w:t>4.</w:t>
            </w:r>
          </w:p>
        </w:tc>
        <w:tc>
          <w:tcPr>
            <w:tcW w:w="4820" w:type="dxa"/>
          </w:tcPr>
          <w:p w14:paraId="374BEBCB" w14:textId="77777777" w:rsidR="00E95C55" w:rsidRPr="00CD10C7" w:rsidRDefault="00E95C55" w:rsidP="00C4306D">
            <w:pPr>
              <w:rPr>
                <w:rFonts w:ascii="Times New Roman" w:hAnsi="Times New Roman"/>
                <w:szCs w:val="24"/>
              </w:rPr>
            </w:pPr>
            <w:r w:rsidRPr="00CD10C7">
              <w:rPr>
                <w:rFonts w:ascii="Times New Roman" w:hAnsi="Times New Roman"/>
                <w:szCs w:val="24"/>
              </w:rPr>
              <w:t>Kvalifikacijos kėlimas, komandiruotės</w:t>
            </w:r>
          </w:p>
        </w:tc>
        <w:tc>
          <w:tcPr>
            <w:tcW w:w="2126" w:type="dxa"/>
          </w:tcPr>
          <w:p w14:paraId="76A18F01" w14:textId="6380E3E4" w:rsidR="00E95C55" w:rsidRPr="00CD10C7" w:rsidRDefault="00127BC4" w:rsidP="00C4306D">
            <w:pPr>
              <w:jc w:val="center"/>
              <w:rPr>
                <w:rFonts w:ascii="Times New Roman" w:hAnsi="Times New Roman"/>
                <w:szCs w:val="24"/>
              </w:rPr>
            </w:pPr>
            <w:r>
              <w:rPr>
                <w:rFonts w:ascii="Times New Roman" w:hAnsi="Times New Roman"/>
                <w:szCs w:val="24"/>
              </w:rPr>
              <w:t>5,00</w:t>
            </w:r>
          </w:p>
        </w:tc>
        <w:tc>
          <w:tcPr>
            <w:tcW w:w="2268" w:type="dxa"/>
          </w:tcPr>
          <w:p w14:paraId="2EF80569" w14:textId="12FCF75A" w:rsidR="00E95C55" w:rsidRPr="00CD10C7" w:rsidRDefault="00172BF7" w:rsidP="00C4306D">
            <w:pPr>
              <w:jc w:val="center"/>
              <w:rPr>
                <w:rFonts w:ascii="Times New Roman" w:hAnsi="Times New Roman"/>
                <w:szCs w:val="24"/>
              </w:rPr>
            </w:pPr>
            <w:r>
              <w:rPr>
                <w:rFonts w:ascii="Times New Roman" w:hAnsi="Times New Roman"/>
                <w:szCs w:val="24"/>
              </w:rPr>
              <w:t>10,00</w:t>
            </w:r>
          </w:p>
        </w:tc>
      </w:tr>
      <w:tr w:rsidR="00127BC4" w14:paraId="6CAA119F" w14:textId="77777777" w:rsidTr="006848A2">
        <w:tc>
          <w:tcPr>
            <w:tcW w:w="704" w:type="dxa"/>
          </w:tcPr>
          <w:p w14:paraId="73F598A7" w14:textId="7C694760" w:rsidR="00127BC4" w:rsidRDefault="00127BC4" w:rsidP="00C4306D">
            <w:pPr>
              <w:jc w:val="center"/>
              <w:rPr>
                <w:rFonts w:ascii="Times New Roman" w:hAnsi="Times New Roman"/>
                <w:szCs w:val="24"/>
              </w:rPr>
            </w:pPr>
            <w:r>
              <w:rPr>
                <w:rFonts w:ascii="Times New Roman" w:hAnsi="Times New Roman"/>
                <w:szCs w:val="24"/>
              </w:rPr>
              <w:t>5.</w:t>
            </w:r>
          </w:p>
        </w:tc>
        <w:tc>
          <w:tcPr>
            <w:tcW w:w="4820" w:type="dxa"/>
          </w:tcPr>
          <w:p w14:paraId="2FEE4624" w14:textId="7F293400" w:rsidR="00127BC4" w:rsidRPr="00CD10C7" w:rsidRDefault="00127BC4" w:rsidP="00C4306D">
            <w:pPr>
              <w:rPr>
                <w:rFonts w:ascii="Times New Roman" w:hAnsi="Times New Roman"/>
                <w:szCs w:val="24"/>
              </w:rPr>
            </w:pPr>
            <w:r>
              <w:rPr>
                <w:rFonts w:ascii="Times New Roman" w:hAnsi="Times New Roman"/>
                <w:szCs w:val="24"/>
              </w:rPr>
              <w:t>Transporto išlaidos</w:t>
            </w:r>
          </w:p>
        </w:tc>
        <w:tc>
          <w:tcPr>
            <w:tcW w:w="2126" w:type="dxa"/>
          </w:tcPr>
          <w:p w14:paraId="63059623" w14:textId="3E7F4C8B" w:rsidR="00127BC4" w:rsidRDefault="00127BC4" w:rsidP="00C4306D">
            <w:pPr>
              <w:jc w:val="center"/>
              <w:rPr>
                <w:rFonts w:ascii="Times New Roman" w:hAnsi="Times New Roman"/>
                <w:szCs w:val="24"/>
              </w:rPr>
            </w:pPr>
            <w:r>
              <w:rPr>
                <w:rFonts w:ascii="Times New Roman" w:hAnsi="Times New Roman"/>
                <w:szCs w:val="24"/>
              </w:rPr>
              <w:t>5,00</w:t>
            </w:r>
          </w:p>
        </w:tc>
        <w:tc>
          <w:tcPr>
            <w:tcW w:w="2268" w:type="dxa"/>
          </w:tcPr>
          <w:p w14:paraId="685DAC5B" w14:textId="412C019F" w:rsidR="00127BC4" w:rsidRDefault="00172BF7" w:rsidP="00C4306D">
            <w:pPr>
              <w:jc w:val="center"/>
              <w:rPr>
                <w:rFonts w:ascii="Times New Roman" w:hAnsi="Times New Roman"/>
                <w:szCs w:val="24"/>
              </w:rPr>
            </w:pPr>
            <w:r>
              <w:rPr>
                <w:rFonts w:ascii="Times New Roman" w:hAnsi="Times New Roman"/>
                <w:szCs w:val="24"/>
              </w:rPr>
              <w:t>50,00</w:t>
            </w:r>
          </w:p>
        </w:tc>
      </w:tr>
      <w:tr w:rsidR="00E95C55" w14:paraId="6DBF9426" w14:textId="77777777" w:rsidTr="006848A2">
        <w:tc>
          <w:tcPr>
            <w:tcW w:w="704" w:type="dxa"/>
          </w:tcPr>
          <w:p w14:paraId="69B827DF" w14:textId="4665A951" w:rsidR="00E95C55" w:rsidRDefault="002A07D5" w:rsidP="00C4306D">
            <w:pPr>
              <w:jc w:val="center"/>
              <w:rPr>
                <w:rFonts w:ascii="Times New Roman" w:hAnsi="Times New Roman"/>
                <w:szCs w:val="24"/>
              </w:rPr>
            </w:pPr>
            <w:r>
              <w:rPr>
                <w:rFonts w:ascii="Times New Roman" w:hAnsi="Times New Roman"/>
                <w:szCs w:val="24"/>
              </w:rPr>
              <w:t>6</w:t>
            </w:r>
            <w:r w:rsidR="00E95C55">
              <w:rPr>
                <w:rFonts w:ascii="Times New Roman" w:hAnsi="Times New Roman"/>
                <w:szCs w:val="24"/>
              </w:rPr>
              <w:t>.</w:t>
            </w:r>
          </w:p>
        </w:tc>
        <w:tc>
          <w:tcPr>
            <w:tcW w:w="4820" w:type="dxa"/>
          </w:tcPr>
          <w:p w14:paraId="58DE90D1" w14:textId="77777777" w:rsidR="00E95C55" w:rsidRPr="00C17089" w:rsidRDefault="00E95C55" w:rsidP="00C4306D">
            <w:pPr>
              <w:rPr>
                <w:rFonts w:ascii="Times New Roman" w:hAnsi="Times New Roman"/>
                <w:szCs w:val="24"/>
              </w:rPr>
            </w:pPr>
            <w:r w:rsidRPr="00C17089">
              <w:rPr>
                <w:rFonts w:ascii="Times New Roman" w:hAnsi="Times New Roman"/>
                <w:color w:val="000000"/>
                <w:szCs w:val="24"/>
                <w:lang w:eastAsia="lt-LT"/>
              </w:rPr>
              <w:t>Informacinių technologijų prekės ir paslaugos</w:t>
            </w:r>
          </w:p>
        </w:tc>
        <w:tc>
          <w:tcPr>
            <w:tcW w:w="2126" w:type="dxa"/>
            <w:vAlign w:val="center"/>
          </w:tcPr>
          <w:p w14:paraId="6D6696F6" w14:textId="35F7AC42" w:rsidR="00E95C55" w:rsidRDefault="002A07D5" w:rsidP="002A07D5">
            <w:pPr>
              <w:jc w:val="center"/>
              <w:rPr>
                <w:rFonts w:ascii="Times New Roman" w:hAnsi="Times New Roman"/>
                <w:szCs w:val="24"/>
              </w:rPr>
            </w:pPr>
            <w:r>
              <w:rPr>
                <w:rFonts w:ascii="Times New Roman" w:hAnsi="Times New Roman"/>
                <w:szCs w:val="24"/>
              </w:rPr>
              <w:t>4,00</w:t>
            </w:r>
          </w:p>
        </w:tc>
        <w:tc>
          <w:tcPr>
            <w:tcW w:w="2268" w:type="dxa"/>
            <w:vAlign w:val="center"/>
          </w:tcPr>
          <w:p w14:paraId="13BA50EF" w14:textId="059C492A" w:rsidR="00E95C55" w:rsidRPr="00CD10C7" w:rsidRDefault="00172BF7" w:rsidP="00C4306D">
            <w:pPr>
              <w:jc w:val="center"/>
              <w:rPr>
                <w:rFonts w:ascii="Times New Roman" w:hAnsi="Times New Roman"/>
                <w:szCs w:val="24"/>
              </w:rPr>
            </w:pPr>
            <w:r>
              <w:rPr>
                <w:rFonts w:ascii="Times New Roman" w:hAnsi="Times New Roman"/>
                <w:szCs w:val="24"/>
              </w:rPr>
              <w:t>15,00</w:t>
            </w:r>
          </w:p>
        </w:tc>
      </w:tr>
      <w:tr w:rsidR="00E95C55" w14:paraId="712A468D" w14:textId="77777777" w:rsidTr="006848A2">
        <w:tc>
          <w:tcPr>
            <w:tcW w:w="704" w:type="dxa"/>
          </w:tcPr>
          <w:p w14:paraId="69A35FE7" w14:textId="5D009A5A" w:rsidR="00E95C55" w:rsidRDefault="002A07D5" w:rsidP="00C4306D">
            <w:pPr>
              <w:jc w:val="center"/>
              <w:rPr>
                <w:rFonts w:ascii="Times New Roman" w:hAnsi="Times New Roman"/>
                <w:szCs w:val="24"/>
              </w:rPr>
            </w:pPr>
            <w:r>
              <w:rPr>
                <w:rFonts w:ascii="Times New Roman" w:hAnsi="Times New Roman"/>
                <w:szCs w:val="24"/>
              </w:rPr>
              <w:t>7</w:t>
            </w:r>
            <w:r w:rsidR="00E95C55">
              <w:rPr>
                <w:rFonts w:ascii="Times New Roman" w:hAnsi="Times New Roman"/>
                <w:szCs w:val="24"/>
              </w:rPr>
              <w:t>.</w:t>
            </w:r>
          </w:p>
        </w:tc>
        <w:tc>
          <w:tcPr>
            <w:tcW w:w="4820" w:type="dxa"/>
          </w:tcPr>
          <w:p w14:paraId="3BA3028D" w14:textId="77777777" w:rsidR="00E95C55" w:rsidRPr="00C17089" w:rsidRDefault="00E95C55" w:rsidP="00C4306D">
            <w:pPr>
              <w:rPr>
                <w:rFonts w:ascii="Times New Roman" w:hAnsi="Times New Roman"/>
                <w:color w:val="000000"/>
                <w:szCs w:val="24"/>
                <w:lang w:eastAsia="lt-LT"/>
              </w:rPr>
            </w:pPr>
            <w:r>
              <w:rPr>
                <w:rFonts w:ascii="Times New Roman" w:hAnsi="Times New Roman"/>
                <w:color w:val="000000"/>
                <w:szCs w:val="24"/>
                <w:lang w:eastAsia="lt-LT"/>
              </w:rPr>
              <w:t>Komunalinių paslaugų išlaidos</w:t>
            </w:r>
          </w:p>
        </w:tc>
        <w:tc>
          <w:tcPr>
            <w:tcW w:w="2126" w:type="dxa"/>
          </w:tcPr>
          <w:p w14:paraId="77A5A8B2" w14:textId="6496EFC9" w:rsidR="00E95C55" w:rsidRDefault="002A07D5" w:rsidP="00C4306D">
            <w:pPr>
              <w:jc w:val="center"/>
              <w:rPr>
                <w:rFonts w:ascii="Times New Roman" w:hAnsi="Times New Roman"/>
                <w:szCs w:val="24"/>
              </w:rPr>
            </w:pPr>
            <w:r>
              <w:rPr>
                <w:rFonts w:ascii="Times New Roman" w:hAnsi="Times New Roman"/>
                <w:szCs w:val="24"/>
              </w:rPr>
              <w:t>12,30</w:t>
            </w:r>
          </w:p>
        </w:tc>
        <w:tc>
          <w:tcPr>
            <w:tcW w:w="2268" w:type="dxa"/>
            <w:vAlign w:val="center"/>
          </w:tcPr>
          <w:p w14:paraId="2945ADD3" w14:textId="56F805AD" w:rsidR="00E95C55" w:rsidRDefault="00172BF7" w:rsidP="00C4306D">
            <w:pPr>
              <w:jc w:val="center"/>
              <w:rPr>
                <w:rFonts w:ascii="Times New Roman" w:hAnsi="Times New Roman"/>
                <w:szCs w:val="24"/>
              </w:rPr>
            </w:pPr>
            <w:r>
              <w:rPr>
                <w:rFonts w:ascii="Times New Roman" w:hAnsi="Times New Roman"/>
                <w:szCs w:val="24"/>
              </w:rPr>
              <w:t>455,81</w:t>
            </w:r>
          </w:p>
        </w:tc>
      </w:tr>
      <w:tr w:rsidR="00E95C55" w14:paraId="3AFA3034" w14:textId="77777777" w:rsidTr="006848A2">
        <w:tc>
          <w:tcPr>
            <w:tcW w:w="704" w:type="dxa"/>
          </w:tcPr>
          <w:p w14:paraId="7DE17353" w14:textId="39C9BFA2" w:rsidR="00E95C55" w:rsidRPr="00CD10C7" w:rsidRDefault="002A07D5" w:rsidP="00C4306D">
            <w:pPr>
              <w:jc w:val="center"/>
              <w:rPr>
                <w:rFonts w:ascii="Times New Roman" w:hAnsi="Times New Roman"/>
                <w:szCs w:val="24"/>
              </w:rPr>
            </w:pPr>
            <w:r>
              <w:rPr>
                <w:rFonts w:ascii="Times New Roman" w:hAnsi="Times New Roman"/>
                <w:szCs w:val="24"/>
              </w:rPr>
              <w:t>8</w:t>
            </w:r>
            <w:r w:rsidR="00E95C55">
              <w:rPr>
                <w:rFonts w:ascii="Times New Roman" w:hAnsi="Times New Roman"/>
                <w:szCs w:val="24"/>
              </w:rPr>
              <w:t>.</w:t>
            </w:r>
          </w:p>
        </w:tc>
        <w:tc>
          <w:tcPr>
            <w:tcW w:w="4820" w:type="dxa"/>
          </w:tcPr>
          <w:p w14:paraId="4D122AC4" w14:textId="77777777" w:rsidR="00E95C55" w:rsidRPr="00CD10C7" w:rsidRDefault="00E95C55" w:rsidP="00C4306D">
            <w:pPr>
              <w:rPr>
                <w:rFonts w:ascii="Times New Roman" w:hAnsi="Times New Roman"/>
                <w:szCs w:val="24"/>
              </w:rPr>
            </w:pPr>
            <w:r w:rsidRPr="00CD10C7">
              <w:rPr>
                <w:rFonts w:ascii="Times New Roman" w:hAnsi="Times New Roman"/>
                <w:szCs w:val="24"/>
              </w:rPr>
              <w:t xml:space="preserve">Išlaidos kitoms prekėms ir paslaugoms </w:t>
            </w:r>
          </w:p>
        </w:tc>
        <w:tc>
          <w:tcPr>
            <w:tcW w:w="2126" w:type="dxa"/>
          </w:tcPr>
          <w:p w14:paraId="4CFF8588" w14:textId="75F93FA4" w:rsidR="00E95C55" w:rsidRPr="00CD10C7" w:rsidRDefault="005D16EC" w:rsidP="00C4306D">
            <w:pPr>
              <w:jc w:val="center"/>
              <w:rPr>
                <w:rFonts w:ascii="Times New Roman" w:hAnsi="Times New Roman"/>
                <w:szCs w:val="24"/>
              </w:rPr>
            </w:pPr>
            <w:r>
              <w:rPr>
                <w:rFonts w:ascii="Times New Roman" w:hAnsi="Times New Roman"/>
                <w:szCs w:val="24"/>
              </w:rPr>
              <w:t>12,00</w:t>
            </w:r>
          </w:p>
        </w:tc>
        <w:tc>
          <w:tcPr>
            <w:tcW w:w="2268" w:type="dxa"/>
          </w:tcPr>
          <w:p w14:paraId="01B29491" w14:textId="2E9256CB" w:rsidR="00E95C55" w:rsidRPr="00CD10C7" w:rsidRDefault="00172BF7" w:rsidP="00C4306D">
            <w:pPr>
              <w:jc w:val="center"/>
              <w:rPr>
                <w:rFonts w:ascii="Times New Roman" w:hAnsi="Times New Roman"/>
                <w:szCs w:val="24"/>
              </w:rPr>
            </w:pPr>
            <w:r>
              <w:rPr>
                <w:rFonts w:ascii="Times New Roman" w:hAnsi="Times New Roman"/>
                <w:szCs w:val="24"/>
              </w:rPr>
              <w:t>186,00</w:t>
            </w:r>
          </w:p>
        </w:tc>
      </w:tr>
      <w:tr w:rsidR="00172BF7" w14:paraId="7810698B" w14:textId="77777777" w:rsidTr="006848A2">
        <w:tc>
          <w:tcPr>
            <w:tcW w:w="704" w:type="dxa"/>
          </w:tcPr>
          <w:p w14:paraId="3F750537" w14:textId="32C1B743" w:rsidR="00172BF7" w:rsidRDefault="00172BF7" w:rsidP="00C4306D">
            <w:pPr>
              <w:jc w:val="center"/>
              <w:rPr>
                <w:rFonts w:ascii="Times New Roman" w:hAnsi="Times New Roman"/>
                <w:szCs w:val="24"/>
              </w:rPr>
            </w:pPr>
            <w:r>
              <w:rPr>
                <w:rFonts w:ascii="Times New Roman" w:hAnsi="Times New Roman"/>
                <w:szCs w:val="24"/>
              </w:rPr>
              <w:t>9.</w:t>
            </w:r>
          </w:p>
        </w:tc>
        <w:tc>
          <w:tcPr>
            <w:tcW w:w="4820" w:type="dxa"/>
          </w:tcPr>
          <w:p w14:paraId="0755EF6B" w14:textId="2BA2883D" w:rsidR="00172BF7" w:rsidRPr="00CD10C7" w:rsidRDefault="006E3861" w:rsidP="00C4306D">
            <w:pPr>
              <w:rPr>
                <w:rFonts w:ascii="Times New Roman" w:hAnsi="Times New Roman"/>
                <w:szCs w:val="24"/>
              </w:rPr>
            </w:pPr>
            <w:r>
              <w:rPr>
                <w:rFonts w:ascii="Times New Roman" w:hAnsi="Times New Roman"/>
                <w:szCs w:val="24"/>
              </w:rPr>
              <w:t>Darbuotojų sveikatos tikrinimo išlaidos</w:t>
            </w:r>
          </w:p>
        </w:tc>
        <w:tc>
          <w:tcPr>
            <w:tcW w:w="2126" w:type="dxa"/>
          </w:tcPr>
          <w:p w14:paraId="06CE8696" w14:textId="77777777" w:rsidR="00172BF7" w:rsidRDefault="00172BF7" w:rsidP="00C4306D">
            <w:pPr>
              <w:jc w:val="center"/>
              <w:rPr>
                <w:rFonts w:ascii="Times New Roman" w:hAnsi="Times New Roman"/>
                <w:szCs w:val="24"/>
              </w:rPr>
            </w:pPr>
          </w:p>
        </w:tc>
        <w:tc>
          <w:tcPr>
            <w:tcW w:w="2268" w:type="dxa"/>
          </w:tcPr>
          <w:p w14:paraId="3C0DCA23" w14:textId="31EDE6FC" w:rsidR="00172BF7" w:rsidRDefault="006E3861" w:rsidP="00C4306D">
            <w:pPr>
              <w:jc w:val="center"/>
              <w:rPr>
                <w:rFonts w:ascii="Times New Roman" w:hAnsi="Times New Roman"/>
                <w:szCs w:val="24"/>
              </w:rPr>
            </w:pPr>
            <w:r>
              <w:rPr>
                <w:rFonts w:ascii="Times New Roman" w:hAnsi="Times New Roman"/>
                <w:szCs w:val="24"/>
              </w:rPr>
              <w:t>5,00</w:t>
            </w:r>
          </w:p>
        </w:tc>
      </w:tr>
      <w:tr w:rsidR="00E95C55" w14:paraId="4B7469CB" w14:textId="77777777" w:rsidTr="006848A2">
        <w:trPr>
          <w:trHeight w:val="267"/>
        </w:trPr>
        <w:tc>
          <w:tcPr>
            <w:tcW w:w="704" w:type="dxa"/>
          </w:tcPr>
          <w:p w14:paraId="2B181735" w14:textId="77777777" w:rsidR="00E95C55" w:rsidRDefault="00E95C55" w:rsidP="00C4306D">
            <w:pPr>
              <w:jc w:val="center"/>
              <w:rPr>
                <w:rFonts w:ascii="Times New Roman" w:hAnsi="Times New Roman"/>
                <w:szCs w:val="24"/>
              </w:rPr>
            </w:pPr>
          </w:p>
        </w:tc>
        <w:tc>
          <w:tcPr>
            <w:tcW w:w="4820" w:type="dxa"/>
          </w:tcPr>
          <w:p w14:paraId="563F0E57" w14:textId="77777777" w:rsidR="00E95C55" w:rsidRPr="00236B4A" w:rsidRDefault="00E95C55" w:rsidP="00C4306D">
            <w:pPr>
              <w:rPr>
                <w:rFonts w:ascii="Times New Roman" w:hAnsi="Times New Roman"/>
                <w:b/>
                <w:bCs/>
                <w:szCs w:val="24"/>
              </w:rPr>
            </w:pPr>
            <w:r>
              <w:rPr>
                <w:rFonts w:ascii="Times New Roman" w:hAnsi="Times New Roman"/>
                <w:b/>
                <w:bCs/>
                <w:szCs w:val="24"/>
              </w:rPr>
              <w:t>Iš v</w:t>
            </w:r>
            <w:r w:rsidRPr="00236B4A">
              <w:rPr>
                <w:rFonts w:ascii="Times New Roman" w:hAnsi="Times New Roman"/>
                <w:b/>
                <w:bCs/>
                <w:szCs w:val="24"/>
              </w:rPr>
              <w:t>iso:</w:t>
            </w:r>
          </w:p>
        </w:tc>
        <w:tc>
          <w:tcPr>
            <w:tcW w:w="2126" w:type="dxa"/>
          </w:tcPr>
          <w:p w14:paraId="4C160163" w14:textId="0A431203" w:rsidR="00E95C55" w:rsidRPr="00236B4A" w:rsidRDefault="005D16EC" w:rsidP="00C4306D">
            <w:pPr>
              <w:jc w:val="center"/>
              <w:rPr>
                <w:rFonts w:ascii="Times New Roman" w:hAnsi="Times New Roman"/>
                <w:b/>
                <w:bCs/>
                <w:szCs w:val="24"/>
              </w:rPr>
            </w:pPr>
            <w:r>
              <w:rPr>
                <w:rFonts w:ascii="Times New Roman" w:hAnsi="Times New Roman"/>
                <w:b/>
                <w:bCs/>
                <w:szCs w:val="24"/>
              </w:rPr>
              <w:t>1 042</w:t>
            </w:r>
            <w:r w:rsidR="00E95C55">
              <w:rPr>
                <w:rFonts w:ascii="Times New Roman" w:hAnsi="Times New Roman"/>
                <w:b/>
                <w:bCs/>
                <w:szCs w:val="24"/>
              </w:rPr>
              <w:t>,</w:t>
            </w:r>
            <w:r>
              <w:rPr>
                <w:rFonts w:ascii="Times New Roman" w:hAnsi="Times New Roman"/>
                <w:b/>
                <w:bCs/>
                <w:szCs w:val="24"/>
              </w:rPr>
              <w:t>63</w:t>
            </w:r>
          </w:p>
        </w:tc>
        <w:tc>
          <w:tcPr>
            <w:tcW w:w="2268" w:type="dxa"/>
          </w:tcPr>
          <w:p w14:paraId="03400E62" w14:textId="66C60298" w:rsidR="00E95C55" w:rsidRPr="00236B4A" w:rsidRDefault="006E3861" w:rsidP="00C4306D">
            <w:pPr>
              <w:jc w:val="center"/>
              <w:rPr>
                <w:rFonts w:ascii="Times New Roman" w:hAnsi="Times New Roman"/>
                <w:b/>
                <w:bCs/>
                <w:szCs w:val="24"/>
              </w:rPr>
            </w:pPr>
            <w:r>
              <w:rPr>
                <w:rFonts w:ascii="Times New Roman" w:hAnsi="Times New Roman"/>
                <w:b/>
                <w:bCs/>
                <w:szCs w:val="24"/>
              </w:rPr>
              <w:t>4 828,91</w:t>
            </w:r>
          </w:p>
        </w:tc>
      </w:tr>
      <w:tr w:rsidR="00E95C55" w14:paraId="19E79143" w14:textId="77777777" w:rsidTr="006848A2">
        <w:trPr>
          <w:trHeight w:val="125"/>
        </w:trPr>
        <w:tc>
          <w:tcPr>
            <w:tcW w:w="704" w:type="dxa"/>
          </w:tcPr>
          <w:p w14:paraId="4C0B6052" w14:textId="77777777" w:rsidR="00E95C55" w:rsidRDefault="00E95C55" w:rsidP="00C4306D">
            <w:pPr>
              <w:jc w:val="center"/>
              <w:rPr>
                <w:rFonts w:ascii="Times New Roman" w:hAnsi="Times New Roman"/>
                <w:szCs w:val="24"/>
              </w:rPr>
            </w:pPr>
          </w:p>
        </w:tc>
        <w:tc>
          <w:tcPr>
            <w:tcW w:w="4820" w:type="dxa"/>
          </w:tcPr>
          <w:p w14:paraId="6B7B16E2" w14:textId="77777777" w:rsidR="00E95C55" w:rsidRPr="00236B4A" w:rsidRDefault="00E95C55" w:rsidP="00C4306D">
            <w:pPr>
              <w:rPr>
                <w:rFonts w:ascii="Times New Roman" w:hAnsi="Times New Roman"/>
                <w:b/>
                <w:bCs/>
                <w:szCs w:val="24"/>
              </w:rPr>
            </w:pPr>
            <w:r>
              <w:rPr>
                <w:rFonts w:ascii="Times New Roman" w:hAnsi="Times New Roman"/>
                <w:b/>
                <w:bCs/>
                <w:szCs w:val="24"/>
              </w:rPr>
              <w:t>Iš viso:</w:t>
            </w:r>
          </w:p>
        </w:tc>
        <w:tc>
          <w:tcPr>
            <w:tcW w:w="4394" w:type="dxa"/>
            <w:gridSpan w:val="2"/>
          </w:tcPr>
          <w:p w14:paraId="6C29C7EC" w14:textId="190AFD5F" w:rsidR="00E95C55" w:rsidRPr="00236B4A" w:rsidRDefault="00FE4283" w:rsidP="00C4306D">
            <w:pPr>
              <w:jc w:val="center"/>
              <w:rPr>
                <w:rFonts w:ascii="Times New Roman" w:hAnsi="Times New Roman"/>
                <w:b/>
                <w:bCs/>
                <w:szCs w:val="24"/>
              </w:rPr>
            </w:pPr>
            <w:r>
              <w:rPr>
                <w:rFonts w:ascii="Times New Roman" w:hAnsi="Times New Roman"/>
                <w:b/>
                <w:bCs/>
                <w:szCs w:val="24"/>
              </w:rPr>
              <w:t>5 871,54</w:t>
            </w:r>
          </w:p>
        </w:tc>
      </w:tr>
    </w:tbl>
    <w:p w14:paraId="63BC79CD" w14:textId="170241E0" w:rsidR="00E95C55" w:rsidRDefault="00E95C55" w:rsidP="00E95C55">
      <w:pPr>
        <w:ind w:firstLine="720"/>
        <w:jc w:val="both"/>
        <w:rPr>
          <w:rFonts w:ascii="Times New Roman" w:hAnsi="Times New Roman"/>
          <w:szCs w:val="24"/>
        </w:rPr>
      </w:pPr>
      <w:r>
        <w:rPr>
          <w:rFonts w:ascii="Times New Roman" w:hAnsi="Times New Roman"/>
          <w:b/>
          <w:szCs w:val="24"/>
        </w:rPr>
        <w:t>Vieno mėnesio</w:t>
      </w:r>
      <w:r w:rsidRPr="00AF1D06">
        <w:rPr>
          <w:rFonts w:ascii="Times New Roman" w:hAnsi="Times New Roman"/>
          <w:b/>
          <w:szCs w:val="24"/>
        </w:rPr>
        <w:t xml:space="preserve"> paslaugos kaina </w:t>
      </w:r>
      <w:r>
        <w:rPr>
          <w:rFonts w:ascii="Times New Roman" w:hAnsi="Times New Roman"/>
          <w:b/>
          <w:szCs w:val="24"/>
        </w:rPr>
        <w:t>–</w:t>
      </w:r>
      <w:r w:rsidRPr="00AF1D06">
        <w:rPr>
          <w:rFonts w:ascii="Times New Roman" w:hAnsi="Times New Roman"/>
          <w:b/>
          <w:szCs w:val="24"/>
        </w:rPr>
        <w:t xml:space="preserve"> </w:t>
      </w:r>
      <w:r w:rsidR="00FE4283">
        <w:rPr>
          <w:rFonts w:ascii="Times New Roman" w:hAnsi="Times New Roman"/>
          <w:b/>
          <w:szCs w:val="24"/>
        </w:rPr>
        <w:t>734</w:t>
      </w:r>
      <w:r>
        <w:rPr>
          <w:rFonts w:ascii="Times New Roman" w:hAnsi="Times New Roman"/>
          <w:b/>
          <w:szCs w:val="24"/>
        </w:rPr>
        <w:t>,00</w:t>
      </w:r>
      <w:r w:rsidRPr="00AF1D06">
        <w:rPr>
          <w:rFonts w:ascii="Times New Roman" w:hAnsi="Times New Roman"/>
          <w:b/>
          <w:szCs w:val="24"/>
        </w:rPr>
        <w:t xml:space="preserve"> Eur</w:t>
      </w:r>
      <w:r>
        <w:rPr>
          <w:rFonts w:ascii="Times New Roman" w:hAnsi="Times New Roman"/>
          <w:szCs w:val="24"/>
        </w:rPr>
        <w:t xml:space="preserve"> (</w:t>
      </w:r>
      <w:r w:rsidR="002016BA">
        <w:rPr>
          <w:rFonts w:ascii="Times New Roman" w:hAnsi="Times New Roman"/>
          <w:szCs w:val="24"/>
        </w:rPr>
        <w:t>5 871,54</w:t>
      </w:r>
      <w:r>
        <w:rPr>
          <w:rFonts w:ascii="Times New Roman" w:hAnsi="Times New Roman"/>
          <w:szCs w:val="24"/>
        </w:rPr>
        <w:t xml:space="preserve"> : </w:t>
      </w:r>
      <w:r w:rsidR="002016BA">
        <w:rPr>
          <w:rFonts w:ascii="Times New Roman" w:hAnsi="Times New Roman"/>
          <w:szCs w:val="24"/>
        </w:rPr>
        <w:t>8</w:t>
      </w:r>
      <w:r>
        <w:rPr>
          <w:rFonts w:ascii="Times New Roman" w:hAnsi="Times New Roman"/>
          <w:szCs w:val="24"/>
        </w:rPr>
        <w:t xml:space="preserve"> (vidutinis gyventojų skaičius).</w:t>
      </w:r>
    </w:p>
    <w:p w14:paraId="50998BBB" w14:textId="515DD027" w:rsidR="00E95C55" w:rsidRDefault="00E95C55" w:rsidP="00E95C55">
      <w:pPr>
        <w:ind w:firstLine="720"/>
        <w:jc w:val="both"/>
      </w:pPr>
      <w:r>
        <w:t xml:space="preserve">Didžiausią santykinę </w:t>
      </w:r>
      <w:r w:rsidR="00C2364B">
        <w:t>i</w:t>
      </w:r>
      <w:r w:rsidR="00C2364B" w:rsidRPr="00222E68">
        <w:rPr>
          <w:szCs w:val="24"/>
        </w:rPr>
        <w:t>ntensyvi</w:t>
      </w:r>
      <w:r w:rsidR="00C2364B">
        <w:t>os</w:t>
      </w:r>
      <w:r w:rsidR="00C2364B" w:rsidRPr="00222E68">
        <w:rPr>
          <w:szCs w:val="24"/>
        </w:rPr>
        <w:t xml:space="preserve"> krizių įveikimo pagalb</w:t>
      </w:r>
      <w:r w:rsidR="00C2364B">
        <w:t>os</w:t>
      </w:r>
      <w:r w:rsidR="00C2364B" w:rsidRPr="00222E68">
        <w:rPr>
          <w:szCs w:val="24"/>
        </w:rPr>
        <w:t xml:space="preserve"> krizių centre</w:t>
      </w:r>
      <w:r w:rsidR="00C2364B">
        <w:t xml:space="preserve"> </w:t>
      </w:r>
      <w:r>
        <w:t>paslaugos dalį sudaro išlaidos, skirtos darbo užmokesčiui ir socialiniam draudimui.</w:t>
      </w:r>
    </w:p>
    <w:p w14:paraId="4A004CA9" w14:textId="77777777" w:rsidR="00B1178B" w:rsidRDefault="00B1178B" w:rsidP="00E95C55">
      <w:pPr>
        <w:ind w:firstLine="720"/>
        <w:jc w:val="both"/>
      </w:pPr>
    </w:p>
    <w:p w14:paraId="3C2A2909" w14:textId="79296318" w:rsidR="00CE53B3" w:rsidRDefault="00CE53B3" w:rsidP="00CE53B3">
      <w:pPr>
        <w:ind w:firstLine="709"/>
        <w:jc w:val="both"/>
      </w:pPr>
      <w:r>
        <w:t>P</w:t>
      </w:r>
      <w:r w:rsidRPr="00102096">
        <w:t>agalb</w:t>
      </w:r>
      <w:r>
        <w:t>os</w:t>
      </w:r>
      <w:r w:rsidRPr="00102096">
        <w:t xml:space="preserve"> globėjams (rūpintojams), budintiems globotojams, įtėviams ir šeimynų dalyviams ar besirengiantiems jais tapti</w:t>
      </w:r>
      <w:r w:rsidRPr="00222E68">
        <w:rPr>
          <w:szCs w:val="24"/>
        </w:rPr>
        <w:t xml:space="preserve"> </w:t>
      </w:r>
      <w:r>
        <w:t>paslaugos kainos paskaičiavimas:</w:t>
      </w:r>
    </w:p>
    <w:tbl>
      <w:tblPr>
        <w:tblStyle w:val="Lentelstinklelis"/>
        <w:tblW w:w="9918" w:type="dxa"/>
        <w:tblLook w:val="04A0" w:firstRow="1" w:lastRow="0" w:firstColumn="1" w:lastColumn="0" w:noHBand="0" w:noVBand="1"/>
      </w:tblPr>
      <w:tblGrid>
        <w:gridCol w:w="704"/>
        <w:gridCol w:w="4820"/>
        <w:gridCol w:w="2126"/>
        <w:gridCol w:w="2268"/>
      </w:tblGrid>
      <w:tr w:rsidR="00CE53B3" w14:paraId="118E7BC3" w14:textId="77777777" w:rsidTr="00F01DE3">
        <w:tc>
          <w:tcPr>
            <w:tcW w:w="704" w:type="dxa"/>
          </w:tcPr>
          <w:p w14:paraId="387506F3" w14:textId="77777777" w:rsidR="00CE53B3" w:rsidRDefault="00CE53B3" w:rsidP="00F01DE3">
            <w:pPr>
              <w:jc w:val="center"/>
              <w:rPr>
                <w:rFonts w:ascii="Times New Roman" w:hAnsi="Times New Roman"/>
                <w:szCs w:val="24"/>
              </w:rPr>
            </w:pPr>
            <w:r>
              <w:rPr>
                <w:rFonts w:ascii="Times New Roman" w:hAnsi="Times New Roman"/>
                <w:szCs w:val="24"/>
              </w:rPr>
              <w:t>Eil.</w:t>
            </w:r>
          </w:p>
          <w:p w14:paraId="7C987975" w14:textId="77777777" w:rsidR="00CE53B3" w:rsidRDefault="00CE53B3" w:rsidP="00F01DE3">
            <w:pPr>
              <w:jc w:val="center"/>
              <w:rPr>
                <w:rFonts w:ascii="Times New Roman" w:hAnsi="Times New Roman"/>
                <w:szCs w:val="24"/>
              </w:rPr>
            </w:pPr>
            <w:r>
              <w:rPr>
                <w:rFonts w:ascii="Times New Roman" w:hAnsi="Times New Roman"/>
                <w:szCs w:val="24"/>
              </w:rPr>
              <w:t>Nr.</w:t>
            </w:r>
          </w:p>
        </w:tc>
        <w:tc>
          <w:tcPr>
            <w:tcW w:w="4820" w:type="dxa"/>
          </w:tcPr>
          <w:p w14:paraId="00786DE7" w14:textId="77777777" w:rsidR="00CE53B3" w:rsidRDefault="00CE53B3" w:rsidP="00F01DE3">
            <w:pPr>
              <w:jc w:val="center"/>
              <w:rPr>
                <w:rFonts w:ascii="Times New Roman" w:hAnsi="Times New Roman"/>
                <w:szCs w:val="24"/>
              </w:rPr>
            </w:pPr>
            <w:r>
              <w:rPr>
                <w:rFonts w:ascii="Times New Roman" w:hAnsi="Times New Roman"/>
                <w:szCs w:val="24"/>
              </w:rPr>
              <w:t>Išlaidos</w:t>
            </w:r>
          </w:p>
        </w:tc>
        <w:tc>
          <w:tcPr>
            <w:tcW w:w="2126" w:type="dxa"/>
          </w:tcPr>
          <w:p w14:paraId="271CD5B7" w14:textId="77777777" w:rsidR="00CE53B3" w:rsidRDefault="00CE53B3" w:rsidP="00F01DE3">
            <w:pPr>
              <w:jc w:val="center"/>
              <w:rPr>
                <w:rFonts w:ascii="Times New Roman" w:hAnsi="Times New Roman"/>
                <w:szCs w:val="24"/>
              </w:rPr>
            </w:pPr>
            <w:r>
              <w:rPr>
                <w:rFonts w:ascii="Times New Roman" w:hAnsi="Times New Roman"/>
                <w:szCs w:val="24"/>
              </w:rPr>
              <w:t>Bendroji lėšų dalis</w:t>
            </w:r>
          </w:p>
        </w:tc>
        <w:tc>
          <w:tcPr>
            <w:tcW w:w="2268" w:type="dxa"/>
          </w:tcPr>
          <w:p w14:paraId="183F9A10" w14:textId="77777777" w:rsidR="00CE53B3" w:rsidRDefault="00CE53B3" w:rsidP="00F01DE3">
            <w:pPr>
              <w:jc w:val="center"/>
              <w:rPr>
                <w:rFonts w:ascii="Times New Roman" w:hAnsi="Times New Roman"/>
                <w:szCs w:val="24"/>
              </w:rPr>
            </w:pPr>
            <w:r>
              <w:rPr>
                <w:rFonts w:ascii="Times New Roman" w:hAnsi="Times New Roman"/>
                <w:szCs w:val="24"/>
              </w:rPr>
              <w:t>Kintamoji lėšų dalis</w:t>
            </w:r>
          </w:p>
          <w:p w14:paraId="5B0608DA" w14:textId="77777777" w:rsidR="00CE53B3" w:rsidRDefault="00CE53B3" w:rsidP="00F01DE3">
            <w:pPr>
              <w:jc w:val="center"/>
              <w:rPr>
                <w:rFonts w:ascii="Times New Roman" w:hAnsi="Times New Roman"/>
                <w:szCs w:val="24"/>
              </w:rPr>
            </w:pPr>
          </w:p>
        </w:tc>
      </w:tr>
      <w:tr w:rsidR="00CE53B3" w14:paraId="2A9B3183" w14:textId="77777777" w:rsidTr="00F01DE3">
        <w:tc>
          <w:tcPr>
            <w:tcW w:w="704" w:type="dxa"/>
          </w:tcPr>
          <w:p w14:paraId="222E9A7E" w14:textId="77777777" w:rsidR="00CE53B3" w:rsidRPr="005521FD" w:rsidRDefault="00CE53B3" w:rsidP="00F01DE3">
            <w:pPr>
              <w:jc w:val="center"/>
              <w:rPr>
                <w:rFonts w:ascii="Times New Roman" w:hAnsi="Times New Roman"/>
                <w:szCs w:val="24"/>
              </w:rPr>
            </w:pPr>
            <w:r>
              <w:rPr>
                <w:rFonts w:ascii="Times New Roman" w:hAnsi="Times New Roman"/>
                <w:szCs w:val="24"/>
              </w:rPr>
              <w:t>1.</w:t>
            </w:r>
          </w:p>
        </w:tc>
        <w:tc>
          <w:tcPr>
            <w:tcW w:w="4820" w:type="dxa"/>
          </w:tcPr>
          <w:p w14:paraId="70E9A584" w14:textId="77777777" w:rsidR="00CE53B3" w:rsidRDefault="00CE53B3" w:rsidP="00F01DE3">
            <w:pPr>
              <w:rPr>
                <w:rFonts w:ascii="Times New Roman" w:hAnsi="Times New Roman"/>
                <w:szCs w:val="24"/>
              </w:rPr>
            </w:pPr>
            <w:r>
              <w:rPr>
                <w:rFonts w:ascii="Times New Roman" w:hAnsi="Times New Roman"/>
                <w:szCs w:val="24"/>
              </w:rPr>
              <w:t>Darbo užmokesčio dalis</w:t>
            </w:r>
          </w:p>
        </w:tc>
        <w:tc>
          <w:tcPr>
            <w:tcW w:w="2126" w:type="dxa"/>
          </w:tcPr>
          <w:p w14:paraId="4E7FBFAC" w14:textId="5F5EFC2A" w:rsidR="00CE53B3" w:rsidRDefault="007636EA" w:rsidP="00F01DE3">
            <w:pPr>
              <w:jc w:val="center"/>
              <w:rPr>
                <w:rFonts w:ascii="Times New Roman" w:hAnsi="Times New Roman"/>
                <w:szCs w:val="24"/>
              </w:rPr>
            </w:pPr>
            <w:r>
              <w:rPr>
                <w:rFonts w:ascii="Times New Roman" w:hAnsi="Times New Roman"/>
                <w:szCs w:val="24"/>
              </w:rPr>
              <w:t>724,00</w:t>
            </w:r>
          </w:p>
        </w:tc>
        <w:tc>
          <w:tcPr>
            <w:tcW w:w="2268" w:type="dxa"/>
          </w:tcPr>
          <w:p w14:paraId="15E91A1B" w14:textId="0B1CC29B" w:rsidR="00CE53B3" w:rsidRPr="008E17BE" w:rsidRDefault="005E2253" w:rsidP="00F01DE3">
            <w:pPr>
              <w:jc w:val="center"/>
              <w:rPr>
                <w:rFonts w:ascii="Times New Roman" w:hAnsi="Times New Roman"/>
                <w:szCs w:val="24"/>
                <w:lang w:val="en-US"/>
              </w:rPr>
            </w:pPr>
            <w:r>
              <w:rPr>
                <w:rFonts w:ascii="Times New Roman" w:hAnsi="Times New Roman"/>
                <w:szCs w:val="24"/>
                <w:lang w:val="en-US"/>
              </w:rPr>
              <w:t>3 380,83</w:t>
            </w:r>
          </w:p>
        </w:tc>
      </w:tr>
      <w:tr w:rsidR="00CE53B3" w14:paraId="290AFA75" w14:textId="77777777" w:rsidTr="00F01DE3">
        <w:tc>
          <w:tcPr>
            <w:tcW w:w="704" w:type="dxa"/>
          </w:tcPr>
          <w:p w14:paraId="1EC72ECE" w14:textId="77777777" w:rsidR="00CE53B3" w:rsidRDefault="00CE53B3" w:rsidP="00F01DE3">
            <w:pPr>
              <w:jc w:val="center"/>
              <w:rPr>
                <w:rFonts w:ascii="Times New Roman" w:hAnsi="Times New Roman"/>
                <w:szCs w:val="24"/>
              </w:rPr>
            </w:pPr>
            <w:r>
              <w:rPr>
                <w:rFonts w:ascii="Times New Roman" w:hAnsi="Times New Roman"/>
                <w:szCs w:val="24"/>
              </w:rPr>
              <w:t>2.</w:t>
            </w:r>
          </w:p>
        </w:tc>
        <w:tc>
          <w:tcPr>
            <w:tcW w:w="4820" w:type="dxa"/>
          </w:tcPr>
          <w:p w14:paraId="5A5B61DC" w14:textId="22596471" w:rsidR="00CE53B3" w:rsidRDefault="00E20F03" w:rsidP="00F01DE3">
            <w:pPr>
              <w:rPr>
                <w:rFonts w:ascii="Times New Roman" w:hAnsi="Times New Roman"/>
                <w:szCs w:val="24"/>
              </w:rPr>
            </w:pPr>
            <w:r>
              <w:rPr>
                <w:rFonts w:ascii="Times New Roman" w:hAnsi="Times New Roman"/>
                <w:szCs w:val="24"/>
              </w:rPr>
              <w:t>„</w:t>
            </w:r>
            <w:r w:rsidR="00CE53B3">
              <w:rPr>
                <w:rFonts w:ascii="Times New Roman" w:hAnsi="Times New Roman"/>
                <w:szCs w:val="24"/>
              </w:rPr>
              <w:t>Sodra</w:t>
            </w:r>
            <w:r>
              <w:rPr>
                <w:rFonts w:ascii="Times New Roman" w:hAnsi="Times New Roman"/>
                <w:szCs w:val="24"/>
              </w:rPr>
              <w:t>“</w:t>
            </w:r>
          </w:p>
        </w:tc>
        <w:tc>
          <w:tcPr>
            <w:tcW w:w="2126" w:type="dxa"/>
          </w:tcPr>
          <w:p w14:paraId="7EC62AA1" w14:textId="6D69558F" w:rsidR="00CE53B3" w:rsidRDefault="007636EA" w:rsidP="00F01DE3">
            <w:pPr>
              <w:jc w:val="center"/>
              <w:rPr>
                <w:rFonts w:ascii="Times New Roman" w:hAnsi="Times New Roman"/>
                <w:szCs w:val="24"/>
              </w:rPr>
            </w:pPr>
            <w:r>
              <w:rPr>
                <w:rFonts w:ascii="Times New Roman" w:hAnsi="Times New Roman"/>
                <w:szCs w:val="24"/>
              </w:rPr>
              <w:t>10,50</w:t>
            </w:r>
          </w:p>
        </w:tc>
        <w:tc>
          <w:tcPr>
            <w:tcW w:w="2268" w:type="dxa"/>
          </w:tcPr>
          <w:p w14:paraId="135E7068" w14:textId="30A75700" w:rsidR="00CE53B3" w:rsidRDefault="005E2253" w:rsidP="00F01DE3">
            <w:pPr>
              <w:jc w:val="center"/>
              <w:rPr>
                <w:rFonts w:ascii="Times New Roman" w:hAnsi="Times New Roman"/>
                <w:szCs w:val="24"/>
              </w:rPr>
            </w:pPr>
            <w:r>
              <w:rPr>
                <w:rFonts w:ascii="Times New Roman" w:hAnsi="Times New Roman"/>
                <w:szCs w:val="24"/>
              </w:rPr>
              <w:t>48,74</w:t>
            </w:r>
          </w:p>
        </w:tc>
      </w:tr>
      <w:tr w:rsidR="00CE53B3" w14:paraId="1ED15DB0" w14:textId="77777777" w:rsidTr="00F01DE3">
        <w:tc>
          <w:tcPr>
            <w:tcW w:w="704" w:type="dxa"/>
          </w:tcPr>
          <w:p w14:paraId="25372895" w14:textId="77777777" w:rsidR="00CE53B3" w:rsidRDefault="00CE53B3" w:rsidP="00F01DE3">
            <w:pPr>
              <w:jc w:val="center"/>
              <w:rPr>
                <w:rFonts w:ascii="Times New Roman" w:hAnsi="Times New Roman"/>
                <w:szCs w:val="24"/>
              </w:rPr>
            </w:pPr>
            <w:r>
              <w:rPr>
                <w:rFonts w:ascii="Times New Roman" w:hAnsi="Times New Roman"/>
                <w:szCs w:val="24"/>
              </w:rPr>
              <w:t>3.</w:t>
            </w:r>
          </w:p>
        </w:tc>
        <w:tc>
          <w:tcPr>
            <w:tcW w:w="4820" w:type="dxa"/>
          </w:tcPr>
          <w:p w14:paraId="501C99F2" w14:textId="77777777" w:rsidR="00CE53B3" w:rsidRDefault="00CE53B3" w:rsidP="00F01DE3">
            <w:pPr>
              <w:rPr>
                <w:rFonts w:ascii="Times New Roman" w:hAnsi="Times New Roman"/>
                <w:szCs w:val="24"/>
              </w:rPr>
            </w:pPr>
            <w:r>
              <w:rPr>
                <w:rFonts w:ascii="Times New Roman" w:hAnsi="Times New Roman"/>
                <w:szCs w:val="24"/>
              </w:rPr>
              <w:t>Ryšių paslaugos</w:t>
            </w:r>
          </w:p>
        </w:tc>
        <w:tc>
          <w:tcPr>
            <w:tcW w:w="2126" w:type="dxa"/>
          </w:tcPr>
          <w:p w14:paraId="744AAD21" w14:textId="302B8325" w:rsidR="00CE53B3" w:rsidRDefault="0095367E" w:rsidP="00F01DE3">
            <w:pPr>
              <w:jc w:val="center"/>
              <w:rPr>
                <w:rFonts w:ascii="Times New Roman" w:hAnsi="Times New Roman"/>
                <w:szCs w:val="24"/>
              </w:rPr>
            </w:pPr>
            <w:r>
              <w:rPr>
                <w:rFonts w:ascii="Times New Roman" w:hAnsi="Times New Roman"/>
                <w:szCs w:val="24"/>
              </w:rPr>
              <w:t>1,00</w:t>
            </w:r>
          </w:p>
        </w:tc>
        <w:tc>
          <w:tcPr>
            <w:tcW w:w="2268" w:type="dxa"/>
          </w:tcPr>
          <w:p w14:paraId="6FE0D17B" w14:textId="6859B1E8" w:rsidR="00CE53B3" w:rsidRDefault="00CE53B3" w:rsidP="00F01DE3">
            <w:pPr>
              <w:jc w:val="center"/>
              <w:rPr>
                <w:rFonts w:ascii="Times New Roman" w:hAnsi="Times New Roman"/>
                <w:szCs w:val="24"/>
              </w:rPr>
            </w:pPr>
          </w:p>
        </w:tc>
      </w:tr>
      <w:tr w:rsidR="00CE53B3" w14:paraId="0C2CB728" w14:textId="77777777" w:rsidTr="00F01DE3">
        <w:tc>
          <w:tcPr>
            <w:tcW w:w="704" w:type="dxa"/>
          </w:tcPr>
          <w:p w14:paraId="6103E21B" w14:textId="77777777" w:rsidR="00CE53B3" w:rsidRPr="00CD10C7" w:rsidRDefault="00CE53B3" w:rsidP="00F01DE3">
            <w:pPr>
              <w:jc w:val="center"/>
              <w:rPr>
                <w:rFonts w:ascii="Times New Roman" w:hAnsi="Times New Roman"/>
                <w:szCs w:val="24"/>
              </w:rPr>
            </w:pPr>
            <w:r>
              <w:rPr>
                <w:rFonts w:ascii="Times New Roman" w:hAnsi="Times New Roman"/>
                <w:szCs w:val="24"/>
              </w:rPr>
              <w:t>4.</w:t>
            </w:r>
          </w:p>
        </w:tc>
        <w:tc>
          <w:tcPr>
            <w:tcW w:w="4820" w:type="dxa"/>
          </w:tcPr>
          <w:p w14:paraId="6D061659" w14:textId="77777777" w:rsidR="00CE53B3" w:rsidRPr="00CD10C7" w:rsidRDefault="00CE53B3" w:rsidP="00F01DE3">
            <w:pPr>
              <w:rPr>
                <w:rFonts w:ascii="Times New Roman" w:hAnsi="Times New Roman"/>
                <w:szCs w:val="24"/>
              </w:rPr>
            </w:pPr>
            <w:r w:rsidRPr="00CD10C7">
              <w:rPr>
                <w:rFonts w:ascii="Times New Roman" w:hAnsi="Times New Roman"/>
                <w:szCs w:val="24"/>
              </w:rPr>
              <w:t>Kvalifikacijos kėlimas, komandiruotės</w:t>
            </w:r>
          </w:p>
        </w:tc>
        <w:tc>
          <w:tcPr>
            <w:tcW w:w="2126" w:type="dxa"/>
          </w:tcPr>
          <w:p w14:paraId="1D944DCB" w14:textId="60064A39" w:rsidR="00CE53B3" w:rsidRPr="00CD10C7" w:rsidRDefault="0095367E" w:rsidP="00F01DE3">
            <w:pPr>
              <w:jc w:val="center"/>
              <w:rPr>
                <w:rFonts w:ascii="Times New Roman" w:hAnsi="Times New Roman"/>
                <w:szCs w:val="24"/>
              </w:rPr>
            </w:pPr>
            <w:r>
              <w:rPr>
                <w:rFonts w:ascii="Times New Roman" w:hAnsi="Times New Roman"/>
                <w:szCs w:val="24"/>
              </w:rPr>
              <w:t>5,00</w:t>
            </w:r>
          </w:p>
        </w:tc>
        <w:tc>
          <w:tcPr>
            <w:tcW w:w="2268" w:type="dxa"/>
          </w:tcPr>
          <w:p w14:paraId="5D792927" w14:textId="69C854D1" w:rsidR="00CE53B3" w:rsidRPr="00CD10C7" w:rsidRDefault="003433A2" w:rsidP="00F01DE3">
            <w:pPr>
              <w:jc w:val="center"/>
              <w:rPr>
                <w:rFonts w:ascii="Times New Roman" w:hAnsi="Times New Roman"/>
                <w:szCs w:val="24"/>
              </w:rPr>
            </w:pPr>
            <w:r>
              <w:rPr>
                <w:rFonts w:ascii="Times New Roman" w:hAnsi="Times New Roman"/>
                <w:szCs w:val="24"/>
              </w:rPr>
              <w:t>3,00</w:t>
            </w:r>
          </w:p>
        </w:tc>
      </w:tr>
      <w:tr w:rsidR="00CE53B3" w14:paraId="5A4358B8" w14:textId="77777777" w:rsidTr="00F01DE3">
        <w:tc>
          <w:tcPr>
            <w:tcW w:w="704" w:type="dxa"/>
          </w:tcPr>
          <w:p w14:paraId="2A7B21EB" w14:textId="77777777" w:rsidR="00CE53B3" w:rsidRDefault="00CE53B3" w:rsidP="00F01DE3">
            <w:pPr>
              <w:jc w:val="center"/>
              <w:rPr>
                <w:rFonts w:ascii="Times New Roman" w:hAnsi="Times New Roman"/>
                <w:szCs w:val="24"/>
              </w:rPr>
            </w:pPr>
            <w:r>
              <w:rPr>
                <w:rFonts w:ascii="Times New Roman" w:hAnsi="Times New Roman"/>
                <w:szCs w:val="24"/>
              </w:rPr>
              <w:t>5.</w:t>
            </w:r>
          </w:p>
        </w:tc>
        <w:tc>
          <w:tcPr>
            <w:tcW w:w="4820" w:type="dxa"/>
          </w:tcPr>
          <w:p w14:paraId="50D10A8A" w14:textId="77777777" w:rsidR="00CE53B3" w:rsidRPr="00CD10C7" w:rsidRDefault="00CE53B3" w:rsidP="00F01DE3">
            <w:pPr>
              <w:rPr>
                <w:rFonts w:ascii="Times New Roman" w:hAnsi="Times New Roman"/>
                <w:szCs w:val="24"/>
              </w:rPr>
            </w:pPr>
            <w:r>
              <w:rPr>
                <w:rFonts w:ascii="Times New Roman" w:hAnsi="Times New Roman"/>
                <w:szCs w:val="24"/>
              </w:rPr>
              <w:t>Transporto išlaidos</w:t>
            </w:r>
          </w:p>
        </w:tc>
        <w:tc>
          <w:tcPr>
            <w:tcW w:w="2126" w:type="dxa"/>
          </w:tcPr>
          <w:p w14:paraId="7E8E259F" w14:textId="3AF724DA" w:rsidR="00CE53B3" w:rsidRDefault="0095367E" w:rsidP="00F01DE3">
            <w:pPr>
              <w:jc w:val="center"/>
              <w:rPr>
                <w:rFonts w:ascii="Times New Roman" w:hAnsi="Times New Roman"/>
                <w:szCs w:val="24"/>
              </w:rPr>
            </w:pPr>
            <w:r>
              <w:rPr>
                <w:rFonts w:ascii="Times New Roman" w:hAnsi="Times New Roman"/>
                <w:szCs w:val="24"/>
              </w:rPr>
              <w:t>2,00</w:t>
            </w:r>
          </w:p>
        </w:tc>
        <w:tc>
          <w:tcPr>
            <w:tcW w:w="2268" w:type="dxa"/>
          </w:tcPr>
          <w:p w14:paraId="2E464EA2" w14:textId="342283F6" w:rsidR="00CE53B3" w:rsidRDefault="003433A2" w:rsidP="00F01DE3">
            <w:pPr>
              <w:jc w:val="center"/>
              <w:rPr>
                <w:rFonts w:ascii="Times New Roman" w:hAnsi="Times New Roman"/>
                <w:szCs w:val="24"/>
              </w:rPr>
            </w:pPr>
            <w:r>
              <w:rPr>
                <w:rFonts w:ascii="Times New Roman" w:hAnsi="Times New Roman"/>
                <w:szCs w:val="24"/>
              </w:rPr>
              <w:t>5,00</w:t>
            </w:r>
          </w:p>
        </w:tc>
      </w:tr>
      <w:tr w:rsidR="00CE53B3" w14:paraId="7680484A" w14:textId="77777777" w:rsidTr="00F01DE3">
        <w:tc>
          <w:tcPr>
            <w:tcW w:w="704" w:type="dxa"/>
          </w:tcPr>
          <w:p w14:paraId="64AF69B3" w14:textId="77777777" w:rsidR="00CE53B3" w:rsidRDefault="00CE53B3" w:rsidP="00F01DE3">
            <w:pPr>
              <w:jc w:val="center"/>
              <w:rPr>
                <w:rFonts w:ascii="Times New Roman" w:hAnsi="Times New Roman"/>
                <w:szCs w:val="24"/>
              </w:rPr>
            </w:pPr>
            <w:r>
              <w:rPr>
                <w:rFonts w:ascii="Times New Roman" w:hAnsi="Times New Roman"/>
                <w:szCs w:val="24"/>
              </w:rPr>
              <w:t>6.</w:t>
            </w:r>
          </w:p>
        </w:tc>
        <w:tc>
          <w:tcPr>
            <w:tcW w:w="4820" w:type="dxa"/>
          </w:tcPr>
          <w:p w14:paraId="3876F695" w14:textId="77777777" w:rsidR="00CE53B3" w:rsidRPr="00C17089" w:rsidRDefault="00CE53B3" w:rsidP="00F01DE3">
            <w:pPr>
              <w:rPr>
                <w:rFonts w:ascii="Times New Roman" w:hAnsi="Times New Roman"/>
                <w:szCs w:val="24"/>
              </w:rPr>
            </w:pPr>
            <w:r w:rsidRPr="00C17089">
              <w:rPr>
                <w:rFonts w:ascii="Times New Roman" w:hAnsi="Times New Roman"/>
                <w:color w:val="000000"/>
                <w:szCs w:val="24"/>
                <w:lang w:eastAsia="lt-LT"/>
              </w:rPr>
              <w:t>Informacinių technologijų prekės ir paslaugos</w:t>
            </w:r>
          </w:p>
        </w:tc>
        <w:tc>
          <w:tcPr>
            <w:tcW w:w="2126" w:type="dxa"/>
            <w:vAlign w:val="center"/>
          </w:tcPr>
          <w:p w14:paraId="46DE83F3" w14:textId="1BAF89AA" w:rsidR="00CE53B3" w:rsidRDefault="0095367E" w:rsidP="00F01DE3">
            <w:pPr>
              <w:jc w:val="center"/>
              <w:rPr>
                <w:rFonts w:ascii="Times New Roman" w:hAnsi="Times New Roman"/>
                <w:szCs w:val="24"/>
              </w:rPr>
            </w:pPr>
            <w:r>
              <w:rPr>
                <w:rFonts w:ascii="Times New Roman" w:hAnsi="Times New Roman"/>
                <w:szCs w:val="24"/>
              </w:rPr>
              <w:t>5,00</w:t>
            </w:r>
          </w:p>
        </w:tc>
        <w:tc>
          <w:tcPr>
            <w:tcW w:w="2268" w:type="dxa"/>
            <w:vAlign w:val="center"/>
          </w:tcPr>
          <w:p w14:paraId="6178E89A" w14:textId="7750FE73" w:rsidR="00CE53B3" w:rsidRPr="00CD10C7" w:rsidRDefault="00CE53B3" w:rsidP="00F01DE3">
            <w:pPr>
              <w:jc w:val="center"/>
              <w:rPr>
                <w:rFonts w:ascii="Times New Roman" w:hAnsi="Times New Roman"/>
                <w:szCs w:val="24"/>
              </w:rPr>
            </w:pPr>
          </w:p>
        </w:tc>
      </w:tr>
      <w:tr w:rsidR="00CE53B3" w14:paraId="2F223A2F" w14:textId="77777777" w:rsidTr="00F01DE3">
        <w:tc>
          <w:tcPr>
            <w:tcW w:w="704" w:type="dxa"/>
          </w:tcPr>
          <w:p w14:paraId="326231C0" w14:textId="77777777" w:rsidR="00CE53B3" w:rsidRDefault="00CE53B3" w:rsidP="00F01DE3">
            <w:pPr>
              <w:jc w:val="center"/>
              <w:rPr>
                <w:rFonts w:ascii="Times New Roman" w:hAnsi="Times New Roman"/>
                <w:szCs w:val="24"/>
              </w:rPr>
            </w:pPr>
            <w:r>
              <w:rPr>
                <w:rFonts w:ascii="Times New Roman" w:hAnsi="Times New Roman"/>
                <w:szCs w:val="24"/>
              </w:rPr>
              <w:t>7.</w:t>
            </w:r>
          </w:p>
        </w:tc>
        <w:tc>
          <w:tcPr>
            <w:tcW w:w="4820" w:type="dxa"/>
          </w:tcPr>
          <w:p w14:paraId="7C1B57C1" w14:textId="77777777" w:rsidR="00CE53B3" w:rsidRPr="00C17089" w:rsidRDefault="00CE53B3" w:rsidP="00F01DE3">
            <w:pPr>
              <w:rPr>
                <w:rFonts w:ascii="Times New Roman" w:hAnsi="Times New Roman"/>
                <w:color w:val="000000"/>
                <w:szCs w:val="24"/>
                <w:lang w:eastAsia="lt-LT"/>
              </w:rPr>
            </w:pPr>
            <w:r>
              <w:rPr>
                <w:rFonts w:ascii="Times New Roman" w:hAnsi="Times New Roman"/>
                <w:color w:val="000000"/>
                <w:szCs w:val="24"/>
                <w:lang w:eastAsia="lt-LT"/>
              </w:rPr>
              <w:t>Komunalinių paslaugų išlaidos</w:t>
            </w:r>
          </w:p>
        </w:tc>
        <w:tc>
          <w:tcPr>
            <w:tcW w:w="2126" w:type="dxa"/>
          </w:tcPr>
          <w:p w14:paraId="4002927B" w14:textId="743E7461" w:rsidR="00CE53B3" w:rsidRDefault="0095367E" w:rsidP="00F01DE3">
            <w:pPr>
              <w:jc w:val="center"/>
              <w:rPr>
                <w:rFonts w:ascii="Times New Roman" w:hAnsi="Times New Roman"/>
                <w:szCs w:val="24"/>
              </w:rPr>
            </w:pPr>
            <w:r>
              <w:rPr>
                <w:rFonts w:ascii="Times New Roman" w:hAnsi="Times New Roman"/>
                <w:szCs w:val="24"/>
              </w:rPr>
              <w:t>24,73</w:t>
            </w:r>
          </w:p>
        </w:tc>
        <w:tc>
          <w:tcPr>
            <w:tcW w:w="2268" w:type="dxa"/>
            <w:vAlign w:val="center"/>
          </w:tcPr>
          <w:p w14:paraId="3DBA4CD4" w14:textId="6EDF226A" w:rsidR="00CE53B3" w:rsidRDefault="00CE53B3" w:rsidP="00F01DE3">
            <w:pPr>
              <w:jc w:val="center"/>
              <w:rPr>
                <w:rFonts w:ascii="Times New Roman" w:hAnsi="Times New Roman"/>
                <w:szCs w:val="24"/>
              </w:rPr>
            </w:pPr>
          </w:p>
        </w:tc>
      </w:tr>
      <w:tr w:rsidR="00CE53B3" w14:paraId="3389CB77" w14:textId="77777777" w:rsidTr="00F01DE3">
        <w:tc>
          <w:tcPr>
            <w:tcW w:w="704" w:type="dxa"/>
          </w:tcPr>
          <w:p w14:paraId="4F1ED665" w14:textId="77777777" w:rsidR="00CE53B3" w:rsidRPr="00CD10C7" w:rsidRDefault="00CE53B3" w:rsidP="00F01DE3">
            <w:pPr>
              <w:jc w:val="center"/>
              <w:rPr>
                <w:rFonts w:ascii="Times New Roman" w:hAnsi="Times New Roman"/>
                <w:szCs w:val="24"/>
              </w:rPr>
            </w:pPr>
            <w:r>
              <w:rPr>
                <w:rFonts w:ascii="Times New Roman" w:hAnsi="Times New Roman"/>
                <w:szCs w:val="24"/>
              </w:rPr>
              <w:t>8.</w:t>
            </w:r>
          </w:p>
        </w:tc>
        <w:tc>
          <w:tcPr>
            <w:tcW w:w="4820" w:type="dxa"/>
          </w:tcPr>
          <w:p w14:paraId="6D13B8CE" w14:textId="77777777" w:rsidR="00CE53B3" w:rsidRPr="00CD10C7" w:rsidRDefault="00CE53B3" w:rsidP="00F01DE3">
            <w:pPr>
              <w:rPr>
                <w:rFonts w:ascii="Times New Roman" w:hAnsi="Times New Roman"/>
                <w:szCs w:val="24"/>
              </w:rPr>
            </w:pPr>
            <w:r w:rsidRPr="00CD10C7">
              <w:rPr>
                <w:rFonts w:ascii="Times New Roman" w:hAnsi="Times New Roman"/>
                <w:szCs w:val="24"/>
              </w:rPr>
              <w:t xml:space="preserve">Išlaidos kitoms prekėms ir paslaugoms </w:t>
            </w:r>
          </w:p>
        </w:tc>
        <w:tc>
          <w:tcPr>
            <w:tcW w:w="2126" w:type="dxa"/>
          </w:tcPr>
          <w:p w14:paraId="28A5A80E" w14:textId="62E3CFB2" w:rsidR="00CE53B3" w:rsidRPr="00CD10C7" w:rsidRDefault="0095367E" w:rsidP="00F01DE3">
            <w:pPr>
              <w:jc w:val="center"/>
              <w:rPr>
                <w:rFonts w:ascii="Times New Roman" w:hAnsi="Times New Roman"/>
                <w:szCs w:val="24"/>
              </w:rPr>
            </w:pPr>
            <w:r>
              <w:rPr>
                <w:rFonts w:ascii="Times New Roman" w:hAnsi="Times New Roman"/>
                <w:szCs w:val="24"/>
              </w:rPr>
              <w:t>13,00</w:t>
            </w:r>
          </w:p>
        </w:tc>
        <w:tc>
          <w:tcPr>
            <w:tcW w:w="2268" w:type="dxa"/>
          </w:tcPr>
          <w:p w14:paraId="762CE63E" w14:textId="6AA2ED92" w:rsidR="00CE53B3" w:rsidRPr="00CD10C7" w:rsidRDefault="003433A2" w:rsidP="00F01DE3">
            <w:pPr>
              <w:jc w:val="center"/>
              <w:rPr>
                <w:rFonts w:ascii="Times New Roman" w:hAnsi="Times New Roman"/>
                <w:szCs w:val="24"/>
              </w:rPr>
            </w:pPr>
            <w:r>
              <w:rPr>
                <w:rFonts w:ascii="Times New Roman" w:hAnsi="Times New Roman"/>
                <w:szCs w:val="24"/>
              </w:rPr>
              <w:t>10,00</w:t>
            </w:r>
          </w:p>
        </w:tc>
      </w:tr>
      <w:tr w:rsidR="00CE53B3" w14:paraId="561B9D7F" w14:textId="77777777" w:rsidTr="00F01DE3">
        <w:tc>
          <w:tcPr>
            <w:tcW w:w="704" w:type="dxa"/>
          </w:tcPr>
          <w:p w14:paraId="484F6048" w14:textId="77777777" w:rsidR="00CE53B3" w:rsidRDefault="00CE53B3" w:rsidP="00F01DE3">
            <w:pPr>
              <w:jc w:val="center"/>
              <w:rPr>
                <w:rFonts w:ascii="Times New Roman" w:hAnsi="Times New Roman"/>
                <w:szCs w:val="24"/>
              </w:rPr>
            </w:pPr>
            <w:r>
              <w:rPr>
                <w:rFonts w:ascii="Times New Roman" w:hAnsi="Times New Roman"/>
                <w:szCs w:val="24"/>
              </w:rPr>
              <w:t>9.</w:t>
            </w:r>
          </w:p>
        </w:tc>
        <w:tc>
          <w:tcPr>
            <w:tcW w:w="4820" w:type="dxa"/>
          </w:tcPr>
          <w:p w14:paraId="282D9202" w14:textId="77777777" w:rsidR="00CE53B3" w:rsidRPr="00CD10C7" w:rsidRDefault="00CE53B3" w:rsidP="00F01DE3">
            <w:pPr>
              <w:rPr>
                <w:rFonts w:ascii="Times New Roman" w:hAnsi="Times New Roman"/>
                <w:szCs w:val="24"/>
              </w:rPr>
            </w:pPr>
            <w:r>
              <w:rPr>
                <w:rFonts w:ascii="Times New Roman" w:hAnsi="Times New Roman"/>
                <w:szCs w:val="24"/>
              </w:rPr>
              <w:t>Darbuotojų sveikatos tikrinimo išlaidos</w:t>
            </w:r>
          </w:p>
        </w:tc>
        <w:tc>
          <w:tcPr>
            <w:tcW w:w="2126" w:type="dxa"/>
          </w:tcPr>
          <w:p w14:paraId="7747271F" w14:textId="77777777" w:rsidR="00CE53B3" w:rsidRDefault="00CE53B3" w:rsidP="00F01DE3">
            <w:pPr>
              <w:jc w:val="center"/>
              <w:rPr>
                <w:rFonts w:ascii="Times New Roman" w:hAnsi="Times New Roman"/>
                <w:szCs w:val="24"/>
              </w:rPr>
            </w:pPr>
          </w:p>
        </w:tc>
        <w:tc>
          <w:tcPr>
            <w:tcW w:w="2268" w:type="dxa"/>
          </w:tcPr>
          <w:p w14:paraId="7FB4CCA4" w14:textId="2CEEEB3D" w:rsidR="00CE53B3" w:rsidRDefault="003433A2" w:rsidP="00F01DE3">
            <w:pPr>
              <w:jc w:val="center"/>
              <w:rPr>
                <w:rFonts w:ascii="Times New Roman" w:hAnsi="Times New Roman"/>
                <w:szCs w:val="24"/>
              </w:rPr>
            </w:pPr>
            <w:r>
              <w:rPr>
                <w:rFonts w:ascii="Times New Roman" w:hAnsi="Times New Roman"/>
                <w:szCs w:val="24"/>
              </w:rPr>
              <w:t>5,00</w:t>
            </w:r>
          </w:p>
        </w:tc>
      </w:tr>
      <w:tr w:rsidR="00CE53B3" w14:paraId="0DBA7725" w14:textId="77777777" w:rsidTr="00F01DE3">
        <w:trPr>
          <w:trHeight w:val="267"/>
        </w:trPr>
        <w:tc>
          <w:tcPr>
            <w:tcW w:w="704" w:type="dxa"/>
          </w:tcPr>
          <w:p w14:paraId="7C75FCF5" w14:textId="77777777" w:rsidR="00CE53B3" w:rsidRDefault="00CE53B3" w:rsidP="00F01DE3">
            <w:pPr>
              <w:jc w:val="center"/>
              <w:rPr>
                <w:rFonts w:ascii="Times New Roman" w:hAnsi="Times New Roman"/>
                <w:szCs w:val="24"/>
              </w:rPr>
            </w:pPr>
          </w:p>
        </w:tc>
        <w:tc>
          <w:tcPr>
            <w:tcW w:w="4820" w:type="dxa"/>
          </w:tcPr>
          <w:p w14:paraId="55762B74" w14:textId="77777777" w:rsidR="00CE53B3" w:rsidRPr="00236B4A" w:rsidRDefault="00CE53B3" w:rsidP="00F01DE3">
            <w:pPr>
              <w:rPr>
                <w:rFonts w:ascii="Times New Roman" w:hAnsi="Times New Roman"/>
                <w:b/>
                <w:bCs/>
                <w:szCs w:val="24"/>
              </w:rPr>
            </w:pPr>
            <w:r>
              <w:rPr>
                <w:rFonts w:ascii="Times New Roman" w:hAnsi="Times New Roman"/>
                <w:b/>
                <w:bCs/>
                <w:szCs w:val="24"/>
              </w:rPr>
              <w:t>Iš v</w:t>
            </w:r>
            <w:r w:rsidRPr="00236B4A">
              <w:rPr>
                <w:rFonts w:ascii="Times New Roman" w:hAnsi="Times New Roman"/>
                <w:b/>
                <w:bCs/>
                <w:szCs w:val="24"/>
              </w:rPr>
              <w:t>iso:</w:t>
            </w:r>
          </w:p>
        </w:tc>
        <w:tc>
          <w:tcPr>
            <w:tcW w:w="2126" w:type="dxa"/>
          </w:tcPr>
          <w:p w14:paraId="316DE313" w14:textId="3CC7E731" w:rsidR="00CE53B3" w:rsidRPr="00236B4A" w:rsidRDefault="007636EA" w:rsidP="00F01DE3">
            <w:pPr>
              <w:jc w:val="center"/>
              <w:rPr>
                <w:rFonts w:ascii="Times New Roman" w:hAnsi="Times New Roman"/>
                <w:b/>
                <w:bCs/>
                <w:szCs w:val="24"/>
              </w:rPr>
            </w:pPr>
            <w:r>
              <w:rPr>
                <w:rFonts w:ascii="Times New Roman" w:hAnsi="Times New Roman"/>
                <w:b/>
                <w:bCs/>
                <w:szCs w:val="24"/>
              </w:rPr>
              <w:t>785,23</w:t>
            </w:r>
          </w:p>
        </w:tc>
        <w:tc>
          <w:tcPr>
            <w:tcW w:w="2268" w:type="dxa"/>
          </w:tcPr>
          <w:p w14:paraId="5FAD12E3" w14:textId="17FD1583" w:rsidR="00CE53B3" w:rsidRPr="00236B4A" w:rsidRDefault="00BD4528" w:rsidP="00F01DE3">
            <w:pPr>
              <w:jc w:val="center"/>
              <w:rPr>
                <w:rFonts w:ascii="Times New Roman" w:hAnsi="Times New Roman"/>
                <w:b/>
                <w:bCs/>
                <w:szCs w:val="24"/>
              </w:rPr>
            </w:pPr>
            <w:r>
              <w:rPr>
                <w:rFonts w:ascii="Times New Roman" w:hAnsi="Times New Roman"/>
                <w:b/>
                <w:bCs/>
                <w:szCs w:val="24"/>
              </w:rPr>
              <w:t>3 460,57</w:t>
            </w:r>
          </w:p>
        </w:tc>
      </w:tr>
      <w:tr w:rsidR="00CE53B3" w14:paraId="76A16B70" w14:textId="77777777" w:rsidTr="00F01DE3">
        <w:trPr>
          <w:trHeight w:val="125"/>
        </w:trPr>
        <w:tc>
          <w:tcPr>
            <w:tcW w:w="704" w:type="dxa"/>
          </w:tcPr>
          <w:p w14:paraId="45797067" w14:textId="77777777" w:rsidR="00CE53B3" w:rsidRDefault="00CE53B3" w:rsidP="00F01DE3">
            <w:pPr>
              <w:jc w:val="center"/>
              <w:rPr>
                <w:rFonts w:ascii="Times New Roman" w:hAnsi="Times New Roman"/>
                <w:szCs w:val="24"/>
              </w:rPr>
            </w:pPr>
          </w:p>
        </w:tc>
        <w:tc>
          <w:tcPr>
            <w:tcW w:w="4820" w:type="dxa"/>
          </w:tcPr>
          <w:p w14:paraId="5ED9EE77" w14:textId="77777777" w:rsidR="00CE53B3" w:rsidRPr="00236B4A" w:rsidRDefault="00CE53B3" w:rsidP="00F01DE3">
            <w:pPr>
              <w:rPr>
                <w:rFonts w:ascii="Times New Roman" w:hAnsi="Times New Roman"/>
                <w:b/>
                <w:bCs/>
                <w:szCs w:val="24"/>
              </w:rPr>
            </w:pPr>
            <w:r>
              <w:rPr>
                <w:rFonts w:ascii="Times New Roman" w:hAnsi="Times New Roman"/>
                <w:b/>
                <w:bCs/>
                <w:szCs w:val="24"/>
              </w:rPr>
              <w:t>Iš viso:</w:t>
            </w:r>
          </w:p>
        </w:tc>
        <w:tc>
          <w:tcPr>
            <w:tcW w:w="4394" w:type="dxa"/>
            <w:gridSpan w:val="2"/>
          </w:tcPr>
          <w:p w14:paraId="699E3D45" w14:textId="2EB74EE2" w:rsidR="00CE53B3" w:rsidRPr="00236B4A" w:rsidRDefault="00BD4528" w:rsidP="00F01DE3">
            <w:pPr>
              <w:jc w:val="center"/>
              <w:rPr>
                <w:rFonts w:ascii="Times New Roman" w:hAnsi="Times New Roman"/>
                <w:b/>
                <w:bCs/>
                <w:szCs w:val="24"/>
              </w:rPr>
            </w:pPr>
            <w:r>
              <w:rPr>
                <w:rFonts w:ascii="Times New Roman" w:hAnsi="Times New Roman"/>
                <w:b/>
                <w:bCs/>
                <w:szCs w:val="24"/>
              </w:rPr>
              <w:t>4 245,80</w:t>
            </w:r>
          </w:p>
        </w:tc>
      </w:tr>
    </w:tbl>
    <w:p w14:paraId="29A38CB1" w14:textId="4CA5E8D2" w:rsidR="00CE53B3" w:rsidRDefault="00CE53B3" w:rsidP="00CE53B3">
      <w:pPr>
        <w:ind w:firstLine="720"/>
        <w:jc w:val="both"/>
        <w:rPr>
          <w:rFonts w:ascii="Times New Roman" w:hAnsi="Times New Roman"/>
          <w:szCs w:val="24"/>
        </w:rPr>
      </w:pPr>
      <w:r>
        <w:rPr>
          <w:rFonts w:ascii="Times New Roman" w:hAnsi="Times New Roman"/>
          <w:b/>
          <w:szCs w:val="24"/>
        </w:rPr>
        <w:t xml:space="preserve">Vieno </w:t>
      </w:r>
      <w:r w:rsidR="00BD4528">
        <w:rPr>
          <w:rFonts w:ascii="Times New Roman" w:hAnsi="Times New Roman"/>
          <w:b/>
          <w:szCs w:val="24"/>
        </w:rPr>
        <w:t>valan</w:t>
      </w:r>
      <w:r w:rsidR="005C1935">
        <w:rPr>
          <w:rFonts w:ascii="Times New Roman" w:hAnsi="Times New Roman"/>
          <w:b/>
          <w:szCs w:val="24"/>
        </w:rPr>
        <w:t>d</w:t>
      </w:r>
      <w:r w:rsidR="00BD4528">
        <w:rPr>
          <w:rFonts w:ascii="Times New Roman" w:hAnsi="Times New Roman"/>
          <w:b/>
          <w:szCs w:val="24"/>
        </w:rPr>
        <w:t>os</w:t>
      </w:r>
      <w:r w:rsidRPr="00AF1D06">
        <w:rPr>
          <w:rFonts w:ascii="Times New Roman" w:hAnsi="Times New Roman"/>
          <w:b/>
          <w:szCs w:val="24"/>
        </w:rPr>
        <w:t xml:space="preserve"> paslaugos kaina </w:t>
      </w:r>
      <w:r>
        <w:rPr>
          <w:rFonts w:ascii="Times New Roman" w:hAnsi="Times New Roman"/>
          <w:b/>
          <w:szCs w:val="24"/>
        </w:rPr>
        <w:t>–</w:t>
      </w:r>
      <w:r w:rsidRPr="00AF1D06">
        <w:rPr>
          <w:rFonts w:ascii="Times New Roman" w:hAnsi="Times New Roman"/>
          <w:b/>
          <w:szCs w:val="24"/>
        </w:rPr>
        <w:t xml:space="preserve"> </w:t>
      </w:r>
      <w:r w:rsidR="00BD4528">
        <w:rPr>
          <w:rFonts w:ascii="Times New Roman" w:hAnsi="Times New Roman"/>
          <w:b/>
          <w:szCs w:val="24"/>
        </w:rPr>
        <w:t>25,45</w:t>
      </w:r>
      <w:r w:rsidRPr="00AF1D06">
        <w:rPr>
          <w:rFonts w:ascii="Times New Roman" w:hAnsi="Times New Roman"/>
          <w:b/>
          <w:szCs w:val="24"/>
        </w:rPr>
        <w:t xml:space="preserve"> Eur</w:t>
      </w:r>
      <w:r>
        <w:rPr>
          <w:rFonts w:ascii="Times New Roman" w:hAnsi="Times New Roman"/>
          <w:szCs w:val="24"/>
        </w:rPr>
        <w:t xml:space="preserve"> (</w:t>
      </w:r>
      <w:r w:rsidR="003066DA">
        <w:rPr>
          <w:rFonts w:ascii="Times New Roman" w:hAnsi="Times New Roman"/>
          <w:szCs w:val="24"/>
        </w:rPr>
        <w:t>4 245,80</w:t>
      </w:r>
      <w:r>
        <w:rPr>
          <w:rFonts w:ascii="Times New Roman" w:hAnsi="Times New Roman"/>
          <w:szCs w:val="24"/>
        </w:rPr>
        <w:t xml:space="preserve"> : </w:t>
      </w:r>
      <w:r w:rsidR="005C1935">
        <w:rPr>
          <w:rFonts w:ascii="Times New Roman" w:hAnsi="Times New Roman"/>
          <w:szCs w:val="24"/>
        </w:rPr>
        <w:t>166,8</w:t>
      </w:r>
      <w:r>
        <w:rPr>
          <w:rFonts w:ascii="Times New Roman" w:hAnsi="Times New Roman"/>
          <w:szCs w:val="24"/>
        </w:rPr>
        <w:t xml:space="preserve"> (vidutinis </w:t>
      </w:r>
      <w:r w:rsidR="005C1935">
        <w:rPr>
          <w:rFonts w:ascii="Times New Roman" w:hAnsi="Times New Roman"/>
          <w:szCs w:val="24"/>
        </w:rPr>
        <w:t>paslaugai skirtų valandų skaičius per mėnesį</w:t>
      </w:r>
      <w:r>
        <w:rPr>
          <w:rFonts w:ascii="Times New Roman" w:hAnsi="Times New Roman"/>
          <w:szCs w:val="24"/>
        </w:rPr>
        <w:t>).</w:t>
      </w:r>
    </w:p>
    <w:p w14:paraId="02593673" w14:textId="7A3FE52A" w:rsidR="00CE53B3" w:rsidRDefault="00CE53B3" w:rsidP="00CE53B3">
      <w:pPr>
        <w:ind w:firstLine="720"/>
        <w:jc w:val="both"/>
      </w:pPr>
      <w:r>
        <w:t xml:space="preserve">Didžiausią santykinę </w:t>
      </w:r>
      <w:r w:rsidR="00677A0F">
        <w:t>p</w:t>
      </w:r>
      <w:r w:rsidR="00677A0F" w:rsidRPr="00102096">
        <w:t>agalb</w:t>
      </w:r>
      <w:r w:rsidR="00677A0F">
        <w:t>os</w:t>
      </w:r>
      <w:r w:rsidR="00677A0F" w:rsidRPr="00102096">
        <w:t xml:space="preserve"> globėjams (rūpintojams), budintiems globotojams, įtėviams ir šeimynų dalyviams ar besirengiantiems jais tapti </w:t>
      </w:r>
      <w:r>
        <w:t>paslaugos dalį sudaro išlaidos, skirtos darbo užmokesčiui ir socialiniam draudimui.</w:t>
      </w:r>
    </w:p>
    <w:p w14:paraId="5253430B" w14:textId="5AB5145F" w:rsidR="00185CB3" w:rsidRDefault="00185CB3" w:rsidP="00CE53B3">
      <w:pPr>
        <w:ind w:firstLine="720"/>
        <w:jc w:val="both"/>
      </w:pPr>
      <w:r>
        <w:t>Šeimos konferencijos metodo</w:t>
      </w:r>
      <w:r w:rsidRPr="00222E68">
        <w:rPr>
          <w:szCs w:val="24"/>
        </w:rPr>
        <w:t xml:space="preserve"> </w:t>
      </w:r>
      <w:r>
        <w:t>paslaugos kainos paskaičiavimas: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819"/>
        <w:gridCol w:w="2126"/>
        <w:gridCol w:w="1843"/>
      </w:tblGrid>
      <w:tr w:rsidR="00185CB3" w:rsidRPr="00D77269" w14:paraId="128B7159" w14:textId="77777777" w:rsidTr="006B2042">
        <w:trPr>
          <w:trHeight w:val="1343"/>
        </w:trPr>
        <w:tc>
          <w:tcPr>
            <w:tcW w:w="738" w:type="dxa"/>
          </w:tcPr>
          <w:p w14:paraId="5CFF908D" w14:textId="77777777" w:rsidR="00185CB3" w:rsidRPr="00185CB3" w:rsidRDefault="00185CB3" w:rsidP="006B2042">
            <w:pPr>
              <w:snapToGrid w:val="0"/>
              <w:ind w:left="-108" w:right="-108"/>
              <w:jc w:val="center"/>
              <w:rPr>
                <w:rFonts w:ascii="Times New Roman" w:hAnsi="Times New Roman"/>
                <w:bCs/>
              </w:rPr>
            </w:pPr>
          </w:p>
          <w:p w14:paraId="535954F4" w14:textId="77777777" w:rsidR="00185CB3" w:rsidRPr="00185CB3" w:rsidRDefault="00185CB3" w:rsidP="006B2042">
            <w:pPr>
              <w:snapToGrid w:val="0"/>
              <w:ind w:left="-108" w:right="-108"/>
              <w:jc w:val="center"/>
              <w:rPr>
                <w:rFonts w:ascii="Times New Roman" w:hAnsi="Times New Roman"/>
                <w:bCs/>
              </w:rPr>
            </w:pPr>
            <w:r w:rsidRPr="00185CB3">
              <w:rPr>
                <w:rFonts w:ascii="Times New Roman" w:hAnsi="Times New Roman"/>
                <w:bCs/>
              </w:rPr>
              <w:t>Eil.</w:t>
            </w:r>
          </w:p>
          <w:p w14:paraId="251CE56A" w14:textId="77777777" w:rsidR="00185CB3" w:rsidRPr="00185CB3" w:rsidRDefault="00185CB3" w:rsidP="006B2042">
            <w:pPr>
              <w:snapToGrid w:val="0"/>
              <w:ind w:left="-108" w:right="-108"/>
              <w:jc w:val="center"/>
              <w:rPr>
                <w:rFonts w:ascii="Times New Roman" w:hAnsi="Times New Roman"/>
                <w:bCs/>
              </w:rPr>
            </w:pPr>
            <w:r w:rsidRPr="00185CB3">
              <w:rPr>
                <w:rFonts w:ascii="Times New Roman" w:hAnsi="Times New Roman"/>
                <w:bCs/>
              </w:rPr>
              <w:t xml:space="preserve"> Nr.</w:t>
            </w:r>
          </w:p>
        </w:tc>
        <w:tc>
          <w:tcPr>
            <w:tcW w:w="4819" w:type="dxa"/>
            <w:vAlign w:val="center"/>
          </w:tcPr>
          <w:p w14:paraId="6099E601" w14:textId="77777777" w:rsidR="00185CB3" w:rsidRPr="00185CB3" w:rsidRDefault="00185CB3" w:rsidP="006B2042">
            <w:pPr>
              <w:snapToGrid w:val="0"/>
              <w:jc w:val="center"/>
              <w:rPr>
                <w:rFonts w:ascii="Times New Roman" w:hAnsi="Times New Roman"/>
                <w:bCs/>
              </w:rPr>
            </w:pPr>
            <w:r w:rsidRPr="00185CB3">
              <w:rPr>
                <w:rFonts w:ascii="Times New Roman" w:hAnsi="Times New Roman"/>
                <w:bCs/>
              </w:rPr>
              <w:t>Išlaidų pavadinimas</w:t>
            </w:r>
          </w:p>
        </w:tc>
        <w:tc>
          <w:tcPr>
            <w:tcW w:w="2126" w:type="dxa"/>
            <w:vAlign w:val="center"/>
          </w:tcPr>
          <w:p w14:paraId="0B198DAE" w14:textId="0E7EDF30" w:rsidR="00185CB3" w:rsidRPr="00185CB3" w:rsidRDefault="00185CB3" w:rsidP="006B2042">
            <w:pPr>
              <w:snapToGrid w:val="0"/>
              <w:jc w:val="center"/>
              <w:rPr>
                <w:rFonts w:ascii="Times New Roman" w:hAnsi="Times New Roman"/>
                <w:bCs/>
              </w:rPr>
            </w:pPr>
            <w:r w:rsidRPr="00185CB3">
              <w:rPr>
                <w:rFonts w:ascii="Times New Roman" w:hAnsi="Times New Roman"/>
                <w:bCs/>
              </w:rPr>
              <w:t xml:space="preserve">Išlaidų šeimos konferencijų metodo paslaugos </w:t>
            </w:r>
            <w:r>
              <w:rPr>
                <w:rFonts w:ascii="Times New Roman" w:hAnsi="Times New Roman"/>
                <w:bCs/>
              </w:rPr>
              <w:t>kaina</w:t>
            </w:r>
            <w:r w:rsidRPr="00185CB3">
              <w:rPr>
                <w:rFonts w:ascii="Times New Roman" w:hAnsi="Times New Roman"/>
                <w:bCs/>
              </w:rPr>
              <w:t xml:space="preserve"> </w:t>
            </w:r>
          </w:p>
          <w:p w14:paraId="6E5D1377" w14:textId="39361E9E" w:rsidR="00185CB3" w:rsidRPr="00185CB3" w:rsidRDefault="00185CB3" w:rsidP="006B2042">
            <w:pPr>
              <w:snapToGrid w:val="0"/>
              <w:ind w:right="-108"/>
              <w:jc w:val="center"/>
              <w:rPr>
                <w:rFonts w:ascii="Times New Roman" w:hAnsi="Times New Roman"/>
                <w:bCs/>
              </w:rPr>
            </w:pPr>
            <w:r w:rsidRPr="00185CB3">
              <w:rPr>
                <w:rFonts w:ascii="Times New Roman" w:hAnsi="Times New Roman"/>
                <w:bCs/>
              </w:rPr>
              <w:t>202</w:t>
            </w:r>
            <w:r>
              <w:rPr>
                <w:rFonts w:ascii="Times New Roman" w:hAnsi="Times New Roman"/>
                <w:bCs/>
              </w:rPr>
              <w:t>6</w:t>
            </w:r>
            <w:r w:rsidRPr="00185CB3">
              <w:rPr>
                <w:rFonts w:ascii="Times New Roman" w:hAnsi="Times New Roman"/>
                <w:bCs/>
              </w:rPr>
              <w:t xml:space="preserve"> m. </w:t>
            </w:r>
          </w:p>
        </w:tc>
        <w:tc>
          <w:tcPr>
            <w:tcW w:w="1843" w:type="dxa"/>
            <w:vAlign w:val="center"/>
          </w:tcPr>
          <w:p w14:paraId="03C0B279" w14:textId="77777777" w:rsidR="00185CB3" w:rsidRPr="00185CB3" w:rsidRDefault="00185CB3" w:rsidP="006B2042">
            <w:pPr>
              <w:snapToGrid w:val="0"/>
              <w:jc w:val="center"/>
              <w:rPr>
                <w:rFonts w:ascii="Times New Roman" w:hAnsi="Times New Roman"/>
                <w:bCs/>
              </w:rPr>
            </w:pPr>
            <w:r w:rsidRPr="00185CB3">
              <w:rPr>
                <w:rFonts w:ascii="Times New Roman" w:hAnsi="Times New Roman"/>
                <w:bCs/>
              </w:rPr>
              <w:t>Etatų skaičius pagalbos į namus paslaugoms</w:t>
            </w:r>
          </w:p>
        </w:tc>
      </w:tr>
      <w:tr w:rsidR="00185CB3" w:rsidRPr="00D77269" w14:paraId="1B6F506F" w14:textId="77777777" w:rsidTr="006B2042">
        <w:trPr>
          <w:trHeight w:val="325"/>
        </w:trPr>
        <w:tc>
          <w:tcPr>
            <w:tcW w:w="738" w:type="dxa"/>
          </w:tcPr>
          <w:p w14:paraId="0A882F50" w14:textId="77777777" w:rsidR="00185CB3" w:rsidRPr="00D77269" w:rsidRDefault="00185CB3" w:rsidP="006B2042">
            <w:pPr>
              <w:snapToGrid w:val="0"/>
              <w:ind w:left="-108" w:right="-108"/>
              <w:jc w:val="center"/>
              <w:rPr>
                <w:rFonts w:ascii="Times New Roman" w:hAnsi="Times New Roman"/>
                <w:b/>
              </w:rPr>
            </w:pPr>
          </w:p>
        </w:tc>
        <w:tc>
          <w:tcPr>
            <w:tcW w:w="4819" w:type="dxa"/>
            <w:vAlign w:val="center"/>
          </w:tcPr>
          <w:p w14:paraId="258BCA95" w14:textId="77777777" w:rsidR="00185CB3" w:rsidRPr="00D77269" w:rsidRDefault="00185CB3" w:rsidP="006B2042">
            <w:pPr>
              <w:snapToGrid w:val="0"/>
              <w:rPr>
                <w:rFonts w:ascii="Times New Roman" w:hAnsi="Times New Roman"/>
                <w:b/>
              </w:rPr>
            </w:pPr>
            <w:r>
              <w:rPr>
                <w:rFonts w:ascii="Times New Roman" w:hAnsi="Times New Roman"/>
                <w:b/>
              </w:rPr>
              <w:t>Bendroji socialinės globos lėšų dalis</w:t>
            </w:r>
          </w:p>
        </w:tc>
        <w:tc>
          <w:tcPr>
            <w:tcW w:w="2126" w:type="dxa"/>
            <w:vAlign w:val="center"/>
          </w:tcPr>
          <w:p w14:paraId="7EE78AA5" w14:textId="77777777" w:rsidR="00185CB3" w:rsidRPr="00D77269" w:rsidRDefault="00185CB3" w:rsidP="006B2042">
            <w:pPr>
              <w:snapToGrid w:val="0"/>
              <w:jc w:val="center"/>
              <w:rPr>
                <w:rFonts w:ascii="Times New Roman" w:hAnsi="Times New Roman"/>
                <w:b/>
              </w:rPr>
            </w:pPr>
          </w:p>
        </w:tc>
        <w:tc>
          <w:tcPr>
            <w:tcW w:w="1843" w:type="dxa"/>
          </w:tcPr>
          <w:p w14:paraId="13BED7F3" w14:textId="77777777" w:rsidR="00185CB3" w:rsidRPr="00D77269" w:rsidRDefault="00185CB3" w:rsidP="006B2042">
            <w:pPr>
              <w:snapToGrid w:val="0"/>
              <w:jc w:val="center"/>
              <w:rPr>
                <w:rFonts w:ascii="Times New Roman" w:hAnsi="Times New Roman"/>
                <w:b/>
              </w:rPr>
            </w:pPr>
          </w:p>
        </w:tc>
      </w:tr>
      <w:tr w:rsidR="00185CB3" w:rsidRPr="00D77269" w14:paraId="33A4F5EB" w14:textId="77777777" w:rsidTr="006B2042">
        <w:trPr>
          <w:trHeight w:val="1061"/>
        </w:trPr>
        <w:tc>
          <w:tcPr>
            <w:tcW w:w="738" w:type="dxa"/>
          </w:tcPr>
          <w:p w14:paraId="186D6CEC" w14:textId="77777777" w:rsidR="00185CB3" w:rsidRPr="00185CB3" w:rsidRDefault="00185CB3" w:rsidP="006B2042">
            <w:pPr>
              <w:snapToGrid w:val="0"/>
              <w:rPr>
                <w:rFonts w:ascii="Times New Roman" w:hAnsi="Times New Roman"/>
                <w:bCs/>
              </w:rPr>
            </w:pPr>
            <w:r w:rsidRPr="00185CB3">
              <w:rPr>
                <w:rFonts w:ascii="Times New Roman" w:hAnsi="Times New Roman"/>
                <w:bCs/>
              </w:rPr>
              <w:t>1.</w:t>
            </w:r>
          </w:p>
        </w:tc>
        <w:tc>
          <w:tcPr>
            <w:tcW w:w="4819" w:type="dxa"/>
          </w:tcPr>
          <w:p w14:paraId="38F84EDC" w14:textId="77777777" w:rsidR="00185CB3" w:rsidRPr="00185CB3" w:rsidRDefault="00185CB3" w:rsidP="006B2042">
            <w:pPr>
              <w:snapToGrid w:val="0"/>
              <w:rPr>
                <w:rFonts w:ascii="Times New Roman" w:hAnsi="Times New Roman"/>
                <w:bCs/>
              </w:rPr>
            </w:pPr>
            <w:r w:rsidRPr="00185CB3">
              <w:rPr>
                <w:rFonts w:ascii="Times New Roman" w:hAnsi="Times New Roman"/>
                <w:bCs/>
                <w:szCs w:val="24"/>
              </w:rPr>
              <w:t>Išlaidos, susijusios su netiesioginiu paslaugų teikimu</w:t>
            </w:r>
            <w:r w:rsidRPr="00185CB3">
              <w:rPr>
                <w:rFonts w:ascii="Times New Roman" w:hAnsi="Times New Roman"/>
                <w:bCs/>
              </w:rPr>
              <w:t>:</w:t>
            </w:r>
          </w:p>
          <w:p w14:paraId="28F61F72" w14:textId="77777777" w:rsidR="00185CB3" w:rsidRPr="00185CB3" w:rsidRDefault="00185CB3" w:rsidP="006B2042">
            <w:pPr>
              <w:snapToGrid w:val="0"/>
              <w:rPr>
                <w:rFonts w:ascii="Times New Roman" w:hAnsi="Times New Roman"/>
                <w:bCs/>
              </w:rPr>
            </w:pPr>
            <w:r w:rsidRPr="00185CB3">
              <w:rPr>
                <w:rFonts w:ascii="Times New Roman" w:hAnsi="Times New Roman"/>
                <w:bCs/>
              </w:rPr>
              <w:t>Administracinio, ūkinio ir aptarnaujančio personalo (</w:t>
            </w:r>
            <w:r w:rsidRPr="00185CB3">
              <w:rPr>
                <w:rFonts w:ascii="Times New Roman" w:hAnsi="Times New Roman"/>
                <w:bCs/>
                <w:szCs w:val="24"/>
              </w:rPr>
              <w:t>direktoriaus, buhalterio, socialinio darbuotojo</w:t>
            </w:r>
            <w:r w:rsidRPr="00185CB3">
              <w:rPr>
                <w:rFonts w:ascii="Times New Roman" w:hAnsi="Times New Roman"/>
                <w:bCs/>
                <w:sz w:val="20"/>
              </w:rPr>
              <w:t>)</w:t>
            </w:r>
            <w:r w:rsidRPr="00185CB3">
              <w:rPr>
                <w:rFonts w:ascii="Times New Roman" w:hAnsi="Times New Roman"/>
                <w:bCs/>
              </w:rPr>
              <w:t xml:space="preserve"> išlaidų</w:t>
            </w:r>
            <w:r w:rsidRPr="00185CB3">
              <w:rPr>
                <w:rFonts w:ascii="Times New Roman" w:hAnsi="Times New Roman"/>
                <w:bCs/>
                <w:color w:val="000000"/>
                <w:szCs w:val="24"/>
              </w:rPr>
              <w:t xml:space="preserve"> dalis</w:t>
            </w:r>
            <w:r w:rsidRPr="00185CB3">
              <w:rPr>
                <w:rFonts w:ascii="Times New Roman" w:hAnsi="Times New Roman"/>
                <w:bCs/>
              </w:rPr>
              <w:t>:</w:t>
            </w:r>
          </w:p>
        </w:tc>
        <w:tc>
          <w:tcPr>
            <w:tcW w:w="2126" w:type="dxa"/>
            <w:vAlign w:val="center"/>
          </w:tcPr>
          <w:p w14:paraId="052123DF" w14:textId="77777777" w:rsidR="00185CB3" w:rsidRPr="00D77269" w:rsidRDefault="00185CB3" w:rsidP="006B2042">
            <w:pPr>
              <w:snapToGrid w:val="0"/>
              <w:jc w:val="center"/>
              <w:rPr>
                <w:rFonts w:ascii="Times New Roman" w:hAnsi="Times New Roman"/>
                <w:b/>
              </w:rPr>
            </w:pPr>
            <w:r>
              <w:rPr>
                <w:rFonts w:ascii="Times New Roman" w:hAnsi="Times New Roman"/>
                <w:b/>
              </w:rPr>
              <w:t>385,23</w:t>
            </w:r>
          </w:p>
        </w:tc>
        <w:tc>
          <w:tcPr>
            <w:tcW w:w="1843" w:type="dxa"/>
          </w:tcPr>
          <w:p w14:paraId="6369D21D" w14:textId="77777777" w:rsidR="00185CB3" w:rsidRDefault="00185CB3" w:rsidP="006B2042">
            <w:pPr>
              <w:snapToGrid w:val="0"/>
              <w:jc w:val="center"/>
              <w:rPr>
                <w:rFonts w:ascii="Times New Roman" w:hAnsi="Times New Roman"/>
                <w:b/>
              </w:rPr>
            </w:pPr>
          </w:p>
          <w:p w14:paraId="6DAE93E6" w14:textId="77777777" w:rsidR="00185CB3" w:rsidRPr="000057A4" w:rsidRDefault="00185CB3" w:rsidP="006B2042">
            <w:pPr>
              <w:snapToGrid w:val="0"/>
              <w:jc w:val="center"/>
              <w:rPr>
                <w:rFonts w:ascii="Times New Roman" w:hAnsi="Times New Roman"/>
                <w:bCs/>
              </w:rPr>
            </w:pPr>
          </w:p>
          <w:p w14:paraId="5D6CD7F0" w14:textId="77777777" w:rsidR="00185CB3" w:rsidRPr="006A6D5B" w:rsidRDefault="00185CB3" w:rsidP="006B2042">
            <w:pPr>
              <w:snapToGrid w:val="0"/>
              <w:jc w:val="center"/>
              <w:rPr>
                <w:rFonts w:ascii="Times New Roman" w:hAnsi="Times New Roman"/>
                <w:b/>
              </w:rPr>
            </w:pPr>
          </w:p>
        </w:tc>
      </w:tr>
      <w:tr w:rsidR="00185CB3" w:rsidRPr="00D77269" w14:paraId="52DC1B22" w14:textId="77777777" w:rsidTr="006B2042">
        <w:tc>
          <w:tcPr>
            <w:tcW w:w="738" w:type="dxa"/>
          </w:tcPr>
          <w:p w14:paraId="5A7B0924" w14:textId="77777777" w:rsidR="00185CB3" w:rsidRPr="00D77269" w:rsidRDefault="00185CB3" w:rsidP="006B2042">
            <w:pPr>
              <w:snapToGrid w:val="0"/>
              <w:rPr>
                <w:rFonts w:ascii="Times New Roman" w:hAnsi="Times New Roman"/>
              </w:rPr>
            </w:pPr>
            <w:r w:rsidRPr="00D77269">
              <w:rPr>
                <w:rFonts w:ascii="Times New Roman" w:hAnsi="Times New Roman"/>
              </w:rPr>
              <w:t>1.1.</w:t>
            </w:r>
          </w:p>
        </w:tc>
        <w:tc>
          <w:tcPr>
            <w:tcW w:w="4819" w:type="dxa"/>
          </w:tcPr>
          <w:p w14:paraId="3D1AA2F0" w14:textId="77777777" w:rsidR="00185CB3" w:rsidRPr="00D77269" w:rsidRDefault="00185CB3" w:rsidP="006B2042">
            <w:pPr>
              <w:snapToGrid w:val="0"/>
              <w:rPr>
                <w:rFonts w:ascii="Times New Roman" w:hAnsi="Times New Roman"/>
              </w:rPr>
            </w:pPr>
            <w:r w:rsidRPr="00D77269">
              <w:rPr>
                <w:rFonts w:ascii="Times New Roman" w:hAnsi="Times New Roman"/>
              </w:rPr>
              <w:t xml:space="preserve">Darbo užmokestis </w:t>
            </w:r>
          </w:p>
        </w:tc>
        <w:tc>
          <w:tcPr>
            <w:tcW w:w="2126" w:type="dxa"/>
            <w:vAlign w:val="center"/>
          </w:tcPr>
          <w:p w14:paraId="41E9AA81"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324,00</w:t>
            </w:r>
          </w:p>
        </w:tc>
        <w:tc>
          <w:tcPr>
            <w:tcW w:w="1843" w:type="dxa"/>
          </w:tcPr>
          <w:p w14:paraId="3C3EDE1F" w14:textId="77777777" w:rsidR="00185CB3" w:rsidRDefault="00185CB3" w:rsidP="006B2042">
            <w:pPr>
              <w:snapToGrid w:val="0"/>
              <w:jc w:val="center"/>
              <w:rPr>
                <w:rFonts w:ascii="Times New Roman" w:hAnsi="Times New Roman"/>
                <w:sz w:val="20"/>
              </w:rPr>
            </w:pPr>
          </w:p>
        </w:tc>
      </w:tr>
      <w:tr w:rsidR="00185CB3" w:rsidRPr="00D77269" w14:paraId="72F4A384" w14:textId="77777777" w:rsidTr="006B2042">
        <w:tc>
          <w:tcPr>
            <w:tcW w:w="738" w:type="dxa"/>
          </w:tcPr>
          <w:p w14:paraId="6109D951" w14:textId="77777777" w:rsidR="00185CB3" w:rsidRPr="00D77269" w:rsidRDefault="00185CB3" w:rsidP="006B2042">
            <w:pPr>
              <w:snapToGrid w:val="0"/>
              <w:rPr>
                <w:rFonts w:ascii="Times New Roman" w:hAnsi="Times New Roman"/>
              </w:rPr>
            </w:pPr>
            <w:r w:rsidRPr="00D77269">
              <w:rPr>
                <w:rFonts w:ascii="Times New Roman" w:hAnsi="Times New Roman"/>
              </w:rPr>
              <w:t>1.2.</w:t>
            </w:r>
          </w:p>
        </w:tc>
        <w:tc>
          <w:tcPr>
            <w:tcW w:w="4819" w:type="dxa"/>
          </w:tcPr>
          <w:p w14:paraId="51E2DCD4" w14:textId="77777777" w:rsidR="00185CB3" w:rsidRPr="00D77269" w:rsidRDefault="00185CB3" w:rsidP="006B2042">
            <w:pPr>
              <w:snapToGrid w:val="0"/>
              <w:rPr>
                <w:rFonts w:ascii="Times New Roman" w:hAnsi="Times New Roman"/>
              </w:rPr>
            </w:pPr>
            <w:r w:rsidRPr="00D77269">
              <w:rPr>
                <w:rFonts w:ascii="Times New Roman" w:hAnsi="Times New Roman"/>
              </w:rPr>
              <w:t>Valstybinio socialinio draudimo įmokos</w:t>
            </w:r>
          </w:p>
        </w:tc>
        <w:tc>
          <w:tcPr>
            <w:tcW w:w="2126" w:type="dxa"/>
            <w:vAlign w:val="center"/>
          </w:tcPr>
          <w:p w14:paraId="073E9A25"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10,50</w:t>
            </w:r>
          </w:p>
        </w:tc>
        <w:tc>
          <w:tcPr>
            <w:tcW w:w="1843" w:type="dxa"/>
          </w:tcPr>
          <w:p w14:paraId="07AC2ADA" w14:textId="77777777" w:rsidR="00185CB3" w:rsidRDefault="00185CB3" w:rsidP="006B2042">
            <w:pPr>
              <w:snapToGrid w:val="0"/>
              <w:jc w:val="center"/>
              <w:rPr>
                <w:rFonts w:ascii="Times New Roman" w:hAnsi="Times New Roman"/>
                <w:sz w:val="20"/>
              </w:rPr>
            </w:pPr>
          </w:p>
        </w:tc>
      </w:tr>
      <w:tr w:rsidR="00185CB3" w:rsidRPr="00D77269" w14:paraId="0FE8F2B0" w14:textId="77777777" w:rsidTr="006B2042">
        <w:tc>
          <w:tcPr>
            <w:tcW w:w="738" w:type="dxa"/>
          </w:tcPr>
          <w:p w14:paraId="2E31F33E" w14:textId="77777777" w:rsidR="00185CB3" w:rsidRPr="00D77269" w:rsidRDefault="00185CB3" w:rsidP="006B2042">
            <w:pPr>
              <w:snapToGrid w:val="0"/>
              <w:rPr>
                <w:rFonts w:ascii="Times New Roman" w:hAnsi="Times New Roman"/>
              </w:rPr>
            </w:pPr>
            <w:r>
              <w:rPr>
                <w:rFonts w:ascii="Times New Roman" w:hAnsi="Times New Roman"/>
              </w:rPr>
              <w:t>1.3.</w:t>
            </w:r>
          </w:p>
        </w:tc>
        <w:tc>
          <w:tcPr>
            <w:tcW w:w="4819" w:type="dxa"/>
          </w:tcPr>
          <w:p w14:paraId="4D4D67C4" w14:textId="77777777" w:rsidR="00185CB3" w:rsidRPr="00D77269" w:rsidRDefault="00185CB3" w:rsidP="006B2042">
            <w:pPr>
              <w:snapToGrid w:val="0"/>
              <w:rPr>
                <w:rFonts w:ascii="Times New Roman" w:hAnsi="Times New Roman"/>
              </w:rPr>
            </w:pPr>
            <w:r>
              <w:rPr>
                <w:rFonts w:ascii="Times New Roman" w:hAnsi="Times New Roman"/>
              </w:rPr>
              <w:t>Ryšių išlaidos</w:t>
            </w:r>
          </w:p>
        </w:tc>
        <w:tc>
          <w:tcPr>
            <w:tcW w:w="2126" w:type="dxa"/>
            <w:vAlign w:val="center"/>
          </w:tcPr>
          <w:p w14:paraId="2D92A6AB"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1,00</w:t>
            </w:r>
          </w:p>
        </w:tc>
        <w:tc>
          <w:tcPr>
            <w:tcW w:w="1843" w:type="dxa"/>
          </w:tcPr>
          <w:p w14:paraId="6E10A724" w14:textId="77777777" w:rsidR="00185CB3" w:rsidRDefault="00185CB3" w:rsidP="006B2042">
            <w:pPr>
              <w:snapToGrid w:val="0"/>
              <w:jc w:val="center"/>
              <w:rPr>
                <w:rFonts w:ascii="Times New Roman" w:hAnsi="Times New Roman"/>
                <w:sz w:val="20"/>
              </w:rPr>
            </w:pPr>
          </w:p>
        </w:tc>
      </w:tr>
      <w:tr w:rsidR="00185CB3" w:rsidRPr="00D77269" w14:paraId="3FC87F8C" w14:textId="77777777" w:rsidTr="006B2042">
        <w:tc>
          <w:tcPr>
            <w:tcW w:w="738" w:type="dxa"/>
          </w:tcPr>
          <w:p w14:paraId="76B2FEE9" w14:textId="77777777" w:rsidR="00185CB3" w:rsidRPr="00D77269" w:rsidRDefault="00185CB3" w:rsidP="006B2042">
            <w:pPr>
              <w:snapToGrid w:val="0"/>
              <w:rPr>
                <w:rFonts w:ascii="Times New Roman" w:hAnsi="Times New Roman"/>
              </w:rPr>
            </w:pPr>
            <w:r>
              <w:rPr>
                <w:rFonts w:ascii="Times New Roman" w:hAnsi="Times New Roman"/>
              </w:rPr>
              <w:t>1.4.</w:t>
            </w:r>
          </w:p>
        </w:tc>
        <w:tc>
          <w:tcPr>
            <w:tcW w:w="4819" w:type="dxa"/>
          </w:tcPr>
          <w:p w14:paraId="4BEA1A98" w14:textId="77777777" w:rsidR="00185CB3" w:rsidRPr="00D77269" w:rsidRDefault="00185CB3" w:rsidP="006B2042">
            <w:pPr>
              <w:snapToGrid w:val="0"/>
              <w:rPr>
                <w:rFonts w:ascii="Times New Roman" w:hAnsi="Times New Roman"/>
              </w:rPr>
            </w:pPr>
            <w:r w:rsidRPr="00D77269">
              <w:rPr>
                <w:rFonts w:ascii="Times New Roman" w:hAnsi="Times New Roman"/>
              </w:rPr>
              <w:t>Transporto išlaidos</w:t>
            </w:r>
          </w:p>
        </w:tc>
        <w:tc>
          <w:tcPr>
            <w:tcW w:w="2126" w:type="dxa"/>
            <w:vAlign w:val="center"/>
          </w:tcPr>
          <w:p w14:paraId="6F0B0D10"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2,00</w:t>
            </w:r>
          </w:p>
        </w:tc>
        <w:tc>
          <w:tcPr>
            <w:tcW w:w="1843" w:type="dxa"/>
          </w:tcPr>
          <w:p w14:paraId="16010278" w14:textId="77777777" w:rsidR="00185CB3" w:rsidRDefault="00185CB3" w:rsidP="006B2042">
            <w:pPr>
              <w:snapToGrid w:val="0"/>
              <w:jc w:val="center"/>
              <w:rPr>
                <w:rFonts w:ascii="Times New Roman" w:hAnsi="Times New Roman"/>
                <w:sz w:val="20"/>
              </w:rPr>
            </w:pPr>
          </w:p>
        </w:tc>
      </w:tr>
      <w:tr w:rsidR="00185CB3" w:rsidRPr="00D77269" w14:paraId="6B20DAAC" w14:textId="77777777" w:rsidTr="006B2042">
        <w:tc>
          <w:tcPr>
            <w:tcW w:w="738" w:type="dxa"/>
          </w:tcPr>
          <w:p w14:paraId="09D2026B" w14:textId="77777777" w:rsidR="00185CB3" w:rsidRPr="00D77269" w:rsidRDefault="00185CB3" w:rsidP="006B2042">
            <w:pPr>
              <w:snapToGrid w:val="0"/>
              <w:rPr>
                <w:rFonts w:ascii="Times New Roman" w:hAnsi="Times New Roman"/>
              </w:rPr>
            </w:pPr>
            <w:r>
              <w:rPr>
                <w:rFonts w:ascii="Times New Roman" w:hAnsi="Times New Roman"/>
              </w:rPr>
              <w:t>1.5.</w:t>
            </w:r>
          </w:p>
        </w:tc>
        <w:tc>
          <w:tcPr>
            <w:tcW w:w="4819" w:type="dxa"/>
          </w:tcPr>
          <w:p w14:paraId="58B36D34" w14:textId="77777777" w:rsidR="00185CB3" w:rsidRPr="00D77269" w:rsidRDefault="00185CB3" w:rsidP="006B2042">
            <w:pPr>
              <w:snapToGrid w:val="0"/>
              <w:rPr>
                <w:rFonts w:ascii="Times New Roman" w:hAnsi="Times New Roman"/>
              </w:rPr>
            </w:pPr>
            <w:r>
              <w:rPr>
                <w:rFonts w:ascii="Times New Roman" w:hAnsi="Times New Roman"/>
              </w:rPr>
              <w:t>Kvalifikacijos kėlimo išlaidos</w:t>
            </w:r>
          </w:p>
        </w:tc>
        <w:tc>
          <w:tcPr>
            <w:tcW w:w="2126" w:type="dxa"/>
            <w:vAlign w:val="center"/>
          </w:tcPr>
          <w:p w14:paraId="767155C7"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5,00</w:t>
            </w:r>
          </w:p>
        </w:tc>
        <w:tc>
          <w:tcPr>
            <w:tcW w:w="1843" w:type="dxa"/>
          </w:tcPr>
          <w:p w14:paraId="74F4B717" w14:textId="77777777" w:rsidR="00185CB3" w:rsidRDefault="00185CB3" w:rsidP="006B2042">
            <w:pPr>
              <w:snapToGrid w:val="0"/>
              <w:jc w:val="center"/>
              <w:rPr>
                <w:rFonts w:ascii="Times New Roman" w:hAnsi="Times New Roman"/>
                <w:sz w:val="20"/>
              </w:rPr>
            </w:pPr>
          </w:p>
        </w:tc>
      </w:tr>
      <w:tr w:rsidR="00185CB3" w:rsidRPr="00D77269" w14:paraId="44C2318A" w14:textId="77777777" w:rsidTr="006B2042">
        <w:tc>
          <w:tcPr>
            <w:tcW w:w="738" w:type="dxa"/>
          </w:tcPr>
          <w:p w14:paraId="6671F949" w14:textId="77777777" w:rsidR="00185CB3" w:rsidRPr="00D77269" w:rsidRDefault="00185CB3" w:rsidP="006B2042">
            <w:pPr>
              <w:snapToGrid w:val="0"/>
              <w:rPr>
                <w:rFonts w:ascii="Times New Roman" w:hAnsi="Times New Roman"/>
              </w:rPr>
            </w:pPr>
            <w:r>
              <w:rPr>
                <w:rFonts w:ascii="Times New Roman" w:hAnsi="Times New Roman"/>
              </w:rPr>
              <w:t>1.6.</w:t>
            </w:r>
          </w:p>
        </w:tc>
        <w:tc>
          <w:tcPr>
            <w:tcW w:w="4819" w:type="dxa"/>
          </w:tcPr>
          <w:p w14:paraId="3D7548A6" w14:textId="77777777" w:rsidR="00185CB3" w:rsidRDefault="00185CB3" w:rsidP="006B2042">
            <w:pPr>
              <w:snapToGrid w:val="0"/>
              <w:rPr>
                <w:rFonts w:ascii="Times New Roman" w:hAnsi="Times New Roman"/>
              </w:rPr>
            </w:pPr>
            <w:r>
              <w:rPr>
                <w:rFonts w:ascii="Times New Roman" w:hAnsi="Times New Roman"/>
              </w:rPr>
              <w:t>Informacinių technologijų prekių ir paslaugų išlaidos</w:t>
            </w:r>
          </w:p>
        </w:tc>
        <w:tc>
          <w:tcPr>
            <w:tcW w:w="2126" w:type="dxa"/>
            <w:vAlign w:val="center"/>
          </w:tcPr>
          <w:p w14:paraId="5770EE0E"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5,00</w:t>
            </w:r>
          </w:p>
        </w:tc>
        <w:tc>
          <w:tcPr>
            <w:tcW w:w="1843" w:type="dxa"/>
          </w:tcPr>
          <w:p w14:paraId="2269828D" w14:textId="77777777" w:rsidR="00185CB3" w:rsidRDefault="00185CB3" w:rsidP="006B2042">
            <w:pPr>
              <w:snapToGrid w:val="0"/>
              <w:jc w:val="center"/>
              <w:rPr>
                <w:rFonts w:ascii="Times New Roman" w:hAnsi="Times New Roman"/>
                <w:sz w:val="20"/>
              </w:rPr>
            </w:pPr>
          </w:p>
        </w:tc>
      </w:tr>
      <w:tr w:rsidR="00185CB3" w:rsidRPr="00D77269" w14:paraId="7A388C36" w14:textId="77777777" w:rsidTr="006B2042">
        <w:tc>
          <w:tcPr>
            <w:tcW w:w="738" w:type="dxa"/>
          </w:tcPr>
          <w:p w14:paraId="68F35E8F" w14:textId="77777777" w:rsidR="00185CB3" w:rsidRPr="00D77269" w:rsidRDefault="00185CB3" w:rsidP="006B2042">
            <w:pPr>
              <w:snapToGrid w:val="0"/>
              <w:rPr>
                <w:rFonts w:ascii="Times New Roman" w:hAnsi="Times New Roman"/>
              </w:rPr>
            </w:pPr>
            <w:r>
              <w:rPr>
                <w:rFonts w:ascii="Times New Roman" w:hAnsi="Times New Roman"/>
              </w:rPr>
              <w:t>1.7.</w:t>
            </w:r>
          </w:p>
        </w:tc>
        <w:tc>
          <w:tcPr>
            <w:tcW w:w="4819" w:type="dxa"/>
          </w:tcPr>
          <w:p w14:paraId="5B7F9593" w14:textId="77777777" w:rsidR="00185CB3" w:rsidRPr="00D77269" w:rsidRDefault="00185CB3" w:rsidP="006B2042">
            <w:pPr>
              <w:snapToGrid w:val="0"/>
              <w:rPr>
                <w:rFonts w:ascii="Times New Roman" w:hAnsi="Times New Roman"/>
              </w:rPr>
            </w:pPr>
            <w:r>
              <w:rPr>
                <w:rFonts w:ascii="Times New Roman" w:hAnsi="Times New Roman"/>
              </w:rPr>
              <w:t>Komunalinių paslaugų išlaidos (</w:t>
            </w:r>
            <w:r w:rsidRPr="00D77269">
              <w:rPr>
                <w:rFonts w:ascii="Times New Roman" w:hAnsi="Times New Roman"/>
              </w:rPr>
              <w:t>šildymas,  elektra, vandentiekis ir kanalizacija</w:t>
            </w:r>
            <w:r>
              <w:rPr>
                <w:rFonts w:ascii="Times New Roman" w:hAnsi="Times New Roman"/>
              </w:rPr>
              <w:t>)</w:t>
            </w:r>
          </w:p>
        </w:tc>
        <w:tc>
          <w:tcPr>
            <w:tcW w:w="2126" w:type="dxa"/>
            <w:vAlign w:val="center"/>
          </w:tcPr>
          <w:p w14:paraId="489A0B62"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24,73</w:t>
            </w:r>
          </w:p>
        </w:tc>
        <w:tc>
          <w:tcPr>
            <w:tcW w:w="1843" w:type="dxa"/>
          </w:tcPr>
          <w:p w14:paraId="58B3866B" w14:textId="77777777" w:rsidR="00185CB3" w:rsidRDefault="00185CB3" w:rsidP="006B2042">
            <w:pPr>
              <w:snapToGrid w:val="0"/>
              <w:jc w:val="center"/>
              <w:rPr>
                <w:rFonts w:ascii="Times New Roman" w:hAnsi="Times New Roman"/>
                <w:sz w:val="20"/>
              </w:rPr>
            </w:pPr>
          </w:p>
        </w:tc>
      </w:tr>
      <w:tr w:rsidR="00185CB3" w:rsidRPr="00D77269" w14:paraId="2E548798" w14:textId="77777777" w:rsidTr="006B2042">
        <w:tc>
          <w:tcPr>
            <w:tcW w:w="738" w:type="dxa"/>
          </w:tcPr>
          <w:p w14:paraId="6667EF8C" w14:textId="77777777" w:rsidR="00185CB3" w:rsidRPr="00D77269" w:rsidRDefault="00185CB3" w:rsidP="006B2042">
            <w:pPr>
              <w:snapToGrid w:val="0"/>
              <w:rPr>
                <w:rFonts w:ascii="Times New Roman" w:hAnsi="Times New Roman"/>
              </w:rPr>
            </w:pPr>
            <w:r w:rsidRPr="00D77269">
              <w:rPr>
                <w:rFonts w:ascii="Times New Roman" w:hAnsi="Times New Roman"/>
              </w:rPr>
              <w:t>1.</w:t>
            </w:r>
            <w:r>
              <w:rPr>
                <w:rFonts w:ascii="Times New Roman" w:hAnsi="Times New Roman"/>
              </w:rPr>
              <w:t>8.</w:t>
            </w:r>
          </w:p>
        </w:tc>
        <w:tc>
          <w:tcPr>
            <w:tcW w:w="4819" w:type="dxa"/>
          </w:tcPr>
          <w:p w14:paraId="3C5DB87C" w14:textId="77777777" w:rsidR="00185CB3" w:rsidRPr="00D77269" w:rsidRDefault="00185CB3" w:rsidP="006B2042">
            <w:pPr>
              <w:snapToGrid w:val="0"/>
              <w:rPr>
                <w:rFonts w:ascii="Times New Roman" w:hAnsi="Times New Roman"/>
              </w:rPr>
            </w:pPr>
            <w:r w:rsidRPr="00D77269">
              <w:rPr>
                <w:rFonts w:ascii="Times New Roman" w:hAnsi="Times New Roman"/>
              </w:rPr>
              <w:t>Išlaidos kitoms prekėms</w:t>
            </w:r>
            <w:r>
              <w:rPr>
                <w:rFonts w:ascii="Times New Roman" w:hAnsi="Times New Roman"/>
              </w:rPr>
              <w:t xml:space="preserve"> ir paslaugoms</w:t>
            </w:r>
            <w:r w:rsidRPr="00D77269">
              <w:rPr>
                <w:rFonts w:ascii="Times New Roman" w:hAnsi="Times New Roman"/>
              </w:rPr>
              <w:t xml:space="preserve"> (</w:t>
            </w:r>
            <w:r>
              <w:rPr>
                <w:rFonts w:ascii="Times New Roman" w:hAnsi="Times New Roman"/>
              </w:rPr>
              <w:t>biuro</w:t>
            </w:r>
            <w:r w:rsidRPr="00D77269">
              <w:rPr>
                <w:rFonts w:ascii="Times New Roman" w:hAnsi="Times New Roman"/>
              </w:rPr>
              <w:t xml:space="preserve"> prekės, spaudiniai, kt. prekės</w:t>
            </w:r>
            <w:r>
              <w:rPr>
                <w:rFonts w:ascii="Times New Roman" w:hAnsi="Times New Roman"/>
              </w:rPr>
              <w:t xml:space="preserve"> ir paslaugos</w:t>
            </w:r>
            <w:r w:rsidRPr="00D77269">
              <w:rPr>
                <w:rFonts w:ascii="Times New Roman" w:hAnsi="Times New Roman"/>
              </w:rPr>
              <w:t>) susijusioms su įstaigos administravimu</w:t>
            </w:r>
          </w:p>
        </w:tc>
        <w:tc>
          <w:tcPr>
            <w:tcW w:w="2126" w:type="dxa"/>
            <w:vAlign w:val="center"/>
          </w:tcPr>
          <w:p w14:paraId="727B32BA"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13,00</w:t>
            </w:r>
          </w:p>
        </w:tc>
        <w:tc>
          <w:tcPr>
            <w:tcW w:w="1843" w:type="dxa"/>
          </w:tcPr>
          <w:p w14:paraId="7B5606EC" w14:textId="77777777" w:rsidR="00185CB3" w:rsidRDefault="00185CB3" w:rsidP="006B2042">
            <w:pPr>
              <w:snapToGrid w:val="0"/>
              <w:jc w:val="center"/>
              <w:rPr>
                <w:rFonts w:ascii="Times New Roman" w:hAnsi="Times New Roman"/>
                <w:sz w:val="20"/>
              </w:rPr>
            </w:pPr>
          </w:p>
        </w:tc>
      </w:tr>
      <w:tr w:rsidR="00185CB3" w:rsidRPr="007F3FCD" w14:paraId="04FB70FE" w14:textId="77777777" w:rsidTr="006B2042">
        <w:tc>
          <w:tcPr>
            <w:tcW w:w="738" w:type="dxa"/>
          </w:tcPr>
          <w:p w14:paraId="7BE28F6F" w14:textId="77777777" w:rsidR="00185CB3" w:rsidRPr="007F3FCD" w:rsidRDefault="00185CB3" w:rsidP="006B2042">
            <w:pPr>
              <w:snapToGrid w:val="0"/>
              <w:rPr>
                <w:rFonts w:ascii="Times New Roman" w:hAnsi="Times New Roman"/>
                <w:b/>
                <w:bCs/>
              </w:rPr>
            </w:pPr>
          </w:p>
        </w:tc>
        <w:tc>
          <w:tcPr>
            <w:tcW w:w="4819" w:type="dxa"/>
          </w:tcPr>
          <w:p w14:paraId="3DA57E86" w14:textId="77777777" w:rsidR="00185CB3" w:rsidRPr="007F3FCD" w:rsidRDefault="00185CB3" w:rsidP="006B2042">
            <w:pPr>
              <w:snapToGrid w:val="0"/>
              <w:rPr>
                <w:rFonts w:ascii="Times New Roman" w:hAnsi="Times New Roman"/>
                <w:b/>
                <w:bCs/>
              </w:rPr>
            </w:pPr>
            <w:r w:rsidRPr="007F3FCD">
              <w:rPr>
                <w:rFonts w:ascii="Times New Roman" w:hAnsi="Times New Roman"/>
                <w:b/>
                <w:bCs/>
              </w:rPr>
              <w:t>Kintamoji socialinės globos lėšų dalis</w:t>
            </w:r>
          </w:p>
        </w:tc>
        <w:tc>
          <w:tcPr>
            <w:tcW w:w="2126" w:type="dxa"/>
            <w:vAlign w:val="center"/>
          </w:tcPr>
          <w:p w14:paraId="10F3B56C" w14:textId="77777777" w:rsidR="00185CB3" w:rsidRPr="007F3FCD" w:rsidRDefault="00185CB3" w:rsidP="006B2042">
            <w:pPr>
              <w:snapToGrid w:val="0"/>
              <w:jc w:val="center"/>
              <w:rPr>
                <w:rFonts w:ascii="Times New Roman" w:hAnsi="Times New Roman"/>
                <w:b/>
                <w:bCs/>
                <w:sz w:val="20"/>
              </w:rPr>
            </w:pPr>
          </w:p>
        </w:tc>
        <w:tc>
          <w:tcPr>
            <w:tcW w:w="1843" w:type="dxa"/>
          </w:tcPr>
          <w:p w14:paraId="7083A26F" w14:textId="77777777" w:rsidR="00185CB3" w:rsidRPr="007F3FCD" w:rsidRDefault="00185CB3" w:rsidP="006B2042">
            <w:pPr>
              <w:snapToGrid w:val="0"/>
              <w:jc w:val="center"/>
              <w:rPr>
                <w:rFonts w:ascii="Times New Roman" w:hAnsi="Times New Roman"/>
                <w:b/>
                <w:bCs/>
                <w:sz w:val="20"/>
              </w:rPr>
            </w:pPr>
          </w:p>
        </w:tc>
      </w:tr>
      <w:tr w:rsidR="00185CB3" w:rsidRPr="00D77269" w14:paraId="0D7FF9C4" w14:textId="77777777" w:rsidTr="006B2042">
        <w:tc>
          <w:tcPr>
            <w:tcW w:w="738" w:type="dxa"/>
          </w:tcPr>
          <w:p w14:paraId="3D2A6CB5" w14:textId="77777777" w:rsidR="00185CB3" w:rsidRPr="00185CB3" w:rsidRDefault="00185CB3" w:rsidP="006B2042">
            <w:pPr>
              <w:snapToGrid w:val="0"/>
              <w:rPr>
                <w:rFonts w:ascii="Times New Roman" w:hAnsi="Times New Roman"/>
                <w:bCs/>
                <w:sz w:val="20"/>
              </w:rPr>
            </w:pPr>
            <w:r w:rsidRPr="00185CB3">
              <w:rPr>
                <w:rFonts w:ascii="Times New Roman" w:hAnsi="Times New Roman"/>
                <w:bCs/>
              </w:rPr>
              <w:t>2.</w:t>
            </w:r>
          </w:p>
        </w:tc>
        <w:tc>
          <w:tcPr>
            <w:tcW w:w="4819" w:type="dxa"/>
          </w:tcPr>
          <w:p w14:paraId="1F992A95" w14:textId="77777777" w:rsidR="00185CB3" w:rsidRPr="00185CB3" w:rsidRDefault="00185CB3" w:rsidP="006B2042">
            <w:pPr>
              <w:snapToGrid w:val="0"/>
              <w:rPr>
                <w:rFonts w:ascii="Times New Roman" w:hAnsi="Times New Roman"/>
                <w:bCs/>
              </w:rPr>
            </w:pPr>
            <w:r w:rsidRPr="00185CB3">
              <w:rPr>
                <w:rFonts w:ascii="Times New Roman" w:hAnsi="Times New Roman"/>
                <w:bCs/>
                <w:szCs w:val="24"/>
              </w:rPr>
              <w:t>Išlaidos, susijusios su tiesioginiu paslaugų teikimu</w:t>
            </w:r>
            <w:r w:rsidRPr="00185CB3">
              <w:rPr>
                <w:rFonts w:ascii="Times New Roman" w:hAnsi="Times New Roman"/>
                <w:bCs/>
              </w:rPr>
              <w:t>:</w:t>
            </w:r>
          </w:p>
        </w:tc>
        <w:tc>
          <w:tcPr>
            <w:tcW w:w="2126" w:type="dxa"/>
            <w:vAlign w:val="center"/>
          </w:tcPr>
          <w:p w14:paraId="52034CE7" w14:textId="13E18DD8" w:rsidR="00185CB3" w:rsidRPr="00D77269" w:rsidRDefault="00185CB3" w:rsidP="006B2042">
            <w:pPr>
              <w:snapToGrid w:val="0"/>
              <w:jc w:val="center"/>
              <w:rPr>
                <w:rFonts w:ascii="Times New Roman" w:hAnsi="Times New Roman"/>
                <w:b/>
                <w:szCs w:val="24"/>
              </w:rPr>
            </w:pPr>
            <w:r>
              <w:rPr>
                <w:rFonts w:ascii="Times New Roman" w:hAnsi="Times New Roman"/>
                <w:b/>
                <w:szCs w:val="24"/>
              </w:rPr>
              <w:t>5</w:t>
            </w:r>
            <w:r w:rsidR="00D26793">
              <w:rPr>
                <w:rFonts w:ascii="Times New Roman" w:hAnsi="Times New Roman"/>
                <w:b/>
                <w:szCs w:val="24"/>
              </w:rPr>
              <w:t xml:space="preserve"> </w:t>
            </w:r>
            <w:r>
              <w:rPr>
                <w:rFonts w:ascii="Times New Roman" w:hAnsi="Times New Roman"/>
                <w:b/>
                <w:szCs w:val="24"/>
              </w:rPr>
              <w:t>448,87</w:t>
            </w:r>
          </w:p>
        </w:tc>
        <w:tc>
          <w:tcPr>
            <w:tcW w:w="1843" w:type="dxa"/>
            <w:vAlign w:val="center"/>
          </w:tcPr>
          <w:p w14:paraId="63AA0B4A" w14:textId="77777777" w:rsidR="00185CB3" w:rsidRDefault="00185CB3" w:rsidP="006B2042">
            <w:pPr>
              <w:snapToGrid w:val="0"/>
              <w:jc w:val="center"/>
              <w:rPr>
                <w:rFonts w:ascii="Times New Roman" w:hAnsi="Times New Roman"/>
                <w:b/>
                <w:szCs w:val="24"/>
              </w:rPr>
            </w:pPr>
            <w:r>
              <w:rPr>
                <w:rFonts w:ascii="Times New Roman" w:hAnsi="Times New Roman"/>
                <w:b/>
                <w:szCs w:val="24"/>
              </w:rPr>
              <w:t>2,0</w:t>
            </w:r>
          </w:p>
        </w:tc>
      </w:tr>
      <w:tr w:rsidR="00185CB3" w:rsidRPr="00D77269" w14:paraId="7349D430" w14:textId="77777777" w:rsidTr="006B2042">
        <w:tc>
          <w:tcPr>
            <w:tcW w:w="738" w:type="dxa"/>
          </w:tcPr>
          <w:p w14:paraId="019D8C8E" w14:textId="77777777" w:rsidR="00185CB3" w:rsidRPr="00D77269" w:rsidRDefault="00185CB3" w:rsidP="006B2042">
            <w:pPr>
              <w:snapToGrid w:val="0"/>
              <w:rPr>
                <w:rFonts w:ascii="Times New Roman" w:hAnsi="Times New Roman"/>
              </w:rPr>
            </w:pPr>
            <w:r w:rsidRPr="00D77269">
              <w:rPr>
                <w:rFonts w:ascii="Times New Roman" w:hAnsi="Times New Roman"/>
              </w:rPr>
              <w:t>2.1.</w:t>
            </w:r>
          </w:p>
        </w:tc>
        <w:tc>
          <w:tcPr>
            <w:tcW w:w="4819" w:type="dxa"/>
          </w:tcPr>
          <w:p w14:paraId="1425C77B" w14:textId="77777777" w:rsidR="00185CB3" w:rsidRPr="00D77269" w:rsidRDefault="00185CB3" w:rsidP="006B2042">
            <w:pPr>
              <w:snapToGrid w:val="0"/>
              <w:rPr>
                <w:rFonts w:ascii="Times New Roman" w:hAnsi="Times New Roman"/>
              </w:rPr>
            </w:pPr>
            <w:r>
              <w:rPr>
                <w:rFonts w:ascii="Times New Roman" w:hAnsi="Times New Roman"/>
              </w:rPr>
              <w:t>Globos koordinatoriaus ir psichologo</w:t>
            </w:r>
            <w:r w:rsidRPr="00D77269">
              <w:rPr>
                <w:rFonts w:ascii="Times New Roman" w:hAnsi="Times New Roman"/>
              </w:rPr>
              <w:t xml:space="preserve"> darbo užmokestis</w:t>
            </w:r>
          </w:p>
        </w:tc>
        <w:tc>
          <w:tcPr>
            <w:tcW w:w="2126" w:type="dxa"/>
            <w:vAlign w:val="center"/>
          </w:tcPr>
          <w:p w14:paraId="08626D64"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5256,21</w:t>
            </w:r>
          </w:p>
        </w:tc>
        <w:tc>
          <w:tcPr>
            <w:tcW w:w="1843" w:type="dxa"/>
          </w:tcPr>
          <w:p w14:paraId="430B3AAE" w14:textId="77777777" w:rsidR="00185CB3" w:rsidRDefault="00185CB3" w:rsidP="006B2042">
            <w:pPr>
              <w:snapToGrid w:val="0"/>
              <w:rPr>
                <w:rFonts w:ascii="Times New Roman" w:hAnsi="Times New Roman"/>
                <w:sz w:val="20"/>
              </w:rPr>
            </w:pPr>
          </w:p>
          <w:p w14:paraId="20D700E3" w14:textId="77777777" w:rsidR="00185CB3" w:rsidRDefault="00185CB3" w:rsidP="006B2042">
            <w:pPr>
              <w:snapToGrid w:val="0"/>
              <w:jc w:val="center"/>
              <w:rPr>
                <w:rFonts w:ascii="Times New Roman" w:hAnsi="Times New Roman"/>
                <w:sz w:val="20"/>
              </w:rPr>
            </w:pPr>
          </w:p>
        </w:tc>
      </w:tr>
      <w:tr w:rsidR="00185CB3" w:rsidRPr="00D77269" w14:paraId="02A97D18" w14:textId="77777777" w:rsidTr="006B2042">
        <w:tc>
          <w:tcPr>
            <w:tcW w:w="738" w:type="dxa"/>
          </w:tcPr>
          <w:p w14:paraId="725E1977" w14:textId="77777777" w:rsidR="00185CB3" w:rsidRPr="00D77269" w:rsidRDefault="00185CB3" w:rsidP="006B2042">
            <w:pPr>
              <w:snapToGrid w:val="0"/>
              <w:rPr>
                <w:rFonts w:ascii="Times New Roman" w:hAnsi="Times New Roman"/>
              </w:rPr>
            </w:pPr>
            <w:r w:rsidRPr="00D77269">
              <w:rPr>
                <w:rFonts w:ascii="Times New Roman" w:hAnsi="Times New Roman"/>
              </w:rPr>
              <w:t>2.2.</w:t>
            </w:r>
          </w:p>
        </w:tc>
        <w:tc>
          <w:tcPr>
            <w:tcW w:w="4819" w:type="dxa"/>
          </w:tcPr>
          <w:p w14:paraId="1F03D6F4" w14:textId="77777777" w:rsidR="00185CB3" w:rsidRPr="00D77269" w:rsidRDefault="00185CB3" w:rsidP="006B2042">
            <w:pPr>
              <w:snapToGrid w:val="0"/>
              <w:rPr>
                <w:rFonts w:ascii="Times New Roman" w:hAnsi="Times New Roman"/>
              </w:rPr>
            </w:pPr>
            <w:r w:rsidRPr="00D77269">
              <w:rPr>
                <w:rFonts w:ascii="Times New Roman" w:hAnsi="Times New Roman"/>
              </w:rPr>
              <w:t>Valstybinio socialinio draudimo įmokos</w:t>
            </w:r>
          </w:p>
        </w:tc>
        <w:tc>
          <w:tcPr>
            <w:tcW w:w="2126" w:type="dxa"/>
            <w:vAlign w:val="center"/>
          </w:tcPr>
          <w:p w14:paraId="715A17B1"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77,66</w:t>
            </w:r>
          </w:p>
        </w:tc>
        <w:tc>
          <w:tcPr>
            <w:tcW w:w="1843" w:type="dxa"/>
          </w:tcPr>
          <w:p w14:paraId="284BE554" w14:textId="77777777" w:rsidR="00185CB3" w:rsidRDefault="00185CB3" w:rsidP="006B2042">
            <w:pPr>
              <w:snapToGrid w:val="0"/>
              <w:jc w:val="center"/>
              <w:rPr>
                <w:rFonts w:ascii="Times New Roman" w:hAnsi="Times New Roman"/>
                <w:sz w:val="20"/>
              </w:rPr>
            </w:pPr>
          </w:p>
        </w:tc>
      </w:tr>
      <w:tr w:rsidR="00185CB3" w:rsidRPr="00D77269" w14:paraId="0AD9A81F" w14:textId="77777777" w:rsidTr="006B2042">
        <w:tc>
          <w:tcPr>
            <w:tcW w:w="738" w:type="dxa"/>
          </w:tcPr>
          <w:p w14:paraId="3B30B053" w14:textId="77777777" w:rsidR="00185CB3" w:rsidRPr="00D77269" w:rsidRDefault="00185CB3" w:rsidP="006B2042">
            <w:pPr>
              <w:snapToGrid w:val="0"/>
              <w:rPr>
                <w:rFonts w:ascii="Times New Roman" w:hAnsi="Times New Roman"/>
              </w:rPr>
            </w:pPr>
            <w:r>
              <w:rPr>
                <w:rFonts w:ascii="Times New Roman" w:hAnsi="Times New Roman"/>
              </w:rPr>
              <w:t>2.3.</w:t>
            </w:r>
          </w:p>
        </w:tc>
        <w:tc>
          <w:tcPr>
            <w:tcW w:w="4819" w:type="dxa"/>
          </w:tcPr>
          <w:p w14:paraId="55E9393E" w14:textId="77777777" w:rsidR="00185CB3" w:rsidRPr="00D77269" w:rsidRDefault="00185CB3" w:rsidP="006B2042">
            <w:pPr>
              <w:snapToGrid w:val="0"/>
              <w:rPr>
                <w:rFonts w:ascii="Times New Roman" w:hAnsi="Times New Roman"/>
              </w:rPr>
            </w:pPr>
            <w:r>
              <w:rPr>
                <w:rFonts w:ascii="Times New Roman" w:hAnsi="Times New Roman"/>
              </w:rPr>
              <w:t>Darbuotojų sveikatos tikrinimo išlaidos</w:t>
            </w:r>
          </w:p>
        </w:tc>
        <w:tc>
          <w:tcPr>
            <w:tcW w:w="2126" w:type="dxa"/>
            <w:vAlign w:val="center"/>
          </w:tcPr>
          <w:p w14:paraId="6F45EF3D"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5,00</w:t>
            </w:r>
          </w:p>
        </w:tc>
        <w:tc>
          <w:tcPr>
            <w:tcW w:w="1843" w:type="dxa"/>
          </w:tcPr>
          <w:p w14:paraId="68F7F0B1" w14:textId="77777777" w:rsidR="00185CB3" w:rsidRDefault="00185CB3" w:rsidP="006B2042">
            <w:pPr>
              <w:snapToGrid w:val="0"/>
              <w:jc w:val="center"/>
              <w:rPr>
                <w:rFonts w:ascii="Times New Roman" w:hAnsi="Times New Roman"/>
                <w:sz w:val="20"/>
              </w:rPr>
            </w:pPr>
          </w:p>
        </w:tc>
      </w:tr>
      <w:tr w:rsidR="00185CB3" w:rsidRPr="00D77269" w14:paraId="4AEC7865" w14:textId="77777777" w:rsidTr="006B2042">
        <w:tc>
          <w:tcPr>
            <w:tcW w:w="738" w:type="dxa"/>
          </w:tcPr>
          <w:p w14:paraId="5B135D5D" w14:textId="77777777" w:rsidR="00185CB3" w:rsidRPr="00D77269" w:rsidRDefault="00185CB3" w:rsidP="006B2042">
            <w:pPr>
              <w:snapToGrid w:val="0"/>
              <w:rPr>
                <w:rFonts w:ascii="Times New Roman" w:hAnsi="Times New Roman"/>
              </w:rPr>
            </w:pPr>
            <w:r>
              <w:rPr>
                <w:rFonts w:ascii="Times New Roman" w:hAnsi="Times New Roman"/>
              </w:rPr>
              <w:t>2.4.</w:t>
            </w:r>
          </w:p>
        </w:tc>
        <w:tc>
          <w:tcPr>
            <w:tcW w:w="4819" w:type="dxa"/>
          </w:tcPr>
          <w:p w14:paraId="10F1AA28" w14:textId="77777777" w:rsidR="00185CB3" w:rsidRPr="00D77269" w:rsidRDefault="00185CB3" w:rsidP="006B2042">
            <w:pPr>
              <w:snapToGrid w:val="0"/>
              <w:rPr>
                <w:rFonts w:ascii="Times New Roman" w:hAnsi="Times New Roman"/>
              </w:rPr>
            </w:pPr>
            <w:r w:rsidRPr="00D77269">
              <w:rPr>
                <w:rFonts w:ascii="Times New Roman" w:hAnsi="Times New Roman"/>
              </w:rPr>
              <w:t>Transporto išlaidos</w:t>
            </w:r>
          </w:p>
        </w:tc>
        <w:tc>
          <w:tcPr>
            <w:tcW w:w="2126" w:type="dxa"/>
            <w:vAlign w:val="center"/>
          </w:tcPr>
          <w:p w14:paraId="22196D31"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30,00</w:t>
            </w:r>
          </w:p>
        </w:tc>
        <w:tc>
          <w:tcPr>
            <w:tcW w:w="1843" w:type="dxa"/>
          </w:tcPr>
          <w:p w14:paraId="447EAE2B" w14:textId="77777777" w:rsidR="00185CB3" w:rsidRDefault="00185CB3" w:rsidP="006B2042">
            <w:pPr>
              <w:snapToGrid w:val="0"/>
              <w:jc w:val="center"/>
              <w:rPr>
                <w:rFonts w:ascii="Times New Roman" w:hAnsi="Times New Roman"/>
                <w:sz w:val="20"/>
              </w:rPr>
            </w:pPr>
          </w:p>
        </w:tc>
      </w:tr>
      <w:tr w:rsidR="00185CB3" w:rsidRPr="00D77269" w14:paraId="2540D792" w14:textId="77777777" w:rsidTr="006B2042">
        <w:tc>
          <w:tcPr>
            <w:tcW w:w="738" w:type="dxa"/>
          </w:tcPr>
          <w:p w14:paraId="6CD38D2F" w14:textId="77777777" w:rsidR="00185CB3" w:rsidRPr="00D77269" w:rsidRDefault="00185CB3" w:rsidP="006B2042">
            <w:pPr>
              <w:snapToGrid w:val="0"/>
              <w:rPr>
                <w:rFonts w:ascii="Times New Roman" w:hAnsi="Times New Roman"/>
              </w:rPr>
            </w:pPr>
            <w:r>
              <w:rPr>
                <w:rFonts w:ascii="Times New Roman" w:hAnsi="Times New Roman"/>
              </w:rPr>
              <w:t>2.5.</w:t>
            </w:r>
          </w:p>
        </w:tc>
        <w:tc>
          <w:tcPr>
            <w:tcW w:w="4819" w:type="dxa"/>
          </w:tcPr>
          <w:p w14:paraId="0ADC43C1" w14:textId="77777777" w:rsidR="00185CB3" w:rsidRPr="00D77269" w:rsidRDefault="00185CB3" w:rsidP="006B2042">
            <w:pPr>
              <w:snapToGrid w:val="0"/>
              <w:rPr>
                <w:rFonts w:ascii="Times New Roman" w:hAnsi="Times New Roman"/>
              </w:rPr>
            </w:pPr>
            <w:r>
              <w:rPr>
                <w:rFonts w:ascii="Times New Roman" w:hAnsi="Times New Roman"/>
              </w:rPr>
              <w:t>Kvalifikacijos kėlimo išlaidos</w:t>
            </w:r>
          </w:p>
        </w:tc>
        <w:tc>
          <w:tcPr>
            <w:tcW w:w="2126" w:type="dxa"/>
            <w:vAlign w:val="center"/>
          </w:tcPr>
          <w:p w14:paraId="3F200A5F"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55,00</w:t>
            </w:r>
          </w:p>
        </w:tc>
        <w:tc>
          <w:tcPr>
            <w:tcW w:w="1843" w:type="dxa"/>
          </w:tcPr>
          <w:p w14:paraId="4B3AAE63" w14:textId="77777777" w:rsidR="00185CB3" w:rsidRDefault="00185CB3" w:rsidP="006B2042">
            <w:pPr>
              <w:snapToGrid w:val="0"/>
              <w:jc w:val="center"/>
              <w:rPr>
                <w:rFonts w:ascii="Times New Roman" w:hAnsi="Times New Roman"/>
                <w:sz w:val="20"/>
              </w:rPr>
            </w:pPr>
          </w:p>
        </w:tc>
      </w:tr>
      <w:tr w:rsidR="00185CB3" w:rsidRPr="00D77269" w14:paraId="4752547E" w14:textId="77777777" w:rsidTr="006B2042">
        <w:tc>
          <w:tcPr>
            <w:tcW w:w="738" w:type="dxa"/>
          </w:tcPr>
          <w:p w14:paraId="439ABA14" w14:textId="77777777" w:rsidR="00185CB3" w:rsidRPr="00D77269" w:rsidRDefault="00185CB3" w:rsidP="006B2042">
            <w:pPr>
              <w:snapToGrid w:val="0"/>
              <w:rPr>
                <w:rFonts w:ascii="Times New Roman" w:hAnsi="Times New Roman"/>
              </w:rPr>
            </w:pPr>
            <w:r>
              <w:rPr>
                <w:rFonts w:ascii="Times New Roman" w:hAnsi="Times New Roman"/>
              </w:rPr>
              <w:t>2.6.</w:t>
            </w:r>
          </w:p>
        </w:tc>
        <w:tc>
          <w:tcPr>
            <w:tcW w:w="4819" w:type="dxa"/>
          </w:tcPr>
          <w:p w14:paraId="21E17A64" w14:textId="77777777" w:rsidR="00185CB3" w:rsidRDefault="00185CB3" w:rsidP="006B2042">
            <w:pPr>
              <w:snapToGrid w:val="0"/>
              <w:rPr>
                <w:rFonts w:ascii="Times New Roman" w:hAnsi="Times New Roman"/>
              </w:rPr>
            </w:pPr>
            <w:r w:rsidRPr="00D77269">
              <w:rPr>
                <w:rFonts w:ascii="Times New Roman" w:hAnsi="Times New Roman"/>
              </w:rPr>
              <w:t>Išlaidos kitoms prekėms</w:t>
            </w:r>
            <w:r>
              <w:rPr>
                <w:rFonts w:ascii="Times New Roman" w:hAnsi="Times New Roman"/>
              </w:rPr>
              <w:t xml:space="preserve"> ir paslaugoms</w:t>
            </w:r>
            <w:r w:rsidRPr="00D77269">
              <w:rPr>
                <w:rFonts w:ascii="Times New Roman" w:hAnsi="Times New Roman"/>
              </w:rPr>
              <w:t xml:space="preserve"> (</w:t>
            </w:r>
            <w:r>
              <w:rPr>
                <w:rFonts w:ascii="Times New Roman" w:hAnsi="Times New Roman"/>
              </w:rPr>
              <w:t>biuro</w:t>
            </w:r>
            <w:r w:rsidRPr="00D77269">
              <w:rPr>
                <w:rFonts w:ascii="Times New Roman" w:hAnsi="Times New Roman"/>
              </w:rPr>
              <w:t xml:space="preserve"> prekės, spaudiniai, kt. prekės</w:t>
            </w:r>
            <w:r>
              <w:rPr>
                <w:rFonts w:ascii="Times New Roman" w:hAnsi="Times New Roman"/>
              </w:rPr>
              <w:t xml:space="preserve"> ir paslaugos</w:t>
            </w:r>
            <w:r w:rsidRPr="00D77269">
              <w:rPr>
                <w:rFonts w:ascii="Times New Roman" w:hAnsi="Times New Roman"/>
              </w:rPr>
              <w:t>) susijusioms su įstaigos administravimu</w:t>
            </w:r>
          </w:p>
        </w:tc>
        <w:tc>
          <w:tcPr>
            <w:tcW w:w="2126" w:type="dxa"/>
            <w:vAlign w:val="center"/>
          </w:tcPr>
          <w:p w14:paraId="62212219" w14:textId="77777777" w:rsidR="00185CB3" w:rsidRPr="00185CB3" w:rsidRDefault="00185CB3" w:rsidP="006B2042">
            <w:pPr>
              <w:snapToGrid w:val="0"/>
              <w:jc w:val="center"/>
              <w:rPr>
                <w:rFonts w:ascii="Times New Roman" w:hAnsi="Times New Roman"/>
                <w:szCs w:val="24"/>
              </w:rPr>
            </w:pPr>
            <w:r w:rsidRPr="00185CB3">
              <w:rPr>
                <w:rFonts w:ascii="Times New Roman" w:hAnsi="Times New Roman"/>
                <w:szCs w:val="24"/>
              </w:rPr>
              <w:t>25,00</w:t>
            </w:r>
          </w:p>
        </w:tc>
        <w:tc>
          <w:tcPr>
            <w:tcW w:w="1843" w:type="dxa"/>
          </w:tcPr>
          <w:p w14:paraId="2C25F5C5" w14:textId="77777777" w:rsidR="00185CB3" w:rsidRDefault="00185CB3" w:rsidP="006B2042">
            <w:pPr>
              <w:snapToGrid w:val="0"/>
              <w:jc w:val="center"/>
              <w:rPr>
                <w:rFonts w:ascii="Times New Roman" w:hAnsi="Times New Roman"/>
                <w:sz w:val="20"/>
              </w:rPr>
            </w:pPr>
          </w:p>
        </w:tc>
      </w:tr>
      <w:tr w:rsidR="00185CB3" w:rsidRPr="00D77269" w14:paraId="155799D9" w14:textId="77777777" w:rsidTr="00185CB3">
        <w:trPr>
          <w:trHeight w:val="303"/>
        </w:trPr>
        <w:tc>
          <w:tcPr>
            <w:tcW w:w="738" w:type="dxa"/>
          </w:tcPr>
          <w:p w14:paraId="3C803C04" w14:textId="77777777" w:rsidR="00185CB3" w:rsidRPr="00D77269" w:rsidRDefault="00185CB3" w:rsidP="006B2042">
            <w:pPr>
              <w:snapToGrid w:val="0"/>
              <w:rPr>
                <w:rFonts w:ascii="Times New Roman" w:hAnsi="Times New Roman"/>
                <w:b/>
              </w:rPr>
            </w:pPr>
          </w:p>
        </w:tc>
        <w:tc>
          <w:tcPr>
            <w:tcW w:w="4819" w:type="dxa"/>
          </w:tcPr>
          <w:p w14:paraId="1E8B41EB" w14:textId="77777777" w:rsidR="00185CB3" w:rsidRPr="00D77269" w:rsidRDefault="00185CB3" w:rsidP="006B2042">
            <w:pPr>
              <w:snapToGrid w:val="0"/>
              <w:rPr>
                <w:rFonts w:ascii="Times New Roman" w:hAnsi="Times New Roman"/>
                <w:b/>
              </w:rPr>
            </w:pPr>
            <w:r w:rsidRPr="00D77269">
              <w:rPr>
                <w:rFonts w:ascii="Times New Roman" w:hAnsi="Times New Roman"/>
                <w:b/>
              </w:rPr>
              <w:t xml:space="preserve">                                                   IŠ VISO:</w:t>
            </w:r>
          </w:p>
        </w:tc>
        <w:tc>
          <w:tcPr>
            <w:tcW w:w="2126" w:type="dxa"/>
            <w:vAlign w:val="center"/>
          </w:tcPr>
          <w:p w14:paraId="627917EF" w14:textId="4F0B4ADE" w:rsidR="00185CB3" w:rsidRPr="00D77269" w:rsidRDefault="00185CB3" w:rsidP="00185CB3">
            <w:pPr>
              <w:snapToGrid w:val="0"/>
              <w:jc w:val="center"/>
              <w:rPr>
                <w:rFonts w:ascii="Times New Roman" w:hAnsi="Times New Roman"/>
                <w:b/>
              </w:rPr>
            </w:pPr>
            <w:r>
              <w:rPr>
                <w:rFonts w:ascii="Times New Roman" w:hAnsi="Times New Roman"/>
                <w:b/>
              </w:rPr>
              <w:t>5</w:t>
            </w:r>
            <w:r w:rsidR="00D26793">
              <w:rPr>
                <w:rFonts w:ascii="Times New Roman" w:hAnsi="Times New Roman"/>
                <w:b/>
              </w:rPr>
              <w:t xml:space="preserve"> </w:t>
            </w:r>
            <w:r>
              <w:rPr>
                <w:rFonts w:ascii="Times New Roman" w:hAnsi="Times New Roman"/>
                <w:b/>
              </w:rPr>
              <w:t>834,10</w:t>
            </w:r>
          </w:p>
        </w:tc>
        <w:tc>
          <w:tcPr>
            <w:tcW w:w="1843" w:type="dxa"/>
          </w:tcPr>
          <w:p w14:paraId="5A980729" w14:textId="77777777" w:rsidR="00185CB3" w:rsidRDefault="00185CB3" w:rsidP="006B2042">
            <w:pPr>
              <w:snapToGrid w:val="0"/>
              <w:jc w:val="center"/>
              <w:rPr>
                <w:rFonts w:ascii="Times New Roman" w:hAnsi="Times New Roman"/>
                <w:b/>
              </w:rPr>
            </w:pPr>
          </w:p>
        </w:tc>
      </w:tr>
      <w:tr w:rsidR="00185CB3" w:rsidRPr="00D77269" w14:paraId="1036B8F1" w14:textId="77777777" w:rsidTr="00185CB3">
        <w:trPr>
          <w:trHeight w:val="138"/>
        </w:trPr>
        <w:tc>
          <w:tcPr>
            <w:tcW w:w="738" w:type="dxa"/>
          </w:tcPr>
          <w:p w14:paraId="5CB5C72A" w14:textId="77777777" w:rsidR="00185CB3" w:rsidRPr="00D77269" w:rsidRDefault="00185CB3" w:rsidP="006B2042">
            <w:pPr>
              <w:snapToGrid w:val="0"/>
              <w:rPr>
                <w:rFonts w:ascii="Times New Roman" w:hAnsi="Times New Roman"/>
                <w:b/>
              </w:rPr>
            </w:pPr>
          </w:p>
        </w:tc>
        <w:tc>
          <w:tcPr>
            <w:tcW w:w="4819" w:type="dxa"/>
          </w:tcPr>
          <w:p w14:paraId="44A66BFA" w14:textId="119C4231" w:rsidR="00185CB3" w:rsidRPr="00185CB3" w:rsidRDefault="00185CB3" w:rsidP="006B2042">
            <w:pPr>
              <w:snapToGrid w:val="0"/>
              <w:jc w:val="right"/>
              <w:rPr>
                <w:rFonts w:ascii="Times New Roman" w:hAnsi="Times New Roman"/>
                <w:bCs/>
              </w:rPr>
            </w:pPr>
            <w:r>
              <w:rPr>
                <w:rFonts w:ascii="Times New Roman" w:hAnsi="Times New Roman"/>
                <w:bCs/>
              </w:rPr>
              <w:t>E</w:t>
            </w:r>
            <w:r w:rsidRPr="00185CB3">
              <w:rPr>
                <w:rFonts w:ascii="Times New Roman" w:hAnsi="Times New Roman"/>
                <w:bCs/>
              </w:rPr>
              <w:t>tatų skaičius</w:t>
            </w:r>
          </w:p>
        </w:tc>
        <w:tc>
          <w:tcPr>
            <w:tcW w:w="2126" w:type="dxa"/>
            <w:vAlign w:val="center"/>
          </w:tcPr>
          <w:p w14:paraId="3F8927DE" w14:textId="77777777" w:rsidR="00185CB3" w:rsidRDefault="00185CB3" w:rsidP="006B2042">
            <w:pPr>
              <w:snapToGrid w:val="0"/>
              <w:jc w:val="center"/>
              <w:rPr>
                <w:rFonts w:ascii="Times New Roman" w:hAnsi="Times New Roman"/>
                <w:b/>
              </w:rPr>
            </w:pPr>
            <w:r>
              <w:rPr>
                <w:rFonts w:ascii="Times New Roman" w:hAnsi="Times New Roman"/>
                <w:b/>
              </w:rPr>
              <w:t>2,0</w:t>
            </w:r>
          </w:p>
        </w:tc>
        <w:tc>
          <w:tcPr>
            <w:tcW w:w="1843" w:type="dxa"/>
          </w:tcPr>
          <w:p w14:paraId="0BCB4585" w14:textId="77777777" w:rsidR="00185CB3" w:rsidRDefault="00185CB3" w:rsidP="006B2042">
            <w:pPr>
              <w:snapToGrid w:val="0"/>
              <w:jc w:val="center"/>
              <w:rPr>
                <w:rFonts w:ascii="Times New Roman" w:hAnsi="Times New Roman"/>
                <w:b/>
              </w:rPr>
            </w:pPr>
          </w:p>
        </w:tc>
      </w:tr>
      <w:tr w:rsidR="00185CB3" w:rsidRPr="00D77269" w14:paraId="4D07FD44" w14:textId="77777777" w:rsidTr="006B2042">
        <w:trPr>
          <w:trHeight w:val="361"/>
        </w:trPr>
        <w:tc>
          <w:tcPr>
            <w:tcW w:w="738" w:type="dxa"/>
          </w:tcPr>
          <w:p w14:paraId="1E619CD1" w14:textId="77777777" w:rsidR="00185CB3" w:rsidRPr="00D77269" w:rsidRDefault="00185CB3" w:rsidP="006B2042">
            <w:pPr>
              <w:snapToGrid w:val="0"/>
              <w:rPr>
                <w:rFonts w:ascii="Times New Roman" w:hAnsi="Times New Roman"/>
                <w:b/>
              </w:rPr>
            </w:pPr>
          </w:p>
        </w:tc>
        <w:tc>
          <w:tcPr>
            <w:tcW w:w="4819" w:type="dxa"/>
          </w:tcPr>
          <w:p w14:paraId="21C9B84C" w14:textId="5CAA8E77" w:rsidR="00185CB3" w:rsidRPr="00185CB3" w:rsidRDefault="00185CB3" w:rsidP="006B2042">
            <w:pPr>
              <w:snapToGrid w:val="0"/>
              <w:jc w:val="right"/>
              <w:rPr>
                <w:rFonts w:ascii="Times New Roman" w:hAnsi="Times New Roman"/>
                <w:bCs/>
              </w:rPr>
            </w:pPr>
            <w:r>
              <w:rPr>
                <w:rFonts w:ascii="Times New Roman" w:hAnsi="Times New Roman"/>
                <w:bCs/>
              </w:rPr>
              <w:t>V</w:t>
            </w:r>
            <w:r w:rsidRPr="00185CB3">
              <w:rPr>
                <w:rFonts w:ascii="Times New Roman" w:hAnsi="Times New Roman"/>
                <w:bCs/>
              </w:rPr>
              <w:t>idutinis paslaugai skirtų valandų skaičius per mėnesį</w:t>
            </w:r>
          </w:p>
        </w:tc>
        <w:tc>
          <w:tcPr>
            <w:tcW w:w="2126" w:type="dxa"/>
            <w:vAlign w:val="center"/>
          </w:tcPr>
          <w:p w14:paraId="52B00231" w14:textId="77777777" w:rsidR="00185CB3" w:rsidRDefault="00185CB3" w:rsidP="006B2042">
            <w:pPr>
              <w:snapToGrid w:val="0"/>
              <w:jc w:val="center"/>
              <w:rPr>
                <w:rFonts w:ascii="Times New Roman" w:hAnsi="Times New Roman"/>
                <w:b/>
              </w:rPr>
            </w:pPr>
            <w:r>
              <w:rPr>
                <w:rFonts w:ascii="Times New Roman" w:hAnsi="Times New Roman"/>
                <w:b/>
              </w:rPr>
              <w:t>166,8</w:t>
            </w:r>
          </w:p>
        </w:tc>
        <w:tc>
          <w:tcPr>
            <w:tcW w:w="1843" w:type="dxa"/>
          </w:tcPr>
          <w:p w14:paraId="4550EFB0" w14:textId="77777777" w:rsidR="00185CB3" w:rsidRDefault="00185CB3" w:rsidP="006B2042">
            <w:pPr>
              <w:snapToGrid w:val="0"/>
              <w:jc w:val="center"/>
              <w:rPr>
                <w:rFonts w:ascii="Times New Roman" w:hAnsi="Times New Roman"/>
                <w:b/>
              </w:rPr>
            </w:pPr>
          </w:p>
        </w:tc>
      </w:tr>
      <w:tr w:rsidR="00185CB3" w:rsidRPr="00D77269" w14:paraId="42C3EA9B" w14:textId="77777777" w:rsidTr="00185CB3">
        <w:trPr>
          <w:trHeight w:val="277"/>
        </w:trPr>
        <w:tc>
          <w:tcPr>
            <w:tcW w:w="738" w:type="dxa"/>
          </w:tcPr>
          <w:p w14:paraId="468BFABC" w14:textId="77777777" w:rsidR="00185CB3" w:rsidRPr="00D77269" w:rsidRDefault="00185CB3" w:rsidP="006B2042">
            <w:pPr>
              <w:snapToGrid w:val="0"/>
              <w:rPr>
                <w:rFonts w:ascii="Times New Roman" w:hAnsi="Times New Roman"/>
                <w:b/>
              </w:rPr>
            </w:pPr>
          </w:p>
        </w:tc>
        <w:tc>
          <w:tcPr>
            <w:tcW w:w="4819" w:type="dxa"/>
          </w:tcPr>
          <w:p w14:paraId="031EE0C2" w14:textId="24F9922A" w:rsidR="00185CB3" w:rsidRPr="00185CB3" w:rsidRDefault="00185CB3" w:rsidP="006B2042">
            <w:pPr>
              <w:snapToGrid w:val="0"/>
              <w:jc w:val="right"/>
              <w:rPr>
                <w:rFonts w:ascii="Times New Roman" w:hAnsi="Times New Roman"/>
                <w:bCs/>
              </w:rPr>
            </w:pPr>
            <w:r>
              <w:rPr>
                <w:rFonts w:ascii="Times New Roman" w:hAnsi="Times New Roman"/>
                <w:bCs/>
              </w:rPr>
              <w:t>P</w:t>
            </w:r>
            <w:r w:rsidRPr="00185CB3">
              <w:rPr>
                <w:rFonts w:ascii="Times New Roman" w:hAnsi="Times New Roman"/>
                <w:bCs/>
              </w:rPr>
              <w:t>aslaugos kaina (1 val.)</w:t>
            </w:r>
          </w:p>
        </w:tc>
        <w:tc>
          <w:tcPr>
            <w:tcW w:w="2126" w:type="dxa"/>
            <w:vAlign w:val="center"/>
          </w:tcPr>
          <w:p w14:paraId="52A11983" w14:textId="77777777" w:rsidR="00185CB3" w:rsidRDefault="00185CB3" w:rsidP="006B2042">
            <w:pPr>
              <w:snapToGrid w:val="0"/>
              <w:jc w:val="center"/>
              <w:rPr>
                <w:rFonts w:ascii="Times New Roman" w:hAnsi="Times New Roman"/>
                <w:b/>
              </w:rPr>
            </w:pPr>
            <w:r>
              <w:rPr>
                <w:rFonts w:ascii="Times New Roman" w:hAnsi="Times New Roman"/>
                <w:b/>
              </w:rPr>
              <w:t>35,00</w:t>
            </w:r>
          </w:p>
        </w:tc>
        <w:tc>
          <w:tcPr>
            <w:tcW w:w="1843" w:type="dxa"/>
          </w:tcPr>
          <w:p w14:paraId="095CA8C9" w14:textId="77777777" w:rsidR="00185CB3" w:rsidRDefault="00185CB3" w:rsidP="006B2042">
            <w:pPr>
              <w:snapToGrid w:val="0"/>
              <w:jc w:val="center"/>
              <w:rPr>
                <w:rFonts w:ascii="Times New Roman" w:hAnsi="Times New Roman"/>
                <w:b/>
              </w:rPr>
            </w:pPr>
          </w:p>
        </w:tc>
      </w:tr>
    </w:tbl>
    <w:p w14:paraId="51BACB9A" w14:textId="1C91EA6A" w:rsidR="00185CB3" w:rsidRDefault="00D073BD" w:rsidP="00CE53B3">
      <w:pPr>
        <w:ind w:firstLine="720"/>
        <w:jc w:val="both"/>
      </w:pPr>
      <w:r>
        <w:t>Laikino atokvėpio paslaugos kaina paskaičiuota taip pat kaip ilgalaikės socialinės globos kaina Panevėžio rajono socialinių paslaugų centro socialinės globos namuose.</w:t>
      </w:r>
    </w:p>
    <w:p w14:paraId="5202CEB0" w14:textId="77777777" w:rsidR="00D073BD" w:rsidRDefault="00D073BD" w:rsidP="00CE53B3">
      <w:pPr>
        <w:ind w:firstLine="720"/>
        <w:jc w:val="both"/>
      </w:pPr>
    </w:p>
    <w:p w14:paraId="60135C4C" w14:textId="77EDC27A" w:rsidR="00697839" w:rsidRPr="00671C62" w:rsidRDefault="00697839" w:rsidP="00697839">
      <w:pPr>
        <w:jc w:val="both"/>
      </w:pPr>
      <w:r w:rsidRPr="00671C62">
        <w:tab/>
      </w:r>
      <w:r w:rsidR="00E20F03">
        <w:t>S</w:t>
      </w:r>
      <w:r w:rsidR="00E20F03" w:rsidRPr="00671C62">
        <w:t>prendimo projekt</w:t>
      </w:r>
      <w:r w:rsidR="00E20F03">
        <w:t>o</w:t>
      </w:r>
      <w:r w:rsidR="00E20F03" w:rsidRPr="00671C62">
        <w:t xml:space="preserve"> antikorupcinis vertinimas</w:t>
      </w:r>
      <w:r w:rsidR="00E20F03">
        <w:t xml:space="preserve"> n</w:t>
      </w:r>
      <w:r w:rsidR="009264E4">
        <w:t>ereikalingas</w:t>
      </w:r>
      <w:r w:rsidRPr="00671C62">
        <w:t>.</w:t>
      </w:r>
    </w:p>
    <w:p w14:paraId="6E6F0087" w14:textId="77777777" w:rsidR="00697839" w:rsidRDefault="00697839" w:rsidP="00697839">
      <w:pPr>
        <w:jc w:val="both"/>
      </w:pPr>
    </w:p>
    <w:p w14:paraId="15FC34BB" w14:textId="77777777" w:rsidR="00E20F03" w:rsidRDefault="00E20F03" w:rsidP="00697839">
      <w:pPr>
        <w:jc w:val="both"/>
      </w:pPr>
    </w:p>
    <w:p w14:paraId="337428F7" w14:textId="46C94B2D" w:rsidR="00697839" w:rsidRDefault="00697839" w:rsidP="00697839">
      <w:pPr>
        <w:jc w:val="both"/>
      </w:pPr>
      <w:r>
        <w:t>Skyriaus vedėja</w:t>
      </w:r>
      <w:r>
        <w:tab/>
      </w:r>
      <w:r>
        <w:tab/>
      </w:r>
      <w:r>
        <w:tab/>
      </w:r>
      <w:r>
        <w:tab/>
      </w:r>
      <w:r>
        <w:tab/>
      </w:r>
      <w:r>
        <w:tab/>
      </w:r>
      <w:r>
        <w:tab/>
      </w:r>
      <w:r>
        <w:tab/>
      </w:r>
      <w:r w:rsidR="00E20F03">
        <w:t xml:space="preserve">            </w:t>
      </w:r>
      <w:r>
        <w:t>Virginija Savickienė</w:t>
      </w:r>
    </w:p>
    <w:p w14:paraId="5B00836C" w14:textId="55B0C355" w:rsidR="006612B7" w:rsidRPr="00D52504" w:rsidRDefault="006612B7" w:rsidP="00697839">
      <w:pPr>
        <w:jc w:val="center"/>
        <w:rPr>
          <w:rFonts w:ascii="Times New Roman" w:hAnsi="Times New Roman"/>
          <w:bCs/>
          <w:szCs w:val="24"/>
        </w:rPr>
      </w:pPr>
    </w:p>
    <w:sectPr w:rsidR="006612B7" w:rsidRPr="00D52504" w:rsidSect="009537E4">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8DDF" w14:textId="77777777" w:rsidR="00BF3725" w:rsidRDefault="00BF3725">
      <w:r>
        <w:separator/>
      </w:r>
    </w:p>
  </w:endnote>
  <w:endnote w:type="continuationSeparator" w:id="0">
    <w:p w14:paraId="7ED86C97" w14:textId="77777777" w:rsidR="00BF3725" w:rsidRDefault="00BF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BD78" w14:textId="77777777" w:rsidR="00BF3725" w:rsidRDefault="00BF3725">
      <w:r>
        <w:separator/>
      </w:r>
    </w:p>
  </w:footnote>
  <w:footnote w:type="continuationSeparator" w:id="0">
    <w:p w14:paraId="6B4FF8B3" w14:textId="77777777" w:rsidR="00BF3725" w:rsidRDefault="00BF3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8580" w14:textId="7D02C471" w:rsidR="00BE3E01" w:rsidRDefault="00BE3E01">
    <w:pPr>
      <w:pStyle w:val="Antrats"/>
      <w:jc w:val="center"/>
    </w:pPr>
  </w:p>
  <w:p w14:paraId="78963D6E" w14:textId="77777777" w:rsidR="00BE3E01" w:rsidRDefault="00BE3E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44158078">
    <w:abstractNumId w:val="1"/>
  </w:num>
  <w:num w:numId="2" w16cid:durableId="2109738793">
    <w:abstractNumId w:val="4"/>
  </w:num>
  <w:num w:numId="3" w16cid:durableId="731394668">
    <w:abstractNumId w:val="0"/>
  </w:num>
  <w:num w:numId="4" w16cid:durableId="160239925">
    <w:abstractNumId w:val="6"/>
  </w:num>
  <w:num w:numId="5" w16cid:durableId="51007525">
    <w:abstractNumId w:val="3"/>
  </w:num>
  <w:num w:numId="6" w16cid:durableId="1591310477">
    <w:abstractNumId w:val="2"/>
  </w:num>
  <w:num w:numId="7" w16cid:durableId="567771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76B"/>
    <w:rsid w:val="00005FB5"/>
    <w:rsid w:val="0001040F"/>
    <w:rsid w:val="00011D86"/>
    <w:rsid w:val="000135DE"/>
    <w:rsid w:val="00013859"/>
    <w:rsid w:val="000151BA"/>
    <w:rsid w:val="00017A20"/>
    <w:rsid w:val="00024E05"/>
    <w:rsid w:val="00035B23"/>
    <w:rsid w:val="00063560"/>
    <w:rsid w:val="0007794C"/>
    <w:rsid w:val="000820B3"/>
    <w:rsid w:val="00085BC8"/>
    <w:rsid w:val="000A3C76"/>
    <w:rsid w:val="000C21EC"/>
    <w:rsid w:val="000C43F3"/>
    <w:rsid w:val="000D361F"/>
    <w:rsid w:val="000D3FEA"/>
    <w:rsid w:val="000E0215"/>
    <w:rsid w:val="000F2C3E"/>
    <w:rsid w:val="000F3A06"/>
    <w:rsid w:val="000F5067"/>
    <w:rsid w:val="00102096"/>
    <w:rsid w:val="001077C5"/>
    <w:rsid w:val="00123BBE"/>
    <w:rsid w:val="00127BC4"/>
    <w:rsid w:val="00137286"/>
    <w:rsid w:val="001375AF"/>
    <w:rsid w:val="00163973"/>
    <w:rsid w:val="001644F0"/>
    <w:rsid w:val="00167001"/>
    <w:rsid w:val="001672CA"/>
    <w:rsid w:val="00172BF7"/>
    <w:rsid w:val="00173CAD"/>
    <w:rsid w:val="00183431"/>
    <w:rsid w:val="00183E2A"/>
    <w:rsid w:val="00185CB3"/>
    <w:rsid w:val="00186F4F"/>
    <w:rsid w:val="00197F99"/>
    <w:rsid w:val="001B070A"/>
    <w:rsid w:val="001B688F"/>
    <w:rsid w:val="001C19F5"/>
    <w:rsid w:val="001C52D9"/>
    <w:rsid w:val="001D08FD"/>
    <w:rsid w:val="001D3543"/>
    <w:rsid w:val="001E365A"/>
    <w:rsid w:val="001E5778"/>
    <w:rsid w:val="001E612B"/>
    <w:rsid w:val="001F776B"/>
    <w:rsid w:val="002016BA"/>
    <w:rsid w:val="00203CD2"/>
    <w:rsid w:val="00210212"/>
    <w:rsid w:val="002210E1"/>
    <w:rsid w:val="00222E68"/>
    <w:rsid w:val="0023241C"/>
    <w:rsid w:val="00236B4A"/>
    <w:rsid w:val="00245120"/>
    <w:rsid w:val="00247B22"/>
    <w:rsid w:val="00252EF5"/>
    <w:rsid w:val="00257ACC"/>
    <w:rsid w:val="002619D2"/>
    <w:rsid w:val="00266B93"/>
    <w:rsid w:val="00270A4B"/>
    <w:rsid w:val="00273A84"/>
    <w:rsid w:val="0027483F"/>
    <w:rsid w:val="00281C21"/>
    <w:rsid w:val="00283034"/>
    <w:rsid w:val="00286D20"/>
    <w:rsid w:val="00287163"/>
    <w:rsid w:val="00296024"/>
    <w:rsid w:val="00296449"/>
    <w:rsid w:val="002A07D5"/>
    <w:rsid w:val="002A36FB"/>
    <w:rsid w:val="002A6126"/>
    <w:rsid w:val="002A7BFD"/>
    <w:rsid w:val="002B5407"/>
    <w:rsid w:val="002C3734"/>
    <w:rsid w:val="002D3E28"/>
    <w:rsid w:val="002D43D5"/>
    <w:rsid w:val="002D4815"/>
    <w:rsid w:val="002D4D1A"/>
    <w:rsid w:val="002E61A4"/>
    <w:rsid w:val="002F3149"/>
    <w:rsid w:val="0030210D"/>
    <w:rsid w:val="00304C78"/>
    <w:rsid w:val="003066DA"/>
    <w:rsid w:val="00315BD5"/>
    <w:rsid w:val="00323A63"/>
    <w:rsid w:val="003406EC"/>
    <w:rsid w:val="00342C58"/>
    <w:rsid w:val="003433A2"/>
    <w:rsid w:val="00354BEA"/>
    <w:rsid w:val="00354EBB"/>
    <w:rsid w:val="00360E77"/>
    <w:rsid w:val="00362449"/>
    <w:rsid w:val="003771AE"/>
    <w:rsid w:val="00393734"/>
    <w:rsid w:val="00394CA8"/>
    <w:rsid w:val="00397791"/>
    <w:rsid w:val="003B24DD"/>
    <w:rsid w:val="003C141A"/>
    <w:rsid w:val="003C3427"/>
    <w:rsid w:val="003C45A5"/>
    <w:rsid w:val="003D2B4D"/>
    <w:rsid w:val="003E306D"/>
    <w:rsid w:val="003E3835"/>
    <w:rsid w:val="003E6FED"/>
    <w:rsid w:val="003E757B"/>
    <w:rsid w:val="00400A26"/>
    <w:rsid w:val="00405760"/>
    <w:rsid w:val="00417445"/>
    <w:rsid w:val="00420AD0"/>
    <w:rsid w:val="00420F0B"/>
    <w:rsid w:val="00423573"/>
    <w:rsid w:val="00425DF2"/>
    <w:rsid w:val="00432381"/>
    <w:rsid w:val="00437129"/>
    <w:rsid w:val="00442578"/>
    <w:rsid w:val="00446D96"/>
    <w:rsid w:val="0044732A"/>
    <w:rsid w:val="00447340"/>
    <w:rsid w:val="004542CD"/>
    <w:rsid w:val="00457E6F"/>
    <w:rsid w:val="004640C9"/>
    <w:rsid w:val="004929CF"/>
    <w:rsid w:val="004A3CEF"/>
    <w:rsid w:val="004B10C2"/>
    <w:rsid w:val="004B1970"/>
    <w:rsid w:val="004C2180"/>
    <w:rsid w:val="004C2BCC"/>
    <w:rsid w:val="004D36CE"/>
    <w:rsid w:val="004D4F52"/>
    <w:rsid w:val="004D7CD3"/>
    <w:rsid w:val="004E07EA"/>
    <w:rsid w:val="004E4AB0"/>
    <w:rsid w:val="004E51B9"/>
    <w:rsid w:val="004F4A6D"/>
    <w:rsid w:val="00504AA6"/>
    <w:rsid w:val="00506E58"/>
    <w:rsid w:val="00525C33"/>
    <w:rsid w:val="00527718"/>
    <w:rsid w:val="00527BC5"/>
    <w:rsid w:val="00532C27"/>
    <w:rsid w:val="00546E28"/>
    <w:rsid w:val="00547F3D"/>
    <w:rsid w:val="00556285"/>
    <w:rsid w:val="00562DDA"/>
    <w:rsid w:val="0059025B"/>
    <w:rsid w:val="00591128"/>
    <w:rsid w:val="005A1B33"/>
    <w:rsid w:val="005A1B73"/>
    <w:rsid w:val="005A2D1E"/>
    <w:rsid w:val="005A7247"/>
    <w:rsid w:val="005A788F"/>
    <w:rsid w:val="005B3856"/>
    <w:rsid w:val="005B64DA"/>
    <w:rsid w:val="005C1935"/>
    <w:rsid w:val="005D0E82"/>
    <w:rsid w:val="005D16EC"/>
    <w:rsid w:val="005D1EBB"/>
    <w:rsid w:val="005D4A10"/>
    <w:rsid w:val="005D5155"/>
    <w:rsid w:val="005E1432"/>
    <w:rsid w:val="005E2253"/>
    <w:rsid w:val="005F1611"/>
    <w:rsid w:val="005F5372"/>
    <w:rsid w:val="00602624"/>
    <w:rsid w:val="006161DB"/>
    <w:rsid w:val="00616CFC"/>
    <w:rsid w:val="00622092"/>
    <w:rsid w:val="00622164"/>
    <w:rsid w:val="00622D40"/>
    <w:rsid w:val="006301D4"/>
    <w:rsid w:val="00637F91"/>
    <w:rsid w:val="0064099A"/>
    <w:rsid w:val="00645986"/>
    <w:rsid w:val="0065060D"/>
    <w:rsid w:val="006577E8"/>
    <w:rsid w:val="006579D8"/>
    <w:rsid w:val="006612B7"/>
    <w:rsid w:val="00663727"/>
    <w:rsid w:val="00665D2B"/>
    <w:rsid w:val="00676B1E"/>
    <w:rsid w:val="00677A0F"/>
    <w:rsid w:val="00680FA0"/>
    <w:rsid w:val="006848A2"/>
    <w:rsid w:val="006959BA"/>
    <w:rsid w:val="00697839"/>
    <w:rsid w:val="006A3226"/>
    <w:rsid w:val="006A6495"/>
    <w:rsid w:val="006B6A4B"/>
    <w:rsid w:val="006C0DA8"/>
    <w:rsid w:val="006C2242"/>
    <w:rsid w:val="006C27F8"/>
    <w:rsid w:val="006D1123"/>
    <w:rsid w:val="006D176D"/>
    <w:rsid w:val="006E1204"/>
    <w:rsid w:val="006E3861"/>
    <w:rsid w:val="006E480A"/>
    <w:rsid w:val="006E6DA4"/>
    <w:rsid w:val="006F3702"/>
    <w:rsid w:val="006F53DC"/>
    <w:rsid w:val="00710DED"/>
    <w:rsid w:val="0071170E"/>
    <w:rsid w:val="007128A9"/>
    <w:rsid w:val="0071732C"/>
    <w:rsid w:val="0072433D"/>
    <w:rsid w:val="00726176"/>
    <w:rsid w:val="00727D92"/>
    <w:rsid w:val="007307A2"/>
    <w:rsid w:val="00741E0C"/>
    <w:rsid w:val="007436BC"/>
    <w:rsid w:val="00746DDC"/>
    <w:rsid w:val="00753C07"/>
    <w:rsid w:val="0076027E"/>
    <w:rsid w:val="007636EA"/>
    <w:rsid w:val="00764104"/>
    <w:rsid w:val="007664E5"/>
    <w:rsid w:val="00770269"/>
    <w:rsid w:val="007727EB"/>
    <w:rsid w:val="00786E7D"/>
    <w:rsid w:val="00787167"/>
    <w:rsid w:val="007946D4"/>
    <w:rsid w:val="007950CD"/>
    <w:rsid w:val="007A7068"/>
    <w:rsid w:val="007B0356"/>
    <w:rsid w:val="007B70A0"/>
    <w:rsid w:val="007B7BEA"/>
    <w:rsid w:val="007C00B5"/>
    <w:rsid w:val="007C1076"/>
    <w:rsid w:val="007D682B"/>
    <w:rsid w:val="007E2F77"/>
    <w:rsid w:val="007F0104"/>
    <w:rsid w:val="007F4D07"/>
    <w:rsid w:val="007F63E3"/>
    <w:rsid w:val="00803C16"/>
    <w:rsid w:val="00812224"/>
    <w:rsid w:val="00812641"/>
    <w:rsid w:val="00813E09"/>
    <w:rsid w:val="00815B4F"/>
    <w:rsid w:val="00816A40"/>
    <w:rsid w:val="0081722D"/>
    <w:rsid w:val="00822369"/>
    <w:rsid w:val="0082749C"/>
    <w:rsid w:val="00837B93"/>
    <w:rsid w:val="008421BA"/>
    <w:rsid w:val="00860196"/>
    <w:rsid w:val="00873AED"/>
    <w:rsid w:val="00876B04"/>
    <w:rsid w:val="008773B7"/>
    <w:rsid w:val="00883D4B"/>
    <w:rsid w:val="00887493"/>
    <w:rsid w:val="008925F2"/>
    <w:rsid w:val="008A09CC"/>
    <w:rsid w:val="008A1380"/>
    <w:rsid w:val="008A650B"/>
    <w:rsid w:val="008B7D60"/>
    <w:rsid w:val="008C2C96"/>
    <w:rsid w:val="008D0995"/>
    <w:rsid w:val="008D20E7"/>
    <w:rsid w:val="008E1395"/>
    <w:rsid w:val="008E1FC0"/>
    <w:rsid w:val="008E3C59"/>
    <w:rsid w:val="008E49F4"/>
    <w:rsid w:val="008E7CD3"/>
    <w:rsid w:val="008F0BD3"/>
    <w:rsid w:val="008F1277"/>
    <w:rsid w:val="00905540"/>
    <w:rsid w:val="00910428"/>
    <w:rsid w:val="00913688"/>
    <w:rsid w:val="009139E9"/>
    <w:rsid w:val="00922F8A"/>
    <w:rsid w:val="00925D9D"/>
    <w:rsid w:val="009264E4"/>
    <w:rsid w:val="00927D48"/>
    <w:rsid w:val="00931AFA"/>
    <w:rsid w:val="00931FBA"/>
    <w:rsid w:val="00934BE2"/>
    <w:rsid w:val="00937735"/>
    <w:rsid w:val="0095367E"/>
    <w:rsid w:val="009670F0"/>
    <w:rsid w:val="00967AE1"/>
    <w:rsid w:val="009801D0"/>
    <w:rsid w:val="00980793"/>
    <w:rsid w:val="00982BF5"/>
    <w:rsid w:val="00986104"/>
    <w:rsid w:val="009861F0"/>
    <w:rsid w:val="00987ED7"/>
    <w:rsid w:val="00992098"/>
    <w:rsid w:val="009A7E79"/>
    <w:rsid w:val="009B00F5"/>
    <w:rsid w:val="009B0CE4"/>
    <w:rsid w:val="009B1852"/>
    <w:rsid w:val="009B73FC"/>
    <w:rsid w:val="009C1AD6"/>
    <w:rsid w:val="009D7B41"/>
    <w:rsid w:val="009F050A"/>
    <w:rsid w:val="00A0236F"/>
    <w:rsid w:val="00A11194"/>
    <w:rsid w:val="00A17C08"/>
    <w:rsid w:val="00A212DF"/>
    <w:rsid w:val="00A23D83"/>
    <w:rsid w:val="00A306A6"/>
    <w:rsid w:val="00A341A5"/>
    <w:rsid w:val="00A36AEB"/>
    <w:rsid w:val="00A441B4"/>
    <w:rsid w:val="00A779A4"/>
    <w:rsid w:val="00A82E9C"/>
    <w:rsid w:val="00AA0235"/>
    <w:rsid w:val="00AA1ED2"/>
    <w:rsid w:val="00AB2C75"/>
    <w:rsid w:val="00AC2CBF"/>
    <w:rsid w:val="00AC7C19"/>
    <w:rsid w:val="00AD43AB"/>
    <w:rsid w:val="00AE2979"/>
    <w:rsid w:val="00AE4CD5"/>
    <w:rsid w:val="00AF4389"/>
    <w:rsid w:val="00AF58F6"/>
    <w:rsid w:val="00B031E3"/>
    <w:rsid w:val="00B04A79"/>
    <w:rsid w:val="00B113D0"/>
    <w:rsid w:val="00B1178B"/>
    <w:rsid w:val="00B14177"/>
    <w:rsid w:val="00B2003F"/>
    <w:rsid w:val="00B340AA"/>
    <w:rsid w:val="00B41021"/>
    <w:rsid w:val="00B41C4A"/>
    <w:rsid w:val="00B44414"/>
    <w:rsid w:val="00B44E3A"/>
    <w:rsid w:val="00B61DE0"/>
    <w:rsid w:val="00B623AF"/>
    <w:rsid w:val="00B63F24"/>
    <w:rsid w:val="00B66D00"/>
    <w:rsid w:val="00B74389"/>
    <w:rsid w:val="00B77CA6"/>
    <w:rsid w:val="00B81A0D"/>
    <w:rsid w:val="00B82173"/>
    <w:rsid w:val="00B93F6D"/>
    <w:rsid w:val="00BA29C6"/>
    <w:rsid w:val="00BA4A1A"/>
    <w:rsid w:val="00BA5BCD"/>
    <w:rsid w:val="00BA6404"/>
    <w:rsid w:val="00BC0260"/>
    <w:rsid w:val="00BC4C85"/>
    <w:rsid w:val="00BC6A0C"/>
    <w:rsid w:val="00BD4528"/>
    <w:rsid w:val="00BE34D4"/>
    <w:rsid w:val="00BE3E01"/>
    <w:rsid w:val="00BE7B31"/>
    <w:rsid w:val="00BF1625"/>
    <w:rsid w:val="00BF1A7B"/>
    <w:rsid w:val="00BF2B6E"/>
    <w:rsid w:val="00BF3725"/>
    <w:rsid w:val="00BF69D2"/>
    <w:rsid w:val="00C00E3E"/>
    <w:rsid w:val="00C01A7E"/>
    <w:rsid w:val="00C10AE8"/>
    <w:rsid w:val="00C1382B"/>
    <w:rsid w:val="00C138EB"/>
    <w:rsid w:val="00C1573B"/>
    <w:rsid w:val="00C17089"/>
    <w:rsid w:val="00C2364B"/>
    <w:rsid w:val="00C31FC7"/>
    <w:rsid w:val="00C34DC7"/>
    <w:rsid w:val="00C5135A"/>
    <w:rsid w:val="00C729C8"/>
    <w:rsid w:val="00C77629"/>
    <w:rsid w:val="00C82864"/>
    <w:rsid w:val="00C82D8A"/>
    <w:rsid w:val="00C91D95"/>
    <w:rsid w:val="00C93B4A"/>
    <w:rsid w:val="00C94E09"/>
    <w:rsid w:val="00CA0824"/>
    <w:rsid w:val="00CA2B78"/>
    <w:rsid w:val="00CA6A8F"/>
    <w:rsid w:val="00CB3CF0"/>
    <w:rsid w:val="00CB5517"/>
    <w:rsid w:val="00CB5C0C"/>
    <w:rsid w:val="00CC5EC2"/>
    <w:rsid w:val="00CD3A1B"/>
    <w:rsid w:val="00CD5D64"/>
    <w:rsid w:val="00CE53B3"/>
    <w:rsid w:val="00CE7D9E"/>
    <w:rsid w:val="00CF2AE7"/>
    <w:rsid w:val="00CF7FD4"/>
    <w:rsid w:val="00D05149"/>
    <w:rsid w:val="00D073BD"/>
    <w:rsid w:val="00D07484"/>
    <w:rsid w:val="00D20692"/>
    <w:rsid w:val="00D26793"/>
    <w:rsid w:val="00D377FF"/>
    <w:rsid w:val="00D37942"/>
    <w:rsid w:val="00D4205A"/>
    <w:rsid w:val="00D43CD2"/>
    <w:rsid w:val="00D44DE0"/>
    <w:rsid w:val="00D47561"/>
    <w:rsid w:val="00D50FE5"/>
    <w:rsid w:val="00D52504"/>
    <w:rsid w:val="00D57BB0"/>
    <w:rsid w:val="00D57F05"/>
    <w:rsid w:val="00D612C9"/>
    <w:rsid w:val="00D71774"/>
    <w:rsid w:val="00D739C1"/>
    <w:rsid w:val="00D74F2C"/>
    <w:rsid w:val="00D753EE"/>
    <w:rsid w:val="00D77DEA"/>
    <w:rsid w:val="00D80469"/>
    <w:rsid w:val="00D82083"/>
    <w:rsid w:val="00D86E7D"/>
    <w:rsid w:val="00D874A6"/>
    <w:rsid w:val="00DB3D01"/>
    <w:rsid w:val="00DB581C"/>
    <w:rsid w:val="00DB774A"/>
    <w:rsid w:val="00DE14BC"/>
    <w:rsid w:val="00DE14E0"/>
    <w:rsid w:val="00DF4145"/>
    <w:rsid w:val="00DF50AC"/>
    <w:rsid w:val="00E07E9C"/>
    <w:rsid w:val="00E20209"/>
    <w:rsid w:val="00E20E1C"/>
    <w:rsid w:val="00E20F03"/>
    <w:rsid w:val="00E26C18"/>
    <w:rsid w:val="00E34DAB"/>
    <w:rsid w:val="00E40A1C"/>
    <w:rsid w:val="00E4354F"/>
    <w:rsid w:val="00E435EA"/>
    <w:rsid w:val="00E53619"/>
    <w:rsid w:val="00E53D06"/>
    <w:rsid w:val="00E60377"/>
    <w:rsid w:val="00E62082"/>
    <w:rsid w:val="00E647A8"/>
    <w:rsid w:val="00E8317B"/>
    <w:rsid w:val="00E8502B"/>
    <w:rsid w:val="00E86190"/>
    <w:rsid w:val="00E95C55"/>
    <w:rsid w:val="00E96BF5"/>
    <w:rsid w:val="00E97F76"/>
    <w:rsid w:val="00EA5FEB"/>
    <w:rsid w:val="00EA6ADB"/>
    <w:rsid w:val="00EB4A62"/>
    <w:rsid w:val="00EC4B76"/>
    <w:rsid w:val="00ED4202"/>
    <w:rsid w:val="00ED4CD2"/>
    <w:rsid w:val="00EF1F85"/>
    <w:rsid w:val="00F03616"/>
    <w:rsid w:val="00F04EB0"/>
    <w:rsid w:val="00F208CF"/>
    <w:rsid w:val="00F255FD"/>
    <w:rsid w:val="00F2580D"/>
    <w:rsid w:val="00F451CC"/>
    <w:rsid w:val="00F6495F"/>
    <w:rsid w:val="00F64B9B"/>
    <w:rsid w:val="00F8269A"/>
    <w:rsid w:val="00F87C5E"/>
    <w:rsid w:val="00F92D15"/>
    <w:rsid w:val="00F97474"/>
    <w:rsid w:val="00FA0937"/>
    <w:rsid w:val="00FA1708"/>
    <w:rsid w:val="00FB1CFA"/>
    <w:rsid w:val="00FC1677"/>
    <w:rsid w:val="00FC2718"/>
    <w:rsid w:val="00FC7924"/>
    <w:rsid w:val="00FE29C1"/>
    <w:rsid w:val="00FE4283"/>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792165449">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9DEC-4597-4C17-9001-89802FF6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11056</Words>
  <Characters>6303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2025-12-01T09:02:00Z</cp:lastPrinted>
  <dcterms:created xsi:type="dcterms:W3CDTF">2025-12-01T08:55:00Z</dcterms:created>
  <dcterms:modified xsi:type="dcterms:W3CDTF">2025-12-01T09:02:00Z</dcterms:modified>
</cp:coreProperties>
</file>