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A06F" w14:textId="2D76E16D"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</w:t>
      </w:r>
      <w:r w:rsidR="00897360">
        <w:rPr>
          <w:b/>
          <w:sz w:val="24"/>
          <w:szCs w:val="24"/>
        </w:rPr>
        <w:t>TŲ</w:t>
      </w:r>
      <w:r w:rsidR="008C28A1">
        <w:rPr>
          <w:b/>
          <w:sz w:val="24"/>
          <w:szCs w:val="24"/>
        </w:rPr>
        <w:t xml:space="preserve"> BEVILTIŠKOMIS</w:t>
      </w:r>
      <w:r w:rsidR="00897360">
        <w:rPr>
          <w:b/>
          <w:sz w:val="24"/>
          <w:szCs w:val="24"/>
        </w:rPr>
        <w:t>,</w:t>
      </w:r>
      <w:r w:rsidR="008C28A1">
        <w:rPr>
          <w:b/>
          <w:sz w:val="24"/>
          <w:szCs w:val="24"/>
        </w:rPr>
        <w:t xml:space="preserve"> NURAŠYMO</w:t>
      </w:r>
    </w:p>
    <w:p w14:paraId="288388E9" w14:textId="77777777"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9280A2A" w14:textId="48AAFA07" w:rsidR="008056DE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</w:t>
      </w:r>
      <w:r w:rsidR="00F95418">
        <w:rPr>
          <w:sz w:val="24"/>
        </w:rPr>
        <w:t>2</w:t>
      </w:r>
      <w:r w:rsidR="00DE0CED">
        <w:rPr>
          <w:sz w:val="24"/>
        </w:rPr>
        <w:t>5</w:t>
      </w:r>
      <w:r>
        <w:rPr>
          <w:sz w:val="24"/>
        </w:rPr>
        <w:t xml:space="preserve"> m. </w:t>
      </w:r>
      <w:r w:rsidR="00F95418">
        <w:rPr>
          <w:sz w:val="24"/>
        </w:rPr>
        <w:t>lapkričio</w:t>
      </w:r>
      <w:r>
        <w:rPr>
          <w:sz w:val="24"/>
        </w:rPr>
        <w:t xml:space="preserve"> </w:t>
      </w:r>
      <w:r w:rsidR="00F309B1">
        <w:rPr>
          <w:sz w:val="24"/>
        </w:rPr>
        <w:t>27</w:t>
      </w:r>
      <w:r w:rsidR="008056DE">
        <w:rPr>
          <w:sz w:val="24"/>
        </w:rPr>
        <w:t xml:space="preserve"> d. Nr. T-</w:t>
      </w:r>
      <w:r w:rsidR="0088616C">
        <w:rPr>
          <w:sz w:val="24"/>
        </w:rPr>
        <w:t>251</w:t>
      </w:r>
    </w:p>
    <w:p w14:paraId="701ADDF3" w14:textId="77777777"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14:paraId="51C1944F" w14:textId="77777777"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0A637D3C" w14:textId="7380568C" w:rsidR="008056DE" w:rsidRPr="00540EAE" w:rsidRDefault="008056DE" w:rsidP="00540EAE">
      <w:pPr>
        <w:pStyle w:val="Betarp"/>
        <w:ind w:firstLine="720"/>
        <w:jc w:val="both"/>
        <w:rPr>
          <w:sz w:val="24"/>
          <w:szCs w:val="24"/>
          <w:lang w:eastAsia="ru-RU"/>
        </w:rPr>
      </w:pPr>
      <w:r w:rsidRPr="00540EAE"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 w:rsidRPr="00540EAE">
        <w:rPr>
          <w:sz w:val="24"/>
          <w:szCs w:val="24"/>
        </w:rPr>
        <w:t xml:space="preserve">2014 m. </w:t>
      </w:r>
      <w:r w:rsidR="002A380C" w:rsidRPr="00540EAE">
        <w:rPr>
          <w:sz w:val="24"/>
          <w:szCs w:val="24"/>
        </w:rPr>
        <w:t xml:space="preserve">gruodžio 22 d. sprendimu </w:t>
      </w:r>
      <w:r w:rsidR="000C530C" w:rsidRPr="00540EAE">
        <w:rPr>
          <w:sz w:val="24"/>
          <w:szCs w:val="24"/>
        </w:rPr>
        <w:t>Nr. T-226</w:t>
      </w:r>
      <w:r w:rsidR="008C28A1" w:rsidRPr="00540EAE">
        <w:rPr>
          <w:sz w:val="24"/>
          <w:szCs w:val="24"/>
        </w:rPr>
        <w:t xml:space="preserve"> „Dėl</w:t>
      </w:r>
      <w:r w:rsidR="002A380C" w:rsidRPr="00540EAE">
        <w:rPr>
          <w:sz w:val="24"/>
          <w:szCs w:val="24"/>
        </w:rPr>
        <w:t xml:space="preserve"> Panevėžio rajono savivaldybės tarybos 2007 m. gegužės 31 d. sprendimo </w:t>
      </w:r>
      <w:r w:rsidR="00540EAE" w:rsidRPr="00540EAE">
        <w:rPr>
          <w:sz w:val="24"/>
          <w:szCs w:val="24"/>
        </w:rPr>
        <w:t>Nr. T-122 „Dėl S</w:t>
      </w:r>
      <w:r w:rsidR="008C28A1" w:rsidRPr="00540EAE">
        <w:rPr>
          <w:sz w:val="24"/>
          <w:szCs w:val="24"/>
        </w:rPr>
        <w:t>kolų pripažinimo beviltiškomis, jų nurašymo, apskaitos ir inventorizavimo aprašo patvirtinimo</w:t>
      </w:r>
      <w:r w:rsidR="00540EAE" w:rsidRPr="00540EAE">
        <w:rPr>
          <w:sz w:val="24"/>
          <w:szCs w:val="24"/>
        </w:rPr>
        <w:t>“</w:t>
      </w:r>
      <w:r w:rsidR="002A380C" w:rsidRPr="00540EAE">
        <w:rPr>
          <w:sz w:val="24"/>
          <w:szCs w:val="24"/>
        </w:rPr>
        <w:t xml:space="preserve"> pakeitimo</w:t>
      </w:r>
      <w:r w:rsidR="008E6A72" w:rsidRPr="00540EAE">
        <w:rPr>
          <w:sz w:val="24"/>
          <w:szCs w:val="24"/>
        </w:rPr>
        <w:t>“</w:t>
      </w:r>
      <w:r w:rsidR="00140236" w:rsidRPr="00540EAE">
        <w:rPr>
          <w:sz w:val="24"/>
          <w:szCs w:val="24"/>
        </w:rPr>
        <w:t>,</w:t>
      </w:r>
      <w:r w:rsidR="008E6A72" w:rsidRPr="00540EAE">
        <w:rPr>
          <w:sz w:val="24"/>
          <w:szCs w:val="24"/>
        </w:rPr>
        <w:t xml:space="preserve"> </w:t>
      </w:r>
      <w:r w:rsidR="003B3A3B">
        <w:rPr>
          <w:sz w:val="24"/>
          <w:szCs w:val="24"/>
        </w:rPr>
        <w:t xml:space="preserve">3.3, </w:t>
      </w:r>
      <w:r w:rsidR="006E1072" w:rsidRPr="00540EAE">
        <w:rPr>
          <w:sz w:val="24"/>
          <w:szCs w:val="24"/>
        </w:rPr>
        <w:t xml:space="preserve">3.4, 3.5 </w:t>
      </w:r>
      <w:r w:rsidR="003B3A3B">
        <w:rPr>
          <w:sz w:val="24"/>
          <w:szCs w:val="24"/>
        </w:rPr>
        <w:t xml:space="preserve">papunkčiais </w:t>
      </w:r>
      <w:r w:rsidR="006E1072" w:rsidRPr="00540EAE">
        <w:rPr>
          <w:sz w:val="24"/>
          <w:szCs w:val="24"/>
        </w:rPr>
        <w:t xml:space="preserve">ir </w:t>
      </w:r>
      <w:r w:rsidR="009D7655" w:rsidRPr="00540EAE">
        <w:rPr>
          <w:sz w:val="24"/>
          <w:szCs w:val="24"/>
        </w:rPr>
        <w:t>8</w:t>
      </w:r>
      <w:r w:rsidR="006E1072" w:rsidRPr="00540EAE">
        <w:rPr>
          <w:sz w:val="24"/>
          <w:szCs w:val="24"/>
        </w:rPr>
        <w:t xml:space="preserve"> p</w:t>
      </w:r>
      <w:r w:rsidR="006E0A2D" w:rsidRPr="00540EAE">
        <w:rPr>
          <w:sz w:val="24"/>
          <w:szCs w:val="24"/>
        </w:rPr>
        <w:t>unkt</w:t>
      </w:r>
      <w:r w:rsidR="003B3A3B">
        <w:rPr>
          <w:sz w:val="24"/>
          <w:szCs w:val="24"/>
        </w:rPr>
        <w:t>u</w:t>
      </w:r>
      <w:r w:rsidR="00140236" w:rsidRPr="00540EAE">
        <w:rPr>
          <w:sz w:val="24"/>
          <w:szCs w:val="24"/>
        </w:rPr>
        <w:t>,</w:t>
      </w:r>
      <w:r w:rsidRPr="00540EAE">
        <w:rPr>
          <w:sz w:val="24"/>
          <w:szCs w:val="24"/>
        </w:rPr>
        <w:t xml:space="preserve"> Panevėžio rajono savivaldybės taryba</w:t>
      </w:r>
      <w:r w:rsidR="006E0A2D" w:rsidRPr="00540EAE">
        <w:rPr>
          <w:sz w:val="24"/>
          <w:szCs w:val="24"/>
        </w:rPr>
        <w:t xml:space="preserve"> </w:t>
      </w:r>
      <w:r w:rsidRPr="00540EAE">
        <w:rPr>
          <w:sz w:val="24"/>
          <w:szCs w:val="24"/>
        </w:rPr>
        <w:t>n u s p r e n d ž i a:</w:t>
      </w:r>
    </w:p>
    <w:p w14:paraId="25C814CE" w14:textId="1D8525E2" w:rsidR="00E619D4" w:rsidRPr="00540EAE" w:rsidRDefault="008056DE" w:rsidP="00C152F0">
      <w:pPr>
        <w:pStyle w:val="Betarp"/>
        <w:tabs>
          <w:tab w:val="left" w:pos="1276"/>
        </w:tabs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Nurašyti iš Panevėžio rajono savivaldybės administracijos</w:t>
      </w:r>
      <w:r w:rsidR="008E6A72" w:rsidRPr="00540EAE">
        <w:rPr>
          <w:sz w:val="24"/>
          <w:szCs w:val="24"/>
        </w:rPr>
        <w:t xml:space="preserve"> </w:t>
      </w:r>
      <w:r w:rsidR="00211E54" w:rsidRPr="00540EAE">
        <w:rPr>
          <w:sz w:val="24"/>
          <w:szCs w:val="24"/>
        </w:rPr>
        <w:t>nebalansinės apskaitos</w:t>
      </w:r>
      <w:r w:rsidRPr="00540EAE">
        <w:rPr>
          <w:sz w:val="24"/>
          <w:szCs w:val="24"/>
        </w:rPr>
        <w:t xml:space="preserve"> </w:t>
      </w:r>
      <w:r w:rsidR="000B5DE8" w:rsidRPr="00540EAE">
        <w:rPr>
          <w:sz w:val="24"/>
          <w:szCs w:val="24"/>
        </w:rPr>
        <w:br/>
      </w:r>
      <w:r w:rsidR="00987562">
        <w:rPr>
          <w:sz w:val="24"/>
          <w:szCs w:val="24"/>
        </w:rPr>
        <w:t>34 670,28</w:t>
      </w:r>
      <w:r w:rsidR="006E0A2D" w:rsidRPr="00540EAE">
        <w:rPr>
          <w:sz w:val="24"/>
          <w:szCs w:val="24"/>
        </w:rPr>
        <w:t xml:space="preserve"> Eur</w:t>
      </w:r>
      <w:r w:rsidRPr="00540EAE">
        <w:rPr>
          <w:sz w:val="24"/>
          <w:szCs w:val="24"/>
        </w:rPr>
        <w:t xml:space="preserve"> </w:t>
      </w:r>
      <w:r w:rsidR="008E6A72" w:rsidRPr="00540EAE">
        <w:rPr>
          <w:sz w:val="24"/>
          <w:szCs w:val="24"/>
        </w:rPr>
        <w:t>beviltišk</w:t>
      </w:r>
      <w:r w:rsidR="00BD2B75" w:rsidRPr="00540EAE">
        <w:rPr>
          <w:sz w:val="24"/>
          <w:szCs w:val="24"/>
        </w:rPr>
        <w:t>omis pripažintas</w:t>
      </w:r>
      <w:r w:rsidR="008E6A72" w:rsidRPr="00540EAE">
        <w:rPr>
          <w:sz w:val="24"/>
          <w:szCs w:val="24"/>
        </w:rPr>
        <w:t xml:space="preserve"> skol</w:t>
      </w:r>
      <w:r w:rsidR="00BD2B75" w:rsidRPr="00540EAE">
        <w:rPr>
          <w:sz w:val="24"/>
          <w:szCs w:val="24"/>
        </w:rPr>
        <w:t>as</w:t>
      </w:r>
      <w:r w:rsidR="009D7655" w:rsidRPr="00540EAE">
        <w:rPr>
          <w:sz w:val="24"/>
          <w:szCs w:val="24"/>
        </w:rPr>
        <w:t>:</w:t>
      </w:r>
    </w:p>
    <w:p w14:paraId="03863DA5" w14:textId="177B4BA4" w:rsidR="006C503C" w:rsidRDefault="003B3A3B" w:rsidP="003B3A3B">
      <w:pPr>
        <w:pStyle w:val="Betarp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Juridinio asmens – </w:t>
      </w:r>
      <w:r w:rsidR="00796D02">
        <w:rPr>
          <w:sz w:val="24"/>
          <w:szCs w:val="24"/>
        </w:rPr>
        <w:t>l</w:t>
      </w:r>
      <w:r w:rsidR="00540EAE">
        <w:rPr>
          <w:sz w:val="24"/>
          <w:szCs w:val="24"/>
        </w:rPr>
        <w:t>ikviduot</w:t>
      </w:r>
      <w:r w:rsidR="00796D02">
        <w:rPr>
          <w:sz w:val="24"/>
          <w:szCs w:val="24"/>
        </w:rPr>
        <w:t>os uždarosios akcinės bendrovės „</w:t>
      </w:r>
      <w:proofErr w:type="spellStart"/>
      <w:r w:rsidR="00796D02">
        <w:rPr>
          <w:sz w:val="24"/>
          <w:szCs w:val="24"/>
        </w:rPr>
        <w:t>Gelaža</w:t>
      </w:r>
      <w:proofErr w:type="spellEnd"/>
      <w:r w:rsidR="00796D02">
        <w:rPr>
          <w:sz w:val="24"/>
          <w:szCs w:val="24"/>
        </w:rPr>
        <w:t xml:space="preserve">“, juridinio asmens kodas </w:t>
      </w:r>
      <w:r w:rsidR="0096670D">
        <w:rPr>
          <w:sz w:val="24"/>
          <w:szCs w:val="24"/>
        </w:rPr>
        <w:t xml:space="preserve">168524882, </w:t>
      </w:r>
      <w:r w:rsidR="0096670D" w:rsidRPr="00540EAE">
        <w:rPr>
          <w:sz w:val="24"/>
          <w:szCs w:val="24"/>
        </w:rPr>
        <w:t>l</w:t>
      </w:r>
      <w:r w:rsidR="0096670D">
        <w:rPr>
          <w:sz w:val="24"/>
          <w:szCs w:val="24"/>
        </w:rPr>
        <w:t> 465,54</w:t>
      </w:r>
      <w:r w:rsidR="0096670D" w:rsidRPr="00540EAE">
        <w:rPr>
          <w:sz w:val="24"/>
          <w:szCs w:val="24"/>
        </w:rPr>
        <w:t xml:space="preserve"> </w:t>
      </w:r>
      <w:r w:rsidR="00540EAE"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>Eur</w:t>
      </w:r>
      <w:r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>skolą</w:t>
      </w:r>
      <w:r w:rsidR="00A63DBE">
        <w:rPr>
          <w:sz w:val="24"/>
          <w:szCs w:val="24"/>
        </w:rPr>
        <w:t>,</w:t>
      </w:r>
      <w:r w:rsidR="0096670D">
        <w:rPr>
          <w:sz w:val="24"/>
          <w:szCs w:val="24"/>
        </w:rPr>
        <w:t xml:space="preserve"> 2022 m. rugsėjo</w:t>
      </w:r>
      <w:r>
        <w:rPr>
          <w:sz w:val="24"/>
          <w:szCs w:val="24"/>
        </w:rPr>
        <w:t xml:space="preserve"> </w:t>
      </w:r>
      <w:r w:rsidR="0096670D">
        <w:rPr>
          <w:sz w:val="24"/>
          <w:szCs w:val="24"/>
        </w:rPr>
        <w:t xml:space="preserve">9 d. Registro tvarkytojo iniciatyva </w:t>
      </w:r>
      <w:r w:rsidR="00C152F0">
        <w:rPr>
          <w:sz w:val="24"/>
          <w:szCs w:val="24"/>
        </w:rPr>
        <w:t xml:space="preserve">išregistravus juridinį asmenį iš </w:t>
      </w:r>
      <w:r w:rsidR="009D7655" w:rsidRPr="00540EAE">
        <w:rPr>
          <w:sz w:val="24"/>
          <w:szCs w:val="24"/>
        </w:rPr>
        <w:t>Juridini</w:t>
      </w:r>
      <w:r w:rsidR="0096670D">
        <w:rPr>
          <w:sz w:val="24"/>
          <w:szCs w:val="24"/>
        </w:rPr>
        <w:t>o</w:t>
      </w:r>
      <w:r w:rsidR="009D7655" w:rsidRPr="00540EAE">
        <w:rPr>
          <w:sz w:val="24"/>
          <w:szCs w:val="24"/>
        </w:rPr>
        <w:t xml:space="preserve"> asmen</w:t>
      </w:r>
      <w:r w:rsidR="00C152F0">
        <w:rPr>
          <w:sz w:val="24"/>
          <w:szCs w:val="24"/>
        </w:rPr>
        <w:t>ų</w:t>
      </w:r>
      <w:r w:rsidR="009D7655" w:rsidRPr="00540EAE">
        <w:rPr>
          <w:sz w:val="24"/>
          <w:szCs w:val="24"/>
        </w:rPr>
        <w:t xml:space="preserve"> </w:t>
      </w:r>
      <w:r w:rsidR="00C152F0">
        <w:rPr>
          <w:sz w:val="24"/>
          <w:szCs w:val="24"/>
        </w:rPr>
        <w:t>registro</w:t>
      </w:r>
      <w:r>
        <w:rPr>
          <w:sz w:val="24"/>
          <w:szCs w:val="24"/>
        </w:rPr>
        <w:t>.</w:t>
      </w:r>
    </w:p>
    <w:p w14:paraId="160D4E23" w14:textId="2949CA06" w:rsidR="003B3A3B" w:rsidRPr="00540EAE" w:rsidRDefault="003B3A3B" w:rsidP="003B3A3B">
      <w:pPr>
        <w:pStyle w:val="Betarp"/>
        <w:numPr>
          <w:ilvl w:val="0"/>
          <w:numId w:val="8"/>
        </w:numPr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>Fizinių asmenų skolas (pridedama</w:t>
      </w:r>
      <w:r w:rsidRPr="00540EAE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4C2D9694" w14:textId="77777777" w:rsidR="005B3D42" w:rsidRDefault="003B3A3B" w:rsidP="005B3D4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40EA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540EAE">
        <w:rPr>
          <w:sz w:val="24"/>
          <w:szCs w:val="24"/>
        </w:rPr>
        <w:t>.</w:t>
      </w:r>
      <w:r w:rsidR="00796D02">
        <w:rPr>
          <w:sz w:val="24"/>
          <w:szCs w:val="24"/>
        </w:rPr>
        <w:t xml:space="preserve"> </w:t>
      </w:r>
      <w:r w:rsidR="005B3D42">
        <w:rPr>
          <w:sz w:val="24"/>
          <w:szCs w:val="24"/>
        </w:rPr>
        <w:t>fizinių asmenų skolas už socialinių būstų nuomą, kai skolininkas yra miręs ir nėra įpėdinių, galinčių atsakyti už skolinius įsipareigojimus – 476,36 Eur;</w:t>
      </w:r>
    </w:p>
    <w:p w14:paraId="47DD5B5F" w14:textId="34A9FC77" w:rsidR="005B3D42" w:rsidRDefault="003B3A3B" w:rsidP="005B3D42">
      <w:pPr>
        <w:pStyle w:val="Betarp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6D0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96D02">
        <w:rPr>
          <w:sz w:val="24"/>
          <w:szCs w:val="24"/>
        </w:rPr>
        <w:t xml:space="preserve">. </w:t>
      </w:r>
      <w:r w:rsidR="005B3D42" w:rsidRPr="00540EAE">
        <w:rPr>
          <w:sz w:val="24"/>
          <w:szCs w:val="24"/>
        </w:rPr>
        <w:t xml:space="preserve">fizinių </w:t>
      </w:r>
      <w:r w:rsidR="005B3D42">
        <w:rPr>
          <w:sz w:val="24"/>
          <w:szCs w:val="24"/>
        </w:rPr>
        <w:t xml:space="preserve">asmenų </w:t>
      </w:r>
      <w:r w:rsidR="005B3D42" w:rsidRPr="00540EAE">
        <w:rPr>
          <w:sz w:val="24"/>
          <w:szCs w:val="24"/>
        </w:rPr>
        <w:t>skol</w:t>
      </w:r>
      <w:r w:rsidR="005B3D42">
        <w:rPr>
          <w:sz w:val="24"/>
          <w:szCs w:val="24"/>
        </w:rPr>
        <w:t>a</w:t>
      </w:r>
      <w:r w:rsidR="005B3D42" w:rsidRPr="00540EAE">
        <w:rPr>
          <w:sz w:val="24"/>
          <w:szCs w:val="24"/>
        </w:rPr>
        <w:t>s, dėl kurių netikslinga kreiptis į teismą ekonominiu požiūriu</w:t>
      </w:r>
      <w:r w:rsidR="005B3D42">
        <w:rPr>
          <w:sz w:val="24"/>
          <w:szCs w:val="24"/>
        </w:rPr>
        <w:t>, kai skolos suma neviršija 30 eurų, – 6,66</w:t>
      </w:r>
      <w:r w:rsidR="005B3D42" w:rsidRPr="00540EAE">
        <w:rPr>
          <w:sz w:val="24"/>
          <w:szCs w:val="24"/>
        </w:rPr>
        <w:t xml:space="preserve"> Eur</w:t>
      </w:r>
      <w:r w:rsidR="005B3D42">
        <w:rPr>
          <w:sz w:val="24"/>
          <w:szCs w:val="24"/>
        </w:rPr>
        <w:t>;</w:t>
      </w:r>
    </w:p>
    <w:p w14:paraId="505227E7" w14:textId="7716F777" w:rsidR="00DE493C" w:rsidRPr="00540EAE" w:rsidRDefault="003B3A3B" w:rsidP="00796D0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493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E493C">
        <w:rPr>
          <w:sz w:val="24"/>
          <w:szCs w:val="24"/>
        </w:rPr>
        <w:t>.</w:t>
      </w:r>
      <w:r w:rsidR="00A63DBE">
        <w:rPr>
          <w:sz w:val="24"/>
          <w:szCs w:val="24"/>
        </w:rPr>
        <w:t xml:space="preserve"> </w:t>
      </w:r>
      <w:r w:rsidR="00C152F0">
        <w:rPr>
          <w:sz w:val="24"/>
          <w:szCs w:val="24"/>
        </w:rPr>
        <w:t xml:space="preserve">fizinių asmenų skolas </w:t>
      </w:r>
      <w:r w:rsidR="00DE493C">
        <w:rPr>
          <w:sz w:val="24"/>
          <w:szCs w:val="24"/>
        </w:rPr>
        <w:t>dėl žalos atlyginimo</w:t>
      </w:r>
      <w:r w:rsidR="0040137E">
        <w:rPr>
          <w:sz w:val="24"/>
          <w:szCs w:val="24"/>
        </w:rPr>
        <w:t>, kai skolininkas yra miręs</w:t>
      </w:r>
      <w:r w:rsidR="00F2566E">
        <w:rPr>
          <w:sz w:val="24"/>
          <w:szCs w:val="24"/>
        </w:rPr>
        <w:t xml:space="preserve"> ir pagal gautus priverstinio išieškojimo negalimumo</w:t>
      </w:r>
      <w:r w:rsidR="00A63DBE">
        <w:rPr>
          <w:sz w:val="24"/>
          <w:szCs w:val="24"/>
        </w:rPr>
        <w:t xml:space="preserve"> pranešimus dėl objektyvių priežasčių</w:t>
      </w:r>
      <w:r w:rsidR="00837824">
        <w:rPr>
          <w:sz w:val="24"/>
          <w:szCs w:val="24"/>
        </w:rPr>
        <w:t xml:space="preserve"> </w:t>
      </w:r>
      <w:r w:rsidR="00FB0786">
        <w:rPr>
          <w:sz w:val="24"/>
          <w:szCs w:val="24"/>
        </w:rPr>
        <w:t xml:space="preserve">– </w:t>
      </w:r>
      <w:r w:rsidR="00C152F0">
        <w:rPr>
          <w:sz w:val="24"/>
          <w:szCs w:val="24"/>
        </w:rPr>
        <w:t>32 721,72 Eur</w:t>
      </w:r>
      <w:r w:rsidR="00A63DBE">
        <w:rPr>
          <w:sz w:val="24"/>
          <w:szCs w:val="24"/>
        </w:rPr>
        <w:t>.</w:t>
      </w:r>
    </w:p>
    <w:p w14:paraId="30E6D335" w14:textId="2CBB521C" w:rsidR="00040B44" w:rsidRPr="00540EAE" w:rsidRDefault="003B740F" w:rsidP="00540EAE">
      <w:pPr>
        <w:pStyle w:val="Betarp"/>
        <w:ind w:firstLine="720"/>
        <w:jc w:val="both"/>
        <w:rPr>
          <w:sz w:val="24"/>
          <w:szCs w:val="24"/>
        </w:rPr>
      </w:pPr>
      <w:r w:rsidRPr="00540EAE">
        <w:rPr>
          <w:sz w:val="24"/>
          <w:szCs w:val="24"/>
        </w:rPr>
        <w:t>Šis sprendimas per vieną mėnesį gali būti apskundžiamas Lietuvos Respublikos administracinių bylų teisenos įstatymo nustatyta tvarka.</w:t>
      </w:r>
    </w:p>
    <w:p w14:paraId="22416A2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D5ACFD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FE561D3" w14:textId="46A5C3AD" w:rsidR="00040B44" w:rsidRDefault="00DB21E7" w:rsidP="00DB21E7">
      <w:pPr>
        <w:pStyle w:val="Sraopastraipa"/>
        <w:tabs>
          <w:tab w:val="left" w:pos="3195"/>
        </w:tabs>
        <w:ind w:left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Antanas Pocius</w:t>
      </w:r>
    </w:p>
    <w:p w14:paraId="3DE69DF7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5346DD0E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9B312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3CB8D765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1A2C02B4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25707208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5D3710C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BA4D8E2" w14:textId="77777777"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215C25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60D8F5FE" w14:textId="77777777"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14:paraId="7E620988" w14:textId="77777777"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645C97A4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57531F91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14:paraId="2AEEEB5F" w14:textId="77777777" w:rsidR="000569F7" w:rsidRDefault="000569F7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sectPr w:rsidR="000569F7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EC8E" w14:textId="77777777" w:rsidR="0030078E" w:rsidRDefault="0030078E">
      <w:r>
        <w:separator/>
      </w:r>
    </w:p>
  </w:endnote>
  <w:endnote w:type="continuationSeparator" w:id="0">
    <w:p w14:paraId="5AFA3C7B" w14:textId="77777777" w:rsidR="0030078E" w:rsidRDefault="003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B283" w14:textId="77777777" w:rsidR="0030078E" w:rsidRDefault="0030078E">
      <w:r>
        <w:separator/>
      </w:r>
    </w:p>
  </w:footnote>
  <w:footnote w:type="continuationSeparator" w:id="0">
    <w:p w14:paraId="2643D37F" w14:textId="77777777" w:rsidR="0030078E" w:rsidRDefault="0030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FC24" w14:textId="77777777" w:rsidR="000B0255" w:rsidRDefault="000B0255" w:rsidP="00E4508B">
    <w:pPr>
      <w:pStyle w:val="Antrats"/>
      <w:jc w:val="center"/>
    </w:pPr>
    <w:r>
      <w:object w:dxaOrig="729" w:dyaOrig="864" w14:anchorId="14972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825653482" r:id="rId2"/>
      </w:object>
    </w:r>
  </w:p>
  <w:p w14:paraId="2ABFDBA1" w14:textId="129314A1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D596E35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E59C02" w14:textId="77777777" w:rsidR="000B0255" w:rsidRDefault="000B0255" w:rsidP="00E4508B">
    <w:pPr>
      <w:pStyle w:val="Antrats"/>
      <w:jc w:val="center"/>
      <w:rPr>
        <w:b/>
        <w:sz w:val="28"/>
      </w:rPr>
    </w:pPr>
  </w:p>
  <w:p w14:paraId="259EA769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85A2FC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E068ED"/>
    <w:multiLevelType w:val="hybridMultilevel"/>
    <w:tmpl w:val="76FC06EA"/>
    <w:lvl w:ilvl="0" w:tplc="A9DE1B8A">
      <w:start w:val="2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B30DAB"/>
    <w:multiLevelType w:val="hybridMultilevel"/>
    <w:tmpl w:val="AC8C03AC"/>
    <w:lvl w:ilvl="0" w:tplc="8DEE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71D44"/>
    <w:multiLevelType w:val="multilevel"/>
    <w:tmpl w:val="ED4651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</w:r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43362272">
    <w:abstractNumId w:val="4"/>
  </w:num>
  <w:num w:numId="2" w16cid:durableId="1072775838">
    <w:abstractNumId w:val="1"/>
  </w:num>
  <w:num w:numId="3" w16cid:durableId="1888639232">
    <w:abstractNumId w:val="8"/>
  </w:num>
  <w:num w:numId="4" w16cid:durableId="1441605863">
    <w:abstractNumId w:val="2"/>
  </w:num>
  <w:num w:numId="5" w16cid:durableId="755596086">
    <w:abstractNumId w:val="3"/>
  </w:num>
  <w:num w:numId="6" w16cid:durableId="43216396">
    <w:abstractNumId w:val="0"/>
  </w:num>
  <w:num w:numId="7" w16cid:durableId="1852643629">
    <w:abstractNumId w:val="7"/>
  </w:num>
  <w:num w:numId="8" w16cid:durableId="1901624890">
    <w:abstractNumId w:val="6"/>
  </w:num>
  <w:num w:numId="9" w16cid:durableId="140063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3F42"/>
    <w:rsid w:val="0003460D"/>
    <w:rsid w:val="00040B44"/>
    <w:rsid w:val="00041408"/>
    <w:rsid w:val="00044AFC"/>
    <w:rsid w:val="0004685A"/>
    <w:rsid w:val="00053113"/>
    <w:rsid w:val="000569F7"/>
    <w:rsid w:val="000626A8"/>
    <w:rsid w:val="00065F82"/>
    <w:rsid w:val="00066910"/>
    <w:rsid w:val="00066DE5"/>
    <w:rsid w:val="000714DA"/>
    <w:rsid w:val="000A4A03"/>
    <w:rsid w:val="000B0255"/>
    <w:rsid w:val="000B5DE8"/>
    <w:rsid w:val="000B67F7"/>
    <w:rsid w:val="000C08C9"/>
    <w:rsid w:val="000C530C"/>
    <w:rsid w:val="000C56C4"/>
    <w:rsid w:val="000D1D14"/>
    <w:rsid w:val="000D3FBF"/>
    <w:rsid w:val="000D4A43"/>
    <w:rsid w:val="000D5DF5"/>
    <w:rsid w:val="000D7A7D"/>
    <w:rsid w:val="000F2AA5"/>
    <w:rsid w:val="000F39E4"/>
    <w:rsid w:val="000F58E1"/>
    <w:rsid w:val="000F68D5"/>
    <w:rsid w:val="0010367C"/>
    <w:rsid w:val="00112F17"/>
    <w:rsid w:val="001135A8"/>
    <w:rsid w:val="001168EB"/>
    <w:rsid w:val="00121929"/>
    <w:rsid w:val="00123B31"/>
    <w:rsid w:val="00124649"/>
    <w:rsid w:val="001372E0"/>
    <w:rsid w:val="00140236"/>
    <w:rsid w:val="00147EE7"/>
    <w:rsid w:val="00161F35"/>
    <w:rsid w:val="0017441C"/>
    <w:rsid w:val="001824F5"/>
    <w:rsid w:val="0018651C"/>
    <w:rsid w:val="00186C6F"/>
    <w:rsid w:val="00187F07"/>
    <w:rsid w:val="001914B8"/>
    <w:rsid w:val="001A189D"/>
    <w:rsid w:val="001A3EA3"/>
    <w:rsid w:val="001B2F82"/>
    <w:rsid w:val="001B4599"/>
    <w:rsid w:val="001B594C"/>
    <w:rsid w:val="001C3430"/>
    <w:rsid w:val="001C6632"/>
    <w:rsid w:val="001C7DA4"/>
    <w:rsid w:val="001D160C"/>
    <w:rsid w:val="001E0298"/>
    <w:rsid w:val="001E3D21"/>
    <w:rsid w:val="001E4B5C"/>
    <w:rsid w:val="00200F00"/>
    <w:rsid w:val="00201A20"/>
    <w:rsid w:val="00205593"/>
    <w:rsid w:val="00206A68"/>
    <w:rsid w:val="00211E54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6124E"/>
    <w:rsid w:val="002613DC"/>
    <w:rsid w:val="002614F2"/>
    <w:rsid w:val="00265D2B"/>
    <w:rsid w:val="00265EB8"/>
    <w:rsid w:val="002666D3"/>
    <w:rsid w:val="00271717"/>
    <w:rsid w:val="002726A9"/>
    <w:rsid w:val="00282529"/>
    <w:rsid w:val="00285657"/>
    <w:rsid w:val="00286195"/>
    <w:rsid w:val="00287667"/>
    <w:rsid w:val="002A380C"/>
    <w:rsid w:val="002A5ADE"/>
    <w:rsid w:val="002B1024"/>
    <w:rsid w:val="002B2317"/>
    <w:rsid w:val="002B2C00"/>
    <w:rsid w:val="002B49C2"/>
    <w:rsid w:val="002C1B48"/>
    <w:rsid w:val="002C20DB"/>
    <w:rsid w:val="002C2325"/>
    <w:rsid w:val="002C29E3"/>
    <w:rsid w:val="002C60F0"/>
    <w:rsid w:val="002D7004"/>
    <w:rsid w:val="002E6E7C"/>
    <w:rsid w:val="002F48D3"/>
    <w:rsid w:val="002F6F28"/>
    <w:rsid w:val="002F7C33"/>
    <w:rsid w:val="0030078E"/>
    <w:rsid w:val="00310E75"/>
    <w:rsid w:val="00322145"/>
    <w:rsid w:val="00323578"/>
    <w:rsid w:val="003243CF"/>
    <w:rsid w:val="003244B0"/>
    <w:rsid w:val="00336783"/>
    <w:rsid w:val="00341EA3"/>
    <w:rsid w:val="003428F6"/>
    <w:rsid w:val="0035015E"/>
    <w:rsid w:val="00352C30"/>
    <w:rsid w:val="00361ECA"/>
    <w:rsid w:val="003705E2"/>
    <w:rsid w:val="00382020"/>
    <w:rsid w:val="00382F9E"/>
    <w:rsid w:val="00394FC4"/>
    <w:rsid w:val="00396FAD"/>
    <w:rsid w:val="003B3A3B"/>
    <w:rsid w:val="003B4ABB"/>
    <w:rsid w:val="003B6A54"/>
    <w:rsid w:val="003B740F"/>
    <w:rsid w:val="003C47B3"/>
    <w:rsid w:val="003D1BBD"/>
    <w:rsid w:val="003E05B7"/>
    <w:rsid w:val="003E2071"/>
    <w:rsid w:val="003E3264"/>
    <w:rsid w:val="003F0C5F"/>
    <w:rsid w:val="003F3702"/>
    <w:rsid w:val="00401375"/>
    <w:rsid w:val="0040137E"/>
    <w:rsid w:val="00413FC8"/>
    <w:rsid w:val="0041585B"/>
    <w:rsid w:val="00423271"/>
    <w:rsid w:val="004256CB"/>
    <w:rsid w:val="0043511D"/>
    <w:rsid w:val="004410D5"/>
    <w:rsid w:val="00443ACB"/>
    <w:rsid w:val="004456F9"/>
    <w:rsid w:val="00446697"/>
    <w:rsid w:val="00446A96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31C8"/>
    <w:rsid w:val="004D7AF4"/>
    <w:rsid w:val="004E36B1"/>
    <w:rsid w:val="004E5FD2"/>
    <w:rsid w:val="004F381E"/>
    <w:rsid w:val="004F501D"/>
    <w:rsid w:val="004F5FF5"/>
    <w:rsid w:val="00504261"/>
    <w:rsid w:val="0051661F"/>
    <w:rsid w:val="005179AC"/>
    <w:rsid w:val="00520790"/>
    <w:rsid w:val="00520E76"/>
    <w:rsid w:val="00521563"/>
    <w:rsid w:val="005270CA"/>
    <w:rsid w:val="00536AC2"/>
    <w:rsid w:val="00537A11"/>
    <w:rsid w:val="00537E70"/>
    <w:rsid w:val="00540EAE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87A6A"/>
    <w:rsid w:val="005917A5"/>
    <w:rsid w:val="00595652"/>
    <w:rsid w:val="005A2825"/>
    <w:rsid w:val="005A7052"/>
    <w:rsid w:val="005B116B"/>
    <w:rsid w:val="005B1520"/>
    <w:rsid w:val="005B3D42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F6C31"/>
    <w:rsid w:val="006041F6"/>
    <w:rsid w:val="006078BD"/>
    <w:rsid w:val="00620B22"/>
    <w:rsid w:val="00630563"/>
    <w:rsid w:val="00632B91"/>
    <w:rsid w:val="00634388"/>
    <w:rsid w:val="006414BE"/>
    <w:rsid w:val="00642D5E"/>
    <w:rsid w:val="00643171"/>
    <w:rsid w:val="0065301A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27C7"/>
    <w:rsid w:val="006C4B61"/>
    <w:rsid w:val="006C503C"/>
    <w:rsid w:val="006C5539"/>
    <w:rsid w:val="006C67E0"/>
    <w:rsid w:val="006D09AE"/>
    <w:rsid w:val="006D2FF1"/>
    <w:rsid w:val="006D5F06"/>
    <w:rsid w:val="006D6039"/>
    <w:rsid w:val="006E01D7"/>
    <w:rsid w:val="006E0A2D"/>
    <w:rsid w:val="006E1072"/>
    <w:rsid w:val="006E3D38"/>
    <w:rsid w:val="006F0AD2"/>
    <w:rsid w:val="006F2E8F"/>
    <w:rsid w:val="006F78A1"/>
    <w:rsid w:val="0070015E"/>
    <w:rsid w:val="00702F7E"/>
    <w:rsid w:val="00705090"/>
    <w:rsid w:val="00717C35"/>
    <w:rsid w:val="00721E71"/>
    <w:rsid w:val="00722D5C"/>
    <w:rsid w:val="00732F4E"/>
    <w:rsid w:val="00737F57"/>
    <w:rsid w:val="007425BF"/>
    <w:rsid w:val="00744227"/>
    <w:rsid w:val="007454B7"/>
    <w:rsid w:val="00747E8E"/>
    <w:rsid w:val="00750B47"/>
    <w:rsid w:val="007563EC"/>
    <w:rsid w:val="007569E8"/>
    <w:rsid w:val="00770C39"/>
    <w:rsid w:val="00780739"/>
    <w:rsid w:val="0078136E"/>
    <w:rsid w:val="00784F12"/>
    <w:rsid w:val="00792C2A"/>
    <w:rsid w:val="00796D02"/>
    <w:rsid w:val="007A222F"/>
    <w:rsid w:val="007A2564"/>
    <w:rsid w:val="007A3377"/>
    <w:rsid w:val="007A64F0"/>
    <w:rsid w:val="007A7752"/>
    <w:rsid w:val="007C2128"/>
    <w:rsid w:val="007C65A2"/>
    <w:rsid w:val="007D1C11"/>
    <w:rsid w:val="007D57AE"/>
    <w:rsid w:val="007E7DDF"/>
    <w:rsid w:val="007F03CC"/>
    <w:rsid w:val="007F391E"/>
    <w:rsid w:val="008056DE"/>
    <w:rsid w:val="00805F52"/>
    <w:rsid w:val="00811776"/>
    <w:rsid w:val="008163FD"/>
    <w:rsid w:val="00821C4D"/>
    <w:rsid w:val="00822E3E"/>
    <w:rsid w:val="0082673B"/>
    <w:rsid w:val="00837824"/>
    <w:rsid w:val="00844D9C"/>
    <w:rsid w:val="00850A23"/>
    <w:rsid w:val="00853A88"/>
    <w:rsid w:val="008549D5"/>
    <w:rsid w:val="00863083"/>
    <w:rsid w:val="0088302F"/>
    <w:rsid w:val="00885445"/>
    <w:rsid w:val="00885CB3"/>
    <w:rsid w:val="0088616C"/>
    <w:rsid w:val="0088631C"/>
    <w:rsid w:val="00886560"/>
    <w:rsid w:val="00890816"/>
    <w:rsid w:val="00891F04"/>
    <w:rsid w:val="00896676"/>
    <w:rsid w:val="00897360"/>
    <w:rsid w:val="008A17D7"/>
    <w:rsid w:val="008A2EFA"/>
    <w:rsid w:val="008A47E8"/>
    <w:rsid w:val="008B27C1"/>
    <w:rsid w:val="008B2AA2"/>
    <w:rsid w:val="008B4780"/>
    <w:rsid w:val="008B7B50"/>
    <w:rsid w:val="008C28A1"/>
    <w:rsid w:val="008C459C"/>
    <w:rsid w:val="008D1FA0"/>
    <w:rsid w:val="008E1047"/>
    <w:rsid w:val="008E162B"/>
    <w:rsid w:val="008E16A1"/>
    <w:rsid w:val="008E41CE"/>
    <w:rsid w:val="008E48B0"/>
    <w:rsid w:val="008E5669"/>
    <w:rsid w:val="008E6A72"/>
    <w:rsid w:val="008E6E32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0E25"/>
    <w:rsid w:val="00964180"/>
    <w:rsid w:val="00964952"/>
    <w:rsid w:val="0096670D"/>
    <w:rsid w:val="00966716"/>
    <w:rsid w:val="009706EB"/>
    <w:rsid w:val="00971ACB"/>
    <w:rsid w:val="00974A10"/>
    <w:rsid w:val="009773E1"/>
    <w:rsid w:val="00984523"/>
    <w:rsid w:val="00987562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0E95"/>
    <w:rsid w:val="009C4648"/>
    <w:rsid w:val="009D7655"/>
    <w:rsid w:val="009E3725"/>
    <w:rsid w:val="009E6265"/>
    <w:rsid w:val="00A0089F"/>
    <w:rsid w:val="00A1374E"/>
    <w:rsid w:val="00A160F8"/>
    <w:rsid w:val="00A21FC8"/>
    <w:rsid w:val="00A23873"/>
    <w:rsid w:val="00A31426"/>
    <w:rsid w:val="00A325D3"/>
    <w:rsid w:val="00A44047"/>
    <w:rsid w:val="00A53515"/>
    <w:rsid w:val="00A552D2"/>
    <w:rsid w:val="00A63DBE"/>
    <w:rsid w:val="00A6554C"/>
    <w:rsid w:val="00A71CEF"/>
    <w:rsid w:val="00A87CFF"/>
    <w:rsid w:val="00A9002D"/>
    <w:rsid w:val="00A96D11"/>
    <w:rsid w:val="00AA00C7"/>
    <w:rsid w:val="00AA3C75"/>
    <w:rsid w:val="00AB2DCB"/>
    <w:rsid w:val="00AF5D04"/>
    <w:rsid w:val="00B15401"/>
    <w:rsid w:val="00B20560"/>
    <w:rsid w:val="00B2197A"/>
    <w:rsid w:val="00B24645"/>
    <w:rsid w:val="00B276C5"/>
    <w:rsid w:val="00B37190"/>
    <w:rsid w:val="00B43FA4"/>
    <w:rsid w:val="00B4565E"/>
    <w:rsid w:val="00B57C23"/>
    <w:rsid w:val="00B62E2C"/>
    <w:rsid w:val="00B65DD8"/>
    <w:rsid w:val="00B70658"/>
    <w:rsid w:val="00B708CD"/>
    <w:rsid w:val="00B71C06"/>
    <w:rsid w:val="00B72005"/>
    <w:rsid w:val="00B7367C"/>
    <w:rsid w:val="00B85774"/>
    <w:rsid w:val="00B86D45"/>
    <w:rsid w:val="00B9547B"/>
    <w:rsid w:val="00BA1600"/>
    <w:rsid w:val="00BA66BE"/>
    <w:rsid w:val="00BB0698"/>
    <w:rsid w:val="00BB296A"/>
    <w:rsid w:val="00BB4076"/>
    <w:rsid w:val="00BB6D63"/>
    <w:rsid w:val="00BC2C60"/>
    <w:rsid w:val="00BD1830"/>
    <w:rsid w:val="00BD2B75"/>
    <w:rsid w:val="00BD3CA8"/>
    <w:rsid w:val="00BD3E52"/>
    <w:rsid w:val="00BE0F82"/>
    <w:rsid w:val="00BE42DA"/>
    <w:rsid w:val="00BE4698"/>
    <w:rsid w:val="00BF1D5B"/>
    <w:rsid w:val="00BF32DC"/>
    <w:rsid w:val="00BF3789"/>
    <w:rsid w:val="00BF75BB"/>
    <w:rsid w:val="00C065BE"/>
    <w:rsid w:val="00C10191"/>
    <w:rsid w:val="00C152F0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937B2"/>
    <w:rsid w:val="00CA23A7"/>
    <w:rsid w:val="00CA4266"/>
    <w:rsid w:val="00CB489B"/>
    <w:rsid w:val="00CB5118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37279"/>
    <w:rsid w:val="00D41780"/>
    <w:rsid w:val="00D47FD7"/>
    <w:rsid w:val="00D5040C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21E7"/>
    <w:rsid w:val="00DB5121"/>
    <w:rsid w:val="00DC1E6D"/>
    <w:rsid w:val="00DD629E"/>
    <w:rsid w:val="00DD6698"/>
    <w:rsid w:val="00DE06DC"/>
    <w:rsid w:val="00DE0CED"/>
    <w:rsid w:val="00DE2947"/>
    <w:rsid w:val="00DE493C"/>
    <w:rsid w:val="00DE513E"/>
    <w:rsid w:val="00DE54DD"/>
    <w:rsid w:val="00E10F83"/>
    <w:rsid w:val="00E129A5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B326F"/>
    <w:rsid w:val="00EC1D37"/>
    <w:rsid w:val="00ED24A6"/>
    <w:rsid w:val="00ED6C0A"/>
    <w:rsid w:val="00ED6F20"/>
    <w:rsid w:val="00EE1EA6"/>
    <w:rsid w:val="00EF2ABE"/>
    <w:rsid w:val="00EF55F5"/>
    <w:rsid w:val="00F0189D"/>
    <w:rsid w:val="00F10786"/>
    <w:rsid w:val="00F13A65"/>
    <w:rsid w:val="00F21436"/>
    <w:rsid w:val="00F21445"/>
    <w:rsid w:val="00F2566E"/>
    <w:rsid w:val="00F258AE"/>
    <w:rsid w:val="00F261B0"/>
    <w:rsid w:val="00F309B1"/>
    <w:rsid w:val="00F3300E"/>
    <w:rsid w:val="00F35E9A"/>
    <w:rsid w:val="00F427CC"/>
    <w:rsid w:val="00F458A6"/>
    <w:rsid w:val="00F463E2"/>
    <w:rsid w:val="00F46619"/>
    <w:rsid w:val="00F60037"/>
    <w:rsid w:val="00F73950"/>
    <w:rsid w:val="00F7623B"/>
    <w:rsid w:val="00F81113"/>
    <w:rsid w:val="00F815FE"/>
    <w:rsid w:val="00F95418"/>
    <w:rsid w:val="00F976B0"/>
    <w:rsid w:val="00FA2C15"/>
    <w:rsid w:val="00FA4C1E"/>
    <w:rsid w:val="00FA7DD1"/>
    <w:rsid w:val="00FB0786"/>
    <w:rsid w:val="00FB539F"/>
    <w:rsid w:val="00FB5E52"/>
    <w:rsid w:val="00FB6A39"/>
    <w:rsid w:val="00FC0375"/>
    <w:rsid w:val="00FC15DE"/>
    <w:rsid w:val="00FD1FDC"/>
    <w:rsid w:val="00FD535B"/>
    <w:rsid w:val="00FD68A4"/>
    <w:rsid w:val="00FE355C"/>
    <w:rsid w:val="00FE536E"/>
    <w:rsid w:val="00FE74C7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ED722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1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1E5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1E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1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1E54"/>
    <w:rPr>
      <w:b/>
      <w:bCs/>
      <w:lang w:eastAsia="ar-SA"/>
    </w:rPr>
  </w:style>
  <w:style w:type="paragraph" w:styleId="Betarp">
    <w:name w:val="No Spacing"/>
    <w:uiPriority w:val="1"/>
    <w:qFormat/>
    <w:rsid w:val="00540EA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D92-3D3E-45DD-8138-9C8E11A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Jolanta Michnevičienė</cp:lastModifiedBy>
  <cp:revision>4</cp:revision>
  <cp:lastPrinted>2025-11-14T09:22:00Z</cp:lastPrinted>
  <dcterms:created xsi:type="dcterms:W3CDTF">2025-11-26T07:10:00Z</dcterms:created>
  <dcterms:modified xsi:type="dcterms:W3CDTF">2025-11-26T07:12:00Z</dcterms:modified>
</cp:coreProperties>
</file>