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8BEB" w14:textId="135C9B74" w:rsidR="008A240C" w:rsidRPr="00FE2F79" w:rsidRDefault="004C150D" w:rsidP="004C150D">
      <w:pPr>
        <w:spacing w:after="0" w:line="240" w:lineRule="auto"/>
        <w:ind w:left="5943" w:firstLine="720"/>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PATVIRTINTA</w:t>
      </w:r>
    </w:p>
    <w:p w14:paraId="7CA47A68" w14:textId="41DFC3D9" w:rsidR="001623DE" w:rsidRPr="00FE2F79" w:rsidRDefault="008A240C" w:rsidP="008A240C">
      <w:pPr>
        <w:spacing w:after="0" w:line="240" w:lineRule="auto"/>
        <w:ind w:left="6663"/>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Panevėžio rajono savivaldybės admi</w:t>
      </w:r>
      <w:r w:rsidR="004C150D" w:rsidRPr="00FE2F79">
        <w:rPr>
          <w:rFonts w:ascii="Times New Roman" w:eastAsia="Times New Roman" w:hAnsi="Times New Roman"/>
          <w:sz w:val="24"/>
          <w:szCs w:val="24"/>
          <w:lang w:val="lt-LT"/>
        </w:rPr>
        <w:t>nistracijos direktoriaus 20</w:t>
      </w:r>
      <w:r w:rsidR="001623DE" w:rsidRPr="00FE2F79">
        <w:rPr>
          <w:rFonts w:ascii="Times New Roman" w:eastAsia="Times New Roman" w:hAnsi="Times New Roman"/>
          <w:sz w:val="24"/>
          <w:szCs w:val="24"/>
          <w:lang w:val="lt-LT"/>
        </w:rPr>
        <w:t>25</w:t>
      </w:r>
      <w:r w:rsidR="004C150D" w:rsidRPr="00FE2F79">
        <w:rPr>
          <w:rFonts w:ascii="Times New Roman" w:eastAsia="Times New Roman" w:hAnsi="Times New Roman"/>
          <w:sz w:val="24"/>
          <w:szCs w:val="24"/>
          <w:lang w:val="lt-LT"/>
        </w:rPr>
        <w:t xml:space="preserve"> m. </w:t>
      </w:r>
      <w:r w:rsidR="00456E21">
        <w:rPr>
          <w:rFonts w:ascii="Times New Roman" w:eastAsia="Times New Roman" w:hAnsi="Times New Roman"/>
          <w:sz w:val="24"/>
          <w:szCs w:val="24"/>
          <w:lang w:val="lt-LT"/>
        </w:rPr>
        <w:t>lapkričio 27</w:t>
      </w:r>
      <w:r w:rsidR="004C150D" w:rsidRPr="00FE2F79">
        <w:rPr>
          <w:rFonts w:ascii="Times New Roman" w:eastAsia="Times New Roman" w:hAnsi="Times New Roman"/>
          <w:sz w:val="24"/>
          <w:szCs w:val="24"/>
          <w:lang w:val="lt-LT"/>
        </w:rPr>
        <w:t xml:space="preserve"> d. įsakymu </w:t>
      </w:r>
    </w:p>
    <w:p w14:paraId="6C48ACAE" w14:textId="05A65F4E" w:rsidR="008A240C" w:rsidRPr="00FE2F79" w:rsidRDefault="004C150D" w:rsidP="008A240C">
      <w:pPr>
        <w:spacing w:after="0" w:line="240" w:lineRule="auto"/>
        <w:ind w:left="6663"/>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Nr.</w:t>
      </w:r>
      <w:r w:rsidR="00F52DCB" w:rsidRPr="00FE2F79">
        <w:rPr>
          <w:rFonts w:ascii="Times New Roman" w:eastAsia="Times New Roman" w:hAnsi="Times New Roman"/>
          <w:sz w:val="24"/>
          <w:szCs w:val="24"/>
          <w:lang w:val="lt-LT"/>
        </w:rPr>
        <w:t xml:space="preserve"> A-</w:t>
      </w:r>
      <w:r w:rsidR="00456E21">
        <w:rPr>
          <w:rFonts w:ascii="Times New Roman" w:eastAsia="Times New Roman" w:hAnsi="Times New Roman"/>
          <w:sz w:val="24"/>
          <w:szCs w:val="24"/>
          <w:lang w:val="lt-LT"/>
        </w:rPr>
        <w:t>452</w:t>
      </w:r>
    </w:p>
    <w:p w14:paraId="3B158825" w14:textId="77777777" w:rsidR="008A240C" w:rsidRPr="00FE2F79" w:rsidRDefault="008A240C" w:rsidP="008A240C">
      <w:pPr>
        <w:spacing w:after="0" w:line="240" w:lineRule="auto"/>
        <w:ind w:left="6663"/>
        <w:rPr>
          <w:rFonts w:ascii="Times New Roman" w:eastAsia="Times New Roman" w:hAnsi="Times New Roman"/>
          <w:sz w:val="24"/>
          <w:szCs w:val="24"/>
          <w:lang w:val="lt-LT"/>
        </w:rPr>
      </w:pPr>
    </w:p>
    <w:p w14:paraId="4414D3E0" w14:textId="291297FD" w:rsidR="00614B37" w:rsidRPr="00FE2F79" w:rsidRDefault="001623DE" w:rsidP="001623DE">
      <w:pPr>
        <w:spacing w:after="0" w:line="240" w:lineRule="auto"/>
        <w:jc w:val="center"/>
        <w:rPr>
          <w:rFonts w:ascii="Times New Roman" w:eastAsia="Times New Roman" w:hAnsi="Times New Roman"/>
          <w:b/>
          <w:sz w:val="24"/>
          <w:szCs w:val="24"/>
          <w:lang w:val="lt-LT"/>
        </w:rPr>
      </w:pPr>
      <w:r w:rsidRPr="00FE2F79">
        <w:rPr>
          <w:rFonts w:ascii="Times New Roman" w:eastAsia="Times New Roman" w:hAnsi="Times New Roman"/>
          <w:b/>
          <w:sz w:val="24"/>
          <w:szCs w:val="24"/>
          <w:lang w:val="lt-LT"/>
        </w:rPr>
        <w:t>ŽEMĖS NUOMOS MOKESČI</w:t>
      </w:r>
      <w:r w:rsidR="0092770D" w:rsidRPr="00FE2F79">
        <w:rPr>
          <w:rFonts w:ascii="Times New Roman" w:eastAsia="Times New Roman" w:hAnsi="Times New Roman"/>
          <w:b/>
          <w:sz w:val="24"/>
          <w:szCs w:val="24"/>
          <w:lang w:val="lt-LT"/>
        </w:rPr>
        <w:t>O</w:t>
      </w:r>
      <w:r w:rsidRPr="00FE2F79">
        <w:rPr>
          <w:rFonts w:ascii="Times New Roman" w:eastAsia="Times New Roman" w:hAnsi="Times New Roman"/>
          <w:b/>
          <w:sz w:val="24"/>
          <w:szCs w:val="24"/>
          <w:lang w:val="lt-LT"/>
        </w:rPr>
        <w:t xml:space="preserve"> APSKAIČIAVIMO</w:t>
      </w:r>
      <w:r w:rsidR="00C81C90" w:rsidRPr="00FE2F79">
        <w:rPr>
          <w:rFonts w:ascii="Times New Roman" w:eastAsia="Times New Roman" w:hAnsi="Times New Roman"/>
          <w:b/>
          <w:sz w:val="24"/>
          <w:szCs w:val="24"/>
          <w:lang w:val="lt-LT"/>
        </w:rPr>
        <w:t xml:space="preserve"> </w:t>
      </w:r>
      <w:r w:rsidR="00AC0D0B" w:rsidRPr="00FE2F79">
        <w:rPr>
          <w:rFonts w:ascii="Times New Roman" w:eastAsia="Times New Roman" w:hAnsi="Times New Roman"/>
          <w:b/>
          <w:sz w:val="24"/>
          <w:szCs w:val="24"/>
          <w:lang w:val="lt-LT"/>
        </w:rPr>
        <w:t>INFORMACIN</w:t>
      </w:r>
      <w:r w:rsidR="006523A2" w:rsidRPr="00FE2F79">
        <w:rPr>
          <w:rFonts w:ascii="Times New Roman" w:eastAsia="Times New Roman" w:hAnsi="Times New Roman"/>
          <w:b/>
          <w:sz w:val="24"/>
          <w:szCs w:val="24"/>
          <w:lang w:val="lt-LT"/>
        </w:rPr>
        <w:t>Ė</w:t>
      </w:r>
      <w:r w:rsidR="00AC0D0B" w:rsidRPr="00FE2F79">
        <w:rPr>
          <w:rFonts w:ascii="Times New Roman" w:eastAsia="Times New Roman" w:hAnsi="Times New Roman"/>
          <w:b/>
          <w:sz w:val="24"/>
          <w:szCs w:val="24"/>
          <w:lang w:val="lt-LT"/>
        </w:rPr>
        <w:t>S SISTEMOS NUOSTATAI</w:t>
      </w:r>
    </w:p>
    <w:p w14:paraId="6E110972" w14:textId="77777777" w:rsidR="004C150D" w:rsidRPr="00FE2F79" w:rsidRDefault="004C150D" w:rsidP="001623DE">
      <w:pPr>
        <w:spacing w:after="0" w:line="240" w:lineRule="auto"/>
        <w:jc w:val="center"/>
        <w:rPr>
          <w:rFonts w:ascii="Times New Roman" w:hAnsi="Times New Roman"/>
          <w:sz w:val="24"/>
          <w:szCs w:val="24"/>
          <w:lang w:val="lt-LT"/>
        </w:rPr>
      </w:pPr>
    </w:p>
    <w:p w14:paraId="1EA448C9" w14:textId="77777777" w:rsidR="00D01875" w:rsidRPr="00FE2F79" w:rsidRDefault="00D01875" w:rsidP="001623DE">
      <w:pPr>
        <w:spacing w:after="0" w:line="240" w:lineRule="auto"/>
        <w:jc w:val="center"/>
        <w:rPr>
          <w:rFonts w:ascii="Times New Roman" w:hAnsi="Times New Roman"/>
          <w:b/>
          <w:sz w:val="24"/>
          <w:szCs w:val="24"/>
          <w:lang w:val="lt-LT"/>
        </w:rPr>
      </w:pPr>
      <w:r w:rsidRPr="00FE2F79">
        <w:rPr>
          <w:rFonts w:ascii="Times New Roman" w:hAnsi="Times New Roman"/>
          <w:b/>
          <w:sz w:val="24"/>
          <w:szCs w:val="24"/>
          <w:lang w:val="lt-LT"/>
        </w:rPr>
        <w:t>I SKYRIUS</w:t>
      </w:r>
    </w:p>
    <w:p w14:paraId="1F890FED" w14:textId="77777777" w:rsidR="00D01875" w:rsidRPr="00FE2F79" w:rsidRDefault="00D01875" w:rsidP="001623DE">
      <w:pPr>
        <w:spacing w:after="0" w:line="240" w:lineRule="auto"/>
        <w:jc w:val="center"/>
        <w:rPr>
          <w:rFonts w:ascii="Times New Roman" w:hAnsi="Times New Roman"/>
          <w:b/>
          <w:sz w:val="24"/>
          <w:szCs w:val="24"/>
          <w:lang w:val="lt-LT"/>
        </w:rPr>
      </w:pPr>
      <w:r w:rsidRPr="00FE2F79">
        <w:rPr>
          <w:rFonts w:ascii="Times New Roman" w:hAnsi="Times New Roman"/>
          <w:b/>
          <w:sz w:val="24"/>
          <w:szCs w:val="24"/>
          <w:lang w:val="lt-LT"/>
        </w:rPr>
        <w:t>BENDROSIOS NUOSTATOS</w:t>
      </w:r>
    </w:p>
    <w:p w14:paraId="49D92341" w14:textId="7B68E8C5" w:rsidR="000A4DDE" w:rsidRDefault="000A4DDE" w:rsidP="00F95F77">
      <w:pPr>
        <w:pStyle w:val="Sraopastraipa1"/>
        <w:spacing w:after="0" w:line="240" w:lineRule="auto"/>
        <w:ind w:left="0"/>
        <w:jc w:val="both"/>
        <w:rPr>
          <w:rFonts w:ascii="Times New Roman" w:eastAsia="Times New Roman" w:hAnsi="Times New Roman"/>
          <w:bCs/>
          <w:sz w:val="24"/>
          <w:szCs w:val="24"/>
          <w:lang w:val="lt-LT"/>
        </w:rPr>
      </w:pPr>
    </w:p>
    <w:p w14:paraId="6201F43F" w14:textId="19FF1310" w:rsidR="00F5655B" w:rsidRPr="00F95F77" w:rsidRDefault="00F5655B" w:rsidP="00902D83">
      <w:pPr>
        <w:pStyle w:val="Sraopastraipa1"/>
        <w:numPr>
          <w:ilvl w:val="0"/>
          <w:numId w:val="1"/>
        </w:numPr>
        <w:spacing w:after="0" w:line="240" w:lineRule="auto"/>
        <w:ind w:left="0" w:firstLine="540"/>
        <w:jc w:val="both"/>
        <w:rPr>
          <w:rFonts w:ascii="Times New Roman" w:eastAsia="Times New Roman" w:hAnsi="Times New Roman"/>
          <w:b/>
          <w:sz w:val="24"/>
          <w:szCs w:val="24"/>
          <w:lang w:val="lt-LT"/>
        </w:rPr>
      </w:pPr>
      <w:r w:rsidRPr="00FE2F79">
        <w:rPr>
          <w:rFonts w:ascii="Times New Roman" w:eastAsia="Times New Roman" w:hAnsi="Times New Roman"/>
          <w:bCs/>
          <w:sz w:val="24"/>
          <w:szCs w:val="24"/>
          <w:lang w:val="lt-LT"/>
        </w:rPr>
        <w:t xml:space="preserve">Žemės nuomos mokesčio apskaičiavimo informacinės sistemos (toliau – ŽNMA) </w:t>
      </w:r>
      <w:r w:rsidRPr="00FE2F79">
        <w:rPr>
          <w:rFonts w:ascii="Times New Roman" w:hAnsi="Times New Roman"/>
          <w:sz w:val="24"/>
          <w:szCs w:val="24"/>
          <w:lang w:val="lt-LT"/>
        </w:rPr>
        <w:t xml:space="preserve"> nuostatai reglamentuoja ŽNMA paskirtį, funkcinę ir organizacinę struktūrą, duomenų kaupimą, valdymą ir kitą naudojimosi ŽNMA tvarką</w:t>
      </w:r>
      <w:r>
        <w:rPr>
          <w:rFonts w:ascii="Times New Roman" w:hAnsi="Times New Roman"/>
          <w:sz w:val="24"/>
          <w:szCs w:val="24"/>
          <w:lang w:val="lt-LT"/>
        </w:rPr>
        <w:t>.</w:t>
      </w:r>
    </w:p>
    <w:p w14:paraId="377C1D4D" w14:textId="020338B7" w:rsidR="00553F18" w:rsidRPr="009541F4" w:rsidRDefault="00A647C6" w:rsidP="00902D83">
      <w:pPr>
        <w:pStyle w:val="Sraopastraipa1"/>
        <w:numPr>
          <w:ilvl w:val="0"/>
          <w:numId w:val="1"/>
        </w:numPr>
        <w:spacing w:after="0" w:line="240" w:lineRule="auto"/>
        <w:ind w:left="0" w:firstLine="540"/>
        <w:jc w:val="both"/>
        <w:rPr>
          <w:rFonts w:ascii="Times New Roman" w:eastAsia="Times New Roman" w:hAnsi="Times New Roman"/>
          <w:b/>
          <w:sz w:val="24"/>
          <w:szCs w:val="24"/>
          <w:lang w:val="lt-LT"/>
        </w:rPr>
      </w:pPr>
      <w:r w:rsidRPr="009541F4">
        <w:rPr>
          <w:rFonts w:ascii="Times New Roman" w:hAnsi="Times New Roman"/>
          <w:sz w:val="24"/>
          <w:szCs w:val="24"/>
          <w:lang w:val="lt-LT"/>
        </w:rPr>
        <w:t>ŽNMA tikslas –</w:t>
      </w:r>
      <w:r w:rsidR="007428F9" w:rsidRPr="009541F4">
        <w:rPr>
          <w:rFonts w:ascii="Times New Roman" w:hAnsi="Times New Roman"/>
          <w:sz w:val="24"/>
          <w:szCs w:val="24"/>
          <w:lang w:val="lt-LT"/>
        </w:rPr>
        <w:t xml:space="preserve"> </w:t>
      </w:r>
      <w:r w:rsidRPr="009541F4">
        <w:rPr>
          <w:rFonts w:ascii="Times New Roman" w:hAnsi="Times New Roman"/>
          <w:sz w:val="24"/>
          <w:szCs w:val="24"/>
          <w:lang w:val="lt-LT"/>
        </w:rPr>
        <w:t xml:space="preserve">vykdyti </w:t>
      </w:r>
      <w:r w:rsidR="00CD29C9" w:rsidRPr="009541F4">
        <w:rPr>
          <w:rFonts w:ascii="Times New Roman" w:hAnsi="Times New Roman"/>
          <w:sz w:val="24"/>
          <w:szCs w:val="24"/>
          <w:lang w:val="lt-LT"/>
        </w:rPr>
        <w:t>Savivaldybės administracijai pavestą valstybinę žemės nuomos mokesčio administravimo funkciją.</w:t>
      </w:r>
    </w:p>
    <w:p w14:paraId="715A0DD0" w14:textId="74CD76F6" w:rsidR="005C6334" w:rsidRPr="00F95F77" w:rsidRDefault="00553F18" w:rsidP="00902D83">
      <w:pPr>
        <w:pStyle w:val="Sraopastraipa1"/>
        <w:numPr>
          <w:ilvl w:val="0"/>
          <w:numId w:val="1"/>
        </w:numPr>
        <w:spacing w:after="0" w:line="240" w:lineRule="auto"/>
        <w:ind w:left="0" w:firstLine="540"/>
        <w:jc w:val="both"/>
        <w:rPr>
          <w:rFonts w:ascii="Times New Roman" w:eastAsia="Times New Roman" w:hAnsi="Times New Roman"/>
          <w:b/>
          <w:sz w:val="24"/>
          <w:szCs w:val="24"/>
          <w:lang w:val="lt-LT"/>
        </w:rPr>
      </w:pPr>
      <w:r>
        <w:rPr>
          <w:rFonts w:ascii="Times New Roman" w:hAnsi="Times New Roman"/>
          <w:sz w:val="24"/>
          <w:szCs w:val="24"/>
          <w:lang w:val="lt-LT"/>
        </w:rPr>
        <w:t xml:space="preserve">ŽNMA paskirtis – </w:t>
      </w:r>
      <w:r w:rsidR="0002798B">
        <w:rPr>
          <w:rFonts w:ascii="Times New Roman" w:hAnsi="Times New Roman"/>
          <w:sz w:val="24"/>
          <w:szCs w:val="24"/>
          <w:lang w:val="lt-LT"/>
        </w:rPr>
        <w:t xml:space="preserve">informacinių </w:t>
      </w:r>
      <w:r w:rsidR="0085703F">
        <w:rPr>
          <w:rFonts w:ascii="Times New Roman" w:hAnsi="Times New Roman"/>
          <w:sz w:val="24"/>
          <w:szCs w:val="24"/>
          <w:lang w:val="lt-LT"/>
        </w:rPr>
        <w:t xml:space="preserve">technologijų priemonėmis vykdyti </w:t>
      </w:r>
      <w:r w:rsidR="005C6334">
        <w:rPr>
          <w:rFonts w:ascii="Times New Roman" w:hAnsi="Times New Roman"/>
          <w:sz w:val="24"/>
          <w:szCs w:val="24"/>
          <w:lang w:val="lt-LT"/>
        </w:rPr>
        <w:t>šias užduotis:</w:t>
      </w:r>
    </w:p>
    <w:p w14:paraId="42DE6D5A" w14:textId="04543D69" w:rsidR="005C6334" w:rsidRPr="00F95F77" w:rsidRDefault="00902D83" w:rsidP="00902D83">
      <w:pPr>
        <w:pStyle w:val="Sraopastraipa1"/>
        <w:numPr>
          <w:ilvl w:val="1"/>
          <w:numId w:val="1"/>
        </w:numPr>
        <w:spacing w:after="0" w:line="240" w:lineRule="auto"/>
        <w:ind w:left="0" w:firstLine="540"/>
        <w:jc w:val="both"/>
        <w:rPr>
          <w:rFonts w:ascii="Times New Roman" w:eastAsia="Times New Roman" w:hAnsi="Times New Roman"/>
          <w:b/>
          <w:sz w:val="24"/>
          <w:szCs w:val="24"/>
          <w:lang w:val="lt-LT"/>
        </w:rPr>
      </w:pPr>
      <w:r>
        <w:rPr>
          <w:rFonts w:ascii="Times New Roman" w:hAnsi="Times New Roman"/>
          <w:sz w:val="24"/>
          <w:szCs w:val="24"/>
          <w:lang w:val="lt-LT"/>
        </w:rPr>
        <w:t xml:space="preserve">mokesčio už </w:t>
      </w:r>
      <w:r w:rsidR="00553F18">
        <w:rPr>
          <w:rFonts w:ascii="Times New Roman" w:hAnsi="Times New Roman"/>
          <w:sz w:val="24"/>
          <w:szCs w:val="24"/>
          <w:lang w:val="lt-LT"/>
        </w:rPr>
        <w:t>valstybinės žemės nuom</w:t>
      </w:r>
      <w:r>
        <w:rPr>
          <w:rFonts w:ascii="Times New Roman" w:hAnsi="Times New Roman"/>
          <w:sz w:val="24"/>
          <w:szCs w:val="24"/>
          <w:lang w:val="lt-LT"/>
        </w:rPr>
        <w:t>ą</w:t>
      </w:r>
      <w:r w:rsidR="00553F18">
        <w:rPr>
          <w:rFonts w:ascii="Times New Roman" w:hAnsi="Times New Roman"/>
          <w:sz w:val="24"/>
          <w:szCs w:val="24"/>
          <w:lang w:val="lt-LT"/>
        </w:rPr>
        <w:t xml:space="preserve"> </w:t>
      </w:r>
      <w:r w:rsidR="007428F9">
        <w:rPr>
          <w:rFonts w:ascii="Times New Roman" w:hAnsi="Times New Roman"/>
          <w:sz w:val="24"/>
          <w:szCs w:val="24"/>
          <w:lang w:val="lt-LT"/>
        </w:rPr>
        <w:t>apskaičiavimą</w:t>
      </w:r>
      <w:r w:rsidR="005C6334">
        <w:rPr>
          <w:rFonts w:ascii="Times New Roman" w:hAnsi="Times New Roman"/>
          <w:sz w:val="24"/>
          <w:szCs w:val="24"/>
          <w:lang w:val="lt-LT"/>
        </w:rPr>
        <w:t>;</w:t>
      </w:r>
      <w:r w:rsidR="007428F9">
        <w:rPr>
          <w:rFonts w:ascii="Times New Roman" w:hAnsi="Times New Roman"/>
          <w:sz w:val="24"/>
          <w:szCs w:val="24"/>
          <w:lang w:val="lt-LT"/>
        </w:rPr>
        <w:t xml:space="preserve"> </w:t>
      </w:r>
    </w:p>
    <w:p w14:paraId="5362B963" w14:textId="3549290A" w:rsidR="005C6334" w:rsidRPr="00F95F77" w:rsidRDefault="00783390" w:rsidP="00902D83">
      <w:pPr>
        <w:pStyle w:val="Sraopastraipa1"/>
        <w:numPr>
          <w:ilvl w:val="1"/>
          <w:numId w:val="1"/>
        </w:numPr>
        <w:spacing w:after="0" w:line="240" w:lineRule="auto"/>
        <w:ind w:left="0" w:firstLine="540"/>
        <w:jc w:val="both"/>
        <w:rPr>
          <w:rFonts w:ascii="Times New Roman" w:eastAsia="Times New Roman" w:hAnsi="Times New Roman"/>
          <w:b/>
          <w:sz w:val="24"/>
          <w:szCs w:val="24"/>
          <w:lang w:val="lt-LT"/>
        </w:rPr>
      </w:pPr>
      <w:r>
        <w:rPr>
          <w:rFonts w:ascii="Times New Roman" w:hAnsi="Times New Roman"/>
          <w:sz w:val="24"/>
          <w:szCs w:val="24"/>
          <w:lang w:val="lt-LT"/>
        </w:rPr>
        <w:t xml:space="preserve">mokesčių </w:t>
      </w:r>
      <w:r w:rsidR="007428F9">
        <w:rPr>
          <w:rFonts w:ascii="Times New Roman" w:hAnsi="Times New Roman"/>
          <w:sz w:val="24"/>
          <w:szCs w:val="24"/>
          <w:lang w:val="lt-LT"/>
        </w:rPr>
        <w:t>p</w:t>
      </w:r>
      <w:r w:rsidR="00551FAF">
        <w:rPr>
          <w:rFonts w:ascii="Times New Roman" w:hAnsi="Times New Roman"/>
          <w:sz w:val="24"/>
          <w:szCs w:val="24"/>
          <w:lang w:val="lt-LT"/>
        </w:rPr>
        <w:t>a</w:t>
      </w:r>
      <w:r w:rsidR="007428F9">
        <w:rPr>
          <w:rFonts w:ascii="Times New Roman" w:hAnsi="Times New Roman"/>
          <w:sz w:val="24"/>
          <w:szCs w:val="24"/>
          <w:lang w:val="lt-LT"/>
        </w:rPr>
        <w:t>ski</w:t>
      </w:r>
      <w:r w:rsidR="00551FAF">
        <w:rPr>
          <w:rFonts w:ascii="Times New Roman" w:hAnsi="Times New Roman"/>
          <w:sz w:val="24"/>
          <w:szCs w:val="24"/>
          <w:lang w:val="lt-LT"/>
        </w:rPr>
        <w:t>rstymą fiziniams ir juridin</w:t>
      </w:r>
      <w:r w:rsidR="005647AA">
        <w:rPr>
          <w:rFonts w:ascii="Times New Roman" w:hAnsi="Times New Roman"/>
          <w:sz w:val="24"/>
          <w:szCs w:val="24"/>
          <w:lang w:val="lt-LT"/>
        </w:rPr>
        <w:t>ia</w:t>
      </w:r>
      <w:r w:rsidR="00551FAF">
        <w:rPr>
          <w:rFonts w:ascii="Times New Roman" w:hAnsi="Times New Roman"/>
          <w:sz w:val="24"/>
          <w:szCs w:val="24"/>
          <w:lang w:val="lt-LT"/>
        </w:rPr>
        <w:t>ms asmenims</w:t>
      </w:r>
      <w:r w:rsidR="005C6334">
        <w:rPr>
          <w:rFonts w:ascii="Times New Roman" w:hAnsi="Times New Roman"/>
          <w:sz w:val="24"/>
          <w:szCs w:val="24"/>
          <w:lang w:val="lt-LT"/>
        </w:rPr>
        <w:t>;</w:t>
      </w:r>
      <w:r w:rsidR="00551FAF">
        <w:rPr>
          <w:rFonts w:ascii="Times New Roman" w:hAnsi="Times New Roman"/>
          <w:sz w:val="24"/>
          <w:szCs w:val="24"/>
          <w:lang w:val="lt-LT"/>
        </w:rPr>
        <w:t xml:space="preserve"> </w:t>
      </w:r>
    </w:p>
    <w:p w14:paraId="61EA0E8A" w14:textId="404B890A" w:rsidR="00553F18" w:rsidRPr="00F95F77" w:rsidRDefault="00551FAF" w:rsidP="00902D83">
      <w:pPr>
        <w:pStyle w:val="Sraopastraipa1"/>
        <w:numPr>
          <w:ilvl w:val="1"/>
          <w:numId w:val="1"/>
        </w:numPr>
        <w:spacing w:after="0" w:line="240" w:lineRule="auto"/>
        <w:ind w:left="0" w:firstLine="540"/>
        <w:jc w:val="both"/>
        <w:rPr>
          <w:rFonts w:ascii="Times New Roman" w:eastAsia="Times New Roman" w:hAnsi="Times New Roman"/>
          <w:b/>
          <w:sz w:val="24"/>
          <w:szCs w:val="24"/>
          <w:lang w:val="lt-LT"/>
        </w:rPr>
      </w:pPr>
      <w:r>
        <w:rPr>
          <w:rFonts w:ascii="Times New Roman" w:hAnsi="Times New Roman"/>
          <w:sz w:val="24"/>
          <w:szCs w:val="24"/>
          <w:lang w:val="lt-LT"/>
        </w:rPr>
        <w:t>surinktų įmokų už valstybinės žemės nuom</w:t>
      </w:r>
      <w:r w:rsidR="005C6334">
        <w:rPr>
          <w:rFonts w:ascii="Times New Roman" w:hAnsi="Times New Roman"/>
          <w:sz w:val="24"/>
          <w:szCs w:val="24"/>
          <w:lang w:val="lt-LT"/>
        </w:rPr>
        <w:t>ą</w:t>
      </w:r>
      <w:r>
        <w:rPr>
          <w:rFonts w:ascii="Times New Roman" w:hAnsi="Times New Roman"/>
          <w:sz w:val="24"/>
          <w:szCs w:val="24"/>
          <w:lang w:val="lt-LT"/>
        </w:rPr>
        <w:t xml:space="preserve"> buhalterinę apskaitą.</w:t>
      </w:r>
    </w:p>
    <w:p w14:paraId="0F22E4B0" w14:textId="2F15E583" w:rsidR="00D65D6B" w:rsidRPr="00D65D6B" w:rsidRDefault="00D65D6B" w:rsidP="00D65D6B">
      <w:pPr>
        <w:pStyle w:val="Sraopastraipa1"/>
        <w:numPr>
          <w:ilvl w:val="0"/>
          <w:numId w:val="1"/>
        </w:numPr>
        <w:spacing w:after="0" w:line="240" w:lineRule="auto"/>
        <w:ind w:left="0" w:firstLine="567"/>
        <w:jc w:val="both"/>
        <w:rPr>
          <w:rFonts w:ascii="Times New Roman" w:eastAsia="Times New Roman" w:hAnsi="Times New Roman"/>
          <w:sz w:val="24"/>
          <w:szCs w:val="24"/>
          <w:lang w:val="lt-LT"/>
        </w:rPr>
      </w:pPr>
      <w:r w:rsidRPr="00D65D6B">
        <w:rPr>
          <w:rFonts w:ascii="Times New Roman" w:hAnsi="Times New Roman"/>
          <w:sz w:val="24"/>
          <w:szCs w:val="24"/>
          <w:lang w:val="lt-LT"/>
        </w:rPr>
        <w:t>ŽNMA informacinėje sistemoje tvarkomi fizinių ir juridinių subjektų asmens duomenys, reikalingi apskaičiuoti jiems priklausančių valstybinės žemės sklypų  nuomos mokestį ir jų įvykdytus mokėjimus.</w:t>
      </w:r>
    </w:p>
    <w:p w14:paraId="0DBC7A4D" w14:textId="6B3C9B68" w:rsidR="00F5655B" w:rsidRPr="00FE2F79" w:rsidRDefault="00F5655B" w:rsidP="00902D83">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ŽNMA steigimo teisinis pagrindas:</w:t>
      </w:r>
    </w:p>
    <w:p w14:paraId="017DB854" w14:textId="3BFB9397" w:rsidR="00551FAF" w:rsidRPr="00AF7AFD" w:rsidRDefault="00551FAF" w:rsidP="00902D83">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AF7AFD">
        <w:rPr>
          <w:rFonts w:ascii="Times New Roman" w:eastAsia="Times New Roman" w:hAnsi="Times New Roman"/>
          <w:sz w:val="24"/>
          <w:szCs w:val="24"/>
          <w:lang w:val="lt-LT"/>
        </w:rPr>
        <w:t xml:space="preserve">Lietuvos Respublikos Vyriausybės 2002 m. lapkričio 19 d. nutarimo Nr. 1798 „Dėl nuomos mokesčio </w:t>
      </w:r>
      <w:r w:rsidR="000B07C8" w:rsidRPr="00AF7AFD">
        <w:rPr>
          <w:rFonts w:ascii="Times New Roman" w:eastAsia="Times New Roman" w:hAnsi="Times New Roman"/>
          <w:sz w:val="24"/>
          <w:szCs w:val="24"/>
          <w:lang w:val="lt-LT"/>
        </w:rPr>
        <w:t xml:space="preserve">ir žemės nuomos mokesčio priedo </w:t>
      </w:r>
      <w:r w:rsidRPr="00AF7AFD">
        <w:rPr>
          <w:rFonts w:ascii="Times New Roman" w:eastAsia="Times New Roman" w:hAnsi="Times New Roman"/>
          <w:sz w:val="24"/>
          <w:szCs w:val="24"/>
          <w:lang w:val="lt-LT"/>
        </w:rPr>
        <w:t xml:space="preserve">už valstybinę žemę“ 1.4 ir 1.6 </w:t>
      </w:r>
      <w:r w:rsidR="000B07C8" w:rsidRPr="00AF7AFD">
        <w:rPr>
          <w:rFonts w:ascii="Times New Roman" w:eastAsia="Times New Roman" w:hAnsi="Times New Roman"/>
          <w:sz w:val="24"/>
          <w:szCs w:val="24"/>
          <w:lang w:val="lt-LT"/>
        </w:rPr>
        <w:t>pa</w:t>
      </w:r>
      <w:r w:rsidRPr="00AF7AFD">
        <w:rPr>
          <w:rFonts w:ascii="Times New Roman" w:eastAsia="Times New Roman" w:hAnsi="Times New Roman"/>
          <w:sz w:val="24"/>
          <w:szCs w:val="24"/>
          <w:lang w:val="lt-LT"/>
        </w:rPr>
        <w:t>punk</w:t>
      </w:r>
      <w:r w:rsidR="000B07C8" w:rsidRPr="00AF7AFD">
        <w:rPr>
          <w:rFonts w:ascii="Times New Roman" w:eastAsia="Times New Roman" w:hAnsi="Times New Roman"/>
          <w:sz w:val="24"/>
          <w:szCs w:val="24"/>
          <w:lang w:val="lt-LT"/>
        </w:rPr>
        <w:t>či</w:t>
      </w:r>
      <w:r w:rsidRPr="00AF7AFD">
        <w:rPr>
          <w:rFonts w:ascii="Times New Roman" w:eastAsia="Times New Roman" w:hAnsi="Times New Roman"/>
          <w:sz w:val="24"/>
          <w:szCs w:val="24"/>
          <w:lang w:val="lt-LT"/>
        </w:rPr>
        <w:t>ai</w:t>
      </w:r>
      <w:r w:rsidR="005647AA">
        <w:rPr>
          <w:rFonts w:ascii="Times New Roman" w:eastAsia="Times New Roman" w:hAnsi="Times New Roman"/>
          <w:sz w:val="24"/>
          <w:szCs w:val="24"/>
          <w:lang w:val="lt-LT"/>
        </w:rPr>
        <w:t>;</w:t>
      </w:r>
    </w:p>
    <w:p w14:paraId="4F152164" w14:textId="359B3C3A" w:rsidR="00551FAF" w:rsidRPr="00AF7AFD" w:rsidRDefault="00551FAF" w:rsidP="00902D83">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AF7AFD">
        <w:rPr>
          <w:rFonts w:ascii="Times New Roman" w:eastAsia="Times New Roman" w:hAnsi="Times New Roman"/>
          <w:sz w:val="24"/>
          <w:szCs w:val="24"/>
          <w:lang w:val="lt-LT"/>
        </w:rPr>
        <w:t>Lietuvos Respublikos Vyriausybės 2003 m. lapkričio 10 d. nutarimo Nr. 1387 „</w:t>
      </w:r>
      <w:r w:rsidR="000B07C8" w:rsidRPr="00AF7AFD">
        <w:rPr>
          <w:rFonts w:ascii="Times New Roman" w:eastAsia="Times New Roman" w:hAnsi="Times New Roman"/>
          <w:sz w:val="24"/>
          <w:szCs w:val="24"/>
          <w:lang w:val="lt-LT"/>
        </w:rPr>
        <w:t>Dėl žemės nuomos mokesčio už valstybinės žemės sklypų naudojimą</w:t>
      </w:r>
      <w:r w:rsidRPr="00AF7AFD">
        <w:rPr>
          <w:rFonts w:ascii="Times New Roman" w:eastAsia="Times New Roman" w:hAnsi="Times New Roman"/>
          <w:sz w:val="24"/>
          <w:szCs w:val="24"/>
          <w:lang w:val="lt-LT"/>
        </w:rPr>
        <w:t>“ 3, 5</w:t>
      </w:r>
      <w:r w:rsidR="005647AA">
        <w:rPr>
          <w:rFonts w:ascii="Times New Roman" w:eastAsia="Times New Roman" w:hAnsi="Times New Roman"/>
          <w:sz w:val="24"/>
          <w:szCs w:val="24"/>
          <w:lang w:val="lt-LT"/>
        </w:rPr>
        <w:t xml:space="preserve"> ir</w:t>
      </w:r>
      <w:r w:rsidRPr="00AF7AFD">
        <w:rPr>
          <w:rFonts w:ascii="Times New Roman" w:eastAsia="Times New Roman" w:hAnsi="Times New Roman"/>
          <w:sz w:val="24"/>
          <w:szCs w:val="24"/>
          <w:lang w:val="lt-LT"/>
        </w:rPr>
        <w:t xml:space="preserve"> 7 punktai</w:t>
      </w:r>
      <w:r w:rsidR="005647AA">
        <w:rPr>
          <w:rFonts w:ascii="Times New Roman" w:eastAsia="Times New Roman" w:hAnsi="Times New Roman"/>
          <w:sz w:val="24"/>
          <w:szCs w:val="24"/>
          <w:lang w:val="lt-LT"/>
        </w:rPr>
        <w:t>;</w:t>
      </w:r>
    </w:p>
    <w:p w14:paraId="12AC967F" w14:textId="00DDAF77" w:rsidR="00F5655B" w:rsidRPr="00FE2F79" w:rsidRDefault="00F5655B" w:rsidP="00902D83">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 xml:space="preserve">Panevėžio rajono savivaldybės tarybos 2009 m. rugpjūčio 20 d. sprendimas </w:t>
      </w:r>
      <w:r w:rsidRPr="00FE2F79">
        <w:rPr>
          <w:rFonts w:ascii="Times New Roman" w:hAnsi="Times New Roman"/>
          <w:sz w:val="24"/>
          <w:szCs w:val="24"/>
          <w:lang w:val="lt-LT"/>
        </w:rPr>
        <w:t xml:space="preserve">Nr. T-199 </w:t>
      </w:r>
      <w:r w:rsidRPr="00FE2F79">
        <w:rPr>
          <w:rFonts w:ascii="Times New Roman" w:eastAsia="Times New Roman" w:hAnsi="Times New Roman"/>
          <w:sz w:val="24"/>
          <w:szCs w:val="24"/>
          <w:lang w:val="lt-LT"/>
        </w:rPr>
        <w:t xml:space="preserve">„Dėl pritarimo projekto „Vieningos finansų valdymo ir apskaitos, dokumentų valdymo ir jų apskaitos sistemos tobulinimas“ rengimui pagal 2007–2013 m. Žmogiškųjų išteklių plėtros veiksmų programos </w:t>
      </w:r>
      <w:r w:rsidRPr="00FE2F79">
        <w:rPr>
          <w:rFonts w:ascii="Times New Roman" w:eastAsia="Times New Roman" w:hAnsi="Times New Roman"/>
          <w:sz w:val="24"/>
          <w:szCs w:val="24"/>
          <w:lang w:val="lt-LT"/>
        </w:rPr>
        <w:br/>
        <w:t>4 prioriteto „Administracinių gebėjimų stiprinimas ir viešojo administravimo efektyvumo didinimas“ įgyvendinimo priemonę VP1-4.2-VRM-03-V „Viešojo administravimo subjektų sistemos tobulinimas“;</w:t>
      </w:r>
    </w:p>
    <w:p w14:paraId="58150FB1" w14:textId="1F62412F" w:rsidR="00E678BD" w:rsidRPr="00E678BD" w:rsidRDefault="00E678BD" w:rsidP="00F95F77">
      <w:pPr>
        <w:pStyle w:val="Sraopastraipa"/>
        <w:numPr>
          <w:ilvl w:val="1"/>
          <w:numId w:val="1"/>
        </w:numPr>
        <w:ind w:left="0" w:firstLine="567"/>
        <w:rPr>
          <w:rFonts w:eastAsia="Calibri"/>
          <w:sz w:val="24"/>
          <w:szCs w:val="24"/>
          <w:lang w:val="lt-LT"/>
        </w:rPr>
      </w:pPr>
      <w:r w:rsidRPr="00E678BD">
        <w:rPr>
          <w:rFonts w:eastAsia="Calibri"/>
          <w:sz w:val="24"/>
          <w:szCs w:val="24"/>
          <w:lang w:val="lt-LT"/>
        </w:rPr>
        <w:t xml:space="preserve">Panevėžio rajono savivaldybės 2023 m. gegužės 18 d. sprendimas </w:t>
      </w:r>
      <w:r w:rsidR="000B07C8">
        <w:rPr>
          <w:rFonts w:eastAsia="Calibri"/>
          <w:sz w:val="24"/>
          <w:szCs w:val="24"/>
          <w:lang w:val="lt-LT"/>
        </w:rPr>
        <w:t xml:space="preserve">Nr. T-116 </w:t>
      </w:r>
      <w:r w:rsidRPr="00E678BD">
        <w:rPr>
          <w:rFonts w:eastAsia="Calibri"/>
          <w:sz w:val="24"/>
          <w:szCs w:val="24"/>
          <w:lang w:val="lt-LT"/>
        </w:rPr>
        <w:t>„Dėl pritarimo projekto rengimui pagal 2021–2030 metų Lietuvos Respublikos ekonomikos ir inovacijų ministerijos valstybės skaitmeninimo plėtros programos pažangos priemonės Nr. 05-002-01-07-08 „Kurti technologinius sprendimus ir įrankius, leidžiančius saugiai ir patogiai naudotis paslaugomis“ veiklą „Viešųjų institucijų teikiamų elektroninių paslaugų brandos lygio kėlimas“ ir jungtinės veiklos sutarties projektui“.</w:t>
      </w:r>
    </w:p>
    <w:p w14:paraId="5A673633" w14:textId="77777777" w:rsidR="00F5655B" w:rsidRPr="00FE2F79" w:rsidRDefault="00F5655B" w:rsidP="00F5655B">
      <w:pPr>
        <w:pStyle w:val="Sraopastraipa1"/>
        <w:numPr>
          <w:ilvl w:val="0"/>
          <w:numId w:val="1"/>
        </w:numPr>
        <w:spacing w:after="0" w:line="240" w:lineRule="auto"/>
        <w:ind w:left="0" w:firstLine="540"/>
        <w:jc w:val="both"/>
        <w:rPr>
          <w:rFonts w:ascii="Times New Roman" w:eastAsia="Times New Roman" w:hAnsi="Times New Roman"/>
          <w:b/>
          <w:sz w:val="24"/>
          <w:szCs w:val="24"/>
          <w:lang w:val="lt-LT"/>
        </w:rPr>
      </w:pPr>
      <w:r w:rsidRPr="00FE2F79">
        <w:rPr>
          <w:rFonts w:ascii="Times New Roman" w:hAnsi="Times New Roman"/>
          <w:sz w:val="24"/>
          <w:szCs w:val="24"/>
          <w:lang w:val="lt-LT"/>
        </w:rPr>
        <w:t>ŽNMA nuostatuose vartojamos sąvokos atitinka Lietuvos Respublikos valstybės informacinių išteklių valdymo įstatyme (VIIVĮ), Lietuvos Respublikos asmens duomenų teisinės apsaugos įstatyme, Lietuvos Respublikos buhalterinės apskaitos įstatyme, Lietuvos Respublikos viešojo sektoriaus atskaitomybės įstatyme ir kituose norminiuose teisės aktuose vartojamas sąvokas.</w:t>
      </w:r>
    </w:p>
    <w:p w14:paraId="2CB59D72" w14:textId="77777777" w:rsidR="00455E65" w:rsidRPr="00FE2F79" w:rsidRDefault="00455E65" w:rsidP="00455E65">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ŽNMA tvarkoma vadovaujantis šiais teisės aktais:</w:t>
      </w:r>
    </w:p>
    <w:p w14:paraId="4E65E3CC" w14:textId="77777777" w:rsidR="00455E65" w:rsidRPr="00FE2F79" w:rsidRDefault="00455E65" w:rsidP="00455E65">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 xml:space="preserve">Lietuvos Respublikos vietos savivaldos įstatymu; </w:t>
      </w:r>
    </w:p>
    <w:p w14:paraId="35E0EA98" w14:textId="77777777" w:rsidR="00455E65" w:rsidRPr="00FE2F79" w:rsidRDefault="00455E65" w:rsidP="00455E65">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Lietuvos Respublikos valstybės informacinių išteklių valdymo įstatymu;</w:t>
      </w:r>
    </w:p>
    <w:p w14:paraId="109488C3" w14:textId="77777777" w:rsidR="00455E65" w:rsidRPr="00FE2F79" w:rsidRDefault="00455E65" w:rsidP="00455E65">
      <w:pPr>
        <w:pStyle w:val="Sraopastraipa"/>
        <w:numPr>
          <w:ilvl w:val="1"/>
          <w:numId w:val="1"/>
        </w:numPr>
        <w:tabs>
          <w:tab w:val="left" w:pos="952"/>
        </w:tabs>
        <w:ind w:left="0" w:right="0" w:firstLine="540"/>
        <w:rPr>
          <w:sz w:val="24"/>
          <w:lang w:val="lt-LT"/>
        </w:rPr>
      </w:pPr>
      <w:r w:rsidRPr="00FE2F79">
        <w:rPr>
          <w:sz w:val="24"/>
          <w:lang w:val="lt-LT"/>
        </w:rPr>
        <w:t>Lietuvos</w:t>
      </w:r>
      <w:r w:rsidRPr="00FE2F79">
        <w:rPr>
          <w:spacing w:val="-12"/>
          <w:sz w:val="24"/>
          <w:lang w:val="lt-LT"/>
        </w:rPr>
        <w:t xml:space="preserve"> </w:t>
      </w:r>
      <w:r w:rsidRPr="00FE2F79">
        <w:rPr>
          <w:sz w:val="24"/>
          <w:lang w:val="lt-LT"/>
        </w:rPr>
        <w:t>Respublikos</w:t>
      </w:r>
      <w:r w:rsidRPr="00FE2F79">
        <w:rPr>
          <w:spacing w:val="-11"/>
          <w:sz w:val="24"/>
          <w:lang w:val="lt-LT"/>
        </w:rPr>
        <w:t xml:space="preserve"> </w:t>
      </w:r>
      <w:r w:rsidRPr="00FE2F79">
        <w:rPr>
          <w:sz w:val="24"/>
          <w:lang w:val="lt-LT"/>
        </w:rPr>
        <w:t>teisės</w:t>
      </w:r>
      <w:r w:rsidRPr="00FE2F79">
        <w:rPr>
          <w:spacing w:val="-12"/>
          <w:sz w:val="24"/>
          <w:lang w:val="lt-LT"/>
        </w:rPr>
        <w:t xml:space="preserve"> </w:t>
      </w:r>
      <w:r w:rsidRPr="00FE2F79">
        <w:rPr>
          <w:sz w:val="24"/>
          <w:lang w:val="lt-LT"/>
        </w:rPr>
        <w:t>gauti</w:t>
      </w:r>
      <w:r w:rsidRPr="00FE2F79">
        <w:rPr>
          <w:spacing w:val="-12"/>
          <w:sz w:val="24"/>
          <w:lang w:val="lt-LT"/>
        </w:rPr>
        <w:t xml:space="preserve"> </w:t>
      </w:r>
      <w:r w:rsidRPr="00FE2F79">
        <w:rPr>
          <w:sz w:val="24"/>
          <w:lang w:val="lt-LT"/>
        </w:rPr>
        <w:t>informaciją</w:t>
      </w:r>
      <w:r w:rsidRPr="00FE2F79">
        <w:rPr>
          <w:spacing w:val="-12"/>
          <w:sz w:val="24"/>
          <w:lang w:val="lt-LT"/>
        </w:rPr>
        <w:t xml:space="preserve"> </w:t>
      </w:r>
      <w:r w:rsidRPr="00FE2F79">
        <w:rPr>
          <w:sz w:val="24"/>
          <w:lang w:val="lt-LT"/>
        </w:rPr>
        <w:t>ir</w:t>
      </w:r>
      <w:r w:rsidRPr="00FE2F79">
        <w:rPr>
          <w:spacing w:val="-12"/>
          <w:sz w:val="24"/>
          <w:lang w:val="lt-LT"/>
        </w:rPr>
        <w:t xml:space="preserve"> </w:t>
      </w:r>
      <w:r w:rsidRPr="00FE2F79">
        <w:rPr>
          <w:sz w:val="24"/>
          <w:lang w:val="lt-LT"/>
        </w:rPr>
        <w:t>duomenų</w:t>
      </w:r>
      <w:r w:rsidRPr="00FE2F79">
        <w:rPr>
          <w:spacing w:val="-12"/>
          <w:sz w:val="24"/>
          <w:lang w:val="lt-LT"/>
        </w:rPr>
        <w:t xml:space="preserve"> </w:t>
      </w:r>
      <w:r w:rsidRPr="00FE2F79">
        <w:rPr>
          <w:sz w:val="24"/>
          <w:lang w:val="lt-LT"/>
        </w:rPr>
        <w:t>pakartotinio</w:t>
      </w:r>
      <w:r w:rsidRPr="00FE2F79">
        <w:rPr>
          <w:spacing w:val="-11"/>
          <w:sz w:val="24"/>
          <w:lang w:val="lt-LT"/>
        </w:rPr>
        <w:t xml:space="preserve"> </w:t>
      </w:r>
      <w:r w:rsidRPr="00FE2F79">
        <w:rPr>
          <w:sz w:val="24"/>
          <w:lang w:val="lt-LT"/>
        </w:rPr>
        <w:t>naudojimo</w:t>
      </w:r>
      <w:r w:rsidRPr="00FE2F79">
        <w:rPr>
          <w:spacing w:val="-12"/>
          <w:sz w:val="24"/>
          <w:lang w:val="lt-LT"/>
        </w:rPr>
        <w:t xml:space="preserve"> </w:t>
      </w:r>
      <w:r w:rsidRPr="00FE2F79">
        <w:rPr>
          <w:sz w:val="24"/>
          <w:lang w:val="lt-LT"/>
        </w:rPr>
        <w:t>įstatymu;</w:t>
      </w:r>
    </w:p>
    <w:p w14:paraId="2D4F5584" w14:textId="77777777" w:rsidR="00455E65" w:rsidRPr="00FE2F79" w:rsidRDefault="00455E65" w:rsidP="00455E65">
      <w:pPr>
        <w:pStyle w:val="Sraopastraipa"/>
        <w:numPr>
          <w:ilvl w:val="1"/>
          <w:numId w:val="1"/>
        </w:numPr>
        <w:tabs>
          <w:tab w:val="left" w:pos="952"/>
        </w:tabs>
        <w:ind w:left="0" w:right="0" w:firstLine="540"/>
        <w:rPr>
          <w:sz w:val="24"/>
          <w:lang w:val="lt-LT"/>
        </w:rPr>
      </w:pPr>
      <w:r w:rsidRPr="00FE2F79">
        <w:rPr>
          <w:sz w:val="24"/>
          <w:lang w:val="lt-LT"/>
        </w:rPr>
        <w:t>Lietuvos Respublikos kibernetinio saugumo</w:t>
      </w:r>
      <w:r w:rsidRPr="00FE2F79">
        <w:rPr>
          <w:spacing w:val="-2"/>
          <w:sz w:val="24"/>
          <w:lang w:val="lt-LT"/>
        </w:rPr>
        <w:t xml:space="preserve"> </w:t>
      </w:r>
      <w:r w:rsidRPr="00FE2F79">
        <w:rPr>
          <w:sz w:val="24"/>
          <w:lang w:val="lt-LT"/>
        </w:rPr>
        <w:t>įstatymu;</w:t>
      </w:r>
    </w:p>
    <w:p w14:paraId="57907707" w14:textId="127B3315" w:rsidR="00455E65" w:rsidRPr="00FE2F79" w:rsidRDefault="00455E65" w:rsidP="00455E65">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Lietuvos Respublikos Vyriausybės 2002 m. lapkričio 19 d. nutarimu Nr. 1798 „</w:t>
      </w:r>
      <w:r w:rsidR="00AF7AFD" w:rsidRPr="00AF7AFD">
        <w:rPr>
          <w:rFonts w:ascii="Times New Roman" w:eastAsia="Times New Roman" w:hAnsi="Times New Roman"/>
          <w:sz w:val="24"/>
          <w:szCs w:val="24"/>
          <w:lang w:val="lt-LT"/>
        </w:rPr>
        <w:t>Dėl nuomos mokesčio ir žemės nuomos mokesčio priedo už valstybinę žemę</w:t>
      </w:r>
      <w:r w:rsidRPr="00FE2F79">
        <w:rPr>
          <w:rFonts w:ascii="Times New Roman" w:eastAsia="Times New Roman" w:hAnsi="Times New Roman"/>
          <w:sz w:val="24"/>
          <w:szCs w:val="24"/>
          <w:lang w:val="lt-LT"/>
        </w:rPr>
        <w:t>“;</w:t>
      </w:r>
    </w:p>
    <w:p w14:paraId="5C332BB8" w14:textId="40A4A3E8" w:rsidR="00455E65" w:rsidRPr="00FE2F79" w:rsidRDefault="00455E65" w:rsidP="00455E65">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lastRenderedPageBreak/>
        <w:t>Lietuvos Respublikos Vyriausybės 2003 m. lapkričio 10 d. nutarimu Nr. 1387 „</w:t>
      </w:r>
      <w:r w:rsidR="00583D1C" w:rsidRPr="00583D1C">
        <w:rPr>
          <w:rFonts w:ascii="Times New Roman" w:eastAsia="Times New Roman" w:hAnsi="Times New Roman"/>
          <w:sz w:val="24"/>
          <w:szCs w:val="24"/>
          <w:lang w:val="lt-LT"/>
        </w:rPr>
        <w:t>Dėl žemės nuomos mokesčio už valstybinės žemės sklypų naudojimą</w:t>
      </w:r>
      <w:r w:rsidRPr="00FE2F79">
        <w:rPr>
          <w:rFonts w:ascii="Times New Roman" w:eastAsia="Times New Roman" w:hAnsi="Times New Roman"/>
          <w:sz w:val="24"/>
          <w:szCs w:val="24"/>
          <w:lang w:val="lt-LT"/>
        </w:rPr>
        <w:t>“;</w:t>
      </w:r>
    </w:p>
    <w:p w14:paraId="32212C6D" w14:textId="77777777" w:rsidR="00455E65" w:rsidRPr="00FE2F79" w:rsidRDefault="00455E65" w:rsidP="00455E65">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Valstybės informacinių sistemų gyvavimo ciklo valdymo metodika;</w:t>
      </w:r>
    </w:p>
    <w:p w14:paraId="750D20AF" w14:textId="10823341" w:rsidR="00F909FD" w:rsidRPr="00F909FD" w:rsidRDefault="00455E65" w:rsidP="00F909FD">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Informacinių sistemų steigimo, kūrimo, atnaujinimo, pertvarkymo ir likvidavimo tvarkos aprašu</w:t>
      </w:r>
      <w:r w:rsidR="00550403">
        <w:rPr>
          <w:rFonts w:ascii="Times New Roman" w:eastAsia="Times New Roman" w:hAnsi="Times New Roman"/>
          <w:sz w:val="24"/>
          <w:szCs w:val="24"/>
          <w:lang w:val="lt-LT"/>
        </w:rPr>
        <w:t xml:space="preserve">, patvirtintu </w:t>
      </w:r>
      <w:r w:rsidR="00F909FD" w:rsidRPr="00F909FD">
        <w:rPr>
          <w:rFonts w:ascii="Times New Roman" w:eastAsia="Times New Roman" w:hAnsi="Times New Roman"/>
          <w:sz w:val="24"/>
          <w:szCs w:val="24"/>
          <w:lang w:val="lt-LT"/>
        </w:rPr>
        <w:t xml:space="preserve"> Lietuvos Respublikos Vyriausybės 2024 m. gegužės 15 d. nutarimu Nr. 349 „Dėl Lietuvos Respublikos valstybės informacinių išteklių valdymo įstatymo įgyvendinimo“;</w:t>
      </w:r>
    </w:p>
    <w:p w14:paraId="187516A1" w14:textId="176B5FD3" w:rsidR="00455E65" w:rsidRPr="00FE2F79" w:rsidRDefault="00455E65" w:rsidP="00455E65">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hyperlink r:id="rId7">
        <w:r w:rsidRPr="00FE2F79">
          <w:rPr>
            <w:rFonts w:ascii="Times New Roman" w:eastAsia="Times New Roman" w:hAnsi="Times New Roman"/>
            <w:sz w:val="24"/>
            <w:szCs w:val="24"/>
            <w:lang w:val="lt-LT"/>
          </w:rPr>
          <w:t>Lietuvos</w:t>
        </w:r>
      </w:hyperlink>
      <w:r w:rsidRPr="00FE2F79">
        <w:rPr>
          <w:rFonts w:ascii="Times New Roman" w:eastAsia="Times New Roman" w:hAnsi="Times New Roman"/>
          <w:sz w:val="24"/>
          <w:szCs w:val="24"/>
          <w:lang w:val="lt-LT"/>
        </w:rPr>
        <w:t xml:space="preserve"> </w:t>
      </w:r>
      <w:hyperlink r:id="rId8">
        <w:r w:rsidRPr="00FE2F79">
          <w:rPr>
            <w:rFonts w:ascii="Times New Roman" w:eastAsia="Times New Roman" w:hAnsi="Times New Roman"/>
            <w:sz w:val="24"/>
            <w:szCs w:val="24"/>
            <w:lang w:val="lt-LT"/>
          </w:rPr>
          <w:t>Respublikos</w:t>
        </w:r>
      </w:hyperlink>
      <w:r w:rsidRPr="00FE2F79">
        <w:rPr>
          <w:rFonts w:ascii="Times New Roman" w:eastAsia="Times New Roman" w:hAnsi="Times New Roman"/>
          <w:sz w:val="24"/>
          <w:szCs w:val="24"/>
          <w:lang w:val="lt-LT"/>
        </w:rPr>
        <w:t xml:space="preserve"> </w:t>
      </w:r>
      <w:hyperlink r:id="rId9">
        <w:r w:rsidRPr="00FE2F79">
          <w:rPr>
            <w:rFonts w:ascii="Times New Roman" w:eastAsia="Times New Roman" w:hAnsi="Times New Roman"/>
            <w:sz w:val="24"/>
            <w:szCs w:val="24"/>
            <w:lang w:val="lt-LT"/>
          </w:rPr>
          <w:t>ekonomikos</w:t>
        </w:r>
      </w:hyperlink>
      <w:r w:rsidRPr="00FE2F79">
        <w:rPr>
          <w:rFonts w:ascii="Times New Roman" w:eastAsia="Times New Roman" w:hAnsi="Times New Roman"/>
          <w:sz w:val="24"/>
          <w:szCs w:val="24"/>
          <w:lang w:val="lt-LT"/>
        </w:rPr>
        <w:t xml:space="preserve"> </w:t>
      </w:r>
      <w:hyperlink r:id="rId10">
        <w:r w:rsidRPr="00FE2F79">
          <w:rPr>
            <w:rFonts w:ascii="Times New Roman" w:eastAsia="Times New Roman" w:hAnsi="Times New Roman"/>
            <w:sz w:val="24"/>
            <w:szCs w:val="24"/>
            <w:lang w:val="lt-LT"/>
          </w:rPr>
          <w:t>ir</w:t>
        </w:r>
      </w:hyperlink>
      <w:r w:rsidRPr="00FE2F79">
        <w:rPr>
          <w:rFonts w:ascii="Times New Roman" w:eastAsia="Times New Roman" w:hAnsi="Times New Roman"/>
          <w:sz w:val="24"/>
          <w:szCs w:val="24"/>
          <w:lang w:val="lt-LT"/>
        </w:rPr>
        <w:t xml:space="preserve"> </w:t>
      </w:r>
      <w:hyperlink r:id="rId11">
        <w:r w:rsidRPr="00FE2F79">
          <w:rPr>
            <w:rFonts w:ascii="Times New Roman" w:eastAsia="Times New Roman" w:hAnsi="Times New Roman"/>
            <w:sz w:val="24"/>
            <w:szCs w:val="24"/>
            <w:lang w:val="lt-LT"/>
          </w:rPr>
          <w:t>inovacijų</w:t>
        </w:r>
      </w:hyperlink>
      <w:r w:rsidRPr="00FE2F79">
        <w:rPr>
          <w:rFonts w:ascii="Times New Roman" w:eastAsia="Times New Roman" w:hAnsi="Times New Roman"/>
          <w:sz w:val="24"/>
          <w:szCs w:val="24"/>
          <w:lang w:val="lt-LT"/>
        </w:rPr>
        <w:t xml:space="preserve"> </w:t>
      </w:r>
      <w:hyperlink r:id="rId12">
        <w:r w:rsidRPr="00FE2F79">
          <w:rPr>
            <w:rFonts w:ascii="Times New Roman" w:eastAsia="Times New Roman" w:hAnsi="Times New Roman"/>
            <w:sz w:val="24"/>
            <w:szCs w:val="24"/>
            <w:lang w:val="lt-LT"/>
          </w:rPr>
          <w:t>ministro</w:t>
        </w:r>
      </w:hyperlink>
      <w:r w:rsidRPr="00FE2F79">
        <w:rPr>
          <w:rFonts w:ascii="Times New Roman" w:eastAsia="Times New Roman" w:hAnsi="Times New Roman"/>
          <w:sz w:val="24"/>
          <w:szCs w:val="24"/>
          <w:lang w:val="lt-LT"/>
        </w:rPr>
        <w:t xml:space="preserve"> </w:t>
      </w:r>
      <w:hyperlink r:id="rId13">
        <w:r w:rsidRPr="00FE2F79">
          <w:rPr>
            <w:rFonts w:ascii="Times New Roman" w:eastAsia="Times New Roman" w:hAnsi="Times New Roman"/>
            <w:sz w:val="24"/>
            <w:szCs w:val="24"/>
            <w:lang w:val="lt-LT"/>
          </w:rPr>
          <w:t>2023</w:t>
        </w:r>
      </w:hyperlink>
      <w:r w:rsidRPr="00FE2F79">
        <w:rPr>
          <w:rFonts w:ascii="Times New Roman" w:eastAsia="Times New Roman" w:hAnsi="Times New Roman"/>
          <w:sz w:val="24"/>
          <w:szCs w:val="24"/>
          <w:lang w:val="lt-LT"/>
        </w:rPr>
        <w:t xml:space="preserve"> </w:t>
      </w:r>
      <w:hyperlink r:id="rId14">
        <w:r w:rsidRPr="00FE2F79">
          <w:rPr>
            <w:rFonts w:ascii="Times New Roman" w:eastAsia="Times New Roman" w:hAnsi="Times New Roman"/>
            <w:sz w:val="24"/>
            <w:szCs w:val="24"/>
            <w:lang w:val="lt-LT"/>
          </w:rPr>
          <w:t>m.</w:t>
        </w:r>
      </w:hyperlink>
      <w:r w:rsidRPr="00FE2F79">
        <w:rPr>
          <w:rFonts w:ascii="Times New Roman" w:eastAsia="Times New Roman" w:hAnsi="Times New Roman"/>
          <w:sz w:val="24"/>
          <w:szCs w:val="24"/>
          <w:lang w:val="lt-LT"/>
        </w:rPr>
        <w:t xml:space="preserve"> </w:t>
      </w:r>
      <w:hyperlink r:id="rId15">
        <w:r w:rsidRPr="00FE2F79">
          <w:rPr>
            <w:rFonts w:ascii="Times New Roman" w:eastAsia="Times New Roman" w:hAnsi="Times New Roman"/>
            <w:sz w:val="24"/>
            <w:szCs w:val="24"/>
            <w:lang w:val="lt-LT"/>
          </w:rPr>
          <w:t>liepos</w:t>
        </w:r>
      </w:hyperlink>
      <w:r w:rsidRPr="00FE2F79">
        <w:rPr>
          <w:rFonts w:ascii="Times New Roman" w:eastAsia="Times New Roman" w:hAnsi="Times New Roman"/>
          <w:sz w:val="24"/>
          <w:szCs w:val="24"/>
          <w:lang w:val="lt-LT"/>
        </w:rPr>
        <w:t xml:space="preserve"> </w:t>
      </w:r>
      <w:hyperlink r:id="rId16">
        <w:r w:rsidRPr="00FE2F79">
          <w:rPr>
            <w:rFonts w:ascii="Times New Roman" w:eastAsia="Times New Roman" w:hAnsi="Times New Roman"/>
            <w:sz w:val="24"/>
            <w:szCs w:val="24"/>
            <w:lang w:val="lt-LT"/>
          </w:rPr>
          <w:t>19</w:t>
        </w:r>
      </w:hyperlink>
      <w:r w:rsidRPr="00FE2F79">
        <w:rPr>
          <w:rFonts w:ascii="Times New Roman" w:eastAsia="Times New Roman" w:hAnsi="Times New Roman"/>
          <w:sz w:val="24"/>
          <w:szCs w:val="24"/>
          <w:lang w:val="lt-LT"/>
        </w:rPr>
        <w:t xml:space="preserve"> </w:t>
      </w:r>
      <w:hyperlink r:id="rId17">
        <w:r w:rsidRPr="00FE2F79">
          <w:rPr>
            <w:rFonts w:ascii="Times New Roman" w:eastAsia="Times New Roman" w:hAnsi="Times New Roman"/>
            <w:sz w:val="24"/>
            <w:szCs w:val="24"/>
            <w:lang w:val="lt-LT"/>
          </w:rPr>
          <w:t>d.</w:t>
        </w:r>
      </w:hyperlink>
      <w:r w:rsidRPr="00FE2F79">
        <w:rPr>
          <w:rFonts w:ascii="Times New Roman" w:eastAsia="Times New Roman" w:hAnsi="Times New Roman"/>
          <w:sz w:val="24"/>
          <w:szCs w:val="24"/>
          <w:lang w:val="lt-LT"/>
        </w:rPr>
        <w:t xml:space="preserve"> </w:t>
      </w:r>
      <w:hyperlink r:id="rId18">
        <w:r w:rsidRPr="00FE2F79">
          <w:rPr>
            <w:rFonts w:ascii="Times New Roman" w:eastAsia="Times New Roman" w:hAnsi="Times New Roman"/>
            <w:sz w:val="24"/>
            <w:szCs w:val="24"/>
            <w:lang w:val="lt-LT"/>
          </w:rPr>
          <w:t>įsakymu</w:t>
        </w:r>
      </w:hyperlink>
      <w:r w:rsidRPr="00FE2F79">
        <w:rPr>
          <w:rFonts w:ascii="Times New Roman" w:eastAsia="Times New Roman" w:hAnsi="Times New Roman"/>
          <w:sz w:val="24"/>
          <w:szCs w:val="24"/>
          <w:lang w:val="lt-LT"/>
        </w:rPr>
        <w:t xml:space="preserve"> </w:t>
      </w:r>
      <w:r w:rsidR="005647AA">
        <w:rPr>
          <w:rFonts w:ascii="Times New Roman" w:eastAsia="Times New Roman" w:hAnsi="Times New Roman"/>
          <w:sz w:val="24"/>
          <w:szCs w:val="24"/>
          <w:lang w:val="lt-LT"/>
        </w:rPr>
        <w:br/>
      </w:r>
      <w:hyperlink r:id="rId19">
        <w:r w:rsidRPr="00FE2F79">
          <w:rPr>
            <w:rFonts w:ascii="Times New Roman" w:eastAsia="Times New Roman" w:hAnsi="Times New Roman"/>
            <w:sz w:val="24"/>
            <w:szCs w:val="24"/>
            <w:lang w:val="lt-LT"/>
          </w:rPr>
          <w:t>Nr.</w:t>
        </w:r>
      </w:hyperlink>
      <w:r w:rsidRPr="00FE2F79">
        <w:rPr>
          <w:rFonts w:ascii="Times New Roman" w:eastAsia="Times New Roman" w:hAnsi="Times New Roman"/>
          <w:sz w:val="24"/>
          <w:szCs w:val="24"/>
          <w:lang w:val="lt-LT"/>
        </w:rPr>
        <w:t xml:space="preserve"> </w:t>
      </w:r>
      <w:hyperlink r:id="rId20">
        <w:r w:rsidRPr="00FE2F79">
          <w:rPr>
            <w:rFonts w:ascii="Times New Roman" w:eastAsia="Times New Roman" w:hAnsi="Times New Roman"/>
            <w:sz w:val="24"/>
            <w:szCs w:val="24"/>
            <w:lang w:val="lt-LT"/>
          </w:rPr>
          <w:t>4</w:t>
        </w:r>
      </w:hyperlink>
      <w:hyperlink r:id="rId21">
        <w:r w:rsidRPr="00FE2F79">
          <w:rPr>
            <w:rFonts w:ascii="Times New Roman" w:eastAsia="Times New Roman" w:hAnsi="Times New Roman"/>
            <w:sz w:val="24"/>
            <w:szCs w:val="24"/>
            <w:lang w:val="lt-LT"/>
          </w:rPr>
          <w:t>-</w:t>
        </w:r>
      </w:hyperlink>
      <w:hyperlink r:id="rId22">
        <w:r w:rsidRPr="00FE2F79">
          <w:rPr>
            <w:rFonts w:ascii="Times New Roman" w:eastAsia="Times New Roman" w:hAnsi="Times New Roman"/>
            <w:sz w:val="24"/>
            <w:szCs w:val="24"/>
            <w:lang w:val="lt-LT"/>
          </w:rPr>
          <w:t>418</w:t>
        </w:r>
      </w:hyperlink>
      <w:r w:rsidRPr="00FE2F79">
        <w:rPr>
          <w:rFonts w:ascii="Times New Roman" w:eastAsia="Times New Roman" w:hAnsi="Times New Roman"/>
          <w:sz w:val="24"/>
          <w:szCs w:val="24"/>
          <w:lang w:val="lt-LT"/>
        </w:rPr>
        <w:t xml:space="preserve"> </w:t>
      </w:r>
      <w:hyperlink r:id="rId23">
        <w:r w:rsidRPr="00FE2F79">
          <w:rPr>
            <w:rFonts w:ascii="Times New Roman" w:eastAsia="Times New Roman" w:hAnsi="Times New Roman"/>
            <w:sz w:val="24"/>
            <w:szCs w:val="24"/>
            <w:lang w:val="lt-LT"/>
          </w:rPr>
          <w:t>„Dėl</w:t>
        </w:r>
      </w:hyperlink>
      <w:r w:rsidRPr="00FE2F79">
        <w:rPr>
          <w:rFonts w:ascii="Times New Roman" w:eastAsia="Times New Roman" w:hAnsi="Times New Roman"/>
          <w:sz w:val="24"/>
          <w:szCs w:val="24"/>
          <w:lang w:val="lt-LT"/>
        </w:rPr>
        <w:t xml:space="preserve"> </w:t>
      </w:r>
      <w:hyperlink r:id="rId24">
        <w:r w:rsidRPr="00FE2F79">
          <w:rPr>
            <w:rFonts w:ascii="Times New Roman" w:eastAsia="Times New Roman" w:hAnsi="Times New Roman"/>
            <w:sz w:val="24"/>
            <w:szCs w:val="24"/>
            <w:lang w:val="lt-LT"/>
          </w:rPr>
          <w:t>Valstybės</w:t>
        </w:r>
      </w:hyperlink>
      <w:r w:rsidRPr="00FE2F79">
        <w:rPr>
          <w:rFonts w:ascii="Times New Roman" w:eastAsia="Times New Roman" w:hAnsi="Times New Roman"/>
          <w:sz w:val="24"/>
          <w:szCs w:val="24"/>
          <w:lang w:val="lt-LT"/>
        </w:rPr>
        <w:t xml:space="preserve"> </w:t>
      </w:r>
      <w:hyperlink r:id="rId25">
        <w:r w:rsidRPr="00FE2F79">
          <w:rPr>
            <w:rFonts w:ascii="Times New Roman" w:eastAsia="Times New Roman" w:hAnsi="Times New Roman"/>
            <w:sz w:val="24"/>
            <w:szCs w:val="24"/>
            <w:lang w:val="lt-LT"/>
          </w:rPr>
          <w:t>informacinių</w:t>
        </w:r>
      </w:hyperlink>
      <w:r w:rsidRPr="00FE2F79">
        <w:rPr>
          <w:rFonts w:ascii="Times New Roman" w:eastAsia="Times New Roman" w:hAnsi="Times New Roman"/>
          <w:sz w:val="24"/>
          <w:szCs w:val="24"/>
          <w:lang w:val="lt-LT"/>
        </w:rPr>
        <w:t xml:space="preserve"> </w:t>
      </w:r>
      <w:hyperlink r:id="rId26">
        <w:r w:rsidRPr="00FE2F79">
          <w:rPr>
            <w:rFonts w:ascii="Times New Roman" w:eastAsia="Times New Roman" w:hAnsi="Times New Roman"/>
            <w:sz w:val="24"/>
            <w:szCs w:val="24"/>
            <w:lang w:val="lt-LT"/>
          </w:rPr>
          <w:t>išteklių</w:t>
        </w:r>
      </w:hyperlink>
      <w:r w:rsidRPr="00FE2F79">
        <w:rPr>
          <w:rFonts w:ascii="Times New Roman" w:eastAsia="Times New Roman" w:hAnsi="Times New Roman"/>
          <w:sz w:val="24"/>
          <w:szCs w:val="24"/>
          <w:lang w:val="lt-LT"/>
        </w:rPr>
        <w:t xml:space="preserve"> </w:t>
      </w:r>
      <w:hyperlink r:id="rId27">
        <w:r w:rsidRPr="00FE2F79">
          <w:rPr>
            <w:rFonts w:ascii="Times New Roman" w:eastAsia="Times New Roman" w:hAnsi="Times New Roman"/>
            <w:sz w:val="24"/>
            <w:szCs w:val="24"/>
            <w:lang w:val="lt-LT"/>
          </w:rPr>
          <w:t>svarbos</w:t>
        </w:r>
      </w:hyperlink>
      <w:r w:rsidRPr="00FE2F79">
        <w:rPr>
          <w:rFonts w:ascii="Times New Roman" w:eastAsia="Times New Roman" w:hAnsi="Times New Roman"/>
          <w:sz w:val="24"/>
          <w:szCs w:val="24"/>
          <w:lang w:val="lt-LT"/>
        </w:rPr>
        <w:t xml:space="preserve"> </w:t>
      </w:r>
      <w:hyperlink r:id="rId28">
        <w:r w:rsidRPr="00FE2F79">
          <w:rPr>
            <w:rFonts w:ascii="Times New Roman" w:eastAsia="Times New Roman" w:hAnsi="Times New Roman"/>
            <w:sz w:val="24"/>
            <w:szCs w:val="24"/>
            <w:lang w:val="lt-LT"/>
          </w:rPr>
          <w:t>vertinimo</w:t>
        </w:r>
      </w:hyperlink>
      <w:r w:rsidRPr="00FE2F79">
        <w:rPr>
          <w:rFonts w:ascii="Times New Roman" w:eastAsia="Times New Roman" w:hAnsi="Times New Roman"/>
          <w:sz w:val="24"/>
          <w:szCs w:val="24"/>
          <w:lang w:val="lt-LT"/>
        </w:rPr>
        <w:t xml:space="preserve"> </w:t>
      </w:r>
      <w:hyperlink r:id="rId29">
        <w:r w:rsidRPr="00FE2F79">
          <w:rPr>
            <w:rFonts w:ascii="Times New Roman" w:eastAsia="Times New Roman" w:hAnsi="Times New Roman"/>
            <w:sz w:val="24"/>
            <w:szCs w:val="24"/>
            <w:lang w:val="lt-LT"/>
          </w:rPr>
          <w:t>metodikos</w:t>
        </w:r>
      </w:hyperlink>
      <w:r w:rsidRPr="00FE2F79">
        <w:rPr>
          <w:rFonts w:ascii="Times New Roman" w:eastAsia="Times New Roman" w:hAnsi="Times New Roman"/>
          <w:sz w:val="24"/>
          <w:szCs w:val="24"/>
          <w:lang w:val="lt-LT"/>
        </w:rPr>
        <w:t xml:space="preserve"> </w:t>
      </w:r>
      <w:hyperlink r:id="rId30">
        <w:r w:rsidRPr="00FE2F79">
          <w:rPr>
            <w:rFonts w:ascii="Times New Roman" w:eastAsia="Times New Roman" w:hAnsi="Times New Roman"/>
            <w:sz w:val="24"/>
            <w:szCs w:val="24"/>
            <w:lang w:val="lt-LT"/>
          </w:rPr>
          <w:t>patvirtinimo“</w:t>
        </w:r>
      </w:hyperlink>
      <w:r w:rsidRPr="00FE2F79">
        <w:rPr>
          <w:rFonts w:ascii="Times New Roman" w:eastAsia="Times New Roman" w:hAnsi="Times New Roman"/>
          <w:sz w:val="24"/>
          <w:szCs w:val="24"/>
          <w:lang w:val="lt-LT"/>
        </w:rPr>
        <w:t>;</w:t>
      </w:r>
    </w:p>
    <w:p w14:paraId="5EF1E5E5" w14:textId="77777777" w:rsidR="00455E65" w:rsidRDefault="00455E65" w:rsidP="00455E65">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2016 m. balandžio 27 d. Europos Parlamento ir Tarybos reglamentu (ES) 2016/679 dėl fizinių asmenų apsaugos tvarkant asmens duomenis ir dėl laisvo tokių duomenų judėjimo ir kuriuo panaikinama Direktyva 95/46/EB (Bendrasis duomenų apsaugos reglamentas) (toliau – Reglamentas (ES) 2016/679).</w:t>
      </w:r>
    </w:p>
    <w:p w14:paraId="0D4ECB3E" w14:textId="54224063" w:rsidR="0071455F" w:rsidRPr="00A647C6" w:rsidRDefault="00A647C6" w:rsidP="00A647C6">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Pr>
          <w:rFonts w:ascii="Times New Roman" w:eastAsia="Times New Roman" w:hAnsi="Times New Roman"/>
          <w:sz w:val="24"/>
          <w:szCs w:val="24"/>
          <w:lang w:val="lt-LT"/>
        </w:rPr>
        <w:t>P</w:t>
      </w:r>
      <w:r w:rsidRPr="00A647C6">
        <w:rPr>
          <w:rFonts w:ascii="Times New Roman" w:eastAsia="Times New Roman" w:hAnsi="Times New Roman"/>
          <w:sz w:val="24"/>
          <w:szCs w:val="24"/>
          <w:lang w:val="lt-LT"/>
        </w:rPr>
        <w:t>agrindiniai ŽNMA uždaviniai:</w:t>
      </w:r>
      <w:r w:rsidR="0071455F" w:rsidRPr="00A647C6">
        <w:rPr>
          <w:rFonts w:ascii="Times New Roman" w:eastAsia="Times New Roman" w:hAnsi="Times New Roman"/>
          <w:sz w:val="24"/>
          <w:szCs w:val="24"/>
          <w:lang w:val="lt-LT"/>
        </w:rPr>
        <w:t xml:space="preserve"> </w:t>
      </w:r>
    </w:p>
    <w:p w14:paraId="522CC794" w14:textId="174989D2" w:rsidR="0071455F" w:rsidRPr="00FE2F79" w:rsidRDefault="0071455F" w:rsidP="00F95F77">
      <w:pPr>
        <w:pStyle w:val="Sraopastraipa1"/>
        <w:numPr>
          <w:ilvl w:val="1"/>
          <w:numId w:val="1"/>
        </w:numPr>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rinkti, tvarkyti, sisteminti duomenis apie valstybinės žemės sklypus ir jų naudotojus;</w:t>
      </w:r>
    </w:p>
    <w:p w14:paraId="6F8B6FE5" w14:textId="60B966B2" w:rsidR="0071455F" w:rsidRPr="00917C28" w:rsidRDefault="00507B71" w:rsidP="00F95F77">
      <w:pPr>
        <w:pStyle w:val="Sraopastraipa1"/>
        <w:numPr>
          <w:ilvl w:val="2"/>
          <w:numId w:val="1"/>
        </w:numPr>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 xml:space="preserve">apskaičiuoti valstybinės žemės nuomos mokestį </w:t>
      </w:r>
      <w:r w:rsidRPr="00917C28">
        <w:rPr>
          <w:rFonts w:ascii="Times New Roman" w:eastAsia="Times New Roman" w:hAnsi="Times New Roman"/>
          <w:sz w:val="24"/>
          <w:szCs w:val="24"/>
          <w:lang w:val="lt-LT"/>
        </w:rPr>
        <w:t>nuomojamiems turto objektams (žemės sklypams);</w:t>
      </w:r>
    </w:p>
    <w:p w14:paraId="2CA59476" w14:textId="19DF6E7F" w:rsidR="0071455F" w:rsidRPr="00FE2F79" w:rsidRDefault="00507B71" w:rsidP="00F95F77">
      <w:pPr>
        <w:pStyle w:val="Sraopastraipa1"/>
        <w:numPr>
          <w:ilvl w:val="2"/>
          <w:numId w:val="1"/>
        </w:numPr>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suformuoti priskaityto žemės nuomos mokesčio deklaracijų dokumentus</w:t>
      </w:r>
      <w:r w:rsidR="00FD0C74" w:rsidRPr="00FE2F79">
        <w:rPr>
          <w:rFonts w:ascii="Times New Roman" w:eastAsia="Times New Roman" w:hAnsi="Times New Roman"/>
          <w:sz w:val="24"/>
          <w:szCs w:val="24"/>
          <w:lang w:val="lt-LT"/>
        </w:rPr>
        <w:t xml:space="preserve"> ir juos pateikti mokėtojams;</w:t>
      </w:r>
    </w:p>
    <w:p w14:paraId="3275D2CD" w14:textId="3AB36DD0" w:rsidR="0071455F" w:rsidRPr="00FE2F79" w:rsidRDefault="00702ABD" w:rsidP="00F95F77">
      <w:pPr>
        <w:pStyle w:val="Sraopastraipa1"/>
        <w:numPr>
          <w:ilvl w:val="2"/>
          <w:numId w:val="1"/>
        </w:numPr>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priimti ir apdoroti</w:t>
      </w:r>
      <w:r w:rsidR="00FD0C74" w:rsidRPr="00FE2F79">
        <w:rPr>
          <w:rFonts w:ascii="Times New Roman" w:eastAsia="Times New Roman" w:hAnsi="Times New Roman"/>
          <w:sz w:val="24"/>
          <w:szCs w:val="24"/>
          <w:lang w:val="lt-LT"/>
        </w:rPr>
        <w:t xml:space="preserve"> mokėjimų duomenis;</w:t>
      </w:r>
    </w:p>
    <w:p w14:paraId="21C8A7EE" w14:textId="321DCB14" w:rsidR="00702ABD" w:rsidRPr="00FE2F79" w:rsidRDefault="00FD0C74" w:rsidP="00F95F77">
      <w:pPr>
        <w:pStyle w:val="Sraopastraipa1"/>
        <w:numPr>
          <w:ilvl w:val="2"/>
          <w:numId w:val="1"/>
        </w:numPr>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priskaityti delspinigius</w:t>
      </w:r>
      <w:r w:rsidR="00FD0785" w:rsidRPr="00FE2F79">
        <w:rPr>
          <w:rFonts w:ascii="Times New Roman" w:eastAsia="Times New Roman" w:hAnsi="Times New Roman"/>
          <w:sz w:val="24"/>
          <w:szCs w:val="24"/>
          <w:lang w:val="lt-LT"/>
        </w:rPr>
        <w:t xml:space="preserve">, formuoti </w:t>
      </w:r>
      <w:r w:rsidR="00702ABD" w:rsidRPr="00FE2F79">
        <w:rPr>
          <w:rFonts w:ascii="Times New Roman" w:eastAsia="Times New Roman" w:hAnsi="Times New Roman"/>
          <w:sz w:val="24"/>
          <w:szCs w:val="24"/>
          <w:lang w:val="lt-LT"/>
        </w:rPr>
        <w:t>priminimus mokėtojams apie  pradelstus mokėjimus;</w:t>
      </w:r>
    </w:p>
    <w:p w14:paraId="258CB83D" w14:textId="4C71577D" w:rsidR="00FD0C74" w:rsidRPr="00FE2F79" w:rsidRDefault="00256E62" w:rsidP="00F95F77">
      <w:pPr>
        <w:pStyle w:val="Sraopastraipa1"/>
        <w:numPr>
          <w:ilvl w:val="2"/>
          <w:numId w:val="1"/>
        </w:numPr>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atlikti skolų tvarkymą bei formuoti pranešimus</w:t>
      </w:r>
      <w:r w:rsidR="00FD0785" w:rsidRPr="00FE2F79">
        <w:rPr>
          <w:rFonts w:ascii="Times New Roman" w:eastAsia="Times New Roman" w:hAnsi="Times New Roman"/>
          <w:sz w:val="24"/>
          <w:szCs w:val="24"/>
          <w:lang w:val="lt-LT"/>
        </w:rPr>
        <w:t xml:space="preserve"> skolininkams apie nevykdomą mokestinę prievolę</w:t>
      </w:r>
      <w:r w:rsidR="003462C6" w:rsidRPr="00FE2F79">
        <w:rPr>
          <w:rFonts w:ascii="Times New Roman" w:eastAsia="Times New Roman" w:hAnsi="Times New Roman"/>
          <w:sz w:val="24"/>
          <w:szCs w:val="24"/>
          <w:lang w:val="lt-LT"/>
        </w:rPr>
        <w:t>;</w:t>
      </w:r>
    </w:p>
    <w:p w14:paraId="05C8C47B" w14:textId="325A0EBD" w:rsidR="0071455F" w:rsidRPr="00FE2F79" w:rsidRDefault="003462C6" w:rsidP="00F95F77">
      <w:pPr>
        <w:pStyle w:val="Sraopastraipa1"/>
        <w:numPr>
          <w:ilvl w:val="2"/>
          <w:numId w:val="1"/>
        </w:numPr>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formuoti įvairias ataskaitas surinktų bei tvarkomų duomenų analizei.</w:t>
      </w:r>
    </w:p>
    <w:p w14:paraId="44D12DFC" w14:textId="1FAE10DE" w:rsidR="00E32758" w:rsidRPr="00FE2F79" w:rsidRDefault="00E32758" w:rsidP="00E32758">
      <w:pPr>
        <w:pStyle w:val="Sraopastraipa1"/>
        <w:numPr>
          <w:ilvl w:val="0"/>
          <w:numId w:val="1"/>
        </w:numPr>
        <w:spacing w:after="0" w:line="240" w:lineRule="auto"/>
        <w:ind w:left="0" w:firstLine="540"/>
        <w:jc w:val="both"/>
        <w:rPr>
          <w:rFonts w:ascii="Times New Roman" w:hAnsi="Times New Roman"/>
          <w:sz w:val="24"/>
          <w:szCs w:val="24"/>
          <w:lang w:val="lt-LT"/>
        </w:rPr>
      </w:pPr>
      <w:bookmarkStart w:id="0" w:name="_Hlk212470311"/>
      <w:r w:rsidRPr="00FE2F79">
        <w:rPr>
          <w:rFonts w:ascii="Times New Roman" w:hAnsi="Times New Roman"/>
          <w:sz w:val="24"/>
          <w:szCs w:val="24"/>
          <w:lang w:val="lt-LT"/>
        </w:rPr>
        <w:t xml:space="preserve">Vadovaujantis VIIVĮ </w:t>
      </w:r>
      <w:r w:rsidR="003061E6" w:rsidRPr="00FE2F79">
        <w:rPr>
          <w:rFonts w:ascii="Times New Roman" w:hAnsi="Times New Roman"/>
          <w:sz w:val="24"/>
          <w:szCs w:val="24"/>
          <w:lang w:val="lt-LT"/>
        </w:rPr>
        <w:t>9</w:t>
      </w:r>
      <w:r w:rsidRPr="00FE2F79">
        <w:rPr>
          <w:rFonts w:ascii="Times New Roman" w:hAnsi="Times New Roman"/>
          <w:sz w:val="24"/>
          <w:szCs w:val="24"/>
          <w:lang w:val="lt-LT"/>
        </w:rPr>
        <w:t xml:space="preserve"> straipsniu</w:t>
      </w:r>
      <w:bookmarkEnd w:id="0"/>
      <w:r w:rsidRPr="00FE2F79">
        <w:rPr>
          <w:rFonts w:ascii="Times New Roman" w:hAnsi="Times New Roman"/>
          <w:sz w:val="24"/>
          <w:szCs w:val="24"/>
          <w:lang w:val="lt-LT"/>
        </w:rPr>
        <w:t xml:space="preserve">, </w:t>
      </w:r>
      <w:r w:rsidR="008B32F2" w:rsidRPr="00FE2F79">
        <w:rPr>
          <w:rFonts w:ascii="Times New Roman" w:hAnsi="Times New Roman"/>
          <w:sz w:val="24"/>
          <w:szCs w:val="24"/>
          <w:lang w:val="lt-LT"/>
        </w:rPr>
        <w:t>informacinė sistema</w:t>
      </w:r>
      <w:r w:rsidR="007F74E2" w:rsidRPr="00FE2F79">
        <w:rPr>
          <w:rFonts w:ascii="Times New Roman" w:hAnsi="Times New Roman"/>
          <w:sz w:val="24"/>
          <w:szCs w:val="24"/>
          <w:lang w:val="lt-LT"/>
        </w:rPr>
        <w:t>,</w:t>
      </w:r>
      <w:r w:rsidR="008B32F2" w:rsidRPr="00FE2F79">
        <w:rPr>
          <w:lang w:val="lt-LT"/>
        </w:rPr>
        <w:t xml:space="preserve"> </w:t>
      </w:r>
      <w:r w:rsidR="007F74E2" w:rsidRPr="00FE2F79">
        <w:rPr>
          <w:rFonts w:ascii="Times New Roman" w:hAnsi="Times New Roman"/>
          <w:sz w:val="24"/>
          <w:szCs w:val="24"/>
          <w:lang w:val="lt-LT"/>
        </w:rPr>
        <w:t>kurioje tvarkomi subjektų teisės aktuose nustatytoms funkcijoms atlikti reikalingi duomenys, priskiriama prie valstybės informacinių sistemų.</w:t>
      </w:r>
    </w:p>
    <w:p w14:paraId="18CA61E1" w14:textId="2A15BCBF" w:rsidR="00814406" w:rsidRPr="00FE2F79" w:rsidRDefault="00814406" w:rsidP="00814406">
      <w:pPr>
        <w:pStyle w:val="Sraopastraipa1"/>
        <w:spacing w:after="0" w:line="240" w:lineRule="auto"/>
        <w:ind w:left="540"/>
        <w:jc w:val="both"/>
        <w:rPr>
          <w:rFonts w:ascii="Times New Roman" w:eastAsia="Times New Roman" w:hAnsi="Times New Roman"/>
          <w:sz w:val="24"/>
          <w:szCs w:val="24"/>
          <w:lang w:val="lt-LT"/>
        </w:rPr>
      </w:pPr>
    </w:p>
    <w:p w14:paraId="2E5E2CDE" w14:textId="5F1C0A4A" w:rsidR="002C18AA" w:rsidRPr="00FE2F79" w:rsidRDefault="0058254C" w:rsidP="0058254C">
      <w:pPr>
        <w:pStyle w:val="Sraopastraipa1"/>
        <w:spacing w:after="0" w:line="240" w:lineRule="auto"/>
        <w:ind w:left="0" w:firstLine="540"/>
        <w:jc w:val="center"/>
        <w:rPr>
          <w:rFonts w:ascii="Times New Roman" w:eastAsia="Times New Roman" w:hAnsi="Times New Roman"/>
          <w:b/>
          <w:bCs/>
          <w:sz w:val="24"/>
          <w:szCs w:val="24"/>
          <w:lang w:val="lt-LT"/>
        </w:rPr>
      </w:pPr>
      <w:r w:rsidRPr="00FE2F79">
        <w:rPr>
          <w:rFonts w:ascii="Times New Roman" w:eastAsia="Times New Roman" w:hAnsi="Times New Roman"/>
          <w:b/>
          <w:bCs/>
          <w:sz w:val="24"/>
          <w:szCs w:val="24"/>
          <w:lang w:val="lt-LT"/>
        </w:rPr>
        <w:t>II SKYRIUS</w:t>
      </w:r>
    </w:p>
    <w:p w14:paraId="01A32676" w14:textId="49E7DD27" w:rsidR="0058254C" w:rsidRDefault="001921E8" w:rsidP="0058254C">
      <w:pPr>
        <w:pStyle w:val="Sraopastraipa1"/>
        <w:spacing w:after="0" w:line="240" w:lineRule="auto"/>
        <w:ind w:left="0" w:firstLine="540"/>
        <w:jc w:val="center"/>
        <w:rPr>
          <w:rFonts w:ascii="Times New Roman" w:hAnsi="Times New Roman"/>
          <w:b/>
          <w:sz w:val="24"/>
          <w:szCs w:val="24"/>
          <w:lang w:val="lt-LT"/>
        </w:rPr>
      </w:pPr>
      <w:r w:rsidRPr="00FE2F79">
        <w:rPr>
          <w:rFonts w:ascii="Times New Roman" w:hAnsi="Times New Roman"/>
          <w:b/>
          <w:sz w:val="24"/>
          <w:szCs w:val="24"/>
          <w:lang w:val="lt-LT"/>
        </w:rPr>
        <w:t xml:space="preserve">INFORMACINĖS SISTEMOS </w:t>
      </w:r>
      <w:r w:rsidR="00D01875" w:rsidRPr="00FE2F79">
        <w:rPr>
          <w:rFonts w:ascii="Times New Roman" w:hAnsi="Times New Roman"/>
          <w:b/>
          <w:sz w:val="24"/>
          <w:szCs w:val="24"/>
          <w:lang w:val="lt-LT"/>
        </w:rPr>
        <w:t>ORGANIZACIN</w:t>
      </w:r>
      <w:r w:rsidR="006523A2" w:rsidRPr="00FE2F79">
        <w:rPr>
          <w:rFonts w:ascii="Times New Roman" w:hAnsi="Times New Roman"/>
          <w:b/>
          <w:sz w:val="24"/>
          <w:szCs w:val="24"/>
          <w:lang w:val="lt-LT"/>
        </w:rPr>
        <w:t>Ė</w:t>
      </w:r>
      <w:r w:rsidR="00D01875" w:rsidRPr="00FE2F79">
        <w:rPr>
          <w:rFonts w:ascii="Times New Roman" w:hAnsi="Times New Roman"/>
          <w:b/>
          <w:sz w:val="24"/>
          <w:szCs w:val="24"/>
          <w:lang w:val="lt-LT"/>
        </w:rPr>
        <w:t xml:space="preserve"> STRUKT</w:t>
      </w:r>
      <w:r w:rsidR="006523A2" w:rsidRPr="00FE2F79">
        <w:rPr>
          <w:rFonts w:ascii="Times New Roman" w:hAnsi="Times New Roman"/>
          <w:b/>
          <w:sz w:val="24"/>
          <w:szCs w:val="24"/>
          <w:lang w:val="lt-LT"/>
        </w:rPr>
        <w:t>Ū</w:t>
      </w:r>
      <w:r w:rsidR="00D01875" w:rsidRPr="00FE2F79">
        <w:rPr>
          <w:rFonts w:ascii="Times New Roman" w:hAnsi="Times New Roman"/>
          <w:b/>
          <w:sz w:val="24"/>
          <w:szCs w:val="24"/>
          <w:lang w:val="lt-LT"/>
        </w:rPr>
        <w:t>RA</w:t>
      </w:r>
    </w:p>
    <w:p w14:paraId="06C37B8E" w14:textId="77777777" w:rsidR="00455E65" w:rsidRPr="00FE2F79" w:rsidRDefault="00455E65" w:rsidP="0058254C">
      <w:pPr>
        <w:pStyle w:val="Sraopastraipa1"/>
        <w:spacing w:after="0" w:line="240" w:lineRule="auto"/>
        <w:ind w:left="0" w:firstLine="540"/>
        <w:jc w:val="center"/>
        <w:rPr>
          <w:rFonts w:ascii="Times New Roman" w:hAnsi="Times New Roman"/>
          <w:b/>
          <w:sz w:val="24"/>
          <w:szCs w:val="24"/>
          <w:lang w:val="lt-LT"/>
        </w:rPr>
      </w:pPr>
    </w:p>
    <w:p w14:paraId="16FD6BFA" w14:textId="259DFC59" w:rsidR="0080157E" w:rsidRPr="00FE2F79" w:rsidRDefault="001623DE" w:rsidP="00F44815">
      <w:pPr>
        <w:pStyle w:val="Sraopastraipa1"/>
        <w:numPr>
          <w:ilvl w:val="0"/>
          <w:numId w:val="1"/>
        </w:numPr>
        <w:tabs>
          <w:tab w:val="left" w:pos="993"/>
        </w:tabs>
        <w:spacing w:after="0" w:line="240" w:lineRule="auto"/>
        <w:ind w:left="0" w:firstLine="568"/>
        <w:jc w:val="both"/>
        <w:rPr>
          <w:rFonts w:ascii="Times New Roman" w:hAnsi="Times New Roman"/>
          <w:sz w:val="24"/>
          <w:szCs w:val="24"/>
          <w:lang w:val="lt-LT"/>
        </w:rPr>
      </w:pPr>
      <w:r w:rsidRPr="00FE2F79">
        <w:rPr>
          <w:rFonts w:ascii="Times New Roman" w:hAnsi="Times New Roman"/>
          <w:sz w:val="24"/>
          <w:szCs w:val="24"/>
          <w:lang w:val="lt-LT"/>
        </w:rPr>
        <w:t>ŽNMA</w:t>
      </w:r>
      <w:r w:rsidR="0080157E" w:rsidRPr="00FE2F79">
        <w:rPr>
          <w:rFonts w:ascii="Times New Roman" w:hAnsi="Times New Roman"/>
          <w:sz w:val="24"/>
          <w:szCs w:val="24"/>
          <w:lang w:val="lt-LT"/>
        </w:rPr>
        <w:t xml:space="preserve"> </w:t>
      </w:r>
      <w:r w:rsidR="00334B30" w:rsidRPr="00FE2F79">
        <w:rPr>
          <w:rFonts w:ascii="Times New Roman" w:hAnsi="Times New Roman"/>
          <w:sz w:val="24"/>
          <w:szCs w:val="24"/>
          <w:lang w:val="lt-LT"/>
        </w:rPr>
        <w:t xml:space="preserve">valdytoja ir tvarkytoja </w:t>
      </w:r>
      <w:r w:rsidR="0058254C" w:rsidRPr="00FE2F79">
        <w:rPr>
          <w:rFonts w:ascii="Times New Roman" w:hAnsi="Times New Roman"/>
          <w:sz w:val="24"/>
          <w:szCs w:val="24"/>
          <w:lang w:val="lt-LT"/>
        </w:rPr>
        <w:t>–</w:t>
      </w:r>
      <w:r w:rsidR="007012C6" w:rsidRPr="00FE2F79">
        <w:rPr>
          <w:rFonts w:ascii="Times New Roman" w:hAnsi="Times New Roman"/>
          <w:sz w:val="24"/>
          <w:szCs w:val="24"/>
          <w:lang w:val="lt-LT"/>
        </w:rPr>
        <w:t xml:space="preserve"> </w:t>
      </w:r>
      <w:r w:rsidR="0080157E" w:rsidRPr="00FE2F79">
        <w:rPr>
          <w:rFonts w:ascii="Times New Roman" w:hAnsi="Times New Roman"/>
          <w:sz w:val="24"/>
          <w:szCs w:val="24"/>
          <w:lang w:val="lt-LT"/>
        </w:rPr>
        <w:t>Panev</w:t>
      </w:r>
      <w:r w:rsidR="006523A2" w:rsidRPr="00FE2F79">
        <w:rPr>
          <w:rFonts w:ascii="Times New Roman" w:hAnsi="Times New Roman"/>
          <w:sz w:val="24"/>
          <w:szCs w:val="24"/>
          <w:lang w:val="lt-LT"/>
        </w:rPr>
        <w:t>ėž</w:t>
      </w:r>
      <w:r w:rsidR="0080157E" w:rsidRPr="00FE2F79">
        <w:rPr>
          <w:rFonts w:ascii="Times New Roman" w:hAnsi="Times New Roman"/>
          <w:sz w:val="24"/>
          <w:szCs w:val="24"/>
          <w:lang w:val="lt-LT"/>
        </w:rPr>
        <w:t>io rajono savivaldyb</w:t>
      </w:r>
      <w:r w:rsidR="006523A2" w:rsidRPr="00FE2F79">
        <w:rPr>
          <w:rFonts w:ascii="Times New Roman" w:hAnsi="Times New Roman"/>
          <w:sz w:val="24"/>
          <w:szCs w:val="24"/>
          <w:lang w:val="lt-LT"/>
        </w:rPr>
        <w:t>ė</w:t>
      </w:r>
      <w:r w:rsidR="0080157E" w:rsidRPr="00FE2F79">
        <w:rPr>
          <w:rFonts w:ascii="Times New Roman" w:hAnsi="Times New Roman"/>
          <w:sz w:val="24"/>
          <w:szCs w:val="24"/>
          <w:lang w:val="lt-LT"/>
        </w:rPr>
        <w:t>s administracij</w:t>
      </w:r>
      <w:r w:rsidR="00160146" w:rsidRPr="00FE2F79">
        <w:rPr>
          <w:rFonts w:ascii="Times New Roman" w:hAnsi="Times New Roman"/>
          <w:sz w:val="24"/>
          <w:szCs w:val="24"/>
          <w:lang w:val="lt-LT"/>
        </w:rPr>
        <w:t>a</w:t>
      </w:r>
      <w:r w:rsidR="00455E65">
        <w:rPr>
          <w:rFonts w:ascii="Times New Roman" w:hAnsi="Times New Roman"/>
          <w:sz w:val="24"/>
          <w:szCs w:val="24"/>
          <w:lang w:val="lt-LT"/>
        </w:rPr>
        <w:t>.</w:t>
      </w:r>
    </w:p>
    <w:p w14:paraId="21624A4A" w14:textId="19ABADF0" w:rsidR="00D731DB" w:rsidRPr="00FE2F79" w:rsidRDefault="001623DE" w:rsidP="00F44815">
      <w:pPr>
        <w:pStyle w:val="Sraopastraipa1"/>
        <w:numPr>
          <w:ilvl w:val="0"/>
          <w:numId w:val="1"/>
        </w:numPr>
        <w:tabs>
          <w:tab w:val="left" w:pos="993"/>
        </w:tabs>
        <w:spacing w:after="0" w:line="240" w:lineRule="auto"/>
        <w:ind w:left="0" w:firstLine="568"/>
        <w:jc w:val="both"/>
        <w:rPr>
          <w:rFonts w:ascii="Times New Roman" w:hAnsi="Times New Roman"/>
          <w:sz w:val="24"/>
          <w:szCs w:val="24"/>
          <w:lang w:val="lt-LT"/>
        </w:rPr>
      </w:pPr>
      <w:r w:rsidRPr="00FE2F79">
        <w:rPr>
          <w:rFonts w:ascii="Times New Roman" w:hAnsi="Times New Roman"/>
          <w:sz w:val="24"/>
          <w:szCs w:val="24"/>
          <w:lang w:val="lt-LT"/>
        </w:rPr>
        <w:t>ŽNMA</w:t>
      </w:r>
      <w:r w:rsidR="00720A53" w:rsidRPr="00FE2F79">
        <w:rPr>
          <w:rFonts w:ascii="Times New Roman" w:hAnsi="Times New Roman"/>
          <w:sz w:val="24"/>
          <w:szCs w:val="24"/>
          <w:lang w:val="lt-LT"/>
        </w:rPr>
        <w:t xml:space="preserve"> valdytoja ir tvarkytoja</w:t>
      </w:r>
      <w:r w:rsidR="00922540" w:rsidRPr="00FE2F79">
        <w:rPr>
          <w:rFonts w:ascii="Times New Roman" w:hAnsi="Times New Roman"/>
          <w:sz w:val="24"/>
          <w:szCs w:val="24"/>
          <w:lang w:val="lt-LT"/>
        </w:rPr>
        <w:t xml:space="preserve"> </w:t>
      </w:r>
      <w:r w:rsidR="00720A53" w:rsidRPr="00FE2F79">
        <w:rPr>
          <w:rFonts w:ascii="Times New Roman" w:hAnsi="Times New Roman"/>
          <w:sz w:val="24"/>
          <w:szCs w:val="24"/>
          <w:lang w:val="lt-LT"/>
        </w:rPr>
        <w:t xml:space="preserve">atlieka Valstybės informacinių išteklių valdymo įstatymo </w:t>
      </w:r>
      <w:r w:rsidR="004C150D" w:rsidRPr="00FE2F79">
        <w:rPr>
          <w:rFonts w:ascii="Times New Roman" w:hAnsi="Times New Roman"/>
          <w:sz w:val="24"/>
          <w:szCs w:val="24"/>
          <w:lang w:val="lt-LT"/>
        </w:rPr>
        <w:br/>
      </w:r>
      <w:r w:rsidR="00720A53" w:rsidRPr="00FE2F79">
        <w:rPr>
          <w:rFonts w:ascii="Times New Roman" w:hAnsi="Times New Roman"/>
          <w:sz w:val="24"/>
          <w:szCs w:val="24"/>
          <w:lang w:val="lt-LT"/>
        </w:rPr>
        <w:t xml:space="preserve"> nustatytas funkcijas ir tu</w:t>
      </w:r>
      <w:r w:rsidR="004C150D" w:rsidRPr="00FE2F79">
        <w:rPr>
          <w:rFonts w:ascii="Times New Roman" w:hAnsi="Times New Roman"/>
          <w:sz w:val="24"/>
          <w:szCs w:val="24"/>
          <w:lang w:val="lt-LT"/>
        </w:rPr>
        <w:t>ri numatytas teises ir pareigas</w:t>
      </w:r>
      <w:r w:rsidR="00455E65">
        <w:rPr>
          <w:rFonts w:ascii="Times New Roman" w:hAnsi="Times New Roman"/>
          <w:sz w:val="24"/>
          <w:szCs w:val="24"/>
          <w:lang w:val="lt-LT"/>
        </w:rPr>
        <w:t>.</w:t>
      </w:r>
    </w:p>
    <w:p w14:paraId="725EE5CE" w14:textId="6A3C8AC8" w:rsidR="00D731DB" w:rsidRDefault="00D731DB" w:rsidP="00F44815">
      <w:pPr>
        <w:pStyle w:val="Sraopastraipa1"/>
        <w:numPr>
          <w:ilvl w:val="0"/>
          <w:numId w:val="1"/>
        </w:numPr>
        <w:tabs>
          <w:tab w:val="left" w:pos="993"/>
        </w:tabs>
        <w:spacing w:after="0" w:line="240" w:lineRule="auto"/>
        <w:ind w:left="0" w:firstLine="568"/>
        <w:jc w:val="both"/>
        <w:rPr>
          <w:rFonts w:ascii="Times New Roman" w:hAnsi="Times New Roman"/>
          <w:sz w:val="24"/>
          <w:szCs w:val="24"/>
          <w:lang w:val="lt-LT"/>
        </w:rPr>
      </w:pPr>
      <w:r w:rsidRPr="00FE2F79">
        <w:rPr>
          <w:rFonts w:ascii="Times New Roman" w:hAnsi="Times New Roman"/>
          <w:sz w:val="24"/>
          <w:szCs w:val="24"/>
          <w:lang w:val="lt-LT"/>
        </w:rPr>
        <w:t xml:space="preserve"> </w:t>
      </w:r>
      <w:bookmarkStart w:id="1" w:name="_Hlk212106303"/>
      <w:r w:rsidRPr="00FE2F79">
        <w:rPr>
          <w:rFonts w:ascii="Times New Roman" w:hAnsi="Times New Roman"/>
          <w:sz w:val="24"/>
          <w:szCs w:val="24"/>
          <w:lang w:val="lt-LT"/>
        </w:rPr>
        <w:t xml:space="preserve">ŽNMA duomenų valdytoja ir tvarkytoja </w:t>
      </w:r>
      <w:bookmarkEnd w:id="1"/>
      <w:r w:rsidRPr="00FE2F79">
        <w:rPr>
          <w:rFonts w:ascii="Times New Roman" w:hAnsi="Times New Roman"/>
          <w:sz w:val="24"/>
          <w:szCs w:val="24"/>
          <w:lang w:val="lt-LT"/>
        </w:rPr>
        <w:t>– Panevėžio rajono savivaldybės administracija</w:t>
      </w:r>
    </w:p>
    <w:p w14:paraId="22DE29E3" w14:textId="683CF726" w:rsidR="00547341" w:rsidRDefault="00D731DB" w:rsidP="00F44815">
      <w:pPr>
        <w:pStyle w:val="Sraopastraipa1"/>
        <w:numPr>
          <w:ilvl w:val="0"/>
          <w:numId w:val="1"/>
        </w:numPr>
        <w:tabs>
          <w:tab w:val="left" w:pos="993"/>
        </w:tabs>
        <w:spacing w:after="0" w:line="240" w:lineRule="auto"/>
        <w:ind w:left="0" w:firstLine="568"/>
        <w:jc w:val="both"/>
        <w:rPr>
          <w:rFonts w:ascii="Times New Roman" w:hAnsi="Times New Roman"/>
          <w:sz w:val="24"/>
          <w:szCs w:val="24"/>
          <w:lang w:val="lt-LT"/>
        </w:rPr>
      </w:pPr>
      <w:r w:rsidRPr="001E2BEC">
        <w:rPr>
          <w:rFonts w:ascii="Times New Roman" w:hAnsi="Times New Roman"/>
          <w:sz w:val="24"/>
          <w:szCs w:val="24"/>
          <w:lang w:val="lt-LT"/>
        </w:rPr>
        <w:t>ŽNMA duomenų valdytoja ir tvarkytoja</w:t>
      </w:r>
      <w:r w:rsidR="00547341">
        <w:rPr>
          <w:rFonts w:ascii="Times New Roman" w:hAnsi="Times New Roman"/>
          <w:sz w:val="24"/>
          <w:szCs w:val="24"/>
          <w:lang w:val="lt-LT"/>
        </w:rPr>
        <w:t xml:space="preserve"> vykdo šias funkcijas:</w:t>
      </w:r>
    </w:p>
    <w:p w14:paraId="5F649CE3" w14:textId="05E24F57" w:rsidR="00547341" w:rsidRDefault="00D731DB" w:rsidP="00F95F77">
      <w:pPr>
        <w:pStyle w:val="Sraopastraipa1"/>
        <w:numPr>
          <w:ilvl w:val="1"/>
          <w:numId w:val="1"/>
        </w:numPr>
        <w:tabs>
          <w:tab w:val="left" w:pos="993"/>
        </w:tabs>
        <w:spacing w:after="0" w:line="240" w:lineRule="auto"/>
        <w:ind w:left="0" w:firstLine="568"/>
        <w:jc w:val="both"/>
        <w:rPr>
          <w:rFonts w:ascii="Times New Roman" w:hAnsi="Times New Roman"/>
          <w:sz w:val="24"/>
          <w:szCs w:val="24"/>
          <w:lang w:val="lt-LT"/>
        </w:rPr>
      </w:pPr>
      <w:r w:rsidRPr="001E2BEC">
        <w:rPr>
          <w:rFonts w:ascii="Times New Roman" w:hAnsi="Times New Roman"/>
          <w:sz w:val="24"/>
          <w:szCs w:val="24"/>
          <w:lang w:val="lt-LT"/>
        </w:rPr>
        <w:t xml:space="preserve">užtikrina </w:t>
      </w:r>
      <w:r w:rsidR="00547341">
        <w:rPr>
          <w:rFonts w:ascii="Times New Roman" w:hAnsi="Times New Roman"/>
          <w:sz w:val="24"/>
          <w:szCs w:val="24"/>
          <w:lang w:val="lt-LT"/>
        </w:rPr>
        <w:t>ŽNMA veikimą ir tobulinimą;</w:t>
      </w:r>
    </w:p>
    <w:p w14:paraId="3774B8C0" w14:textId="560A6A9C" w:rsidR="00547341" w:rsidRDefault="00547341" w:rsidP="00F95F77">
      <w:pPr>
        <w:pStyle w:val="Sraopastraipa1"/>
        <w:numPr>
          <w:ilvl w:val="1"/>
          <w:numId w:val="1"/>
        </w:numPr>
        <w:tabs>
          <w:tab w:val="left" w:pos="993"/>
        </w:tabs>
        <w:spacing w:after="0" w:line="240" w:lineRule="auto"/>
        <w:ind w:left="0" w:firstLine="568"/>
        <w:jc w:val="both"/>
        <w:rPr>
          <w:rFonts w:ascii="Times New Roman" w:hAnsi="Times New Roman"/>
          <w:sz w:val="24"/>
          <w:szCs w:val="24"/>
          <w:lang w:val="lt-LT"/>
        </w:rPr>
      </w:pPr>
      <w:bookmarkStart w:id="2" w:name="_Hlk213852465"/>
      <w:r>
        <w:rPr>
          <w:rFonts w:ascii="Times New Roman" w:hAnsi="Times New Roman"/>
          <w:sz w:val="24"/>
          <w:szCs w:val="24"/>
          <w:lang w:val="lt-LT"/>
        </w:rPr>
        <w:t xml:space="preserve">tvarko ŽNMA </w:t>
      </w:r>
      <w:r w:rsidRPr="00F95F77">
        <w:rPr>
          <w:rFonts w:ascii="Times New Roman" w:hAnsi="Times New Roman"/>
          <w:sz w:val="24"/>
          <w:szCs w:val="24"/>
          <w:lang w:val="lt-LT"/>
        </w:rPr>
        <w:t>duomenų bazę, kurioje kaupiami, atnaujinami ir saugomi ŽNMA duomenys;</w:t>
      </w:r>
    </w:p>
    <w:p w14:paraId="598862D5" w14:textId="6323BD80" w:rsidR="00A75641" w:rsidRDefault="00A75641" w:rsidP="00F95F77">
      <w:pPr>
        <w:pStyle w:val="Sraopastraipa1"/>
        <w:numPr>
          <w:ilvl w:val="1"/>
          <w:numId w:val="1"/>
        </w:numPr>
        <w:tabs>
          <w:tab w:val="left" w:pos="993"/>
        </w:tabs>
        <w:spacing w:after="0" w:line="240" w:lineRule="auto"/>
        <w:ind w:left="0" w:firstLine="568"/>
        <w:jc w:val="both"/>
        <w:rPr>
          <w:rFonts w:ascii="Times New Roman" w:hAnsi="Times New Roman"/>
          <w:sz w:val="24"/>
          <w:szCs w:val="24"/>
          <w:lang w:val="lt-LT"/>
        </w:rPr>
      </w:pPr>
      <w:r>
        <w:rPr>
          <w:rFonts w:ascii="Times New Roman" w:hAnsi="Times New Roman"/>
          <w:sz w:val="24"/>
          <w:szCs w:val="24"/>
          <w:lang w:val="lt-LT"/>
        </w:rPr>
        <w:t>sudaro</w:t>
      </w:r>
      <w:r w:rsidR="0073062F">
        <w:rPr>
          <w:rFonts w:ascii="Times New Roman" w:hAnsi="Times New Roman"/>
          <w:sz w:val="24"/>
          <w:szCs w:val="24"/>
          <w:lang w:val="lt-LT"/>
        </w:rPr>
        <w:t xml:space="preserve"> </w:t>
      </w:r>
      <w:r>
        <w:rPr>
          <w:rFonts w:ascii="Times New Roman" w:hAnsi="Times New Roman"/>
          <w:sz w:val="24"/>
          <w:szCs w:val="24"/>
          <w:lang w:val="lt-LT"/>
        </w:rPr>
        <w:t>duomenų</w:t>
      </w:r>
      <w:r w:rsidR="0073062F">
        <w:rPr>
          <w:rFonts w:ascii="Times New Roman" w:hAnsi="Times New Roman"/>
          <w:sz w:val="24"/>
          <w:szCs w:val="24"/>
          <w:lang w:val="lt-LT"/>
        </w:rPr>
        <w:t xml:space="preserve"> (įskaitant ir asmens duomenų) teikimo ir bendradarbiavimo sutartis;</w:t>
      </w:r>
    </w:p>
    <w:bookmarkEnd w:id="2"/>
    <w:p w14:paraId="13241E21" w14:textId="21698ABF" w:rsidR="00720A53" w:rsidRDefault="005C12A4" w:rsidP="00F95F77">
      <w:pPr>
        <w:pStyle w:val="Sraopastraipa1"/>
        <w:numPr>
          <w:ilvl w:val="1"/>
          <w:numId w:val="1"/>
        </w:numPr>
        <w:tabs>
          <w:tab w:val="left" w:pos="993"/>
        </w:tabs>
        <w:spacing w:after="0" w:line="240" w:lineRule="auto"/>
        <w:ind w:left="0" w:firstLine="568"/>
        <w:jc w:val="both"/>
        <w:rPr>
          <w:rFonts w:ascii="Times New Roman" w:hAnsi="Times New Roman"/>
          <w:sz w:val="24"/>
          <w:szCs w:val="24"/>
          <w:lang w:val="lt-LT"/>
        </w:rPr>
      </w:pPr>
      <w:r>
        <w:rPr>
          <w:rFonts w:ascii="Times New Roman" w:hAnsi="Times New Roman"/>
          <w:sz w:val="24"/>
          <w:szCs w:val="24"/>
          <w:lang w:val="lt-LT"/>
        </w:rPr>
        <w:t>užtikrina ŽNMA tvarkomų asmens duomenų apsaugą</w:t>
      </w:r>
      <w:r w:rsidR="00547341" w:rsidRPr="00F95F77">
        <w:rPr>
          <w:rFonts w:ascii="Times New Roman" w:hAnsi="Times New Roman"/>
          <w:sz w:val="24"/>
          <w:szCs w:val="24"/>
          <w:lang w:val="lt-LT"/>
        </w:rPr>
        <w:t>.</w:t>
      </w:r>
    </w:p>
    <w:p w14:paraId="511EEE9A" w14:textId="2447844E" w:rsidR="00547341" w:rsidRPr="00547341" w:rsidRDefault="00547341" w:rsidP="00F95F77">
      <w:pPr>
        <w:pStyle w:val="Sraopastraipa"/>
        <w:numPr>
          <w:ilvl w:val="1"/>
          <w:numId w:val="1"/>
        </w:numPr>
        <w:ind w:left="0" w:firstLine="568"/>
        <w:rPr>
          <w:rFonts w:eastAsia="Calibri"/>
          <w:sz w:val="24"/>
          <w:szCs w:val="24"/>
          <w:lang w:val="lt-LT"/>
        </w:rPr>
      </w:pPr>
      <w:r w:rsidRPr="00547341">
        <w:rPr>
          <w:rFonts w:eastAsia="Calibri"/>
          <w:sz w:val="24"/>
          <w:szCs w:val="24"/>
          <w:lang w:val="lt-LT"/>
        </w:rPr>
        <w:t>užtikrina duomenų teisingumą, vientisumą ir saugą</w:t>
      </w:r>
      <w:r w:rsidR="008C0F71">
        <w:rPr>
          <w:rFonts w:eastAsia="Calibri"/>
          <w:sz w:val="24"/>
          <w:szCs w:val="24"/>
          <w:lang w:val="lt-LT"/>
        </w:rPr>
        <w:t>.</w:t>
      </w:r>
    </w:p>
    <w:p w14:paraId="5DA0AAEA" w14:textId="6C732A3A" w:rsidR="00484589" w:rsidRDefault="007F4BCC" w:rsidP="00F44815">
      <w:pPr>
        <w:pStyle w:val="Sraopastraipa1"/>
        <w:numPr>
          <w:ilvl w:val="0"/>
          <w:numId w:val="1"/>
        </w:numPr>
        <w:tabs>
          <w:tab w:val="left" w:pos="993"/>
        </w:tabs>
        <w:spacing w:after="0" w:line="240" w:lineRule="auto"/>
        <w:ind w:left="0" w:firstLine="568"/>
        <w:jc w:val="both"/>
        <w:rPr>
          <w:rFonts w:ascii="Times New Roman" w:hAnsi="Times New Roman"/>
          <w:sz w:val="24"/>
          <w:szCs w:val="24"/>
          <w:lang w:val="lt-LT"/>
        </w:rPr>
      </w:pPr>
      <w:r w:rsidRPr="00FE2F79">
        <w:rPr>
          <w:rFonts w:ascii="Times New Roman" w:hAnsi="Times New Roman"/>
          <w:sz w:val="24"/>
          <w:szCs w:val="24"/>
          <w:lang w:val="lt-LT"/>
        </w:rPr>
        <w:t xml:space="preserve">ŽNMA asmens duomenų tvarkytojas – Savivaldybės administracijos padalinys, atliekantis </w:t>
      </w:r>
      <w:r w:rsidR="008C0F71" w:rsidRPr="00FE2F79">
        <w:rPr>
          <w:rFonts w:ascii="Times New Roman" w:hAnsi="Times New Roman"/>
          <w:sz w:val="24"/>
          <w:szCs w:val="24"/>
          <w:lang w:val="lt-LT"/>
        </w:rPr>
        <w:t xml:space="preserve">padalinio nuostatuose </w:t>
      </w:r>
      <w:r w:rsidR="00765A22">
        <w:rPr>
          <w:rFonts w:ascii="Times New Roman" w:hAnsi="Times New Roman"/>
          <w:sz w:val="24"/>
          <w:szCs w:val="24"/>
          <w:lang w:val="lt-LT"/>
        </w:rPr>
        <w:t xml:space="preserve">jam </w:t>
      </w:r>
      <w:r w:rsidRPr="00FE2F79">
        <w:rPr>
          <w:rFonts w:ascii="Times New Roman" w:hAnsi="Times New Roman"/>
          <w:sz w:val="24"/>
          <w:szCs w:val="24"/>
          <w:lang w:val="lt-LT"/>
        </w:rPr>
        <w:t>pavestą ŽNMA funkciją.</w:t>
      </w:r>
      <w:r w:rsidR="00484589" w:rsidRPr="00FE2F79">
        <w:rPr>
          <w:rFonts w:ascii="Times New Roman" w:hAnsi="Times New Roman"/>
          <w:sz w:val="24"/>
          <w:szCs w:val="24"/>
          <w:lang w:val="lt-LT"/>
        </w:rPr>
        <w:t xml:space="preserve"> </w:t>
      </w:r>
    </w:p>
    <w:p w14:paraId="5B3A2E28" w14:textId="68EE8399" w:rsidR="007F4BCC" w:rsidRPr="00765A22" w:rsidRDefault="00484589" w:rsidP="00765A22">
      <w:pPr>
        <w:pStyle w:val="Sraopastraipa1"/>
        <w:numPr>
          <w:ilvl w:val="0"/>
          <w:numId w:val="1"/>
        </w:numPr>
        <w:tabs>
          <w:tab w:val="left" w:pos="993"/>
        </w:tabs>
        <w:spacing w:after="0" w:line="240" w:lineRule="auto"/>
        <w:ind w:left="0" w:firstLine="568"/>
        <w:jc w:val="both"/>
        <w:rPr>
          <w:rFonts w:ascii="Times New Roman" w:hAnsi="Times New Roman"/>
          <w:sz w:val="24"/>
          <w:szCs w:val="24"/>
          <w:lang w:val="lt-LT"/>
        </w:rPr>
      </w:pPr>
      <w:r w:rsidRPr="001E2BEC">
        <w:rPr>
          <w:rFonts w:ascii="Times New Roman" w:hAnsi="Times New Roman"/>
          <w:sz w:val="24"/>
          <w:szCs w:val="24"/>
          <w:lang w:val="lt-LT"/>
        </w:rPr>
        <w:t>Asmens duomenų tvarkymo tiksla</w:t>
      </w:r>
      <w:r w:rsidR="00204191" w:rsidRPr="001E2BEC">
        <w:rPr>
          <w:rFonts w:ascii="Times New Roman" w:hAnsi="Times New Roman"/>
          <w:sz w:val="24"/>
          <w:szCs w:val="24"/>
          <w:lang w:val="lt-LT"/>
        </w:rPr>
        <w:t>s</w:t>
      </w:r>
      <w:r w:rsidR="00765A22">
        <w:rPr>
          <w:rFonts w:ascii="Times New Roman" w:hAnsi="Times New Roman"/>
          <w:sz w:val="24"/>
          <w:szCs w:val="24"/>
          <w:lang w:val="lt-LT"/>
        </w:rPr>
        <w:t xml:space="preserve"> –</w:t>
      </w:r>
      <w:r w:rsidR="007F74E2" w:rsidRPr="00765A22">
        <w:rPr>
          <w:rFonts w:ascii="Times New Roman" w:hAnsi="Times New Roman"/>
          <w:sz w:val="24"/>
          <w:szCs w:val="24"/>
          <w:lang w:val="lt-LT"/>
        </w:rPr>
        <w:t xml:space="preserve"> apskaičiuoti ir administruoti valstybinės žemės nuomos </w:t>
      </w:r>
      <w:r w:rsidR="007F74E2" w:rsidRPr="00917C28">
        <w:rPr>
          <w:rFonts w:ascii="Times New Roman" w:hAnsi="Times New Roman"/>
          <w:sz w:val="24"/>
          <w:szCs w:val="24"/>
          <w:lang w:val="lt-LT"/>
        </w:rPr>
        <w:t xml:space="preserve">mokestį </w:t>
      </w:r>
      <w:r w:rsidR="00CF6459" w:rsidRPr="00917C28">
        <w:rPr>
          <w:rFonts w:ascii="Times New Roman" w:hAnsi="Times New Roman"/>
          <w:sz w:val="24"/>
          <w:szCs w:val="24"/>
          <w:lang w:val="lt-LT"/>
        </w:rPr>
        <w:t xml:space="preserve">kiekvienam turto objektui, </w:t>
      </w:r>
      <w:r w:rsidR="008F0D9F" w:rsidRPr="00917C28">
        <w:rPr>
          <w:rFonts w:ascii="Times New Roman" w:hAnsi="Times New Roman"/>
          <w:sz w:val="24"/>
          <w:szCs w:val="24"/>
          <w:lang w:val="lt-LT"/>
        </w:rPr>
        <w:t>identifikuojant</w:t>
      </w:r>
      <w:r w:rsidR="008F0D9F" w:rsidRPr="00765A22">
        <w:rPr>
          <w:rFonts w:ascii="Times New Roman" w:hAnsi="Times New Roman"/>
          <w:sz w:val="24"/>
          <w:szCs w:val="24"/>
          <w:lang w:val="lt-LT"/>
        </w:rPr>
        <w:t xml:space="preserve"> turto vienetus bei turto vienetui priskirt</w:t>
      </w:r>
      <w:r w:rsidR="00CF6459" w:rsidRPr="00765A22">
        <w:rPr>
          <w:rFonts w:ascii="Times New Roman" w:hAnsi="Times New Roman"/>
          <w:sz w:val="24"/>
          <w:szCs w:val="24"/>
          <w:lang w:val="lt-LT"/>
        </w:rPr>
        <w:t>us</w:t>
      </w:r>
      <w:r w:rsidR="008F0D9F" w:rsidRPr="00765A22">
        <w:rPr>
          <w:rFonts w:ascii="Times New Roman" w:hAnsi="Times New Roman"/>
          <w:sz w:val="24"/>
          <w:szCs w:val="24"/>
          <w:lang w:val="lt-LT"/>
        </w:rPr>
        <w:t xml:space="preserve"> fizinius ir juridinius asmenis.</w:t>
      </w:r>
      <w:r w:rsidRPr="00765A22">
        <w:rPr>
          <w:rFonts w:ascii="Times New Roman" w:hAnsi="Times New Roman"/>
          <w:sz w:val="24"/>
          <w:szCs w:val="24"/>
          <w:lang w:val="lt-LT"/>
        </w:rPr>
        <w:t xml:space="preserve"> </w:t>
      </w:r>
    </w:p>
    <w:p w14:paraId="31EF30B5" w14:textId="2805AD8F" w:rsidR="003B46F0" w:rsidRPr="00551A94" w:rsidRDefault="001623DE" w:rsidP="00F44815">
      <w:pPr>
        <w:pStyle w:val="Sraopastraipa1"/>
        <w:numPr>
          <w:ilvl w:val="0"/>
          <w:numId w:val="1"/>
        </w:numPr>
        <w:tabs>
          <w:tab w:val="left" w:pos="993"/>
        </w:tabs>
        <w:spacing w:after="0" w:line="240" w:lineRule="auto"/>
        <w:ind w:left="0" w:firstLine="568"/>
        <w:jc w:val="both"/>
        <w:rPr>
          <w:rFonts w:ascii="Times New Roman" w:hAnsi="Times New Roman"/>
          <w:sz w:val="24"/>
          <w:szCs w:val="24"/>
          <w:lang w:val="lt-LT"/>
        </w:rPr>
      </w:pPr>
      <w:r w:rsidRPr="00551A94">
        <w:rPr>
          <w:rFonts w:ascii="Times New Roman" w:hAnsi="Times New Roman"/>
          <w:sz w:val="24"/>
          <w:szCs w:val="24"/>
          <w:lang w:val="lt-LT"/>
        </w:rPr>
        <w:t>ŽNMA</w:t>
      </w:r>
      <w:r w:rsidR="00BA249F" w:rsidRPr="00551A94">
        <w:rPr>
          <w:rFonts w:ascii="Times New Roman" w:hAnsi="Times New Roman"/>
          <w:sz w:val="24"/>
          <w:szCs w:val="24"/>
          <w:lang w:val="lt-LT"/>
        </w:rPr>
        <w:t xml:space="preserve"> duomen</w:t>
      </w:r>
      <w:r w:rsidR="006523A2" w:rsidRPr="00551A94">
        <w:rPr>
          <w:rFonts w:ascii="Times New Roman" w:hAnsi="Times New Roman"/>
          <w:sz w:val="24"/>
          <w:szCs w:val="24"/>
          <w:lang w:val="lt-LT"/>
        </w:rPr>
        <w:t>ų</w:t>
      </w:r>
      <w:r w:rsidR="00BA249F" w:rsidRPr="00551A94">
        <w:rPr>
          <w:rFonts w:ascii="Times New Roman" w:hAnsi="Times New Roman"/>
          <w:sz w:val="24"/>
          <w:szCs w:val="24"/>
          <w:lang w:val="lt-LT"/>
        </w:rPr>
        <w:t xml:space="preserve"> t</w:t>
      </w:r>
      <w:r w:rsidR="00592B0F" w:rsidRPr="00551A94">
        <w:rPr>
          <w:rFonts w:ascii="Times New Roman" w:hAnsi="Times New Roman"/>
          <w:sz w:val="24"/>
          <w:szCs w:val="24"/>
          <w:lang w:val="lt-LT"/>
        </w:rPr>
        <w:t>e</w:t>
      </w:r>
      <w:r w:rsidR="00BA249F" w:rsidRPr="00551A94">
        <w:rPr>
          <w:rFonts w:ascii="Times New Roman" w:hAnsi="Times New Roman"/>
          <w:sz w:val="24"/>
          <w:szCs w:val="24"/>
          <w:lang w:val="lt-LT"/>
        </w:rPr>
        <w:t>i</w:t>
      </w:r>
      <w:r w:rsidR="00592B0F" w:rsidRPr="00551A94">
        <w:rPr>
          <w:rFonts w:ascii="Times New Roman" w:hAnsi="Times New Roman"/>
          <w:sz w:val="24"/>
          <w:szCs w:val="24"/>
          <w:lang w:val="lt-LT"/>
        </w:rPr>
        <w:t>k</w:t>
      </w:r>
      <w:r w:rsidR="006523A2" w:rsidRPr="00551A94">
        <w:rPr>
          <w:rFonts w:ascii="Times New Roman" w:hAnsi="Times New Roman"/>
          <w:sz w:val="24"/>
          <w:szCs w:val="24"/>
          <w:lang w:val="lt-LT"/>
        </w:rPr>
        <w:t>ė</w:t>
      </w:r>
      <w:r w:rsidR="00592B0F" w:rsidRPr="00551A94">
        <w:rPr>
          <w:rFonts w:ascii="Times New Roman" w:hAnsi="Times New Roman"/>
          <w:sz w:val="24"/>
          <w:szCs w:val="24"/>
          <w:lang w:val="lt-LT"/>
        </w:rPr>
        <w:t>jai</w:t>
      </w:r>
      <w:r w:rsidR="004823ED" w:rsidRPr="00551A94">
        <w:rPr>
          <w:rFonts w:ascii="Times New Roman" w:hAnsi="Times New Roman"/>
          <w:sz w:val="24"/>
          <w:szCs w:val="24"/>
          <w:lang w:val="lt-LT"/>
        </w:rPr>
        <w:t xml:space="preserve"> </w:t>
      </w:r>
      <w:r w:rsidR="004C150D" w:rsidRPr="00551A94">
        <w:rPr>
          <w:rFonts w:ascii="Times New Roman" w:hAnsi="Times New Roman"/>
          <w:sz w:val="24"/>
          <w:szCs w:val="24"/>
          <w:lang w:val="lt-LT"/>
        </w:rPr>
        <w:t>–</w:t>
      </w:r>
      <w:r w:rsidR="003B46F0" w:rsidRPr="00551A94">
        <w:rPr>
          <w:rFonts w:ascii="Times New Roman" w:hAnsi="Times New Roman"/>
          <w:sz w:val="24"/>
          <w:szCs w:val="24"/>
          <w:lang w:val="lt-LT"/>
        </w:rPr>
        <w:t xml:space="preserve"> Nacionalinė žemės tarnyba</w:t>
      </w:r>
      <w:r w:rsidR="00020308">
        <w:rPr>
          <w:rFonts w:ascii="Times New Roman" w:hAnsi="Times New Roman"/>
          <w:sz w:val="24"/>
          <w:szCs w:val="24"/>
          <w:lang w:val="lt-LT"/>
        </w:rPr>
        <w:t xml:space="preserve"> prie Aplinkos ministerijos</w:t>
      </w:r>
      <w:r w:rsidR="003B46F0" w:rsidRPr="00551A94">
        <w:rPr>
          <w:rFonts w:ascii="Times New Roman" w:hAnsi="Times New Roman"/>
          <w:sz w:val="24"/>
          <w:szCs w:val="24"/>
          <w:lang w:val="lt-LT"/>
        </w:rPr>
        <w:t xml:space="preserve">, </w:t>
      </w:r>
      <w:r w:rsidR="00765A22" w:rsidRPr="00551A94">
        <w:rPr>
          <w:rFonts w:ascii="Times New Roman" w:hAnsi="Times New Roman"/>
          <w:sz w:val="24"/>
          <w:szCs w:val="24"/>
          <w:lang w:val="lt-LT"/>
        </w:rPr>
        <w:t>valstybės įmonė</w:t>
      </w:r>
      <w:r w:rsidR="003B46F0" w:rsidRPr="00551A94">
        <w:rPr>
          <w:rFonts w:ascii="Times New Roman" w:hAnsi="Times New Roman"/>
          <w:sz w:val="24"/>
          <w:szCs w:val="24"/>
          <w:lang w:val="lt-LT"/>
        </w:rPr>
        <w:t xml:space="preserve"> Registrų centras</w:t>
      </w:r>
      <w:r w:rsidR="009366E0" w:rsidRPr="00551A94">
        <w:rPr>
          <w:rFonts w:ascii="Times New Roman" w:hAnsi="Times New Roman"/>
          <w:sz w:val="24"/>
          <w:szCs w:val="24"/>
          <w:lang w:val="lt-LT"/>
        </w:rPr>
        <w:t>,</w:t>
      </w:r>
      <w:r w:rsidR="00B428A8" w:rsidRPr="00551A94">
        <w:rPr>
          <w:rFonts w:ascii="Times New Roman" w:hAnsi="Times New Roman"/>
          <w:sz w:val="24"/>
          <w:szCs w:val="24"/>
          <w:lang w:val="lt-LT"/>
        </w:rPr>
        <w:t xml:space="preserve"> </w:t>
      </w:r>
      <w:r w:rsidR="00020308">
        <w:rPr>
          <w:rFonts w:ascii="Times New Roman" w:hAnsi="Times New Roman"/>
          <w:sz w:val="24"/>
          <w:szCs w:val="24"/>
          <w:lang w:val="lt-LT"/>
        </w:rPr>
        <w:t xml:space="preserve">Valstybės skaitmeninių sprendimų agentūra, </w:t>
      </w:r>
      <w:r w:rsidR="003B46F0" w:rsidRPr="00551A94">
        <w:rPr>
          <w:rFonts w:ascii="Times New Roman" w:hAnsi="Times New Roman"/>
          <w:sz w:val="24"/>
          <w:szCs w:val="24"/>
          <w:lang w:val="lt-LT"/>
        </w:rPr>
        <w:t>Lietuvos komerciniai bankai ir mokėjimo terminalai</w:t>
      </w:r>
      <w:r w:rsidR="001E2BEC" w:rsidRPr="00551A94">
        <w:rPr>
          <w:rFonts w:ascii="Times New Roman" w:hAnsi="Times New Roman"/>
          <w:sz w:val="24"/>
          <w:szCs w:val="24"/>
          <w:lang w:val="lt-LT"/>
        </w:rPr>
        <w:t>:</w:t>
      </w:r>
      <w:r w:rsidR="003B46F0" w:rsidRPr="00551A94">
        <w:rPr>
          <w:rFonts w:ascii="Times New Roman" w:hAnsi="Times New Roman"/>
          <w:sz w:val="24"/>
          <w:szCs w:val="24"/>
          <w:lang w:val="lt-LT"/>
        </w:rPr>
        <w:t xml:space="preserve"> </w:t>
      </w:r>
    </w:p>
    <w:p w14:paraId="56AAE700" w14:textId="7CE00AC2" w:rsidR="003B46F0" w:rsidRPr="00551A94" w:rsidRDefault="003B46F0" w:rsidP="00F44815">
      <w:pPr>
        <w:pStyle w:val="Sraopastraipa1"/>
        <w:numPr>
          <w:ilvl w:val="1"/>
          <w:numId w:val="1"/>
        </w:numPr>
        <w:tabs>
          <w:tab w:val="left" w:pos="993"/>
        </w:tabs>
        <w:spacing w:after="0" w:line="240" w:lineRule="auto"/>
        <w:ind w:left="0" w:firstLine="568"/>
        <w:jc w:val="both"/>
        <w:rPr>
          <w:rFonts w:ascii="Times New Roman" w:hAnsi="Times New Roman"/>
          <w:sz w:val="24"/>
          <w:szCs w:val="24"/>
          <w:lang w:val="lt-LT"/>
        </w:rPr>
      </w:pPr>
      <w:r w:rsidRPr="00551A94">
        <w:rPr>
          <w:rFonts w:ascii="Times New Roman" w:hAnsi="Times New Roman"/>
          <w:sz w:val="24"/>
          <w:szCs w:val="24"/>
          <w:lang w:val="lt-LT"/>
        </w:rPr>
        <w:t xml:space="preserve">ŽNMA </w:t>
      </w:r>
      <w:r w:rsidR="00435B7A" w:rsidRPr="00551A94">
        <w:rPr>
          <w:rFonts w:ascii="Times New Roman" w:hAnsi="Times New Roman"/>
          <w:sz w:val="24"/>
          <w:szCs w:val="24"/>
          <w:lang w:val="lt-LT"/>
        </w:rPr>
        <w:t xml:space="preserve">išoriniai </w:t>
      </w:r>
      <w:r w:rsidRPr="00551A94">
        <w:rPr>
          <w:rFonts w:ascii="Times New Roman" w:hAnsi="Times New Roman"/>
          <w:sz w:val="24"/>
          <w:szCs w:val="24"/>
          <w:lang w:val="lt-LT"/>
        </w:rPr>
        <w:t xml:space="preserve">duomenų teikėjai </w:t>
      </w:r>
      <w:r w:rsidR="00435B7A" w:rsidRPr="00551A94">
        <w:rPr>
          <w:rFonts w:ascii="Times New Roman" w:hAnsi="Times New Roman"/>
          <w:sz w:val="24"/>
          <w:szCs w:val="24"/>
          <w:lang w:val="lt-LT"/>
        </w:rPr>
        <w:t xml:space="preserve">nedalyvauja </w:t>
      </w:r>
      <w:r w:rsidR="005718A1" w:rsidRPr="00551A94">
        <w:rPr>
          <w:rFonts w:ascii="Times New Roman" w:hAnsi="Times New Roman"/>
          <w:sz w:val="24"/>
          <w:szCs w:val="24"/>
          <w:lang w:val="lt-LT"/>
        </w:rPr>
        <w:t xml:space="preserve">informacinės sistemos </w:t>
      </w:r>
      <w:r w:rsidR="00435B7A" w:rsidRPr="00551A94">
        <w:rPr>
          <w:rFonts w:ascii="Times New Roman" w:hAnsi="Times New Roman"/>
          <w:sz w:val="24"/>
          <w:szCs w:val="24"/>
          <w:lang w:val="lt-LT"/>
        </w:rPr>
        <w:t>d</w:t>
      </w:r>
      <w:r w:rsidR="005718A1" w:rsidRPr="00551A94">
        <w:rPr>
          <w:rFonts w:ascii="Times New Roman" w:hAnsi="Times New Roman"/>
          <w:sz w:val="24"/>
          <w:szCs w:val="24"/>
          <w:lang w:val="lt-LT"/>
        </w:rPr>
        <w:t>uo</w:t>
      </w:r>
      <w:r w:rsidR="00435B7A" w:rsidRPr="00551A94">
        <w:rPr>
          <w:rFonts w:ascii="Times New Roman" w:hAnsi="Times New Roman"/>
          <w:sz w:val="24"/>
          <w:szCs w:val="24"/>
          <w:lang w:val="lt-LT"/>
        </w:rPr>
        <w:t>menų tvarkyme</w:t>
      </w:r>
      <w:r w:rsidR="000633A6">
        <w:rPr>
          <w:rFonts w:ascii="Times New Roman" w:hAnsi="Times New Roman"/>
          <w:sz w:val="24"/>
          <w:szCs w:val="24"/>
          <w:lang w:val="lt-LT"/>
        </w:rPr>
        <w:t>.</w:t>
      </w:r>
    </w:p>
    <w:p w14:paraId="2BA7E288" w14:textId="523BF5F3" w:rsidR="00ED78B1" w:rsidRPr="00551A94" w:rsidRDefault="001623DE" w:rsidP="00D731DB">
      <w:pPr>
        <w:pStyle w:val="Sraopastraipa1"/>
        <w:numPr>
          <w:ilvl w:val="1"/>
          <w:numId w:val="1"/>
        </w:numPr>
        <w:tabs>
          <w:tab w:val="left" w:pos="993"/>
        </w:tabs>
        <w:spacing w:after="0" w:line="240" w:lineRule="auto"/>
        <w:ind w:left="0" w:firstLine="568"/>
        <w:jc w:val="both"/>
        <w:rPr>
          <w:rFonts w:ascii="Times New Roman" w:hAnsi="Times New Roman"/>
          <w:sz w:val="24"/>
          <w:szCs w:val="24"/>
          <w:lang w:val="lt-LT"/>
        </w:rPr>
      </w:pPr>
      <w:r w:rsidRPr="00551A94">
        <w:rPr>
          <w:rFonts w:ascii="Times New Roman" w:hAnsi="Times New Roman"/>
          <w:sz w:val="24"/>
          <w:szCs w:val="24"/>
          <w:lang w:val="lt-LT"/>
        </w:rPr>
        <w:t>ŽNMA</w:t>
      </w:r>
      <w:r w:rsidR="00A54E5B" w:rsidRPr="00551A94">
        <w:rPr>
          <w:rFonts w:ascii="Times New Roman" w:hAnsi="Times New Roman"/>
          <w:sz w:val="24"/>
          <w:szCs w:val="24"/>
          <w:lang w:val="lt-LT"/>
        </w:rPr>
        <w:t xml:space="preserve"> valdytojo ir tvarkytoj</w:t>
      </w:r>
      <w:r w:rsidR="006523A2" w:rsidRPr="00551A94">
        <w:rPr>
          <w:rFonts w:ascii="Times New Roman" w:hAnsi="Times New Roman"/>
          <w:sz w:val="24"/>
          <w:szCs w:val="24"/>
          <w:lang w:val="lt-LT"/>
        </w:rPr>
        <w:t>ų</w:t>
      </w:r>
      <w:r w:rsidR="00A54E5B" w:rsidRPr="00551A94">
        <w:rPr>
          <w:rFonts w:ascii="Times New Roman" w:hAnsi="Times New Roman"/>
          <w:sz w:val="24"/>
          <w:szCs w:val="24"/>
          <w:lang w:val="lt-LT"/>
        </w:rPr>
        <w:t xml:space="preserve"> funkcijas </w:t>
      </w:r>
      <w:r w:rsidR="0092770D" w:rsidRPr="00551A94">
        <w:rPr>
          <w:rFonts w:ascii="Times New Roman" w:hAnsi="Times New Roman"/>
          <w:sz w:val="24"/>
          <w:szCs w:val="24"/>
          <w:lang w:val="lt-LT"/>
        </w:rPr>
        <w:t>bei</w:t>
      </w:r>
      <w:r w:rsidR="00A54E5B" w:rsidRPr="00551A94">
        <w:rPr>
          <w:rFonts w:ascii="Times New Roman" w:hAnsi="Times New Roman"/>
          <w:sz w:val="24"/>
          <w:szCs w:val="24"/>
          <w:lang w:val="lt-LT"/>
        </w:rPr>
        <w:t xml:space="preserve"> atsakomyb</w:t>
      </w:r>
      <w:r w:rsidR="006523A2" w:rsidRPr="00551A94">
        <w:rPr>
          <w:rFonts w:ascii="Times New Roman" w:hAnsi="Times New Roman"/>
          <w:sz w:val="24"/>
          <w:szCs w:val="24"/>
          <w:lang w:val="lt-LT"/>
        </w:rPr>
        <w:t>ę</w:t>
      </w:r>
      <w:r w:rsidR="00A54E5B" w:rsidRPr="00551A94">
        <w:rPr>
          <w:rFonts w:ascii="Times New Roman" w:hAnsi="Times New Roman"/>
          <w:sz w:val="24"/>
          <w:szCs w:val="24"/>
          <w:lang w:val="lt-LT"/>
        </w:rPr>
        <w:t xml:space="preserve"> reglamentuoja </w:t>
      </w:r>
      <w:r w:rsidR="000F6B84" w:rsidRPr="00551A94">
        <w:rPr>
          <w:rFonts w:ascii="Times New Roman" w:hAnsi="Times New Roman"/>
          <w:sz w:val="24"/>
          <w:szCs w:val="24"/>
          <w:lang w:val="lt-LT"/>
        </w:rPr>
        <w:t>Panev</w:t>
      </w:r>
      <w:r w:rsidR="006523A2" w:rsidRPr="00551A94">
        <w:rPr>
          <w:rFonts w:ascii="Times New Roman" w:hAnsi="Times New Roman"/>
          <w:sz w:val="24"/>
          <w:szCs w:val="24"/>
          <w:lang w:val="lt-LT"/>
        </w:rPr>
        <w:t>ėž</w:t>
      </w:r>
      <w:r w:rsidR="000F6B84" w:rsidRPr="00551A94">
        <w:rPr>
          <w:rFonts w:ascii="Times New Roman" w:hAnsi="Times New Roman"/>
          <w:sz w:val="24"/>
          <w:szCs w:val="24"/>
          <w:lang w:val="lt-LT"/>
        </w:rPr>
        <w:t xml:space="preserve">io rajono </w:t>
      </w:r>
      <w:r w:rsidR="004C150D" w:rsidRPr="00551A94">
        <w:rPr>
          <w:rFonts w:ascii="Times New Roman" w:hAnsi="Times New Roman"/>
          <w:sz w:val="24"/>
          <w:szCs w:val="24"/>
          <w:lang w:val="lt-LT"/>
        </w:rPr>
        <w:t>s</w:t>
      </w:r>
      <w:r w:rsidR="000A40D0" w:rsidRPr="00551A94">
        <w:rPr>
          <w:rFonts w:ascii="Times New Roman" w:hAnsi="Times New Roman"/>
          <w:sz w:val="24"/>
          <w:szCs w:val="24"/>
          <w:lang w:val="lt-LT"/>
        </w:rPr>
        <w:t>avivaldybės administracijos</w:t>
      </w:r>
      <w:r w:rsidR="000F6B84" w:rsidRPr="00551A94">
        <w:rPr>
          <w:rFonts w:ascii="Times New Roman" w:hAnsi="Times New Roman"/>
          <w:sz w:val="24"/>
          <w:szCs w:val="24"/>
          <w:lang w:val="lt-LT"/>
        </w:rPr>
        <w:t xml:space="preserve"> direktoriaus </w:t>
      </w:r>
      <w:r w:rsidR="006523A2" w:rsidRPr="00551A94">
        <w:rPr>
          <w:rFonts w:ascii="Times New Roman" w:hAnsi="Times New Roman"/>
          <w:sz w:val="24"/>
          <w:szCs w:val="24"/>
          <w:lang w:val="lt-LT"/>
        </w:rPr>
        <w:t>į</w:t>
      </w:r>
      <w:r w:rsidR="000F6B84" w:rsidRPr="00551A94">
        <w:rPr>
          <w:rFonts w:ascii="Times New Roman" w:hAnsi="Times New Roman"/>
          <w:sz w:val="24"/>
          <w:szCs w:val="24"/>
          <w:lang w:val="lt-LT"/>
        </w:rPr>
        <w:t xml:space="preserve">sakymu patvirtinti </w:t>
      </w:r>
      <w:r w:rsidR="00A54E5B" w:rsidRPr="00551A94">
        <w:rPr>
          <w:rFonts w:ascii="Times New Roman" w:hAnsi="Times New Roman"/>
          <w:sz w:val="24"/>
          <w:szCs w:val="24"/>
          <w:lang w:val="lt-LT"/>
        </w:rPr>
        <w:t>Informacin</w:t>
      </w:r>
      <w:r w:rsidR="006523A2" w:rsidRPr="00551A94">
        <w:rPr>
          <w:rFonts w:ascii="Times New Roman" w:hAnsi="Times New Roman"/>
          <w:sz w:val="24"/>
          <w:szCs w:val="24"/>
          <w:lang w:val="lt-LT"/>
        </w:rPr>
        <w:t>ė</w:t>
      </w:r>
      <w:r w:rsidR="00A54E5B" w:rsidRPr="00551A94">
        <w:rPr>
          <w:rFonts w:ascii="Times New Roman" w:hAnsi="Times New Roman"/>
          <w:sz w:val="24"/>
          <w:szCs w:val="24"/>
          <w:lang w:val="lt-LT"/>
        </w:rPr>
        <w:t xml:space="preserve">s sistemos saugos nuostatai. </w:t>
      </w:r>
    </w:p>
    <w:p w14:paraId="099A2086" w14:textId="563A5FBD" w:rsidR="00484589" w:rsidRDefault="00484589" w:rsidP="00D731DB">
      <w:pPr>
        <w:pStyle w:val="Sraopastraipa"/>
        <w:numPr>
          <w:ilvl w:val="0"/>
          <w:numId w:val="1"/>
        </w:numPr>
        <w:ind w:left="0" w:firstLine="568"/>
        <w:rPr>
          <w:sz w:val="24"/>
          <w:szCs w:val="24"/>
          <w:lang w:val="lt-LT"/>
        </w:rPr>
      </w:pPr>
      <w:r w:rsidRPr="00551A94">
        <w:rPr>
          <w:sz w:val="24"/>
          <w:szCs w:val="24"/>
          <w:lang w:val="lt-LT"/>
        </w:rPr>
        <w:t>ŽNMA administratori</w:t>
      </w:r>
      <w:r w:rsidR="000D4F7B" w:rsidRPr="00551A94">
        <w:rPr>
          <w:sz w:val="24"/>
          <w:szCs w:val="24"/>
          <w:lang w:val="lt-LT"/>
        </w:rPr>
        <w:t>us</w:t>
      </w:r>
      <w:r w:rsidRPr="00551A94">
        <w:rPr>
          <w:sz w:val="24"/>
          <w:szCs w:val="24"/>
          <w:lang w:val="lt-LT"/>
        </w:rPr>
        <w:t xml:space="preserve"> </w:t>
      </w:r>
      <w:r w:rsidR="000D4F7B" w:rsidRPr="00551A94">
        <w:rPr>
          <w:sz w:val="24"/>
          <w:szCs w:val="24"/>
          <w:lang w:val="lt-LT"/>
        </w:rPr>
        <w:t xml:space="preserve">skiriamas </w:t>
      </w:r>
      <w:r w:rsidR="00765A22" w:rsidRPr="00551A94">
        <w:rPr>
          <w:sz w:val="24"/>
          <w:szCs w:val="24"/>
          <w:lang w:val="lt-LT"/>
        </w:rPr>
        <w:t xml:space="preserve">Savivaldybės administracijos </w:t>
      </w:r>
      <w:r w:rsidR="000D4F7B" w:rsidRPr="00551A94">
        <w:rPr>
          <w:sz w:val="24"/>
          <w:szCs w:val="24"/>
          <w:lang w:val="lt-LT"/>
        </w:rPr>
        <w:t>direktoriaus įsakymu</w:t>
      </w:r>
      <w:r w:rsidR="00D731DB" w:rsidRPr="00551A94">
        <w:rPr>
          <w:sz w:val="24"/>
          <w:szCs w:val="24"/>
          <w:lang w:val="lt-LT"/>
        </w:rPr>
        <w:t>.</w:t>
      </w:r>
    </w:p>
    <w:p w14:paraId="5E96FA8B" w14:textId="4EFCF00F" w:rsidR="00D731DB" w:rsidRPr="00446962" w:rsidRDefault="00D731DB" w:rsidP="00446962">
      <w:pPr>
        <w:pStyle w:val="Sraopastraipa"/>
        <w:numPr>
          <w:ilvl w:val="0"/>
          <w:numId w:val="1"/>
        </w:numPr>
        <w:ind w:left="0" w:firstLine="568"/>
        <w:rPr>
          <w:sz w:val="24"/>
          <w:szCs w:val="24"/>
          <w:lang w:val="lt-LT"/>
        </w:rPr>
      </w:pPr>
      <w:r w:rsidRPr="00446962">
        <w:rPr>
          <w:sz w:val="24"/>
          <w:szCs w:val="24"/>
          <w:lang w:val="lt-LT"/>
        </w:rPr>
        <w:lastRenderedPageBreak/>
        <w:t>Administratori</w:t>
      </w:r>
      <w:r w:rsidR="00917C28" w:rsidRPr="00446962">
        <w:rPr>
          <w:sz w:val="24"/>
          <w:szCs w:val="24"/>
          <w:lang w:val="lt-LT"/>
        </w:rPr>
        <w:t>aus</w:t>
      </w:r>
      <w:r w:rsidRPr="00446962">
        <w:rPr>
          <w:sz w:val="24"/>
          <w:szCs w:val="24"/>
          <w:lang w:val="lt-LT"/>
        </w:rPr>
        <w:t xml:space="preserve"> pareigos yra</w:t>
      </w:r>
      <w:r w:rsidR="00765A22" w:rsidRPr="00446962">
        <w:rPr>
          <w:sz w:val="24"/>
          <w:szCs w:val="24"/>
          <w:lang w:val="lt-LT"/>
        </w:rPr>
        <w:t xml:space="preserve"> šios</w:t>
      </w:r>
      <w:r w:rsidRPr="00446962">
        <w:rPr>
          <w:sz w:val="24"/>
          <w:szCs w:val="24"/>
          <w:lang w:val="lt-LT"/>
        </w:rPr>
        <w:t>: ŽNMA vartotojų administravimas, duomenų saugos užtikrinimas, informacinių sistemų integravim</w:t>
      </w:r>
      <w:r w:rsidR="00917C28" w:rsidRPr="00446962">
        <w:rPr>
          <w:sz w:val="24"/>
          <w:szCs w:val="24"/>
          <w:lang w:val="lt-LT"/>
        </w:rPr>
        <w:t>o</w:t>
      </w:r>
      <w:r w:rsidRPr="00446962">
        <w:rPr>
          <w:sz w:val="24"/>
          <w:szCs w:val="24"/>
          <w:lang w:val="lt-LT"/>
        </w:rPr>
        <w:t xml:space="preserve"> užtikrinimas.</w:t>
      </w:r>
    </w:p>
    <w:p w14:paraId="60C7CDAA" w14:textId="77777777" w:rsidR="00020308" w:rsidRDefault="00D731DB" w:rsidP="00D731DB">
      <w:pPr>
        <w:pStyle w:val="Sraopastraipa"/>
        <w:numPr>
          <w:ilvl w:val="0"/>
          <w:numId w:val="1"/>
        </w:numPr>
        <w:ind w:left="0" w:firstLine="568"/>
        <w:rPr>
          <w:sz w:val="24"/>
          <w:szCs w:val="24"/>
          <w:lang w:val="lt-LT"/>
        </w:rPr>
      </w:pPr>
      <w:r w:rsidRPr="00551A94">
        <w:rPr>
          <w:sz w:val="24"/>
          <w:szCs w:val="24"/>
          <w:lang w:val="lt-LT"/>
        </w:rPr>
        <w:t xml:space="preserve">ŽNMA duomenų valdymo įgaliotinis skiriamas </w:t>
      </w:r>
      <w:r w:rsidR="00765A22" w:rsidRPr="00551A94">
        <w:rPr>
          <w:sz w:val="24"/>
          <w:szCs w:val="24"/>
          <w:lang w:val="lt-LT"/>
        </w:rPr>
        <w:t xml:space="preserve">Savivaldybės administracijos </w:t>
      </w:r>
      <w:r w:rsidRPr="00551A94">
        <w:rPr>
          <w:sz w:val="24"/>
          <w:szCs w:val="24"/>
          <w:lang w:val="lt-LT"/>
        </w:rPr>
        <w:t>direktoriaus įsakymu</w:t>
      </w:r>
      <w:r w:rsidR="00020308">
        <w:rPr>
          <w:sz w:val="24"/>
          <w:szCs w:val="24"/>
          <w:lang w:val="lt-LT"/>
        </w:rPr>
        <w:t>.</w:t>
      </w:r>
    </w:p>
    <w:p w14:paraId="6C704558" w14:textId="77777777" w:rsidR="00B14581" w:rsidRDefault="001623DE" w:rsidP="00020308">
      <w:pPr>
        <w:pStyle w:val="Sraopastraipa"/>
        <w:numPr>
          <w:ilvl w:val="0"/>
          <w:numId w:val="1"/>
        </w:numPr>
        <w:ind w:left="0" w:firstLine="568"/>
        <w:rPr>
          <w:sz w:val="24"/>
          <w:szCs w:val="24"/>
          <w:lang w:val="lt-LT"/>
        </w:rPr>
      </w:pPr>
      <w:bookmarkStart w:id="3" w:name="_Hlk212106585"/>
      <w:r w:rsidRPr="00446962">
        <w:rPr>
          <w:sz w:val="24"/>
          <w:szCs w:val="24"/>
          <w:lang w:val="lt-LT"/>
        </w:rPr>
        <w:t>ŽNMA</w:t>
      </w:r>
      <w:r w:rsidR="000F6B84" w:rsidRPr="00446962">
        <w:rPr>
          <w:sz w:val="24"/>
          <w:szCs w:val="24"/>
          <w:lang w:val="lt-LT"/>
        </w:rPr>
        <w:t xml:space="preserve"> duomen</w:t>
      </w:r>
      <w:r w:rsidR="006523A2" w:rsidRPr="00446962">
        <w:rPr>
          <w:sz w:val="24"/>
          <w:szCs w:val="24"/>
          <w:lang w:val="lt-LT"/>
        </w:rPr>
        <w:t>ų</w:t>
      </w:r>
      <w:r w:rsidR="000F6B84" w:rsidRPr="00446962">
        <w:rPr>
          <w:sz w:val="24"/>
          <w:szCs w:val="24"/>
          <w:lang w:val="lt-LT"/>
        </w:rPr>
        <w:t xml:space="preserve"> </w:t>
      </w:r>
      <w:r w:rsidR="001E2A93" w:rsidRPr="00446962">
        <w:rPr>
          <w:sz w:val="24"/>
          <w:szCs w:val="24"/>
          <w:lang w:val="lt-LT"/>
        </w:rPr>
        <w:t xml:space="preserve">valdymo </w:t>
      </w:r>
      <w:r w:rsidR="006523A2" w:rsidRPr="00446962">
        <w:rPr>
          <w:sz w:val="24"/>
          <w:szCs w:val="24"/>
          <w:lang w:val="lt-LT"/>
        </w:rPr>
        <w:t>į</w:t>
      </w:r>
      <w:r w:rsidR="000F6B84" w:rsidRPr="00446962">
        <w:rPr>
          <w:sz w:val="24"/>
          <w:szCs w:val="24"/>
          <w:lang w:val="lt-LT"/>
        </w:rPr>
        <w:t xml:space="preserve">galiotinio </w:t>
      </w:r>
      <w:bookmarkEnd w:id="3"/>
      <w:r w:rsidR="000F6B84" w:rsidRPr="00446962">
        <w:rPr>
          <w:sz w:val="24"/>
          <w:szCs w:val="24"/>
          <w:lang w:val="lt-LT"/>
        </w:rPr>
        <w:t>funkcijas ir atsakomyb</w:t>
      </w:r>
      <w:r w:rsidR="006523A2" w:rsidRPr="00446962">
        <w:rPr>
          <w:sz w:val="24"/>
          <w:szCs w:val="24"/>
          <w:lang w:val="lt-LT"/>
        </w:rPr>
        <w:t>ę</w:t>
      </w:r>
      <w:r w:rsidR="002E29E1" w:rsidRPr="00446962">
        <w:rPr>
          <w:sz w:val="24"/>
          <w:szCs w:val="24"/>
          <w:lang w:val="lt-LT"/>
        </w:rPr>
        <w:t xml:space="preserve"> reglamentuoja V</w:t>
      </w:r>
      <w:r w:rsidR="000F6B84" w:rsidRPr="00446962">
        <w:rPr>
          <w:sz w:val="24"/>
          <w:szCs w:val="24"/>
          <w:lang w:val="lt-LT"/>
        </w:rPr>
        <w:t>alstyb</w:t>
      </w:r>
      <w:r w:rsidR="006523A2" w:rsidRPr="00446962">
        <w:rPr>
          <w:sz w:val="24"/>
          <w:szCs w:val="24"/>
          <w:lang w:val="lt-LT"/>
        </w:rPr>
        <w:t>ė</w:t>
      </w:r>
      <w:r w:rsidR="000F6B84" w:rsidRPr="00446962">
        <w:rPr>
          <w:sz w:val="24"/>
          <w:szCs w:val="24"/>
          <w:lang w:val="lt-LT"/>
        </w:rPr>
        <w:t>s informacini</w:t>
      </w:r>
      <w:r w:rsidR="006523A2" w:rsidRPr="00446962">
        <w:rPr>
          <w:sz w:val="24"/>
          <w:szCs w:val="24"/>
          <w:lang w:val="lt-LT"/>
        </w:rPr>
        <w:t>ų</w:t>
      </w:r>
      <w:r w:rsidR="000F6B84" w:rsidRPr="00446962">
        <w:rPr>
          <w:sz w:val="24"/>
          <w:szCs w:val="24"/>
          <w:lang w:val="lt-LT"/>
        </w:rPr>
        <w:t xml:space="preserve"> i</w:t>
      </w:r>
      <w:r w:rsidR="006523A2" w:rsidRPr="00446962">
        <w:rPr>
          <w:sz w:val="24"/>
          <w:szCs w:val="24"/>
          <w:lang w:val="lt-LT"/>
        </w:rPr>
        <w:t>š</w:t>
      </w:r>
      <w:r w:rsidR="000F6B84" w:rsidRPr="00446962">
        <w:rPr>
          <w:sz w:val="24"/>
          <w:szCs w:val="24"/>
          <w:lang w:val="lt-LT"/>
        </w:rPr>
        <w:t>tekli</w:t>
      </w:r>
      <w:r w:rsidR="006523A2" w:rsidRPr="00446962">
        <w:rPr>
          <w:sz w:val="24"/>
          <w:szCs w:val="24"/>
          <w:lang w:val="lt-LT"/>
        </w:rPr>
        <w:t>ų</w:t>
      </w:r>
      <w:r w:rsidR="000F6B84" w:rsidRPr="00446962">
        <w:rPr>
          <w:sz w:val="24"/>
          <w:szCs w:val="24"/>
          <w:lang w:val="lt-LT"/>
        </w:rPr>
        <w:t xml:space="preserve"> </w:t>
      </w:r>
      <w:r w:rsidR="002E29E1" w:rsidRPr="00446962">
        <w:rPr>
          <w:sz w:val="24"/>
          <w:szCs w:val="24"/>
          <w:lang w:val="lt-LT"/>
        </w:rPr>
        <w:t xml:space="preserve">valdymo </w:t>
      </w:r>
      <w:r w:rsidR="006523A2" w:rsidRPr="00446962">
        <w:rPr>
          <w:sz w:val="24"/>
          <w:szCs w:val="24"/>
          <w:lang w:val="lt-LT"/>
        </w:rPr>
        <w:t>į</w:t>
      </w:r>
      <w:r w:rsidR="000F6B84" w:rsidRPr="00446962">
        <w:rPr>
          <w:sz w:val="24"/>
          <w:szCs w:val="24"/>
          <w:lang w:val="lt-LT"/>
        </w:rPr>
        <w:t>staty</w:t>
      </w:r>
      <w:r w:rsidR="00856177" w:rsidRPr="00446962">
        <w:rPr>
          <w:sz w:val="24"/>
          <w:szCs w:val="24"/>
          <w:lang w:val="lt-LT"/>
        </w:rPr>
        <w:t>m</w:t>
      </w:r>
      <w:r w:rsidR="002E29E1" w:rsidRPr="00446962">
        <w:rPr>
          <w:sz w:val="24"/>
          <w:szCs w:val="24"/>
          <w:lang w:val="lt-LT"/>
        </w:rPr>
        <w:t>as</w:t>
      </w:r>
      <w:r w:rsidR="00B14581">
        <w:rPr>
          <w:sz w:val="24"/>
          <w:szCs w:val="24"/>
          <w:lang w:val="lt-LT"/>
        </w:rPr>
        <w:t>.</w:t>
      </w:r>
    </w:p>
    <w:p w14:paraId="6236ABCF" w14:textId="36722B8B" w:rsidR="008A3DCE" w:rsidRPr="00446962" w:rsidRDefault="00B14581" w:rsidP="00446962">
      <w:pPr>
        <w:pStyle w:val="Sraopastraipa"/>
        <w:numPr>
          <w:ilvl w:val="0"/>
          <w:numId w:val="1"/>
        </w:numPr>
        <w:ind w:left="0" w:firstLine="568"/>
        <w:rPr>
          <w:sz w:val="24"/>
          <w:szCs w:val="24"/>
          <w:lang w:val="lt-LT"/>
        </w:rPr>
      </w:pPr>
      <w:r>
        <w:rPr>
          <w:sz w:val="24"/>
          <w:szCs w:val="24"/>
          <w:lang w:val="lt-LT"/>
        </w:rPr>
        <w:t>D</w:t>
      </w:r>
      <w:r w:rsidR="008A3DCE" w:rsidRPr="00446962">
        <w:rPr>
          <w:sz w:val="24"/>
          <w:szCs w:val="24"/>
          <w:lang w:val="lt-LT"/>
        </w:rPr>
        <w:t>uomen</w:t>
      </w:r>
      <w:r w:rsidR="006523A2" w:rsidRPr="00446962">
        <w:rPr>
          <w:sz w:val="24"/>
          <w:szCs w:val="24"/>
          <w:lang w:val="lt-LT"/>
        </w:rPr>
        <w:t>ų</w:t>
      </w:r>
      <w:r w:rsidR="008A3DCE" w:rsidRPr="00446962">
        <w:rPr>
          <w:sz w:val="24"/>
          <w:szCs w:val="24"/>
          <w:lang w:val="lt-LT"/>
        </w:rPr>
        <w:t xml:space="preserve"> valdymo </w:t>
      </w:r>
      <w:r w:rsidR="006523A2" w:rsidRPr="00446962">
        <w:rPr>
          <w:sz w:val="24"/>
          <w:szCs w:val="24"/>
          <w:lang w:val="lt-LT"/>
        </w:rPr>
        <w:t>į</w:t>
      </w:r>
      <w:r w:rsidR="002E29E1" w:rsidRPr="00446962">
        <w:rPr>
          <w:sz w:val="24"/>
          <w:szCs w:val="24"/>
          <w:lang w:val="lt-LT"/>
        </w:rPr>
        <w:t>galiotinis, vadovaudamasis I</w:t>
      </w:r>
      <w:r w:rsidR="008A3DCE" w:rsidRPr="00446962">
        <w:rPr>
          <w:sz w:val="24"/>
          <w:szCs w:val="24"/>
          <w:lang w:val="lt-LT"/>
        </w:rPr>
        <w:t>nformacini</w:t>
      </w:r>
      <w:r w:rsidR="006523A2" w:rsidRPr="00446962">
        <w:rPr>
          <w:sz w:val="24"/>
          <w:szCs w:val="24"/>
          <w:lang w:val="lt-LT"/>
        </w:rPr>
        <w:t>ų</w:t>
      </w:r>
      <w:r w:rsidR="008A3DCE" w:rsidRPr="00446962">
        <w:rPr>
          <w:sz w:val="24"/>
          <w:szCs w:val="24"/>
          <w:lang w:val="lt-LT"/>
        </w:rPr>
        <w:t xml:space="preserve"> technologij</w:t>
      </w:r>
      <w:r w:rsidR="006523A2" w:rsidRPr="00446962">
        <w:rPr>
          <w:sz w:val="24"/>
          <w:szCs w:val="24"/>
          <w:lang w:val="lt-LT"/>
        </w:rPr>
        <w:t>ų</w:t>
      </w:r>
      <w:r w:rsidR="008A3DCE" w:rsidRPr="00446962">
        <w:rPr>
          <w:sz w:val="24"/>
          <w:szCs w:val="24"/>
          <w:lang w:val="lt-LT"/>
        </w:rPr>
        <w:t xml:space="preserve"> pl</w:t>
      </w:r>
      <w:r w:rsidR="006523A2" w:rsidRPr="00446962">
        <w:rPr>
          <w:sz w:val="24"/>
          <w:szCs w:val="24"/>
          <w:lang w:val="lt-LT"/>
        </w:rPr>
        <w:t>ė</w:t>
      </w:r>
      <w:r w:rsidR="008A3DCE" w:rsidRPr="00446962">
        <w:rPr>
          <w:sz w:val="24"/>
          <w:szCs w:val="24"/>
          <w:lang w:val="lt-LT"/>
        </w:rPr>
        <w:t>tros planu, kitais institucijos planavimo dokumentais:</w:t>
      </w:r>
    </w:p>
    <w:p w14:paraId="666A04A1" w14:textId="376F1D91" w:rsidR="008A3DCE" w:rsidRDefault="00B14581" w:rsidP="00B14581">
      <w:pPr>
        <w:pStyle w:val="Sraopastraipa1"/>
        <w:tabs>
          <w:tab w:val="left" w:pos="993"/>
        </w:tabs>
        <w:spacing w:after="0" w:line="240" w:lineRule="auto"/>
        <w:ind w:left="0"/>
        <w:jc w:val="both"/>
        <w:rPr>
          <w:rFonts w:ascii="Times New Roman" w:hAnsi="Times New Roman"/>
          <w:sz w:val="24"/>
          <w:szCs w:val="24"/>
          <w:lang w:val="lt-LT"/>
        </w:rPr>
      </w:pPr>
      <w:r>
        <w:rPr>
          <w:rFonts w:ascii="Times New Roman" w:hAnsi="Times New Roman"/>
          <w:sz w:val="24"/>
          <w:szCs w:val="24"/>
          <w:lang w:val="lt-LT"/>
        </w:rPr>
        <w:t xml:space="preserve">21.1. </w:t>
      </w:r>
      <w:r w:rsidR="006523A2" w:rsidRPr="00551A94">
        <w:rPr>
          <w:rFonts w:ascii="Times New Roman" w:hAnsi="Times New Roman"/>
          <w:sz w:val="24"/>
          <w:szCs w:val="24"/>
          <w:lang w:val="lt-LT"/>
        </w:rPr>
        <w:t>į</w:t>
      </w:r>
      <w:r w:rsidR="008A3DCE" w:rsidRPr="00551A94">
        <w:rPr>
          <w:rFonts w:ascii="Times New Roman" w:hAnsi="Times New Roman"/>
          <w:sz w:val="24"/>
          <w:szCs w:val="24"/>
          <w:lang w:val="lt-LT"/>
        </w:rPr>
        <w:t>gyvendina informacin</w:t>
      </w:r>
      <w:r w:rsidR="006523A2" w:rsidRPr="00551A94">
        <w:rPr>
          <w:rFonts w:ascii="Times New Roman" w:hAnsi="Times New Roman"/>
          <w:sz w:val="24"/>
          <w:szCs w:val="24"/>
          <w:lang w:val="lt-LT"/>
        </w:rPr>
        <w:t>ė</w:t>
      </w:r>
      <w:r w:rsidR="008A3DCE" w:rsidRPr="00551A94">
        <w:rPr>
          <w:rFonts w:ascii="Times New Roman" w:hAnsi="Times New Roman"/>
          <w:sz w:val="24"/>
          <w:szCs w:val="24"/>
          <w:lang w:val="lt-LT"/>
        </w:rPr>
        <w:t>s sistemos, funkci</w:t>
      </w:r>
      <w:r w:rsidR="006523A2" w:rsidRPr="00551A94">
        <w:rPr>
          <w:rFonts w:ascii="Times New Roman" w:hAnsi="Times New Roman"/>
          <w:sz w:val="24"/>
          <w:szCs w:val="24"/>
          <w:lang w:val="lt-LT"/>
        </w:rPr>
        <w:t>š</w:t>
      </w:r>
      <w:r w:rsidR="008A3DCE" w:rsidRPr="00551A94">
        <w:rPr>
          <w:rFonts w:ascii="Times New Roman" w:hAnsi="Times New Roman"/>
          <w:sz w:val="24"/>
          <w:szCs w:val="24"/>
          <w:lang w:val="lt-LT"/>
        </w:rPr>
        <w:t>kai savaranki</w:t>
      </w:r>
      <w:r w:rsidR="006523A2" w:rsidRPr="00551A94">
        <w:rPr>
          <w:rFonts w:ascii="Times New Roman" w:hAnsi="Times New Roman"/>
          <w:sz w:val="24"/>
          <w:szCs w:val="24"/>
          <w:lang w:val="lt-LT"/>
        </w:rPr>
        <w:t>š</w:t>
      </w:r>
      <w:r w:rsidR="008A3DCE" w:rsidRPr="00551A94">
        <w:rPr>
          <w:rFonts w:ascii="Times New Roman" w:hAnsi="Times New Roman"/>
          <w:sz w:val="24"/>
          <w:szCs w:val="24"/>
          <w:lang w:val="lt-LT"/>
        </w:rPr>
        <w:t xml:space="preserve">kos jos sudedamosios dalies (toliau </w:t>
      </w:r>
      <w:r w:rsidR="006523A2" w:rsidRPr="00551A94">
        <w:rPr>
          <w:rFonts w:ascii="Times New Roman" w:hAnsi="Times New Roman"/>
          <w:sz w:val="24"/>
          <w:szCs w:val="24"/>
          <w:lang w:val="lt-LT"/>
        </w:rPr>
        <w:t>–</w:t>
      </w:r>
      <w:r w:rsidR="008A3DCE" w:rsidRPr="00551A94">
        <w:rPr>
          <w:rFonts w:ascii="Times New Roman" w:hAnsi="Times New Roman"/>
          <w:sz w:val="24"/>
          <w:szCs w:val="24"/>
          <w:lang w:val="lt-LT"/>
        </w:rPr>
        <w:t xml:space="preserve"> posistemis) pl</w:t>
      </w:r>
      <w:r w:rsidR="006523A2" w:rsidRPr="00551A94">
        <w:rPr>
          <w:rFonts w:ascii="Times New Roman" w:hAnsi="Times New Roman"/>
          <w:sz w:val="24"/>
          <w:szCs w:val="24"/>
          <w:lang w:val="lt-LT"/>
        </w:rPr>
        <w:t>ė</w:t>
      </w:r>
      <w:r w:rsidR="008A3DCE" w:rsidRPr="00551A94">
        <w:rPr>
          <w:rFonts w:ascii="Times New Roman" w:hAnsi="Times New Roman"/>
          <w:sz w:val="24"/>
          <w:szCs w:val="24"/>
          <w:lang w:val="lt-LT"/>
        </w:rPr>
        <w:t>tr</w:t>
      </w:r>
      <w:r w:rsidR="006523A2" w:rsidRPr="00551A94">
        <w:rPr>
          <w:rFonts w:ascii="Times New Roman" w:hAnsi="Times New Roman"/>
          <w:sz w:val="24"/>
          <w:szCs w:val="24"/>
          <w:lang w:val="lt-LT"/>
        </w:rPr>
        <w:t>ą</w:t>
      </w:r>
      <w:r w:rsidR="008A3DCE" w:rsidRPr="00551A94">
        <w:rPr>
          <w:rFonts w:ascii="Times New Roman" w:hAnsi="Times New Roman"/>
          <w:sz w:val="24"/>
          <w:szCs w:val="24"/>
          <w:lang w:val="lt-LT"/>
        </w:rPr>
        <w:t>;</w:t>
      </w:r>
    </w:p>
    <w:p w14:paraId="0C408BED" w14:textId="54FD3DC0" w:rsidR="008A3DCE" w:rsidRPr="00551A94" w:rsidRDefault="00B14581" w:rsidP="00446962">
      <w:pPr>
        <w:pStyle w:val="Sraopastraipa1"/>
        <w:tabs>
          <w:tab w:val="left" w:pos="993"/>
        </w:tabs>
        <w:spacing w:after="0" w:line="240" w:lineRule="auto"/>
        <w:ind w:left="0"/>
        <w:jc w:val="both"/>
        <w:rPr>
          <w:rFonts w:ascii="Times New Roman" w:hAnsi="Times New Roman"/>
          <w:sz w:val="24"/>
          <w:szCs w:val="24"/>
          <w:lang w:val="lt-LT"/>
        </w:rPr>
      </w:pPr>
      <w:r>
        <w:rPr>
          <w:rFonts w:ascii="Times New Roman" w:hAnsi="Times New Roman"/>
          <w:sz w:val="24"/>
          <w:szCs w:val="24"/>
          <w:lang w:val="lt-LT"/>
        </w:rPr>
        <w:t xml:space="preserve">21.2. </w:t>
      </w:r>
      <w:r w:rsidR="008A3DCE" w:rsidRPr="00551A94">
        <w:rPr>
          <w:rFonts w:ascii="Times New Roman" w:hAnsi="Times New Roman"/>
          <w:sz w:val="24"/>
          <w:szCs w:val="24"/>
          <w:lang w:val="lt-LT"/>
        </w:rPr>
        <w:t>tiesiogiai pri</w:t>
      </w:r>
      <w:r w:rsidR="006523A2" w:rsidRPr="00551A94">
        <w:rPr>
          <w:rFonts w:ascii="Times New Roman" w:hAnsi="Times New Roman"/>
          <w:sz w:val="24"/>
          <w:szCs w:val="24"/>
          <w:lang w:val="lt-LT"/>
        </w:rPr>
        <w:t>ž</w:t>
      </w:r>
      <w:r w:rsidR="008A3DCE" w:rsidRPr="00551A94">
        <w:rPr>
          <w:rFonts w:ascii="Times New Roman" w:hAnsi="Times New Roman"/>
          <w:sz w:val="24"/>
          <w:szCs w:val="24"/>
          <w:lang w:val="lt-LT"/>
        </w:rPr>
        <w:t>i</w:t>
      </w:r>
      <w:r w:rsidR="006523A2" w:rsidRPr="00551A94">
        <w:rPr>
          <w:rFonts w:ascii="Times New Roman" w:hAnsi="Times New Roman"/>
          <w:sz w:val="24"/>
          <w:szCs w:val="24"/>
          <w:lang w:val="lt-LT"/>
        </w:rPr>
        <w:t>ū</w:t>
      </w:r>
      <w:r w:rsidR="008A3DCE" w:rsidRPr="00551A94">
        <w:rPr>
          <w:rFonts w:ascii="Times New Roman" w:hAnsi="Times New Roman"/>
          <w:sz w:val="24"/>
          <w:szCs w:val="24"/>
          <w:lang w:val="lt-LT"/>
        </w:rPr>
        <w:t>ri, kaip kuriama ir tvarkoma informacin</w:t>
      </w:r>
      <w:r w:rsidR="006523A2" w:rsidRPr="00551A94">
        <w:rPr>
          <w:rFonts w:ascii="Times New Roman" w:hAnsi="Times New Roman"/>
          <w:sz w:val="24"/>
          <w:szCs w:val="24"/>
          <w:lang w:val="lt-LT"/>
        </w:rPr>
        <w:t>ė</w:t>
      </w:r>
      <w:r w:rsidR="008A3DCE" w:rsidRPr="00551A94">
        <w:rPr>
          <w:rFonts w:ascii="Times New Roman" w:hAnsi="Times New Roman"/>
          <w:sz w:val="24"/>
          <w:szCs w:val="24"/>
          <w:lang w:val="lt-LT"/>
        </w:rPr>
        <w:t xml:space="preserve"> sistema, posistemis, diegiama programin</w:t>
      </w:r>
      <w:r w:rsidR="006523A2" w:rsidRPr="00551A94">
        <w:rPr>
          <w:rFonts w:ascii="Times New Roman" w:hAnsi="Times New Roman"/>
          <w:sz w:val="24"/>
          <w:szCs w:val="24"/>
          <w:lang w:val="lt-LT"/>
        </w:rPr>
        <w:t>ė</w:t>
      </w:r>
      <w:r w:rsidR="008A3DCE" w:rsidRPr="00551A94">
        <w:rPr>
          <w:rFonts w:ascii="Times New Roman" w:hAnsi="Times New Roman"/>
          <w:sz w:val="24"/>
          <w:szCs w:val="24"/>
          <w:lang w:val="lt-LT"/>
        </w:rPr>
        <w:t xml:space="preserve"> </w:t>
      </w:r>
      <w:r w:rsidR="006523A2" w:rsidRPr="00551A94">
        <w:rPr>
          <w:rFonts w:ascii="Times New Roman" w:hAnsi="Times New Roman"/>
          <w:sz w:val="24"/>
          <w:szCs w:val="24"/>
          <w:lang w:val="lt-LT"/>
        </w:rPr>
        <w:t>į</w:t>
      </w:r>
      <w:r w:rsidR="008A3DCE" w:rsidRPr="00551A94">
        <w:rPr>
          <w:rFonts w:ascii="Times New Roman" w:hAnsi="Times New Roman"/>
          <w:sz w:val="24"/>
          <w:szCs w:val="24"/>
          <w:lang w:val="lt-LT"/>
        </w:rPr>
        <w:t>ranga, panaudojamos investicijos;</w:t>
      </w:r>
    </w:p>
    <w:p w14:paraId="2344CB1B" w14:textId="323F357B" w:rsidR="008A3DCE" w:rsidRPr="00551A94" w:rsidRDefault="00B14581" w:rsidP="00446962">
      <w:pPr>
        <w:pStyle w:val="Sraopastraipa1"/>
        <w:tabs>
          <w:tab w:val="left" w:pos="993"/>
        </w:tabs>
        <w:spacing w:after="0" w:line="240" w:lineRule="auto"/>
        <w:ind w:left="0"/>
        <w:jc w:val="both"/>
        <w:rPr>
          <w:rFonts w:ascii="Times New Roman" w:hAnsi="Times New Roman"/>
          <w:sz w:val="24"/>
          <w:szCs w:val="24"/>
          <w:lang w:val="lt-LT"/>
        </w:rPr>
      </w:pPr>
      <w:r>
        <w:rPr>
          <w:rFonts w:ascii="Times New Roman" w:hAnsi="Times New Roman"/>
          <w:sz w:val="24"/>
          <w:szCs w:val="24"/>
          <w:lang w:val="lt-LT"/>
        </w:rPr>
        <w:t xml:space="preserve">21.3. </w:t>
      </w:r>
      <w:r w:rsidR="008A3DCE" w:rsidRPr="00551A94">
        <w:rPr>
          <w:rFonts w:ascii="Times New Roman" w:hAnsi="Times New Roman"/>
          <w:sz w:val="24"/>
          <w:szCs w:val="24"/>
          <w:lang w:val="lt-LT"/>
        </w:rPr>
        <w:t>tiesiogiai pri</w:t>
      </w:r>
      <w:r w:rsidR="006523A2" w:rsidRPr="00551A94">
        <w:rPr>
          <w:rFonts w:ascii="Times New Roman" w:hAnsi="Times New Roman"/>
          <w:sz w:val="24"/>
          <w:szCs w:val="24"/>
          <w:lang w:val="lt-LT"/>
        </w:rPr>
        <w:t>ž</w:t>
      </w:r>
      <w:r w:rsidR="008A3DCE" w:rsidRPr="00551A94">
        <w:rPr>
          <w:rFonts w:ascii="Times New Roman" w:hAnsi="Times New Roman"/>
          <w:sz w:val="24"/>
          <w:szCs w:val="24"/>
          <w:lang w:val="lt-LT"/>
        </w:rPr>
        <w:t>i</w:t>
      </w:r>
      <w:r w:rsidR="006523A2" w:rsidRPr="00551A94">
        <w:rPr>
          <w:rFonts w:ascii="Times New Roman" w:hAnsi="Times New Roman"/>
          <w:sz w:val="24"/>
          <w:szCs w:val="24"/>
          <w:lang w:val="lt-LT"/>
        </w:rPr>
        <w:t>ū</w:t>
      </w:r>
      <w:r w:rsidR="008A3DCE" w:rsidRPr="00551A94">
        <w:rPr>
          <w:rFonts w:ascii="Times New Roman" w:hAnsi="Times New Roman"/>
          <w:sz w:val="24"/>
          <w:szCs w:val="24"/>
          <w:lang w:val="lt-LT"/>
        </w:rPr>
        <w:t>ri, kad informacija, duomenys, dokumentai ir (arba) j</w:t>
      </w:r>
      <w:r w:rsidR="006523A2" w:rsidRPr="00551A94">
        <w:rPr>
          <w:rFonts w:ascii="Times New Roman" w:hAnsi="Times New Roman"/>
          <w:sz w:val="24"/>
          <w:szCs w:val="24"/>
          <w:lang w:val="lt-LT"/>
        </w:rPr>
        <w:t>ų</w:t>
      </w:r>
      <w:r w:rsidR="008A3DCE" w:rsidRPr="00551A94">
        <w:rPr>
          <w:rFonts w:ascii="Times New Roman" w:hAnsi="Times New Roman"/>
          <w:sz w:val="24"/>
          <w:szCs w:val="24"/>
          <w:lang w:val="lt-LT"/>
        </w:rPr>
        <w:t xml:space="preserve"> kopijos b</w:t>
      </w:r>
      <w:r w:rsidR="006523A2" w:rsidRPr="00551A94">
        <w:rPr>
          <w:rFonts w:ascii="Times New Roman" w:hAnsi="Times New Roman"/>
          <w:sz w:val="24"/>
          <w:szCs w:val="24"/>
          <w:lang w:val="lt-LT"/>
        </w:rPr>
        <w:t>ū</w:t>
      </w:r>
      <w:r w:rsidR="008A3DCE" w:rsidRPr="00551A94">
        <w:rPr>
          <w:rFonts w:ascii="Times New Roman" w:hAnsi="Times New Roman"/>
          <w:sz w:val="24"/>
          <w:szCs w:val="24"/>
          <w:lang w:val="lt-LT"/>
        </w:rPr>
        <w:t>t</w:t>
      </w:r>
      <w:r w:rsidR="006523A2" w:rsidRPr="00551A94">
        <w:rPr>
          <w:rFonts w:ascii="Times New Roman" w:hAnsi="Times New Roman"/>
          <w:sz w:val="24"/>
          <w:szCs w:val="24"/>
          <w:lang w:val="lt-LT"/>
        </w:rPr>
        <w:t>ų</w:t>
      </w:r>
      <w:r w:rsidR="008A3DCE" w:rsidRPr="00551A94">
        <w:rPr>
          <w:rFonts w:ascii="Times New Roman" w:hAnsi="Times New Roman"/>
          <w:sz w:val="24"/>
          <w:szCs w:val="24"/>
          <w:lang w:val="lt-LT"/>
        </w:rPr>
        <w:t xml:space="preserve"> teikiami, skelbiami ir (arba) perduodami pagal teis</w:t>
      </w:r>
      <w:r w:rsidR="006523A2" w:rsidRPr="00551A94">
        <w:rPr>
          <w:rFonts w:ascii="Times New Roman" w:hAnsi="Times New Roman"/>
          <w:sz w:val="24"/>
          <w:szCs w:val="24"/>
          <w:lang w:val="lt-LT"/>
        </w:rPr>
        <w:t>ė</w:t>
      </w:r>
      <w:r w:rsidR="008A3DCE" w:rsidRPr="00551A94">
        <w:rPr>
          <w:rFonts w:ascii="Times New Roman" w:hAnsi="Times New Roman"/>
          <w:sz w:val="24"/>
          <w:szCs w:val="24"/>
          <w:lang w:val="lt-LT"/>
        </w:rPr>
        <w:t>s aktuose nustatytus reikalavimus;</w:t>
      </w:r>
    </w:p>
    <w:p w14:paraId="213093A4" w14:textId="453AB0A8" w:rsidR="008A3DCE" w:rsidRPr="00551A94" w:rsidRDefault="00B14581" w:rsidP="00446962">
      <w:pPr>
        <w:pStyle w:val="Sraopastraipa1"/>
        <w:tabs>
          <w:tab w:val="left" w:pos="993"/>
        </w:tabs>
        <w:spacing w:after="0" w:line="240" w:lineRule="auto"/>
        <w:ind w:left="0"/>
        <w:jc w:val="both"/>
        <w:rPr>
          <w:rFonts w:ascii="Times New Roman" w:hAnsi="Times New Roman"/>
          <w:sz w:val="24"/>
          <w:szCs w:val="24"/>
          <w:lang w:val="lt-LT"/>
        </w:rPr>
      </w:pPr>
      <w:r>
        <w:rPr>
          <w:rFonts w:ascii="Times New Roman" w:hAnsi="Times New Roman"/>
          <w:sz w:val="24"/>
          <w:szCs w:val="24"/>
          <w:lang w:val="lt-LT"/>
        </w:rPr>
        <w:t xml:space="preserve">21.4. </w:t>
      </w:r>
      <w:r w:rsidR="008A3DCE" w:rsidRPr="00551A94">
        <w:rPr>
          <w:rFonts w:ascii="Times New Roman" w:hAnsi="Times New Roman"/>
          <w:sz w:val="24"/>
          <w:szCs w:val="24"/>
          <w:lang w:val="lt-LT"/>
        </w:rPr>
        <w:t>teikia pasi</w:t>
      </w:r>
      <w:r w:rsidR="006523A2" w:rsidRPr="00551A94">
        <w:rPr>
          <w:rFonts w:ascii="Times New Roman" w:hAnsi="Times New Roman"/>
          <w:sz w:val="24"/>
          <w:szCs w:val="24"/>
          <w:lang w:val="lt-LT"/>
        </w:rPr>
        <w:t>ū</w:t>
      </w:r>
      <w:r w:rsidR="008A3DCE" w:rsidRPr="00551A94">
        <w:rPr>
          <w:rFonts w:ascii="Times New Roman" w:hAnsi="Times New Roman"/>
          <w:sz w:val="24"/>
          <w:szCs w:val="24"/>
          <w:lang w:val="lt-LT"/>
        </w:rPr>
        <w:t>lymus d</w:t>
      </w:r>
      <w:r w:rsidR="006523A2" w:rsidRPr="00551A94">
        <w:rPr>
          <w:rFonts w:ascii="Times New Roman" w:hAnsi="Times New Roman"/>
          <w:sz w:val="24"/>
          <w:szCs w:val="24"/>
          <w:lang w:val="lt-LT"/>
        </w:rPr>
        <w:t>ė</w:t>
      </w:r>
      <w:r w:rsidR="008A3DCE" w:rsidRPr="00551A94">
        <w:rPr>
          <w:rFonts w:ascii="Times New Roman" w:hAnsi="Times New Roman"/>
          <w:sz w:val="24"/>
          <w:szCs w:val="24"/>
          <w:lang w:val="lt-LT"/>
        </w:rPr>
        <w:t>l darbuotoj</w:t>
      </w:r>
      <w:r w:rsidR="006523A2" w:rsidRPr="00551A94">
        <w:rPr>
          <w:rFonts w:ascii="Times New Roman" w:hAnsi="Times New Roman"/>
          <w:sz w:val="24"/>
          <w:szCs w:val="24"/>
          <w:lang w:val="lt-LT"/>
        </w:rPr>
        <w:t>ų</w:t>
      </w:r>
      <w:r w:rsidR="008A3DCE" w:rsidRPr="00551A94">
        <w:rPr>
          <w:rFonts w:ascii="Times New Roman" w:hAnsi="Times New Roman"/>
          <w:sz w:val="24"/>
          <w:szCs w:val="24"/>
          <w:lang w:val="lt-LT"/>
        </w:rPr>
        <w:t>, kuriems pavesta tvarkyti duomenis, informacij</w:t>
      </w:r>
      <w:r w:rsidR="006523A2" w:rsidRPr="00551A94">
        <w:rPr>
          <w:rFonts w:ascii="Times New Roman" w:hAnsi="Times New Roman"/>
          <w:sz w:val="24"/>
          <w:szCs w:val="24"/>
          <w:lang w:val="lt-LT"/>
        </w:rPr>
        <w:t>ą</w:t>
      </w:r>
      <w:r w:rsidR="008A3DCE" w:rsidRPr="00551A94">
        <w:rPr>
          <w:rFonts w:ascii="Times New Roman" w:hAnsi="Times New Roman"/>
          <w:sz w:val="24"/>
          <w:szCs w:val="24"/>
          <w:lang w:val="lt-LT"/>
        </w:rPr>
        <w:t>, dokumentus ir (arba) j</w:t>
      </w:r>
      <w:r w:rsidR="006523A2" w:rsidRPr="00551A94">
        <w:rPr>
          <w:rFonts w:ascii="Times New Roman" w:hAnsi="Times New Roman"/>
          <w:sz w:val="24"/>
          <w:szCs w:val="24"/>
          <w:lang w:val="lt-LT"/>
        </w:rPr>
        <w:t>ų</w:t>
      </w:r>
      <w:r w:rsidR="008A3DCE" w:rsidRPr="00551A94">
        <w:rPr>
          <w:rFonts w:ascii="Times New Roman" w:hAnsi="Times New Roman"/>
          <w:sz w:val="24"/>
          <w:szCs w:val="24"/>
          <w:lang w:val="lt-LT"/>
        </w:rPr>
        <w:t xml:space="preserve"> kopijas, teisi</w:t>
      </w:r>
      <w:r w:rsidR="006523A2" w:rsidRPr="00551A94">
        <w:rPr>
          <w:rFonts w:ascii="Times New Roman" w:hAnsi="Times New Roman"/>
          <w:sz w:val="24"/>
          <w:szCs w:val="24"/>
          <w:lang w:val="lt-LT"/>
        </w:rPr>
        <w:t>ų</w:t>
      </w:r>
      <w:r w:rsidR="008A3DCE" w:rsidRPr="00551A94">
        <w:rPr>
          <w:rFonts w:ascii="Times New Roman" w:hAnsi="Times New Roman"/>
          <w:sz w:val="24"/>
          <w:szCs w:val="24"/>
          <w:lang w:val="lt-LT"/>
        </w:rPr>
        <w:t xml:space="preserve"> ir pareig</w:t>
      </w:r>
      <w:r w:rsidR="006523A2" w:rsidRPr="00551A94">
        <w:rPr>
          <w:rFonts w:ascii="Times New Roman" w:hAnsi="Times New Roman"/>
          <w:sz w:val="24"/>
          <w:szCs w:val="24"/>
          <w:lang w:val="lt-LT"/>
        </w:rPr>
        <w:t>ų</w:t>
      </w:r>
      <w:r w:rsidR="008A3DCE" w:rsidRPr="00551A94">
        <w:rPr>
          <w:rFonts w:ascii="Times New Roman" w:hAnsi="Times New Roman"/>
          <w:sz w:val="24"/>
          <w:szCs w:val="24"/>
          <w:lang w:val="lt-LT"/>
        </w:rPr>
        <w:t>;</w:t>
      </w:r>
    </w:p>
    <w:p w14:paraId="5F9CC355" w14:textId="1C16AC5A" w:rsidR="008A3DCE" w:rsidRPr="00551A94" w:rsidRDefault="00B14581" w:rsidP="00446962">
      <w:pPr>
        <w:pStyle w:val="Sraopastraipa1"/>
        <w:tabs>
          <w:tab w:val="left" w:pos="993"/>
        </w:tabs>
        <w:spacing w:after="0" w:line="240" w:lineRule="auto"/>
        <w:ind w:left="0"/>
        <w:jc w:val="both"/>
        <w:rPr>
          <w:rFonts w:ascii="Times New Roman" w:hAnsi="Times New Roman"/>
          <w:sz w:val="24"/>
          <w:szCs w:val="24"/>
          <w:lang w:val="lt-LT"/>
        </w:rPr>
      </w:pPr>
      <w:r>
        <w:rPr>
          <w:rFonts w:ascii="Times New Roman" w:hAnsi="Times New Roman"/>
          <w:sz w:val="24"/>
          <w:szCs w:val="24"/>
          <w:lang w:val="lt-LT"/>
        </w:rPr>
        <w:t xml:space="preserve">21.5. </w:t>
      </w:r>
      <w:r w:rsidR="008A3DCE" w:rsidRPr="00551A94">
        <w:rPr>
          <w:rFonts w:ascii="Times New Roman" w:hAnsi="Times New Roman"/>
          <w:sz w:val="24"/>
          <w:szCs w:val="24"/>
          <w:lang w:val="lt-LT"/>
        </w:rPr>
        <w:t>atlieka kitas teis</w:t>
      </w:r>
      <w:r w:rsidR="006523A2" w:rsidRPr="00551A94">
        <w:rPr>
          <w:rFonts w:ascii="Times New Roman" w:hAnsi="Times New Roman"/>
          <w:sz w:val="24"/>
          <w:szCs w:val="24"/>
          <w:lang w:val="lt-LT"/>
        </w:rPr>
        <w:t>ė</w:t>
      </w:r>
      <w:r w:rsidR="008A3DCE" w:rsidRPr="00551A94">
        <w:rPr>
          <w:rFonts w:ascii="Times New Roman" w:hAnsi="Times New Roman"/>
          <w:sz w:val="24"/>
          <w:szCs w:val="24"/>
          <w:lang w:val="lt-LT"/>
        </w:rPr>
        <w:t>s aktuose nustatytas funkcijas.</w:t>
      </w:r>
    </w:p>
    <w:p w14:paraId="246E259E" w14:textId="77777777" w:rsidR="001921E8" w:rsidRPr="00551A94" w:rsidRDefault="001921E8" w:rsidP="001921E8">
      <w:pPr>
        <w:pStyle w:val="Sraopastraipa1"/>
        <w:spacing w:after="0" w:line="240" w:lineRule="auto"/>
        <w:ind w:left="0" w:firstLine="540"/>
        <w:jc w:val="center"/>
        <w:rPr>
          <w:rFonts w:ascii="Times New Roman" w:eastAsia="Times New Roman" w:hAnsi="Times New Roman"/>
          <w:strike/>
          <w:color w:val="EE0000"/>
          <w:sz w:val="24"/>
          <w:szCs w:val="24"/>
          <w:lang w:val="lt-LT"/>
        </w:rPr>
      </w:pPr>
    </w:p>
    <w:p w14:paraId="4538054F" w14:textId="4350F94C" w:rsidR="001921E8" w:rsidRPr="00551A94" w:rsidRDefault="00EB7D21" w:rsidP="001921E8">
      <w:pPr>
        <w:tabs>
          <w:tab w:val="left" w:pos="993"/>
        </w:tabs>
        <w:spacing w:after="0" w:line="240" w:lineRule="auto"/>
        <w:ind w:firstLine="540"/>
        <w:jc w:val="center"/>
        <w:rPr>
          <w:rFonts w:ascii="Times New Roman" w:hAnsi="Times New Roman"/>
          <w:b/>
          <w:sz w:val="24"/>
          <w:szCs w:val="24"/>
          <w:lang w:val="lt-LT"/>
        </w:rPr>
      </w:pPr>
      <w:r w:rsidRPr="00551A94">
        <w:rPr>
          <w:rFonts w:ascii="Times New Roman" w:hAnsi="Times New Roman"/>
          <w:b/>
          <w:sz w:val="24"/>
          <w:szCs w:val="24"/>
          <w:lang w:val="lt-LT"/>
        </w:rPr>
        <w:t>III</w:t>
      </w:r>
      <w:r w:rsidR="001921E8" w:rsidRPr="00551A94">
        <w:rPr>
          <w:rFonts w:ascii="Times New Roman" w:hAnsi="Times New Roman"/>
          <w:b/>
          <w:sz w:val="24"/>
          <w:szCs w:val="24"/>
          <w:lang w:val="lt-LT"/>
        </w:rPr>
        <w:t xml:space="preserve"> SKYRIUS</w:t>
      </w:r>
    </w:p>
    <w:p w14:paraId="113092A0" w14:textId="77777777" w:rsidR="001921E8" w:rsidRPr="00551A94" w:rsidRDefault="001921E8" w:rsidP="001921E8">
      <w:pPr>
        <w:pStyle w:val="Sraopastraipa1"/>
        <w:tabs>
          <w:tab w:val="left" w:pos="993"/>
        </w:tabs>
        <w:spacing w:after="0" w:line="240" w:lineRule="auto"/>
        <w:ind w:left="0" w:firstLine="540"/>
        <w:jc w:val="center"/>
        <w:rPr>
          <w:rFonts w:ascii="Times New Roman" w:hAnsi="Times New Roman"/>
          <w:b/>
          <w:sz w:val="24"/>
          <w:szCs w:val="24"/>
          <w:lang w:val="lt-LT"/>
        </w:rPr>
      </w:pPr>
      <w:r w:rsidRPr="00551A94">
        <w:rPr>
          <w:rFonts w:ascii="Times New Roman" w:hAnsi="Times New Roman"/>
          <w:b/>
          <w:sz w:val="24"/>
          <w:szCs w:val="24"/>
          <w:lang w:val="lt-LT"/>
        </w:rPr>
        <w:t>INFORMACINĖS SISTEMOS INFORMACINĖ STRUKTŪRA</w:t>
      </w:r>
    </w:p>
    <w:p w14:paraId="7FF1B9DF" w14:textId="77777777" w:rsidR="001E2BEC" w:rsidRPr="00551A94" w:rsidRDefault="001E2BEC" w:rsidP="001921E8">
      <w:pPr>
        <w:pStyle w:val="Sraopastraipa1"/>
        <w:tabs>
          <w:tab w:val="left" w:pos="993"/>
        </w:tabs>
        <w:spacing w:after="0" w:line="240" w:lineRule="auto"/>
        <w:ind w:left="0" w:firstLine="540"/>
        <w:jc w:val="center"/>
        <w:rPr>
          <w:rFonts w:ascii="Times New Roman" w:hAnsi="Times New Roman"/>
          <w:b/>
          <w:sz w:val="24"/>
          <w:szCs w:val="24"/>
          <w:lang w:val="lt-LT"/>
        </w:rPr>
      </w:pPr>
    </w:p>
    <w:p w14:paraId="092AC64A" w14:textId="57122790" w:rsidR="000D067B" w:rsidRPr="00551A94" w:rsidRDefault="000D067B" w:rsidP="006F7913">
      <w:pPr>
        <w:pStyle w:val="Sraopastraipa1"/>
        <w:numPr>
          <w:ilvl w:val="0"/>
          <w:numId w:val="1"/>
        </w:numPr>
        <w:spacing w:after="0" w:line="240" w:lineRule="auto"/>
        <w:ind w:left="0" w:firstLine="720"/>
        <w:rPr>
          <w:rFonts w:ascii="Times New Roman" w:eastAsia="Times New Roman" w:hAnsi="Times New Roman"/>
          <w:sz w:val="24"/>
          <w:szCs w:val="24"/>
          <w:lang w:val="lt-LT"/>
        </w:rPr>
      </w:pPr>
      <w:r w:rsidRPr="00551A94">
        <w:rPr>
          <w:rFonts w:ascii="Times New Roman" w:eastAsia="Times New Roman" w:hAnsi="Times New Roman"/>
          <w:sz w:val="24"/>
          <w:szCs w:val="24"/>
          <w:lang w:val="lt-LT"/>
        </w:rPr>
        <w:t>ŽNMA tvarkomi ir kaupiami duomenys:</w:t>
      </w:r>
    </w:p>
    <w:p w14:paraId="4905C0C0" w14:textId="77777777" w:rsidR="000D067B" w:rsidRPr="00551A94" w:rsidRDefault="000D067B" w:rsidP="006F7913">
      <w:pPr>
        <w:pStyle w:val="Sraopastraipa1"/>
        <w:numPr>
          <w:ilvl w:val="1"/>
          <w:numId w:val="1"/>
        </w:numPr>
        <w:spacing w:after="0" w:line="240" w:lineRule="auto"/>
        <w:ind w:left="0" w:firstLine="720"/>
        <w:rPr>
          <w:rFonts w:ascii="Times New Roman" w:eastAsia="Times New Roman" w:hAnsi="Times New Roman"/>
          <w:sz w:val="24"/>
          <w:szCs w:val="24"/>
          <w:lang w:val="lt-LT"/>
        </w:rPr>
      </w:pPr>
      <w:r w:rsidRPr="00551A94">
        <w:rPr>
          <w:rFonts w:ascii="Times New Roman" w:eastAsia="Times New Roman" w:hAnsi="Times New Roman"/>
          <w:sz w:val="24"/>
          <w:szCs w:val="24"/>
          <w:lang w:val="lt-LT"/>
        </w:rPr>
        <w:t>mokėjimo deklaracijos išrašymo ar apdorojimo dokumentai (suformuotos deklaracijos teikiamos subjektams, mokėjimo kvitai);</w:t>
      </w:r>
    </w:p>
    <w:p w14:paraId="7CC0649B" w14:textId="45A70874" w:rsidR="000D067B" w:rsidRPr="00551A94" w:rsidRDefault="000D067B" w:rsidP="006F7913">
      <w:pPr>
        <w:pStyle w:val="Sraopastraipa1"/>
        <w:numPr>
          <w:ilvl w:val="1"/>
          <w:numId w:val="1"/>
        </w:numPr>
        <w:spacing w:after="0" w:line="240" w:lineRule="auto"/>
        <w:ind w:left="0" w:firstLine="720"/>
        <w:rPr>
          <w:rFonts w:ascii="Times New Roman" w:eastAsia="Times New Roman" w:hAnsi="Times New Roman"/>
          <w:sz w:val="24"/>
          <w:szCs w:val="24"/>
          <w:lang w:val="lt-LT"/>
        </w:rPr>
      </w:pPr>
      <w:r w:rsidRPr="00551A94">
        <w:rPr>
          <w:rFonts w:ascii="Times New Roman" w:eastAsia="Times New Roman" w:hAnsi="Times New Roman"/>
          <w:sz w:val="24"/>
          <w:szCs w:val="24"/>
          <w:lang w:val="lt-LT"/>
        </w:rPr>
        <w:t xml:space="preserve">žemės sklypo </w:t>
      </w:r>
      <w:r w:rsidR="000B28B8" w:rsidRPr="00551A94">
        <w:rPr>
          <w:rFonts w:ascii="Times New Roman" w:eastAsia="Times New Roman" w:hAnsi="Times New Roman"/>
          <w:sz w:val="24"/>
          <w:szCs w:val="24"/>
          <w:lang w:val="lt-LT"/>
        </w:rPr>
        <w:t>nuomininkų</w:t>
      </w:r>
      <w:r w:rsidRPr="00551A94">
        <w:rPr>
          <w:rFonts w:ascii="Times New Roman" w:eastAsia="Times New Roman" w:hAnsi="Times New Roman"/>
          <w:sz w:val="24"/>
          <w:szCs w:val="24"/>
          <w:lang w:val="lt-LT"/>
        </w:rPr>
        <w:t xml:space="preserve"> informacija (vardas, pavardė, deklaruota gyvenamoji vieta</w:t>
      </w:r>
      <w:r w:rsidR="00C4576D" w:rsidRPr="00551A94">
        <w:rPr>
          <w:rFonts w:ascii="Times New Roman" w:eastAsia="Times New Roman" w:hAnsi="Times New Roman"/>
          <w:sz w:val="24"/>
          <w:szCs w:val="24"/>
          <w:lang w:val="lt-LT"/>
        </w:rPr>
        <w:t>,</w:t>
      </w:r>
      <w:r w:rsidR="00CA395D" w:rsidRPr="00551A94">
        <w:rPr>
          <w:rFonts w:ascii="Times New Roman" w:eastAsia="Times New Roman" w:hAnsi="Times New Roman"/>
          <w:sz w:val="24"/>
          <w:szCs w:val="24"/>
          <w:lang w:val="lt-LT"/>
        </w:rPr>
        <w:t xml:space="preserve"> asmens kodas,</w:t>
      </w:r>
      <w:r w:rsidRPr="00551A94">
        <w:rPr>
          <w:rFonts w:ascii="Times New Roman" w:eastAsia="Times New Roman" w:hAnsi="Times New Roman"/>
          <w:sz w:val="24"/>
          <w:szCs w:val="24"/>
          <w:lang w:val="lt-LT"/>
        </w:rPr>
        <w:t xml:space="preserve"> adresai korespondencijai)</w:t>
      </w:r>
      <w:r w:rsidR="00C4576D" w:rsidRPr="00551A94">
        <w:rPr>
          <w:rFonts w:ascii="Times New Roman" w:eastAsia="Times New Roman" w:hAnsi="Times New Roman"/>
          <w:sz w:val="24"/>
          <w:szCs w:val="24"/>
          <w:lang w:val="lt-LT"/>
        </w:rPr>
        <w:t>;</w:t>
      </w:r>
    </w:p>
    <w:p w14:paraId="7BE08CDC" w14:textId="77777777" w:rsidR="000D067B" w:rsidRPr="00551A94" w:rsidRDefault="000D067B" w:rsidP="006F7913">
      <w:pPr>
        <w:pStyle w:val="Sraopastraipa1"/>
        <w:numPr>
          <w:ilvl w:val="1"/>
          <w:numId w:val="1"/>
        </w:numPr>
        <w:spacing w:after="0" w:line="240" w:lineRule="auto"/>
        <w:ind w:left="0" w:firstLine="720"/>
        <w:rPr>
          <w:rFonts w:ascii="Times New Roman" w:eastAsia="Times New Roman" w:hAnsi="Times New Roman"/>
          <w:sz w:val="24"/>
          <w:szCs w:val="24"/>
          <w:lang w:val="lt-LT"/>
        </w:rPr>
      </w:pPr>
      <w:r w:rsidRPr="00551A94">
        <w:rPr>
          <w:rFonts w:ascii="Times New Roman" w:eastAsia="Times New Roman" w:hAnsi="Times New Roman"/>
          <w:sz w:val="24"/>
          <w:szCs w:val="24"/>
          <w:lang w:val="lt-LT"/>
        </w:rPr>
        <w:t>apmokėjimo už paslaugas dokumentai (įmokų sumos, datos ir paskirtis);</w:t>
      </w:r>
    </w:p>
    <w:p w14:paraId="7088CC2E" w14:textId="2E7338B4" w:rsidR="000D067B" w:rsidRPr="00551A94" w:rsidRDefault="000D067B" w:rsidP="006F7913">
      <w:pPr>
        <w:pStyle w:val="Sraopastraipa1"/>
        <w:numPr>
          <w:ilvl w:val="1"/>
          <w:numId w:val="1"/>
        </w:numPr>
        <w:spacing w:after="0" w:line="240" w:lineRule="auto"/>
        <w:ind w:left="0" w:firstLine="720"/>
        <w:rPr>
          <w:rFonts w:ascii="Times New Roman" w:eastAsia="Times New Roman" w:hAnsi="Times New Roman"/>
          <w:sz w:val="24"/>
          <w:szCs w:val="24"/>
          <w:lang w:val="lt-LT"/>
        </w:rPr>
      </w:pPr>
      <w:r w:rsidRPr="00551A94">
        <w:rPr>
          <w:rFonts w:ascii="Times New Roman" w:eastAsia="Times New Roman" w:hAnsi="Times New Roman"/>
          <w:sz w:val="24"/>
          <w:szCs w:val="24"/>
          <w:lang w:val="lt-LT"/>
        </w:rPr>
        <w:t>išimtys, susijusios su delspinigiais (delspinigių taikym</w:t>
      </w:r>
      <w:r w:rsidR="00972A5F" w:rsidRPr="00551A94">
        <w:rPr>
          <w:rFonts w:ascii="Times New Roman" w:eastAsia="Times New Roman" w:hAnsi="Times New Roman"/>
          <w:sz w:val="24"/>
          <w:szCs w:val="24"/>
          <w:lang w:val="lt-LT"/>
        </w:rPr>
        <w:t>ą</w:t>
      </w:r>
      <w:r w:rsidRPr="00551A94">
        <w:rPr>
          <w:rFonts w:ascii="Times New Roman" w:eastAsia="Times New Roman" w:hAnsi="Times New Roman"/>
          <w:sz w:val="24"/>
          <w:szCs w:val="24"/>
          <w:lang w:val="lt-LT"/>
        </w:rPr>
        <w:t xml:space="preserve"> arba nurašym</w:t>
      </w:r>
      <w:r w:rsidR="00972A5F" w:rsidRPr="00551A94">
        <w:rPr>
          <w:rFonts w:ascii="Times New Roman" w:eastAsia="Times New Roman" w:hAnsi="Times New Roman"/>
          <w:sz w:val="24"/>
          <w:szCs w:val="24"/>
          <w:lang w:val="lt-LT"/>
        </w:rPr>
        <w:t>ą</w:t>
      </w:r>
      <w:r w:rsidRPr="00551A94">
        <w:rPr>
          <w:rFonts w:ascii="Times New Roman" w:eastAsia="Times New Roman" w:hAnsi="Times New Roman"/>
          <w:sz w:val="24"/>
          <w:szCs w:val="24"/>
          <w:lang w:val="lt-LT"/>
        </w:rPr>
        <w:t xml:space="preserve"> pagrindžiantys dokumentai);</w:t>
      </w:r>
    </w:p>
    <w:p w14:paraId="4B0DEF14" w14:textId="77777777" w:rsidR="000D067B" w:rsidRPr="00551A94" w:rsidRDefault="000D067B" w:rsidP="006F7913">
      <w:pPr>
        <w:pStyle w:val="Sraopastraipa1"/>
        <w:numPr>
          <w:ilvl w:val="1"/>
          <w:numId w:val="1"/>
        </w:numPr>
        <w:spacing w:after="0" w:line="240" w:lineRule="auto"/>
        <w:ind w:left="0" w:firstLine="720"/>
        <w:rPr>
          <w:rFonts w:ascii="Times New Roman" w:eastAsia="Times New Roman" w:hAnsi="Times New Roman"/>
          <w:sz w:val="24"/>
          <w:szCs w:val="24"/>
          <w:lang w:val="lt-LT"/>
        </w:rPr>
      </w:pPr>
      <w:r w:rsidRPr="00551A94">
        <w:rPr>
          <w:rFonts w:ascii="Times New Roman" w:eastAsia="Times New Roman" w:hAnsi="Times New Roman"/>
          <w:sz w:val="24"/>
          <w:szCs w:val="24"/>
          <w:lang w:val="lt-LT"/>
        </w:rPr>
        <w:t>taikomos lengvatos (lengvatos kriterijus ir taikoma suma ar procentai);</w:t>
      </w:r>
    </w:p>
    <w:p w14:paraId="7099C188" w14:textId="007BBE72" w:rsidR="000D067B" w:rsidRPr="00551A94" w:rsidRDefault="000D067B" w:rsidP="006F7913">
      <w:pPr>
        <w:pStyle w:val="Sraopastraipa1"/>
        <w:numPr>
          <w:ilvl w:val="1"/>
          <w:numId w:val="1"/>
        </w:numPr>
        <w:spacing w:after="0" w:line="240" w:lineRule="auto"/>
        <w:ind w:left="0" w:firstLine="720"/>
        <w:rPr>
          <w:rFonts w:ascii="Times New Roman" w:eastAsia="Times New Roman" w:hAnsi="Times New Roman"/>
          <w:sz w:val="24"/>
          <w:szCs w:val="24"/>
          <w:lang w:val="lt-LT"/>
        </w:rPr>
      </w:pPr>
      <w:r w:rsidRPr="00551A94">
        <w:rPr>
          <w:rFonts w:ascii="Times New Roman" w:eastAsia="Times New Roman" w:hAnsi="Times New Roman"/>
          <w:sz w:val="24"/>
          <w:szCs w:val="24"/>
          <w:lang w:val="lt-LT"/>
        </w:rPr>
        <w:t>taikomų tarifų dydžiai pagal galiojančius teisės aktus;</w:t>
      </w:r>
    </w:p>
    <w:p w14:paraId="55A2747E" w14:textId="77777777" w:rsidR="000D067B" w:rsidRPr="00551A94" w:rsidRDefault="000D067B" w:rsidP="006F7913">
      <w:pPr>
        <w:pStyle w:val="Sraopastraipa1"/>
        <w:numPr>
          <w:ilvl w:val="1"/>
          <w:numId w:val="1"/>
        </w:numPr>
        <w:spacing w:after="0" w:line="240" w:lineRule="auto"/>
        <w:ind w:left="0" w:firstLine="720"/>
        <w:rPr>
          <w:rFonts w:ascii="Times New Roman" w:eastAsia="Times New Roman" w:hAnsi="Times New Roman"/>
          <w:sz w:val="24"/>
          <w:szCs w:val="24"/>
          <w:lang w:val="lt-LT"/>
        </w:rPr>
      </w:pPr>
      <w:r w:rsidRPr="00551A94">
        <w:rPr>
          <w:rFonts w:ascii="Times New Roman" w:eastAsia="Times New Roman" w:hAnsi="Times New Roman"/>
          <w:sz w:val="24"/>
          <w:szCs w:val="24"/>
          <w:lang w:val="lt-LT"/>
        </w:rPr>
        <w:t>mokesčių ir rinkliavų kodai;</w:t>
      </w:r>
    </w:p>
    <w:p w14:paraId="545BE9CD" w14:textId="76CABA00" w:rsidR="000D067B" w:rsidRPr="00551A94" w:rsidRDefault="000D067B" w:rsidP="00972A5F">
      <w:pPr>
        <w:pStyle w:val="Sraopastraipa1"/>
        <w:numPr>
          <w:ilvl w:val="1"/>
          <w:numId w:val="1"/>
        </w:numPr>
        <w:spacing w:after="0" w:line="240" w:lineRule="auto"/>
        <w:ind w:left="0" w:firstLine="720"/>
        <w:jc w:val="both"/>
        <w:rPr>
          <w:rFonts w:ascii="Times New Roman" w:eastAsia="Times New Roman" w:hAnsi="Times New Roman"/>
          <w:sz w:val="24"/>
          <w:szCs w:val="24"/>
          <w:lang w:val="lt-LT"/>
        </w:rPr>
      </w:pPr>
      <w:bookmarkStart w:id="4" w:name="_Hlk213252357"/>
      <w:r w:rsidRPr="00551A94">
        <w:rPr>
          <w:rFonts w:ascii="Times New Roman" w:eastAsia="Times New Roman" w:hAnsi="Times New Roman"/>
          <w:sz w:val="24"/>
          <w:szCs w:val="24"/>
          <w:lang w:val="lt-LT"/>
        </w:rPr>
        <w:t>žemės sklypų informacija (sklypo identifikacinis numeris ir jo adresas ir plotas</w:t>
      </w:r>
      <w:r w:rsidR="000B28B8" w:rsidRPr="00551A94">
        <w:rPr>
          <w:rFonts w:ascii="Times New Roman" w:eastAsia="Times New Roman" w:hAnsi="Times New Roman"/>
          <w:sz w:val="24"/>
          <w:szCs w:val="24"/>
          <w:lang w:val="lt-LT"/>
        </w:rPr>
        <w:t>, nuomos terminai</w:t>
      </w:r>
      <w:r w:rsidRPr="00551A94">
        <w:rPr>
          <w:rFonts w:ascii="Times New Roman" w:eastAsia="Times New Roman" w:hAnsi="Times New Roman"/>
          <w:sz w:val="24"/>
          <w:szCs w:val="24"/>
          <w:lang w:val="lt-LT"/>
        </w:rPr>
        <w:t>);</w:t>
      </w:r>
    </w:p>
    <w:bookmarkEnd w:id="4"/>
    <w:p w14:paraId="65254A1E" w14:textId="77777777" w:rsidR="000D067B" w:rsidRPr="00551A94" w:rsidRDefault="000D067B" w:rsidP="006F7913">
      <w:pPr>
        <w:pStyle w:val="Sraopastraipa1"/>
        <w:numPr>
          <w:ilvl w:val="1"/>
          <w:numId w:val="1"/>
        </w:numPr>
        <w:spacing w:after="0" w:line="240" w:lineRule="auto"/>
        <w:ind w:left="0" w:firstLine="720"/>
        <w:rPr>
          <w:rFonts w:ascii="Times New Roman" w:eastAsia="Times New Roman" w:hAnsi="Times New Roman"/>
          <w:sz w:val="24"/>
          <w:szCs w:val="24"/>
          <w:lang w:val="lt-LT"/>
        </w:rPr>
      </w:pPr>
      <w:r w:rsidRPr="00551A94">
        <w:rPr>
          <w:rFonts w:ascii="Times New Roman" w:eastAsia="Times New Roman" w:hAnsi="Times New Roman"/>
          <w:sz w:val="24"/>
          <w:szCs w:val="24"/>
          <w:lang w:val="lt-LT"/>
        </w:rPr>
        <w:t>skolos suma;</w:t>
      </w:r>
    </w:p>
    <w:p w14:paraId="62994946" w14:textId="5E945906" w:rsidR="000D067B" w:rsidRPr="00551A94" w:rsidRDefault="000D067B" w:rsidP="00972A5F">
      <w:pPr>
        <w:pStyle w:val="Sraopastraipa1"/>
        <w:numPr>
          <w:ilvl w:val="1"/>
          <w:numId w:val="1"/>
        </w:numPr>
        <w:spacing w:after="0" w:line="240" w:lineRule="auto"/>
        <w:ind w:left="0" w:firstLine="720"/>
        <w:jc w:val="both"/>
        <w:rPr>
          <w:rFonts w:ascii="Times New Roman" w:eastAsia="Times New Roman" w:hAnsi="Times New Roman"/>
          <w:sz w:val="24"/>
          <w:szCs w:val="24"/>
          <w:lang w:val="lt-LT"/>
        </w:rPr>
      </w:pPr>
      <w:r w:rsidRPr="00551A94">
        <w:rPr>
          <w:rFonts w:ascii="Times New Roman" w:eastAsia="Times New Roman" w:hAnsi="Times New Roman"/>
          <w:sz w:val="24"/>
          <w:szCs w:val="24"/>
          <w:lang w:val="lt-LT"/>
        </w:rPr>
        <w:t xml:space="preserve">skolininkų sąrašas (vardas, pavardė, </w:t>
      </w:r>
      <w:r w:rsidR="00CA395D" w:rsidRPr="00551A94">
        <w:rPr>
          <w:rFonts w:ascii="Times New Roman" w:eastAsia="Times New Roman" w:hAnsi="Times New Roman"/>
          <w:sz w:val="24"/>
          <w:szCs w:val="24"/>
          <w:lang w:val="lt-LT"/>
        </w:rPr>
        <w:t xml:space="preserve">asmens kodas, </w:t>
      </w:r>
      <w:r w:rsidRPr="00551A94">
        <w:rPr>
          <w:rFonts w:ascii="Times New Roman" w:eastAsia="Times New Roman" w:hAnsi="Times New Roman"/>
          <w:sz w:val="24"/>
          <w:szCs w:val="24"/>
          <w:lang w:val="lt-LT"/>
        </w:rPr>
        <w:t xml:space="preserve">adresas, skolų suma, </w:t>
      </w:r>
      <w:r w:rsidR="00972A5F" w:rsidRPr="00551A94">
        <w:rPr>
          <w:rFonts w:ascii="Times New Roman" w:eastAsia="Times New Roman" w:hAnsi="Times New Roman"/>
          <w:sz w:val="24"/>
          <w:szCs w:val="24"/>
          <w:lang w:val="lt-LT"/>
        </w:rPr>
        <w:t>ap</w:t>
      </w:r>
      <w:r w:rsidRPr="00551A94">
        <w:rPr>
          <w:rFonts w:ascii="Times New Roman" w:eastAsia="Times New Roman" w:hAnsi="Times New Roman"/>
          <w:sz w:val="24"/>
          <w:szCs w:val="24"/>
          <w:lang w:val="lt-LT"/>
        </w:rPr>
        <w:t>mokestinamas laikotarpis);</w:t>
      </w:r>
    </w:p>
    <w:p w14:paraId="2D9CDD3F" w14:textId="77777777" w:rsidR="000D067B" w:rsidRPr="00551A94" w:rsidRDefault="000D067B" w:rsidP="006F7913">
      <w:pPr>
        <w:pStyle w:val="Sraopastraipa1"/>
        <w:numPr>
          <w:ilvl w:val="1"/>
          <w:numId w:val="1"/>
        </w:numPr>
        <w:spacing w:after="0" w:line="240" w:lineRule="auto"/>
        <w:ind w:left="0" w:firstLine="720"/>
        <w:rPr>
          <w:rFonts w:ascii="Times New Roman" w:eastAsia="Times New Roman" w:hAnsi="Times New Roman"/>
          <w:sz w:val="24"/>
          <w:szCs w:val="24"/>
          <w:lang w:val="lt-LT"/>
        </w:rPr>
      </w:pPr>
      <w:r w:rsidRPr="00551A94">
        <w:rPr>
          <w:rFonts w:ascii="Times New Roman" w:eastAsia="Times New Roman" w:hAnsi="Times New Roman"/>
          <w:sz w:val="24"/>
          <w:szCs w:val="24"/>
          <w:lang w:val="lt-LT"/>
        </w:rPr>
        <w:t>žemės sklypo nuosavybės teisių nustatymai pagal įvairius vertinimus;</w:t>
      </w:r>
    </w:p>
    <w:p w14:paraId="5E3D5866" w14:textId="69E7C1EB" w:rsidR="000D067B" w:rsidRPr="00551A94" w:rsidRDefault="000D067B" w:rsidP="006F7913">
      <w:pPr>
        <w:pStyle w:val="Sraopastraipa1"/>
        <w:numPr>
          <w:ilvl w:val="1"/>
          <w:numId w:val="1"/>
        </w:numPr>
        <w:spacing w:after="0" w:line="240" w:lineRule="auto"/>
        <w:ind w:left="0" w:firstLine="720"/>
        <w:jc w:val="both"/>
        <w:rPr>
          <w:rFonts w:ascii="Times New Roman" w:eastAsia="Times New Roman" w:hAnsi="Times New Roman"/>
          <w:sz w:val="24"/>
          <w:szCs w:val="24"/>
          <w:lang w:val="lt-LT"/>
        </w:rPr>
      </w:pPr>
      <w:r w:rsidRPr="00551A94">
        <w:rPr>
          <w:rFonts w:ascii="Times New Roman" w:eastAsia="Times New Roman" w:hAnsi="Times New Roman"/>
          <w:sz w:val="24"/>
          <w:szCs w:val="24"/>
          <w:lang w:val="lt-LT"/>
        </w:rPr>
        <w:t xml:space="preserve">ŽNMA administravimo duomenys (darbuotojų teisių ir prisijungimo </w:t>
      </w:r>
      <w:r w:rsidR="00CA395D" w:rsidRPr="00551A94">
        <w:rPr>
          <w:rFonts w:ascii="Times New Roman" w:eastAsia="Times New Roman" w:hAnsi="Times New Roman"/>
          <w:sz w:val="24"/>
          <w:szCs w:val="24"/>
          <w:lang w:val="lt-LT"/>
        </w:rPr>
        <w:t>vardai, slaptažodžiai, sukūrimo data</w:t>
      </w:r>
      <w:r w:rsidRPr="00551A94">
        <w:rPr>
          <w:rFonts w:ascii="Times New Roman" w:eastAsia="Times New Roman" w:hAnsi="Times New Roman"/>
          <w:sz w:val="24"/>
          <w:szCs w:val="24"/>
          <w:lang w:val="lt-LT"/>
        </w:rPr>
        <w:t>).</w:t>
      </w:r>
    </w:p>
    <w:p w14:paraId="0F75BF52" w14:textId="45C97FEC" w:rsidR="001921E8" w:rsidRPr="00551A94" w:rsidRDefault="001921E8" w:rsidP="006F7913">
      <w:pPr>
        <w:pStyle w:val="Sraopastraipa1"/>
        <w:numPr>
          <w:ilvl w:val="0"/>
          <w:numId w:val="1"/>
        </w:numPr>
        <w:tabs>
          <w:tab w:val="left" w:pos="426"/>
        </w:tabs>
        <w:spacing w:after="0" w:line="240" w:lineRule="auto"/>
        <w:ind w:left="0" w:firstLine="720"/>
        <w:jc w:val="both"/>
        <w:rPr>
          <w:rFonts w:ascii="Times New Roman" w:hAnsi="Times New Roman"/>
          <w:sz w:val="24"/>
          <w:szCs w:val="24"/>
          <w:lang w:val="lt-LT"/>
        </w:rPr>
      </w:pPr>
      <w:r w:rsidRPr="00551A94">
        <w:rPr>
          <w:rFonts w:ascii="Times New Roman" w:eastAsia="Times New Roman" w:hAnsi="Times New Roman"/>
          <w:sz w:val="24"/>
          <w:szCs w:val="24"/>
          <w:lang w:val="lt-LT"/>
        </w:rPr>
        <w:t xml:space="preserve">Sąveika su kitomis </w:t>
      </w:r>
      <w:r w:rsidR="009366E0" w:rsidRPr="00551A94">
        <w:rPr>
          <w:rFonts w:ascii="Times New Roman" w:eastAsia="Times New Roman" w:hAnsi="Times New Roman"/>
          <w:sz w:val="24"/>
          <w:szCs w:val="24"/>
          <w:lang w:val="lt-LT"/>
        </w:rPr>
        <w:t>informacinėmis</w:t>
      </w:r>
      <w:r w:rsidRPr="00551A94">
        <w:rPr>
          <w:rFonts w:ascii="Times New Roman" w:eastAsia="Times New Roman" w:hAnsi="Times New Roman"/>
          <w:sz w:val="24"/>
          <w:szCs w:val="24"/>
          <w:lang w:val="lt-LT"/>
        </w:rPr>
        <w:t xml:space="preserve"> sistemomis:</w:t>
      </w:r>
    </w:p>
    <w:p w14:paraId="3339734C" w14:textId="530B363F" w:rsidR="001921E8" w:rsidRPr="00551A94" w:rsidRDefault="001921E8" w:rsidP="006F7913">
      <w:pPr>
        <w:pStyle w:val="Sraopastraipa1"/>
        <w:numPr>
          <w:ilvl w:val="1"/>
          <w:numId w:val="1"/>
        </w:numPr>
        <w:tabs>
          <w:tab w:val="left" w:pos="993"/>
        </w:tabs>
        <w:spacing w:after="0" w:line="240" w:lineRule="auto"/>
        <w:ind w:left="0" w:firstLine="720"/>
        <w:jc w:val="both"/>
        <w:rPr>
          <w:rFonts w:ascii="Times New Roman" w:hAnsi="Times New Roman"/>
          <w:sz w:val="24"/>
          <w:szCs w:val="24"/>
          <w:lang w:val="lt-LT"/>
        </w:rPr>
      </w:pPr>
      <w:r w:rsidRPr="00551A94">
        <w:rPr>
          <w:rFonts w:ascii="Times New Roman" w:eastAsia="Times New Roman" w:hAnsi="Times New Roman"/>
          <w:sz w:val="24"/>
          <w:szCs w:val="24"/>
          <w:lang w:val="lt-LT"/>
        </w:rPr>
        <w:t>Lietuvos komerciniais bankais ir mokėjimo terminalais</w:t>
      </w:r>
      <w:r w:rsidR="00017B36">
        <w:rPr>
          <w:rFonts w:ascii="Times New Roman" w:eastAsia="Times New Roman" w:hAnsi="Times New Roman"/>
          <w:sz w:val="24"/>
          <w:szCs w:val="24"/>
          <w:lang w:val="lt-LT"/>
        </w:rPr>
        <w:t xml:space="preserve"> (mokėtojo vardas, pavardė, mokėjimo data ir suma)</w:t>
      </w:r>
      <w:r w:rsidRPr="00551A94">
        <w:rPr>
          <w:rFonts w:ascii="Times New Roman" w:eastAsia="Times New Roman" w:hAnsi="Times New Roman"/>
          <w:sz w:val="24"/>
          <w:szCs w:val="24"/>
          <w:lang w:val="lt-LT"/>
        </w:rPr>
        <w:t>;</w:t>
      </w:r>
    </w:p>
    <w:p w14:paraId="3E090187" w14:textId="1236C8D1" w:rsidR="001921E8" w:rsidRPr="00551A94" w:rsidRDefault="001921E8" w:rsidP="006F7913">
      <w:pPr>
        <w:pStyle w:val="Sraopastraipa1"/>
        <w:numPr>
          <w:ilvl w:val="1"/>
          <w:numId w:val="1"/>
        </w:numPr>
        <w:tabs>
          <w:tab w:val="left" w:pos="993"/>
        </w:tabs>
        <w:spacing w:after="0" w:line="240" w:lineRule="auto"/>
        <w:ind w:left="0" w:firstLine="720"/>
        <w:jc w:val="both"/>
        <w:rPr>
          <w:rFonts w:ascii="Times New Roman" w:hAnsi="Times New Roman"/>
          <w:sz w:val="24"/>
          <w:szCs w:val="24"/>
          <w:lang w:val="lt-LT"/>
        </w:rPr>
      </w:pPr>
      <w:r w:rsidRPr="00551A94">
        <w:rPr>
          <w:rFonts w:ascii="Times New Roman" w:eastAsia="Times New Roman" w:hAnsi="Times New Roman"/>
          <w:sz w:val="24"/>
          <w:szCs w:val="24"/>
          <w:lang w:val="lt-LT"/>
        </w:rPr>
        <w:t>valstybės įmone Registrų centru</w:t>
      </w:r>
      <w:r w:rsidR="009366E0" w:rsidRPr="00551A94">
        <w:rPr>
          <w:rFonts w:ascii="Times New Roman" w:eastAsia="Times New Roman" w:hAnsi="Times New Roman"/>
          <w:sz w:val="24"/>
          <w:szCs w:val="24"/>
          <w:lang w:val="lt-LT"/>
        </w:rPr>
        <w:t xml:space="preserve"> </w:t>
      </w:r>
      <w:r w:rsidR="009366E0" w:rsidRPr="00551A94">
        <w:rPr>
          <w:rFonts w:ascii="Times New Roman" w:hAnsi="Times New Roman"/>
          <w:sz w:val="24"/>
          <w:szCs w:val="24"/>
          <w:lang w:val="lt-LT"/>
        </w:rPr>
        <w:t xml:space="preserve">(Nekilnojamojo turto registras, </w:t>
      </w:r>
      <w:r w:rsidR="00B14581" w:rsidRPr="00D028AD">
        <w:rPr>
          <w:rFonts w:ascii="Times New Roman" w:hAnsi="Times New Roman"/>
          <w:sz w:val="24"/>
          <w:szCs w:val="24"/>
          <w:lang w:val="lt-LT"/>
        </w:rPr>
        <w:t>Registrų ir valstybės informacinių sistemų registre (RISR)</w:t>
      </w:r>
      <w:r w:rsidR="009366E0" w:rsidRPr="00551A94">
        <w:rPr>
          <w:rFonts w:ascii="Times New Roman" w:hAnsi="Times New Roman"/>
          <w:sz w:val="24"/>
          <w:szCs w:val="24"/>
          <w:lang w:val="lt-LT"/>
        </w:rPr>
        <w:t xml:space="preserve"> kodas 8067)</w:t>
      </w:r>
      <w:r w:rsidR="00390E43" w:rsidRPr="00551A94">
        <w:rPr>
          <w:rFonts w:ascii="Times New Roman" w:hAnsi="Times New Roman"/>
          <w:sz w:val="24"/>
          <w:szCs w:val="24"/>
          <w:lang w:val="lt-LT"/>
        </w:rPr>
        <w:t>, duomenys importuojami sistemos tvarkytojo iš gaunamų duomenų rinkinių ir sistema-sistema būdu</w:t>
      </w:r>
      <w:r w:rsidR="00017B36">
        <w:rPr>
          <w:rFonts w:ascii="Times New Roman" w:hAnsi="Times New Roman"/>
          <w:sz w:val="24"/>
          <w:szCs w:val="24"/>
          <w:lang w:val="lt-LT"/>
        </w:rPr>
        <w:t xml:space="preserve"> (žemės sklypo identifikavimo numeris, rinkos vertė)</w:t>
      </w:r>
      <w:r w:rsidRPr="00551A94">
        <w:rPr>
          <w:rFonts w:ascii="Times New Roman" w:eastAsia="Times New Roman" w:hAnsi="Times New Roman"/>
          <w:sz w:val="24"/>
          <w:szCs w:val="24"/>
          <w:lang w:val="lt-LT"/>
        </w:rPr>
        <w:t>;</w:t>
      </w:r>
    </w:p>
    <w:p w14:paraId="7A8C667D" w14:textId="5AC2BA23" w:rsidR="001921E8" w:rsidRPr="00551A94" w:rsidRDefault="001921E8" w:rsidP="00972A5F">
      <w:pPr>
        <w:pStyle w:val="Sraopastraipa1"/>
        <w:numPr>
          <w:ilvl w:val="1"/>
          <w:numId w:val="1"/>
        </w:numPr>
        <w:tabs>
          <w:tab w:val="left" w:pos="993"/>
        </w:tabs>
        <w:spacing w:after="0" w:line="240" w:lineRule="auto"/>
        <w:ind w:left="0" w:firstLine="567"/>
        <w:jc w:val="both"/>
        <w:rPr>
          <w:rFonts w:ascii="Times New Roman" w:hAnsi="Times New Roman"/>
          <w:sz w:val="24"/>
          <w:szCs w:val="24"/>
          <w:lang w:val="lt-LT"/>
        </w:rPr>
      </w:pPr>
      <w:r w:rsidRPr="00551A94">
        <w:rPr>
          <w:rFonts w:ascii="Times New Roman" w:eastAsia="Times New Roman" w:hAnsi="Times New Roman"/>
          <w:sz w:val="24"/>
          <w:szCs w:val="24"/>
          <w:lang w:val="lt-LT"/>
        </w:rPr>
        <w:t xml:space="preserve">Nacionaline žemės tarnyba prie </w:t>
      </w:r>
      <w:r w:rsidR="00F65AAE" w:rsidRPr="00551A94">
        <w:rPr>
          <w:rFonts w:ascii="Times New Roman" w:eastAsia="Times New Roman" w:hAnsi="Times New Roman"/>
          <w:sz w:val="24"/>
          <w:szCs w:val="24"/>
          <w:lang w:val="lt-LT"/>
        </w:rPr>
        <w:t>Aplinkos</w:t>
      </w:r>
      <w:r w:rsidRPr="00551A94">
        <w:rPr>
          <w:rFonts w:ascii="Times New Roman" w:eastAsia="Times New Roman" w:hAnsi="Times New Roman"/>
          <w:sz w:val="24"/>
          <w:szCs w:val="24"/>
          <w:lang w:val="lt-LT"/>
        </w:rPr>
        <w:t xml:space="preserve"> ministerijos</w:t>
      </w:r>
      <w:r w:rsidR="00EB7D21" w:rsidRPr="00551A94">
        <w:rPr>
          <w:rFonts w:ascii="Times New Roman" w:eastAsia="Times New Roman" w:hAnsi="Times New Roman"/>
          <w:sz w:val="24"/>
          <w:szCs w:val="24"/>
          <w:lang w:val="lt-LT"/>
        </w:rPr>
        <w:t xml:space="preserve">, </w:t>
      </w:r>
      <w:r w:rsidR="00EB7D21" w:rsidRPr="00551A94">
        <w:rPr>
          <w:rFonts w:ascii="Times New Roman" w:hAnsi="Times New Roman"/>
          <w:sz w:val="24"/>
          <w:szCs w:val="24"/>
          <w:lang w:val="lt-LT"/>
        </w:rPr>
        <w:t>duomenys importuojami sistemos tvarkytojo iš gaunamų duomenų rinkinių</w:t>
      </w:r>
      <w:r w:rsidR="00B14581">
        <w:rPr>
          <w:rFonts w:ascii="Times New Roman" w:eastAsia="Times New Roman" w:hAnsi="Times New Roman"/>
          <w:sz w:val="24"/>
          <w:szCs w:val="24"/>
          <w:lang w:val="lt-LT"/>
        </w:rPr>
        <w:t>:</w:t>
      </w:r>
    </w:p>
    <w:p w14:paraId="14C91A4D" w14:textId="77777777" w:rsidR="000B28B8" w:rsidRDefault="000B28B8" w:rsidP="006F7913">
      <w:pPr>
        <w:pStyle w:val="Sraopastraipa"/>
        <w:numPr>
          <w:ilvl w:val="2"/>
          <w:numId w:val="1"/>
        </w:numPr>
        <w:ind w:left="0" w:firstLine="720"/>
        <w:rPr>
          <w:rFonts w:eastAsia="Calibri"/>
          <w:sz w:val="24"/>
          <w:szCs w:val="24"/>
          <w:lang w:val="lt-LT"/>
        </w:rPr>
      </w:pPr>
      <w:r w:rsidRPr="00551A94">
        <w:rPr>
          <w:rFonts w:eastAsia="Calibri"/>
          <w:sz w:val="24"/>
          <w:szCs w:val="24"/>
          <w:lang w:val="lt-LT"/>
        </w:rPr>
        <w:t>žemės sklypų informacija (sklypo identifikacinis numeris ir jo adresas ir plotas, nuomos terminai);</w:t>
      </w:r>
    </w:p>
    <w:p w14:paraId="75430F47" w14:textId="24859202" w:rsidR="000B28B8" w:rsidRPr="00D028AD" w:rsidRDefault="000B28B8" w:rsidP="00D028AD">
      <w:pPr>
        <w:pStyle w:val="Sraopastraipa"/>
        <w:numPr>
          <w:ilvl w:val="2"/>
          <w:numId w:val="1"/>
        </w:numPr>
        <w:ind w:left="0" w:firstLine="720"/>
        <w:rPr>
          <w:rFonts w:eastAsia="Calibri"/>
          <w:sz w:val="24"/>
          <w:szCs w:val="24"/>
          <w:lang w:val="lt-LT"/>
        </w:rPr>
      </w:pPr>
      <w:r w:rsidRPr="00D028AD">
        <w:rPr>
          <w:sz w:val="24"/>
          <w:szCs w:val="24"/>
          <w:lang w:val="lt-LT"/>
        </w:rPr>
        <w:t>žemės sklypo nuomininkų informacija (vardas, pavardė);</w:t>
      </w:r>
    </w:p>
    <w:p w14:paraId="3D9724E4" w14:textId="7C3A3576" w:rsidR="00E678BD" w:rsidRPr="00D028AD" w:rsidRDefault="001921E8" w:rsidP="00972A5F">
      <w:pPr>
        <w:pStyle w:val="Sraopastraipa1"/>
        <w:numPr>
          <w:ilvl w:val="1"/>
          <w:numId w:val="1"/>
        </w:numPr>
        <w:tabs>
          <w:tab w:val="left" w:pos="993"/>
        </w:tabs>
        <w:spacing w:after="0" w:line="240" w:lineRule="auto"/>
        <w:ind w:left="0" w:firstLine="567"/>
        <w:jc w:val="both"/>
        <w:rPr>
          <w:rFonts w:ascii="Times New Roman" w:hAnsi="Times New Roman"/>
          <w:sz w:val="24"/>
          <w:szCs w:val="24"/>
          <w:lang w:val="lt-LT"/>
        </w:rPr>
      </w:pPr>
      <w:r w:rsidRPr="00D028AD">
        <w:rPr>
          <w:rFonts w:ascii="Times New Roman" w:eastAsia="Times New Roman" w:hAnsi="Times New Roman"/>
          <w:sz w:val="24"/>
          <w:szCs w:val="24"/>
          <w:lang w:val="lt-LT"/>
        </w:rPr>
        <w:lastRenderedPageBreak/>
        <w:t>Valstyb</w:t>
      </w:r>
      <w:r w:rsidR="00B14581">
        <w:rPr>
          <w:rFonts w:ascii="Times New Roman" w:eastAsia="Times New Roman" w:hAnsi="Times New Roman"/>
          <w:sz w:val="24"/>
          <w:szCs w:val="24"/>
          <w:lang w:val="lt-LT"/>
        </w:rPr>
        <w:t>ės</w:t>
      </w:r>
      <w:r w:rsidRPr="00D028AD">
        <w:rPr>
          <w:rFonts w:ascii="Times New Roman" w:eastAsia="Times New Roman" w:hAnsi="Times New Roman"/>
          <w:sz w:val="24"/>
          <w:szCs w:val="24"/>
          <w:lang w:val="lt-LT"/>
        </w:rPr>
        <w:t xml:space="preserve"> skaitmeninių sprendimų agentūra</w:t>
      </w:r>
      <w:r w:rsidR="00EB7D21" w:rsidRPr="00D028AD">
        <w:rPr>
          <w:rFonts w:ascii="Times New Roman" w:eastAsia="Times New Roman" w:hAnsi="Times New Roman"/>
          <w:sz w:val="24"/>
          <w:szCs w:val="24"/>
          <w:lang w:val="lt-LT"/>
        </w:rPr>
        <w:t xml:space="preserve">, </w:t>
      </w:r>
      <w:r w:rsidR="00E678BD" w:rsidRPr="00D028AD">
        <w:rPr>
          <w:rFonts w:ascii="Times New Roman" w:eastAsia="Times New Roman" w:hAnsi="Times New Roman"/>
          <w:sz w:val="24"/>
          <w:szCs w:val="24"/>
          <w:lang w:val="lt-LT"/>
        </w:rPr>
        <w:t>Valstybės informacinių išteklių sąveikumo platform</w:t>
      </w:r>
      <w:r w:rsidR="00972A5F" w:rsidRPr="00D028AD">
        <w:rPr>
          <w:rFonts w:ascii="Times New Roman" w:eastAsia="Times New Roman" w:hAnsi="Times New Roman"/>
          <w:sz w:val="24"/>
          <w:szCs w:val="24"/>
          <w:lang w:val="lt-LT"/>
        </w:rPr>
        <w:t>a</w:t>
      </w:r>
      <w:r w:rsidR="00E678BD" w:rsidRPr="00D028AD">
        <w:rPr>
          <w:rFonts w:ascii="Times New Roman" w:eastAsia="Times New Roman" w:hAnsi="Times New Roman"/>
          <w:sz w:val="24"/>
          <w:szCs w:val="24"/>
          <w:lang w:val="lt-LT"/>
        </w:rPr>
        <w:t xml:space="preserve">, </w:t>
      </w:r>
      <w:r w:rsidR="007D7ABD">
        <w:rPr>
          <w:rFonts w:ascii="Times New Roman" w:eastAsia="Times New Roman" w:hAnsi="Times New Roman"/>
          <w:sz w:val="24"/>
          <w:szCs w:val="24"/>
          <w:lang w:val="lt-LT"/>
        </w:rPr>
        <w:t xml:space="preserve">RISR </w:t>
      </w:r>
      <w:r w:rsidR="00B14581" w:rsidRPr="00D028AD">
        <w:rPr>
          <w:rFonts w:ascii="Times New Roman" w:hAnsi="Times New Roman"/>
          <w:sz w:val="24"/>
          <w:szCs w:val="24"/>
          <w:lang w:val="lt-LT"/>
        </w:rPr>
        <w:t>kodas 8007</w:t>
      </w:r>
      <w:r w:rsidR="007D7ABD">
        <w:rPr>
          <w:rFonts w:ascii="Times New Roman" w:hAnsi="Times New Roman"/>
          <w:sz w:val="24"/>
          <w:szCs w:val="24"/>
          <w:lang w:val="lt-LT"/>
        </w:rPr>
        <w:t xml:space="preserve">, </w:t>
      </w:r>
      <w:r w:rsidR="00EB7D21" w:rsidRPr="00D028AD">
        <w:rPr>
          <w:rFonts w:ascii="Times New Roman" w:eastAsia="Times New Roman" w:hAnsi="Times New Roman"/>
          <w:sz w:val="24"/>
          <w:szCs w:val="24"/>
          <w:lang w:val="lt-LT"/>
        </w:rPr>
        <w:t xml:space="preserve">duomenys perduodami elektroninių paslaugų portalui </w:t>
      </w:r>
      <w:r w:rsidR="00EB7D21" w:rsidRPr="00D028AD">
        <w:rPr>
          <w:rFonts w:ascii="Times New Roman" w:hAnsi="Times New Roman"/>
          <w:sz w:val="24"/>
          <w:szCs w:val="24"/>
          <w:lang w:val="lt-LT"/>
        </w:rPr>
        <w:t>sistema-sistema būdu</w:t>
      </w:r>
      <w:r w:rsidR="007D7ABD">
        <w:rPr>
          <w:rFonts w:ascii="Times New Roman" w:hAnsi="Times New Roman"/>
          <w:sz w:val="24"/>
          <w:szCs w:val="24"/>
          <w:lang w:val="lt-LT"/>
        </w:rPr>
        <w:t>:</w:t>
      </w:r>
    </w:p>
    <w:p w14:paraId="0D2E10A1" w14:textId="7B07407D" w:rsidR="00C16611" w:rsidRPr="00551A94" w:rsidRDefault="00C16611" w:rsidP="006F7913">
      <w:pPr>
        <w:pStyle w:val="Sraopastraipa1"/>
        <w:numPr>
          <w:ilvl w:val="2"/>
          <w:numId w:val="1"/>
        </w:numPr>
        <w:spacing w:after="0" w:line="240" w:lineRule="auto"/>
        <w:ind w:left="0" w:firstLine="567"/>
        <w:rPr>
          <w:rFonts w:ascii="Times New Roman" w:eastAsia="Times New Roman" w:hAnsi="Times New Roman"/>
          <w:sz w:val="24"/>
          <w:szCs w:val="24"/>
          <w:lang w:val="lt-LT"/>
        </w:rPr>
      </w:pPr>
      <w:r w:rsidRPr="00551A94">
        <w:rPr>
          <w:rFonts w:ascii="Times New Roman" w:eastAsia="Times New Roman" w:hAnsi="Times New Roman"/>
          <w:sz w:val="24"/>
          <w:szCs w:val="24"/>
          <w:lang w:val="lt-LT"/>
        </w:rPr>
        <w:t>žemės sklypo nuomininkų informacija (vardas, pavardė, deklaruota gyvenamoji vieta, asmens kodas, adresai korespondencijai);</w:t>
      </w:r>
    </w:p>
    <w:p w14:paraId="69335116" w14:textId="1C1D5249" w:rsidR="00C16611" w:rsidRPr="00551A94" w:rsidRDefault="00C16611" w:rsidP="00972A5F">
      <w:pPr>
        <w:pStyle w:val="Sraopastraipa1"/>
        <w:numPr>
          <w:ilvl w:val="2"/>
          <w:numId w:val="1"/>
        </w:numPr>
        <w:spacing w:after="0" w:line="240" w:lineRule="auto"/>
        <w:ind w:left="0" w:firstLine="567"/>
        <w:jc w:val="both"/>
        <w:rPr>
          <w:rFonts w:ascii="Times New Roman" w:eastAsia="Times New Roman" w:hAnsi="Times New Roman"/>
          <w:sz w:val="24"/>
          <w:szCs w:val="24"/>
          <w:lang w:val="lt-LT"/>
        </w:rPr>
      </w:pPr>
      <w:r w:rsidRPr="00551A94">
        <w:rPr>
          <w:rFonts w:ascii="Times New Roman" w:eastAsia="Times New Roman" w:hAnsi="Times New Roman"/>
          <w:sz w:val="24"/>
          <w:szCs w:val="24"/>
          <w:lang w:val="lt-LT"/>
        </w:rPr>
        <w:t>mokėjimo už paslaugas dokumentai (įmokų sumos, datos ir paskirtis</w:t>
      </w:r>
      <w:r w:rsidR="00C2364C" w:rsidRPr="00551A94">
        <w:rPr>
          <w:rFonts w:ascii="Times New Roman" w:eastAsia="Times New Roman" w:hAnsi="Times New Roman"/>
          <w:sz w:val="24"/>
          <w:szCs w:val="24"/>
          <w:lang w:val="lt-LT"/>
        </w:rPr>
        <w:t>, mokėjimo deklaracija ir kvitas</w:t>
      </w:r>
      <w:r w:rsidRPr="00551A94">
        <w:rPr>
          <w:rFonts w:ascii="Times New Roman" w:eastAsia="Times New Roman" w:hAnsi="Times New Roman"/>
          <w:sz w:val="24"/>
          <w:szCs w:val="24"/>
          <w:lang w:val="lt-LT"/>
        </w:rPr>
        <w:t>)</w:t>
      </w:r>
      <w:r w:rsidR="00972A5F" w:rsidRPr="00551A94">
        <w:rPr>
          <w:rFonts w:ascii="Times New Roman" w:eastAsia="Times New Roman" w:hAnsi="Times New Roman"/>
          <w:sz w:val="24"/>
          <w:szCs w:val="24"/>
          <w:lang w:val="lt-LT"/>
        </w:rPr>
        <w:t>.</w:t>
      </w:r>
    </w:p>
    <w:p w14:paraId="21D51BBB" w14:textId="2BEA7FFB" w:rsidR="003D2AF1" w:rsidRPr="00551A94" w:rsidRDefault="004D125F" w:rsidP="006F7913">
      <w:pPr>
        <w:pStyle w:val="Sraopastraipa1"/>
        <w:numPr>
          <w:ilvl w:val="0"/>
          <w:numId w:val="1"/>
        </w:numPr>
        <w:spacing w:after="0" w:line="240" w:lineRule="auto"/>
        <w:ind w:left="0" w:firstLine="567"/>
        <w:jc w:val="both"/>
        <w:rPr>
          <w:rFonts w:ascii="Times New Roman" w:eastAsia="Times New Roman" w:hAnsi="Times New Roman"/>
          <w:sz w:val="24"/>
          <w:szCs w:val="24"/>
          <w:lang w:val="lt-LT"/>
        </w:rPr>
      </w:pPr>
      <w:r w:rsidRPr="00551A94">
        <w:rPr>
          <w:rFonts w:ascii="Times New Roman" w:eastAsia="Times New Roman" w:hAnsi="Times New Roman"/>
          <w:sz w:val="24"/>
          <w:szCs w:val="24"/>
          <w:lang w:val="lt-LT"/>
        </w:rPr>
        <w:t>Informacinės sistemos veikimui naudojami specialiai informacinei sistemai sukurti vidinio naudojimo klasifikatoriai</w:t>
      </w:r>
      <w:r w:rsidR="003D2AF1" w:rsidRPr="00551A94">
        <w:rPr>
          <w:rFonts w:ascii="Times New Roman" w:eastAsia="Times New Roman" w:hAnsi="Times New Roman"/>
          <w:sz w:val="24"/>
          <w:szCs w:val="24"/>
          <w:lang w:val="lt-LT"/>
        </w:rPr>
        <w:t>:</w:t>
      </w:r>
    </w:p>
    <w:p w14:paraId="6BE65BC2" w14:textId="525E72D9" w:rsidR="003D2AF1" w:rsidRPr="003D2AF1" w:rsidRDefault="00972A5F" w:rsidP="006F7913">
      <w:pPr>
        <w:pStyle w:val="Sraopastraipa1"/>
        <w:numPr>
          <w:ilvl w:val="1"/>
          <w:numId w:val="1"/>
        </w:numPr>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s</w:t>
      </w:r>
      <w:r w:rsidR="003D2AF1" w:rsidRPr="003D2AF1">
        <w:rPr>
          <w:rFonts w:ascii="Times New Roman" w:eastAsia="Times New Roman" w:hAnsi="Times New Roman"/>
          <w:sz w:val="24"/>
          <w:szCs w:val="24"/>
          <w:lang w:val="lt-LT"/>
        </w:rPr>
        <w:t>isteminių rodiklių informacija</w:t>
      </w:r>
      <w:r w:rsidR="003D2AF1">
        <w:rPr>
          <w:rFonts w:ascii="Times New Roman" w:eastAsia="Times New Roman" w:hAnsi="Times New Roman"/>
          <w:sz w:val="24"/>
          <w:szCs w:val="24"/>
          <w:lang w:val="lt-LT"/>
        </w:rPr>
        <w:t>;</w:t>
      </w:r>
    </w:p>
    <w:p w14:paraId="7F5B0640" w14:textId="2F781BBC" w:rsidR="003D2AF1" w:rsidRPr="003D2AF1" w:rsidRDefault="00972A5F" w:rsidP="006F7913">
      <w:pPr>
        <w:pStyle w:val="Sraopastraipa1"/>
        <w:numPr>
          <w:ilvl w:val="1"/>
          <w:numId w:val="1"/>
        </w:numPr>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į</w:t>
      </w:r>
      <w:r w:rsidR="003D2AF1" w:rsidRPr="003D2AF1">
        <w:rPr>
          <w:rFonts w:ascii="Times New Roman" w:eastAsia="Times New Roman" w:hAnsi="Times New Roman"/>
          <w:sz w:val="24"/>
          <w:szCs w:val="24"/>
          <w:lang w:val="lt-LT"/>
        </w:rPr>
        <w:t>monių ir įstaigų tipai</w:t>
      </w:r>
      <w:r w:rsidR="003D2AF1">
        <w:rPr>
          <w:rFonts w:ascii="Times New Roman" w:eastAsia="Times New Roman" w:hAnsi="Times New Roman"/>
          <w:sz w:val="24"/>
          <w:szCs w:val="24"/>
          <w:lang w:val="lt-LT"/>
        </w:rPr>
        <w:t>;</w:t>
      </w:r>
    </w:p>
    <w:p w14:paraId="620BD14A" w14:textId="2B239D71" w:rsidR="003D2AF1" w:rsidRPr="003D2AF1" w:rsidRDefault="00972A5F" w:rsidP="006F7913">
      <w:pPr>
        <w:pStyle w:val="Sraopastraipa1"/>
        <w:numPr>
          <w:ilvl w:val="1"/>
          <w:numId w:val="1"/>
        </w:numPr>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ž</w:t>
      </w:r>
      <w:r w:rsidR="003D2AF1" w:rsidRPr="003D2AF1">
        <w:rPr>
          <w:rFonts w:ascii="Times New Roman" w:eastAsia="Times New Roman" w:hAnsi="Times New Roman"/>
          <w:sz w:val="24"/>
          <w:szCs w:val="24"/>
          <w:lang w:val="lt-LT"/>
        </w:rPr>
        <w:t>emės sklypo savininko informacijos potipiai</w:t>
      </w:r>
      <w:r w:rsidR="003D2AF1">
        <w:rPr>
          <w:rFonts w:ascii="Times New Roman" w:eastAsia="Times New Roman" w:hAnsi="Times New Roman"/>
          <w:sz w:val="24"/>
          <w:szCs w:val="24"/>
          <w:lang w:val="lt-LT"/>
        </w:rPr>
        <w:t>;</w:t>
      </w:r>
    </w:p>
    <w:p w14:paraId="7A68F073" w14:textId="39F53FA8" w:rsidR="003D2AF1" w:rsidRPr="003D2AF1" w:rsidRDefault="00972A5F" w:rsidP="006F7913">
      <w:pPr>
        <w:pStyle w:val="Sraopastraipa1"/>
        <w:numPr>
          <w:ilvl w:val="1"/>
          <w:numId w:val="1"/>
        </w:numPr>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ž</w:t>
      </w:r>
      <w:r w:rsidR="003D2AF1" w:rsidRPr="003D2AF1">
        <w:rPr>
          <w:rFonts w:ascii="Times New Roman" w:eastAsia="Times New Roman" w:hAnsi="Times New Roman"/>
          <w:sz w:val="24"/>
          <w:szCs w:val="24"/>
          <w:lang w:val="lt-LT"/>
        </w:rPr>
        <w:t>emės sklypų objektai</w:t>
      </w:r>
      <w:r w:rsidR="003D2AF1">
        <w:rPr>
          <w:rFonts w:ascii="Times New Roman" w:eastAsia="Times New Roman" w:hAnsi="Times New Roman"/>
          <w:sz w:val="24"/>
          <w:szCs w:val="24"/>
          <w:lang w:val="lt-LT"/>
        </w:rPr>
        <w:t xml:space="preserve"> ir statusai;</w:t>
      </w:r>
    </w:p>
    <w:p w14:paraId="18A6A0CC" w14:textId="2C061B38" w:rsidR="003D2AF1" w:rsidRPr="003D2AF1" w:rsidRDefault="00972A5F" w:rsidP="006F7913">
      <w:pPr>
        <w:pStyle w:val="Sraopastraipa1"/>
        <w:numPr>
          <w:ilvl w:val="1"/>
          <w:numId w:val="1"/>
        </w:numPr>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v</w:t>
      </w:r>
      <w:r w:rsidR="003D2AF1" w:rsidRPr="003D2AF1">
        <w:rPr>
          <w:rFonts w:ascii="Times New Roman" w:eastAsia="Times New Roman" w:hAnsi="Times New Roman"/>
          <w:sz w:val="24"/>
          <w:szCs w:val="24"/>
          <w:lang w:val="lt-LT"/>
        </w:rPr>
        <w:t>ertinimo zonoms priskirtos taisyklės</w:t>
      </w:r>
      <w:r w:rsidR="003D2AF1">
        <w:rPr>
          <w:rFonts w:ascii="Times New Roman" w:eastAsia="Times New Roman" w:hAnsi="Times New Roman"/>
          <w:sz w:val="24"/>
          <w:szCs w:val="24"/>
          <w:lang w:val="lt-LT"/>
        </w:rPr>
        <w:t>;</w:t>
      </w:r>
    </w:p>
    <w:p w14:paraId="5A26180C" w14:textId="4F078946" w:rsidR="004D125F" w:rsidRDefault="00972A5F" w:rsidP="006F7913">
      <w:pPr>
        <w:pStyle w:val="Sraopastraipa1"/>
        <w:numPr>
          <w:ilvl w:val="1"/>
          <w:numId w:val="1"/>
        </w:numPr>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v</w:t>
      </w:r>
      <w:r w:rsidR="003D2AF1" w:rsidRPr="003D2AF1">
        <w:rPr>
          <w:rFonts w:ascii="Times New Roman" w:eastAsia="Times New Roman" w:hAnsi="Times New Roman"/>
          <w:sz w:val="24"/>
          <w:szCs w:val="24"/>
          <w:lang w:val="lt-LT"/>
        </w:rPr>
        <w:t>ertinimo zonos</w:t>
      </w:r>
      <w:r w:rsidR="00C37EE1">
        <w:rPr>
          <w:rFonts w:ascii="Times New Roman" w:eastAsia="Times New Roman" w:hAnsi="Times New Roman"/>
          <w:sz w:val="24"/>
          <w:szCs w:val="24"/>
          <w:lang w:val="lt-LT"/>
        </w:rPr>
        <w:t>;</w:t>
      </w:r>
    </w:p>
    <w:p w14:paraId="2BB8BD36" w14:textId="3EBEF25D" w:rsidR="00C37EE1" w:rsidRPr="00FE2F79" w:rsidRDefault="00972A5F" w:rsidP="006F7913">
      <w:pPr>
        <w:pStyle w:val="Sraopastraipa1"/>
        <w:numPr>
          <w:ilvl w:val="1"/>
          <w:numId w:val="1"/>
        </w:numPr>
        <w:spacing w:after="0" w:line="240" w:lineRule="auto"/>
        <w:ind w:left="0" w:firstLine="567"/>
        <w:jc w:val="both"/>
        <w:rPr>
          <w:rFonts w:ascii="Times New Roman" w:eastAsia="Times New Roman" w:hAnsi="Times New Roman"/>
          <w:sz w:val="24"/>
          <w:szCs w:val="24"/>
          <w:lang w:val="lt-LT"/>
        </w:rPr>
      </w:pPr>
      <w:r>
        <w:rPr>
          <w:rFonts w:ascii="Times New Roman" w:eastAsia="Times New Roman" w:hAnsi="Times New Roman"/>
          <w:sz w:val="24"/>
          <w:szCs w:val="24"/>
          <w:lang w:val="lt-LT"/>
        </w:rPr>
        <w:t>b</w:t>
      </w:r>
      <w:r w:rsidR="00C37EE1" w:rsidRPr="00C37EE1">
        <w:rPr>
          <w:rFonts w:ascii="Times New Roman" w:eastAsia="Times New Roman" w:hAnsi="Times New Roman"/>
          <w:sz w:val="24"/>
          <w:szCs w:val="24"/>
          <w:lang w:val="lt-LT"/>
        </w:rPr>
        <w:t>uhalterinės apskaitos sąskaitų informacija</w:t>
      </w:r>
      <w:r w:rsidR="00C37EE1">
        <w:rPr>
          <w:rFonts w:ascii="Times New Roman" w:eastAsia="Times New Roman" w:hAnsi="Times New Roman"/>
          <w:sz w:val="24"/>
          <w:szCs w:val="24"/>
          <w:lang w:val="lt-LT"/>
        </w:rPr>
        <w:t>.</w:t>
      </w:r>
    </w:p>
    <w:p w14:paraId="66436AA2" w14:textId="77777777" w:rsidR="001921E8" w:rsidRPr="00FE2F79" w:rsidRDefault="001921E8" w:rsidP="0053641F">
      <w:pPr>
        <w:pStyle w:val="Sraopastraipa1"/>
        <w:tabs>
          <w:tab w:val="left" w:pos="993"/>
        </w:tabs>
        <w:spacing w:after="0" w:line="240" w:lineRule="auto"/>
        <w:ind w:left="0" w:firstLine="540"/>
        <w:jc w:val="center"/>
        <w:rPr>
          <w:rFonts w:ascii="Times New Roman" w:hAnsi="Times New Roman"/>
          <w:b/>
          <w:sz w:val="24"/>
          <w:szCs w:val="24"/>
          <w:lang w:val="lt-LT"/>
        </w:rPr>
      </w:pPr>
    </w:p>
    <w:p w14:paraId="313FBBE2" w14:textId="7756E0F2" w:rsidR="0053641F" w:rsidRPr="00FE2F79" w:rsidRDefault="0053641F" w:rsidP="0053641F">
      <w:pPr>
        <w:pStyle w:val="Sraopastraipa1"/>
        <w:tabs>
          <w:tab w:val="left" w:pos="993"/>
        </w:tabs>
        <w:spacing w:after="0" w:line="240" w:lineRule="auto"/>
        <w:ind w:left="0" w:firstLine="540"/>
        <w:jc w:val="center"/>
        <w:rPr>
          <w:rFonts w:ascii="Times New Roman" w:hAnsi="Times New Roman"/>
          <w:b/>
          <w:sz w:val="24"/>
          <w:szCs w:val="24"/>
          <w:lang w:val="lt-LT"/>
        </w:rPr>
      </w:pPr>
      <w:r w:rsidRPr="00FE2F79">
        <w:rPr>
          <w:rFonts w:ascii="Times New Roman" w:hAnsi="Times New Roman"/>
          <w:b/>
          <w:sz w:val="24"/>
          <w:szCs w:val="24"/>
          <w:lang w:val="lt-LT"/>
        </w:rPr>
        <w:t>I</w:t>
      </w:r>
      <w:r w:rsidR="00EB7D21" w:rsidRPr="00FE2F79">
        <w:rPr>
          <w:rFonts w:ascii="Times New Roman" w:hAnsi="Times New Roman"/>
          <w:b/>
          <w:sz w:val="24"/>
          <w:szCs w:val="24"/>
          <w:lang w:val="lt-LT"/>
        </w:rPr>
        <w:t>V</w:t>
      </w:r>
      <w:r w:rsidRPr="00FE2F79">
        <w:rPr>
          <w:rFonts w:ascii="Times New Roman" w:hAnsi="Times New Roman"/>
          <w:b/>
          <w:sz w:val="24"/>
          <w:szCs w:val="24"/>
          <w:lang w:val="lt-LT"/>
        </w:rPr>
        <w:t xml:space="preserve"> SKYRIUS</w:t>
      </w:r>
    </w:p>
    <w:p w14:paraId="7517982D" w14:textId="0D9CC716" w:rsidR="0053641F" w:rsidRDefault="001921E8" w:rsidP="003420FB">
      <w:pPr>
        <w:pStyle w:val="Sraopastraipa1"/>
        <w:tabs>
          <w:tab w:val="left" w:pos="993"/>
        </w:tabs>
        <w:spacing w:after="0" w:line="240" w:lineRule="auto"/>
        <w:ind w:left="0" w:firstLine="540"/>
        <w:jc w:val="center"/>
        <w:rPr>
          <w:rFonts w:ascii="Times New Roman" w:hAnsi="Times New Roman"/>
          <w:b/>
          <w:sz w:val="24"/>
          <w:szCs w:val="24"/>
          <w:lang w:val="lt-LT"/>
        </w:rPr>
      </w:pPr>
      <w:bookmarkStart w:id="5" w:name="_Hlk210375873"/>
      <w:r w:rsidRPr="00FE2F79">
        <w:rPr>
          <w:rFonts w:ascii="Times New Roman" w:hAnsi="Times New Roman"/>
          <w:b/>
          <w:caps/>
          <w:sz w:val="24"/>
          <w:szCs w:val="24"/>
          <w:lang w:val="lt-LT"/>
        </w:rPr>
        <w:t>Informacinės sistemos</w:t>
      </w:r>
      <w:r w:rsidRPr="00FE2F79">
        <w:rPr>
          <w:rFonts w:ascii="Times New Roman" w:hAnsi="Times New Roman"/>
          <w:b/>
          <w:sz w:val="24"/>
          <w:szCs w:val="24"/>
          <w:lang w:val="lt-LT"/>
        </w:rPr>
        <w:t xml:space="preserve"> </w:t>
      </w:r>
      <w:bookmarkEnd w:id="5"/>
      <w:r w:rsidR="0053641F" w:rsidRPr="00FE2F79">
        <w:rPr>
          <w:rFonts w:ascii="Times New Roman" w:hAnsi="Times New Roman"/>
          <w:b/>
          <w:sz w:val="24"/>
          <w:szCs w:val="24"/>
          <w:lang w:val="lt-LT"/>
        </w:rPr>
        <w:t xml:space="preserve">FUNKCINĖ STRUKTŪRA </w:t>
      </w:r>
    </w:p>
    <w:p w14:paraId="1ABA76C4" w14:textId="77777777" w:rsidR="00B7721C" w:rsidRPr="00FE2F79" w:rsidRDefault="00B7721C" w:rsidP="003420FB">
      <w:pPr>
        <w:pStyle w:val="Sraopastraipa1"/>
        <w:tabs>
          <w:tab w:val="left" w:pos="993"/>
        </w:tabs>
        <w:spacing w:after="0" w:line="240" w:lineRule="auto"/>
        <w:ind w:left="0" w:firstLine="540"/>
        <w:jc w:val="center"/>
        <w:rPr>
          <w:rFonts w:ascii="Times New Roman" w:hAnsi="Times New Roman"/>
          <w:b/>
          <w:sz w:val="24"/>
          <w:szCs w:val="24"/>
          <w:lang w:val="lt-LT"/>
        </w:rPr>
      </w:pPr>
    </w:p>
    <w:p w14:paraId="224610B7" w14:textId="2D6E3562" w:rsidR="0053641F" w:rsidRPr="00FE2F79" w:rsidRDefault="00824EFA" w:rsidP="00F95F77">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ŽNMA</w:t>
      </w:r>
      <w:r w:rsidR="0053641F" w:rsidRPr="00FE2F79">
        <w:rPr>
          <w:rFonts w:ascii="Times New Roman" w:eastAsia="Times New Roman" w:hAnsi="Times New Roman"/>
          <w:sz w:val="24"/>
          <w:szCs w:val="24"/>
          <w:lang w:val="lt-LT"/>
        </w:rPr>
        <w:t xml:space="preserve"> funkcinę struktūrą sudaro </w:t>
      </w:r>
      <w:r w:rsidR="008E476E" w:rsidRPr="00FE2F79">
        <w:rPr>
          <w:rFonts w:ascii="Times New Roman" w:eastAsia="Times New Roman" w:hAnsi="Times New Roman"/>
          <w:sz w:val="24"/>
          <w:szCs w:val="24"/>
          <w:lang w:val="lt-LT"/>
        </w:rPr>
        <w:t xml:space="preserve">keli </w:t>
      </w:r>
      <w:r w:rsidR="0053641F" w:rsidRPr="00FE2F79">
        <w:rPr>
          <w:rFonts w:ascii="Times New Roman" w:eastAsia="Times New Roman" w:hAnsi="Times New Roman"/>
          <w:sz w:val="24"/>
          <w:szCs w:val="24"/>
          <w:lang w:val="lt-LT"/>
        </w:rPr>
        <w:t>pagrindiniai modulia</w:t>
      </w:r>
      <w:r w:rsidR="00A101BC" w:rsidRPr="00FE2F79">
        <w:rPr>
          <w:rFonts w:ascii="Times New Roman" w:eastAsia="Times New Roman" w:hAnsi="Times New Roman"/>
          <w:sz w:val="24"/>
          <w:szCs w:val="24"/>
          <w:lang w:val="lt-LT"/>
        </w:rPr>
        <w:t>i, skaitmenizuojantys duomenų apdorojimo procesus</w:t>
      </w:r>
      <w:r w:rsidR="007047E8" w:rsidRPr="00FE2F79">
        <w:rPr>
          <w:rFonts w:ascii="Times New Roman" w:eastAsia="Times New Roman" w:hAnsi="Times New Roman"/>
          <w:sz w:val="24"/>
          <w:szCs w:val="24"/>
          <w:lang w:val="lt-LT"/>
        </w:rPr>
        <w:t>.</w:t>
      </w:r>
    </w:p>
    <w:p w14:paraId="42C9720D" w14:textId="303B13CF" w:rsidR="001E7AA6" w:rsidRPr="00FE2F79" w:rsidRDefault="007047E8" w:rsidP="00F95F77">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žemės nuomos modulis</w:t>
      </w:r>
      <w:r w:rsidR="00FE2F79" w:rsidRPr="00FE2F79">
        <w:rPr>
          <w:rFonts w:ascii="Times New Roman" w:eastAsia="Times New Roman" w:hAnsi="Times New Roman"/>
          <w:sz w:val="24"/>
          <w:szCs w:val="24"/>
          <w:lang w:val="lt-LT"/>
        </w:rPr>
        <w:t>:</w:t>
      </w:r>
      <w:r w:rsidR="002F0640" w:rsidRPr="00FE2F79">
        <w:rPr>
          <w:rFonts w:ascii="Times New Roman" w:eastAsia="Times New Roman" w:hAnsi="Times New Roman"/>
          <w:sz w:val="24"/>
          <w:szCs w:val="24"/>
          <w:lang w:val="lt-LT"/>
        </w:rPr>
        <w:t xml:space="preserve"> </w:t>
      </w:r>
    </w:p>
    <w:p w14:paraId="09EAE2F4" w14:textId="6573A79E" w:rsidR="001E7AA6" w:rsidRPr="00FE2F79" w:rsidRDefault="001E7AA6" w:rsidP="00F95F77">
      <w:pPr>
        <w:pStyle w:val="Sraopastraipa1"/>
        <w:numPr>
          <w:ilvl w:val="2"/>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 xml:space="preserve">kaupia ir apdoroja </w:t>
      </w:r>
      <w:r w:rsidR="007047E8" w:rsidRPr="00FE2F79">
        <w:rPr>
          <w:rFonts w:ascii="Times New Roman" w:eastAsia="Times New Roman" w:hAnsi="Times New Roman"/>
          <w:sz w:val="24"/>
          <w:szCs w:val="24"/>
          <w:lang w:val="lt-LT"/>
        </w:rPr>
        <w:t>duomenis apie valstybini</w:t>
      </w:r>
      <w:r w:rsidR="00C7459A" w:rsidRPr="00FE2F79">
        <w:rPr>
          <w:rFonts w:ascii="Times New Roman" w:eastAsia="Times New Roman" w:hAnsi="Times New Roman"/>
          <w:sz w:val="24"/>
          <w:szCs w:val="24"/>
          <w:lang w:val="lt-LT"/>
        </w:rPr>
        <w:t>us</w:t>
      </w:r>
      <w:r w:rsidR="007047E8" w:rsidRPr="00FE2F79">
        <w:rPr>
          <w:rFonts w:ascii="Times New Roman" w:eastAsia="Times New Roman" w:hAnsi="Times New Roman"/>
          <w:sz w:val="24"/>
          <w:szCs w:val="24"/>
          <w:lang w:val="lt-LT"/>
        </w:rPr>
        <w:t xml:space="preserve"> nekilnojamojo turto objekt</w:t>
      </w:r>
      <w:r w:rsidR="00C7459A" w:rsidRPr="00FE2F79">
        <w:rPr>
          <w:rFonts w:ascii="Times New Roman" w:eastAsia="Times New Roman" w:hAnsi="Times New Roman"/>
          <w:sz w:val="24"/>
          <w:szCs w:val="24"/>
          <w:lang w:val="lt-LT"/>
        </w:rPr>
        <w:t>us</w:t>
      </w:r>
      <w:r w:rsidR="007047E8" w:rsidRPr="00FE2F79">
        <w:rPr>
          <w:rFonts w:ascii="Times New Roman" w:eastAsia="Times New Roman" w:hAnsi="Times New Roman"/>
          <w:sz w:val="24"/>
          <w:szCs w:val="24"/>
          <w:lang w:val="lt-LT"/>
        </w:rPr>
        <w:t xml:space="preserve"> (žemės sklypus</w:t>
      </w:r>
      <w:r w:rsidR="00C7459A" w:rsidRPr="00FE2F79">
        <w:rPr>
          <w:rFonts w:ascii="Times New Roman" w:eastAsia="Times New Roman" w:hAnsi="Times New Roman"/>
          <w:sz w:val="24"/>
          <w:szCs w:val="24"/>
          <w:lang w:val="lt-LT"/>
        </w:rPr>
        <w:t>)</w:t>
      </w:r>
      <w:r w:rsidR="007047E8" w:rsidRPr="00FE2F79">
        <w:rPr>
          <w:rFonts w:ascii="Times New Roman" w:eastAsia="Times New Roman" w:hAnsi="Times New Roman"/>
          <w:sz w:val="24"/>
          <w:szCs w:val="24"/>
          <w:lang w:val="lt-LT"/>
        </w:rPr>
        <w:t xml:space="preserve"> ir jų naudotojus</w:t>
      </w:r>
      <w:r w:rsidRPr="00FE2F79">
        <w:rPr>
          <w:rFonts w:ascii="Times New Roman" w:eastAsia="Times New Roman" w:hAnsi="Times New Roman"/>
          <w:sz w:val="24"/>
          <w:szCs w:val="24"/>
          <w:lang w:val="lt-LT"/>
        </w:rPr>
        <w:t xml:space="preserve">; </w:t>
      </w:r>
    </w:p>
    <w:p w14:paraId="131173EC" w14:textId="45C21293" w:rsidR="001E7AA6" w:rsidRPr="00FE2F79" w:rsidRDefault="001E7AA6" w:rsidP="00F95F77">
      <w:pPr>
        <w:pStyle w:val="Sraopastraipa1"/>
        <w:numPr>
          <w:ilvl w:val="2"/>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 xml:space="preserve">analizuoja duomenis pagal nustatytas taisykles ir prioritetus, nustato konkrečius </w:t>
      </w:r>
      <w:r w:rsidR="00A101BC" w:rsidRPr="00FE2F79">
        <w:rPr>
          <w:rFonts w:ascii="Times New Roman" w:eastAsia="Times New Roman" w:hAnsi="Times New Roman"/>
          <w:sz w:val="24"/>
          <w:szCs w:val="24"/>
          <w:lang w:val="lt-LT"/>
        </w:rPr>
        <w:t>apmokestinimo tarifus ir lengvatas</w:t>
      </w:r>
      <w:r w:rsidRPr="00FE2F79">
        <w:rPr>
          <w:rFonts w:ascii="Times New Roman" w:eastAsia="Times New Roman" w:hAnsi="Times New Roman"/>
          <w:sz w:val="24"/>
          <w:szCs w:val="24"/>
          <w:lang w:val="lt-LT"/>
        </w:rPr>
        <w:t xml:space="preserve">; </w:t>
      </w:r>
    </w:p>
    <w:p w14:paraId="74FBEE3B" w14:textId="265E6E49" w:rsidR="0053641F" w:rsidRPr="00FE2F79" w:rsidRDefault="00C7459A" w:rsidP="00F95F77">
      <w:pPr>
        <w:pStyle w:val="Sraopastraipa1"/>
        <w:numPr>
          <w:ilvl w:val="2"/>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skaičiuoja žemės nuomos mokestį</w:t>
      </w:r>
      <w:r w:rsidR="00A101BC" w:rsidRPr="00FE2F79">
        <w:rPr>
          <w:rFonts w:ascii="Times New Roman" w:eastAsia="Times New Roman" w:hAnsi="Times New Roman"/>
          <w:sz w:val="24"/>
          <w:szCs w:val="24"/>
          <w:lang w:val="lt-LT"/>
        </w:rPr>
        <w:t xml:space="preserve">, </w:t>
      </w:r>
      <w:r w:rsidR="001E7AA6" w:rsidRPr="00FE2F79">
        <w:rPr>
          <w:rFonts w:ascii="Times New Roman" w:eastAsia="Times New Roman" w:hAnsi="Times New Roman"/>
          <w:sz w:val="24"/>
          <w:szCs w:val="24"/>
          <w:lang w:val="lt-LT"/>
        </w:rPr>
        <w:t xml:space="preserve"> </w:t>
      </w:r>
      <w:r w:rsidRPr="00FE2F79">
        <w:rPr>
          <w:rFonts w:ascii="Times New Roman" w:eastAsia="Times New Roman" w:hAnsi="Times New Roman"/>
          <w:sz w:val="24"/>
          <w:szCs w:val="24"/>
          <w:lang w:val="lt-LT"/>
        </w:rPr>
        <w:t xml:space="preserve">formuoja </w:t>
      </w:r>
      <w:r w:rsidR="00A101BC" w:rsidRPr="00FE2F79">
        <w:rPr>
          <w:rFonts w:ascii="Times New Roman" w:eastAsia="Times New Roman" w:hAnsi="Times New Roman"/>
          <w:sz w:val="24"/>
          <w:szCs w:val="24"/>
          <w:lang w:val="lt-LT"/>
        </w:rPr>
        <w:t>mokėjimo deklaracijas</w:t>
      </w:r>
      <w:r w:rsidRPr="00FE2F79">
        <w:rPr>
          <w:rFonts w:ascii="Times New Roman" w:eastAsia="Times New Roman" w:hAnsi="Times New Roman"/>
          <w:sz w:val="24"/>
          <w:szCs w:val="24"/>
          <w:lang w:val="lt-LT"/>
        </w:rPr>
        <w:t xml:space="preserve"> bei</w:t>
      </w:r>
      <w:r w:rsidR="00A101BC" w:rsidRPr="00FE2F79">
        <w:rPr>
          <w:rFonts w:ascii="Times New Roman" w:eastAsia="Times New Roman" w:hAnsi="Times New Roman"/>
          <w:sz w:val="24"/>
          <w:szCs w:val="24"/>
          <w:lang w:val="lt-LT"/>
        </w:rPr>
        <w:t xml:space="preserve"> kvitus</w:t>
      </w:r>
      <w:r w:rsidR="00972A5F">
        <w:rPr>
          <w:rFonts w:ascii="Times New Roman" w:eastAsia="Times New Roman" w:hAnsi="Times New Roman"/>
          <w:sz w:val="24"/>
          <w:szCs w:val="24"/>
          <w:lang w:val="lt-LT"/>
        </w:rPr>
        <w:t>;</w:t>
      </w:r>
      <w:r w:rsidR="00A101BC" w:rsidRPr="00FE2F79">
        <w:rPr>
          <w:rFonts w:ascii="Times New Roman" w:eastAsia="Times New Roman" w:hAnsi="Times New Roman"/>
          <w:sz w:val="24"/>
          <w:szCs w:val="24"/>
          <w:lang w:val="lt-LT"/>
        </w:rPr>
        <w:t xml:space="preserve"> </w:t>
      </w:r>
    </w:p>
    <w:p w14:paraId="0A013B7A" w14:textId="2B4CCC13" w:rsidR="00DF260D" w:rsidRPr="00FE2F79" w:rsidRDefault="007047E8" w:rsidP="00F95F77">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atsiskaitymų</w:t>
      </w:r>
      <w:r w:rsidR="00373B6E" w:rsidRPr="00FE2F79">
        <w:rPr>
          <w:rFonts w:ascii="Times New Roman" w:eastAsia="Times New Roman" w:hAnsi="Times New Roman"/>
          <w:sz w:val="24"/>
          <w:szCs w:val="24"/>
          <w:lang w:val="lt-LT"/>
        </w:rPr>
        <w:t xml:space="preserve"> modulis: </w:t>
      </w:r>
    </w:p>
    <w:p w14:paraId="7FEF3EA6" w14:textId="75589B5B" w:rsidR="0053641F" w:rsidRPr="00FE2F79" w:rsidRDefault="00DF260D" w:rsidP="00F95F77">
      <w:pPr>
        <w:pStyle w:val="Sraopastraipa1"/>
        <w:numPr>
          <w:ilvl w:val="2"/>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 xml:space="preserve">kaupia, apdoroja, saugo mokesčių mokėtojų </w:t>
      </w:r>
      <w:r w:rsidR="00373B6E" w:rsidRPr="00FE2F79">
        <w:rPr>
          <w:rFonts w:ascii="Times New Roman" w:eastAsia="Times New Roman" w:hAnsi="Times New Roman"/>
          <w:sz w:val="24"/>
          <w:szCs w:val="24"/>
          <w:lang w:val="lt-LT"/>
        </w:rPr>
        <w:t>įmok</w:t>
      </w:r>
      <w:r w:rsidR="007047E8" w:rsidRPr="00FE2F79">
        <w:rPr>
          <w:rFonts w:ascii="Times New Roman" w:eastAsia="Times New Roman" w:hAnsi="Times New Roman"/>
          <w:sz w:val="24"/>
          <w:szCs w:val="24"/>
          <w:lang w:val="lt-LT"/>
        </w:rPr>
        <w:t>ų</w:t>
      </w:r>
      <w:r w:rsidRPr="00FE2F79">
        <w:rPr>
          <w:rFonts w:ascii="Times New Roman" w:eastAsia="Times New Roman" w:hAnsi="Times New Roman"/>
          <w:sz w:val="24"/>
          <w:szCs w:val="24"/>
          <w:lang w:val="lt-LT"/>
        </w:rPr>
        <w:t xml:space="preserve"> duomenis</w:t>
      </w:r>
      <w:r w:rsidR="0053641F" w:rsidRPr="00FE2F79">
        <w:rPr>
          <w:rFonts w:ascii="Times New Roman" w:eastAsia="Times New Roman" w:hAnsi="Times New Roman"/>
          <w:sz w:val="24"/>
          <w:szCs w:val="24"/>
          <w:lang w:val="lt-LT"/>
        </w:rPr>
        <w:t>;</w:t>
      </w:r>
    </w:p>
    <w:p w14:paraId="184351D4" w14:textId="60B14226" w:rsidR="0053641F" w:rsidRPr="00FE2F79" w:rsidRDefault="00373B6E" w:rsidP="00F95F77">
      <w:pPr>
        <w:pStyle w:val="Sraopastraipa1"/>
        <w:numPr>
          <w:ilvl w:val="2"/>
          <w:numId w:val="1"/>
        </w:numPr>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 xml:space="preserve">atlieka įmokų </w:t>
      </w:r>
      <w:r w:rsidR="0053641F" w:rsidRPr="00FE2F79">
        <w:rPr>
          <w:rFonts w:ascii="Times New Roman" w:eastAsia="Times New Roman" w:hAnsi="Times New Roman"/>
          <w:sz w:val="24"/>
          <w:szCs w:val="24"/>
          <w:lang w:val="lt-LT"/>
        </w:rPr>
        <w:t xml:space="preserve"> </w:t>
      </w:r>
      <w:r w:rsidR="00A67843" w:rsidRPr="00FE2F79">
        <w:rPr>
          <w:rFonts w:ascii="Times New Roman" w:eastAsia="Times New Roman" w:hAnsi="Times New Roman"/>
          <w:sz w:val="24"/>
          <w:szCs w:val="24"/>
          <w:lang w:val="lt-LT"/>
        </w:rPr>
        <w:t>skaitmenin</w:t>
      </w:r>
      <w:r w:rsidR="007047E8" w:rsidRPr="00FE2F79">
        <w:rPr>
          <w:rFonts w:ascii="Times New Roman" w:eastAsia="Times New Roman" w:hAnsi="Times New Roman"/>
          <w:sz w:val="24"/>
          <w:szCs w:val="24"/>
          <w:lang w:val="lt-LT"/>
        </w:rPr>
        <w:t>ę</w:t>
      </w:r>
      <w:r w:rsidR="00A67843" w:rsidRPr="00FE2F79">
        <w:rPr>
          <w:rFonts w:ascii="Times New Roman" w:eastAsia="Times New Roman" w:hAnsi="Times New Roman"/>
          <w:sz w:val="24"/>
          <w:szCs w:val="24"/>
          <w:lang w:val="lt-LT"/>
        </w:rPr>
        <w:t xml:space="preserve"> </w:t>
      </w:r>
      <w:r w:rsidR="0053641F" w:rsidRPr="00FE2F79">
        <w:rPr>
          <w:rFonts w:ascii="Times New Roman" w:eastAsia="Times New Roman" w:hAnsi="Times New Roman"/>
          <w:sz w:val="24"/>
          <w:szCs w:val="24"/>
          <w:lang w:val="lt-LT"/>
        </w:rPr>
        <w:t>kontrol</w:t>
      </w:r>
      <w:r w:rsidR="007047E8" w:rsidRPr="00FE2F79">
        <w:rPr>
          <w:rFonts w:ascii="Times New Roman" w:eastAsia="Times New Roman" w:hAnsi="Times New Roman"/>
          <w:sz w:val="24"/>
          <w:szCs w:val="24"/>
          <w:lang w:val="lt-LT"/>
        </w:rPr>
        <w:t>ę</w:t>
      </w:r>
      <w:r w:rsidR="00972A5F">
        <w:rPr>
          <w:rFonts w:ascii="Times New Roman" w:eastAsia="Times New Roman" w:hAnsi="Times New Roman"/>
          <w:sz w:val="24"/>
          <w:szCs w:val="24"/>
          <w:lang w:val="lt-LT"/>
        </w:rPr>
        <w:t>;</w:t>
      </w:r>
    </w:p>
    <w:p w14:paraId="0FA17171" w14:textId="23F15FDA" w:rsidR="00BC74EC" w:rsidRPr="00FE2F79" w:rsidRDefault="00BC74EC" w:rsidP="00F95F77">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skolų valdymo modulis:</w:t>
      </w:r>
    </w:p>
    <w:p w14:paraId="69A6FEAA" w14:textId="7DE160F6" w:rsidR="0053641F" w:rsidRPr="00FE2F79" w:rsidRDefault="00714731" w:rsidP="00F95F77">
      <w:pPr>
        <w:pStyle w:val="Sraopastraipa1"/>
        <w:numPr>
          <w:ilvl w:val="2"/>
          <w:numId w:val="1"/>
        </w:numPr>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 xml:space="preserve">atlieka </w:t>
      </w:r>
      <w:r w:rsidR="00BC74EC" w:rsidRPr="00FE2F79">
        <w:rPr>
          <w:rFonts w:ascii="Times New Roman" w:eastAsia="Times New Roman" w:hAnsi="Times New Roman"/>
          <w:sz w:val="24"/>
          <w:szCs w:val="24"/>
          <w:lang w:val="lt-LT"/>
        </w:rPr>
        <w:t>mokėtojų</w:t>
      </w:r>
      <w:r w:rsidR="0053641F" w:rsidRPr="00FE2F79">
        <w:rPr>
          <w:rFonts w:ascii="Times New Roman" w:eastAsia="Times New Roman" w:hAnsi="Times New Roman"/>
          <w:sz w:val="24"/>
          <w:szCs w:val="24"/>
          <w:lang w:val="lt-LT"/>
        </w:rPr>
        <w:t xml:space="preserve"> skolų balanso </w:t>
      </w:r>
      <w:r w:rsidR="00A67843" w:rsidRPr="00FE2F79">
        <w:rPr>
          <w:rFonts w:ascii="Times New Roman" w:eastAsia="Times New Roman" w:hAnsi="Times New Roman"/>
          <w:sz w:val="24"/>
          <w:szCs w:val="24"/>
          <w:lang w:val="lt-LT"/>
        </w:rPr>
        <w:t>skaitmenin</w:t>
      </w:r>
      <w:r w:rsidRPr="00FE2F79">
        <w:rPr>
          <w:rFonts w:ascii="Times New Roman" w:eastAsia="Times New Roman" w:hAnsi="Times New Roman"/>
          <w:sz w:val="24"/>
          <w:szCs w:val="24"/>
          <w:lang w:val="lt-LT"/>
        </w:rPr>
        <w:t>ę</w:t>
      </w:r>
      <w:r w:rsidR="00A67843" w:rsidRPr="00FE2F79">
        <w:rPr>
          <w:rFonts w:ascii="Times New Roman" w:eastAsia="Times New Roman" w:hAnsi="Times New Roman"/>
          <w:sz w:val="24"/>
          <w:szCs w:val="24"/>
          <w:lang w:val="lt-LT"/>
        </w:rPr>
        <w:t xml:space="preserve"> </w:t>
      </w:r>
      <w:r w:rsidR="0053641F" w:rsidRPr="00FE2F79">
        <w:rPr>
          <w:rFonts w:ascii="Times New Roman" w:eastAsia="Times New Roman" w:hAnsi="Times New Roman"/>
          <w:sz w:val="24"/>
          <w:szCs w:val="24"/>
          <w:lang w:val="lt-LT"/>
        </w:rPr>
        <w:t>kontrol</w:t>
      </w:r>
      <w:r w:rsidRPr="00FE2F79">
        <w:rPr>
          <w:rFonts w:ascii="Times New Roman" w:eastAsia="Times New Roman" w:hAnsi="Times New Roman"/>
          <w:sz w:val="24"/>
          <w:szCs w:val="24"/>
          <w:lang w:val="lt-LT"/>
        </w:rPr>
        <w:t>ę</w:t>
      </w:r>
      <w:r w:rsidR="0053641F" w:rsidRPr="00FE2F79">
        <w:rPr>
          <w:rFonts w:ascii="Times New Roman" w:eastAsia="Times New Roman" w:hAnsi="Times New Roman"/>
          <w:sz w:val="24"/>
          <w:szCs w:val="24"/>
          <w:lang w:val="lt-LT"/>
        </w:rPr>
        <w:t>;</w:t>
      </w:r>
    </w:p>
    <w:p w14:paraId="24952A3E" w14:textId="3AE3402A" w:rsidR="00DF260D" w:rsidRPr="00FE2F79" w:rsidRDefault="00714731" w:rsidP="00F95F77">
      <w:pPr>
        <w:pStyle w:val="Sraopastraipa1"/>
        <w:numPr>
          <w:ilvl w:val="2"/>
          <w:numId w:val="1"/>
        </w:numPr>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 xml:space="preserve">formuoja </w:t>
      </w:r>
      <w:r w:rsidR="00BC74EC" w:rsidRPr="00FE2F79">
        <w:rPr>
          <w:rFonts w:ascii="Times New Roman" w:eastAsia="Times New Roman" w:hAnsi="Times New Roman"/>
          <w:sz w:val="24"/>
          <w:szCs w:val="24"/>
          <w:lang w:val="lt-LT"/>
        </w:rPr>
        <w:t>pranešim</w:t>
      </w:r>
      <w:r w:rsidRPr="00FE2F79">
        <w:rPr>
          <w:rFonts w:ascii="Times New Roman" w:eastAsia="Times New Roman" w:hAnsi="Times New Roman"/>
          <w:sz w:val="24"/>
          <w:szCs w:val="24"/>
          <w:lang w:val="lt-LT"/>
        </w:rPr>
        <w:t>us</w:t>
      </w:r>
      <w:r w:rsidR="0053641F" w:rsidRPr="00FE2F79">
        <w:rPr>
          <w:rFonts w:ascii="Times New Roman" w:eastAsia="Times New Roman" w:hAnsi="Times New Roman"/>
          <w:sz w:val="24"/>
          <w:szCs w:val="24"/>
          <w:lang w:val="lt-LT"/>
        </w:rPr>
        <w:t xml:space="preserve"> skolininkams</w:t>
      </w:r>
      <w:r w:rsidR="00972A5F">
        <w:rPr>
          <w:rFonts w:ascii="Times New Roman" w:eastAsia="Times New Roman" w:hAnsi="Times New Roman"/>
          <w:sz w:val="24"/>
          <w:szCs w:val="24"/>
          <w:lang w:val="lt-LT"/>
        </w:rPr>
        <w:t>;</w:t>
      </w:r>
    </w:p>
    <w:p w14:paraId="4684B8FE" w14:textId="6A9D297A" w:rsidR="0053641F" w:rsidRDefault="00DF260D">
      <w:pPr>
        <w:pStyle w:val="Sraopastraipa1"/>
        <w:numPr>
          <w:ilvl w:val="1"/>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administravimo modulis skirtas naudotojams, jų turimoms prieigos teisėms</w:t>
      </w:r>
      <w:r w:rsidR="00972A5F">
        <w:rPr>
          <w:rFonts w:ascii="Times New Roman" w:eastAsia="Times New Roman" w:hAnsi="Times New Roman"/>
          <w:sz w:val="24"/>
          <w:szCs w:val="24"/>
          <w:lang w:val="lt-LT"/>
        </w:rPr>
        <w:t xml:space="preserve"> </w:t>
      </w:r>
      <w:r w:rsidRPr="00FE2F79">
        <w:rPr>
          <w:rFonts w:ascii="Times New Roman" w:eastAsia="Times New Roman" w:hAnsi="Times New Roman"/>
          <w:sz w:val="24"/>
          <w:szCs w:val="24"/>
          <w:lang w:val="lt-LT"/>
        </w:rPr>
        <w:t>/</w:t>
      </w:r>
      <w:r w:rsidR="00972A5F">
        <w:rPr>
          <w:rFonts w:ascii="Times New Roman" w:eastAsia="Times New Roman" w:hAnsi="Times New Roman"/>
          <w:sz w:val="24"/>
          <w:szCs w:val="24"/>
          <w:lang w:val="lt-LT"/>
        </w:rPr>
        <w:t xml:space="preserve"> </w:t>
      </w:r>
      <w:r w:rsidRPr="00FE2F79">
        <w:rPr>
          <w:rFonts w:ascii="Times New Roman" w:eastAsia="Times New Roman" w:hAnsi="Times New Roman"/>
          <w:sz w:val="24"/>
          <w:szCs w:val="24"/>
          <w:lang w:val="lt-LT"/>
        </w:rPr>
        <w:t>rolėms, veiksmams, įvairiems klasifikatoriams administruoti, integracijoms nustatyti ir valdyti, taip pat įvairioms ataskaitoms formuoti</w:t>
      </w:r>
      <w:r w:rsidR="0053641F" w:rsidRPr="00FE2F79">
        <w:rPr>
          <w:rFonts w:ascii="Times New Roman" w:eastAsia="Times New Roman" w:hAnsi="Times New Roman"/>
          <w:sz w:val="24"/>
          <w:szCs w:val="24"/>
          <w:lang w:val="lt-LT"/>
        </w:rPr>
        <w:t xml:space="preserve">. </w:t>
      </w:r>
    </w:p>
    <w:p w14:paraId="18EB6EAF" w14:textId="77777777" w:rsidR="00D313E4" w:rsidRPr="00FE2F79" w:rsidRDefault="00D313E4" w:rsidP="002F0640">
      <w:pPr>
        <w:tabs>
          <w:tab w:val="left" w:pos="993"/>
        </w:tabs>
        <w:spacing w:after="0" w:line="240" w:lineRule="auto"/>
        <w:ind w:firstLine="540"/>
        <w:rPr>
          <w:rFonts w:ascii="Times New Roman" w:hAnsi="Times New Roman"/>
          <w:sz w:val="24"/>
          <w:szCs w:val="24"/>
          <w:lang w:val="lt-LT"/>
        </w:rPr>
      </w:pPr>
    </w:p>
    <w:p w14:paraId="1B01DF15" w14:textId="73097A79" w:rsidR="00D01875" w:rsidRPr="00FE2F79" w:rsidRDefault="00D01875" w:rsidP="008130FD">
      <w:pPr>
        <w:tabs>
          <w:tab w:val="left" w:pos="993"/>
        </w:tabs>
        <w:spacing w:after="0" w:line="240" w:lineRule="auto"/>
        <w:ind w:firstLine="540"/>
        <w:jc w:val="center"/>
        <w:rPr>
          <w:rFonts w:ascii="Times New Roman" w:hAnsi="Times New Roman"/>
          <w:b/>
          <w:sz w:val="24"/>
          <w:szCs w:val="24"/>
          <w:lang w:val="lt-LT"/>
        </w:rPr>
      </w:pPr>
      <w:r w:rsidRPr="00FE2F79">
        <w:rPr>
          <w:rFonts w:ascii="Times New Roman" w:hAnsi="Times New Roman"/>
          <w:b/>
          <w:sz w:val="24"/>
          <w:szCs w:val="24"/>
          <w:lang w:val="lt-LT"/>
        </w:rPr>
        <w:t>V SKYRIUS</w:t>
      </w:r>
    </w:p>
    <w:p w14:paraId="31D7E240" w14:textId="775161D3" w:rsidR="00D01875" w:rsidRDefault="001921E8" w:rsidP="008130FD">
      <w:pPr>
        <w:pStyle w:val="Sraopastraipa1"/>
        <w:tabs>
          <w:tab w:val="left" w:pos="993"/>
        </w:tabs>
        <w:spacing w:after="0" w:line="240" w:lineRule="auto"/>
        <w:ind w:left="0" w:firstLine="540"/>
        <w:jc w:val="center"/>
        <w:rPr>
          <w:rFonts w:ascii="Times New Roman" w:hAnsi="Times New Roman"/>
          <w:b/>
          <w:caps/>
          <w:sz w:val="24"/>
          <w:szCs w:val="24"/>
          <w:lang w:val="lt-LT"/>
        </w:rPr>
      </w:pPr>
      <w:r w:rsidRPr="00FE2F79">
        <w:rPr>
          <w:rFonts w:ascii="Times New Roman" w:hAnsi="Times New Roman"/>
          <w:b/>
          <w:caps/>
          <w:sz w:val="24"/>
          <w:szCs w:val="24"/>
          <w:lang w:val="lt-LT"/>
        </w:rPr>
        <w:t>Informacinės sistemos</w:t>
      </w:r>
      <w:r w:rsidRPr="00FE2F79">
        <w:rPr>
          <w:rFonts w:ascii="Times New Roman" w:hAnsi="Times New Roman"/>
          <w:b/>
          <w:sz w:val="24"/>
          <w:szCs w:val="24"/>
          <w:lang w:val="lt-LT"/>
        </w:rPr>
        <w:t xml:space="preserve"> </w:t>
      </w:r>
      <w:r w:rsidR="00D01875" w:rsidRPr="00FE2F79">
        <w:rPr>
          <w:rFonts w:ascii="Times New Roman" w:hAnsi="Times New Roman"/>
          <w:b/>
          <w:sz w:val="24"/>
          <w:szCs w:val="24"/>
          <w:lang w:val="lt-LT"/>
        </w:rPr>
        <w:t>DUOMEN</w:t>
      </w:r>
      <w:r w:rsidR="006523A2" w:rsidRPr="00FE2F79">
        <w:rPr>
          <w:rFonts w:ascii="Times New Roman" w:hAnsi="Times New Roman"/>
          <w:b/>
          <w:sz w:val="24"/>
          <w:szCs w:val="24"/>
          <w:lang w:val="lt-LT"/>
        </w:rPr>
        <w:t>Ų</w:t>
      </w:r>
      <w:r w:rsidR="00D01875" w:rsidRPr="00FE2F79">
        <w:rPr>
          <w:rFonts w:ascii="Times New Roman" w:hAnsi="Times New Roman"/>
          <w:b/>
          <w:sz w:val="24"/>
          <w:szCs w:val="24"/>
          <w:lang w:val="lt-LT"/>
        </w:rPr>
        <w:t xml:space="preserve"> TEIKIMAS</w:t>
      </w:r>
      <w:r w:rsidR="00873230">
        <w:rPr>
          <w:rFonts w:ascii="Times New Roman" w:hAnsi="Times New Roman"/>
          <w:b/>
          <w:sz w:val="24"/>
          <w:szCs w:val="24"/>
          <w:lang w:val="lt-LT"/>
        </w:rPr>
        <w:t>,</w:t>
      </w:r>
      <w:r w:rsidR="00D01875" w:rsidRPr="00FE2F79">
        <w:rPr>
          <w:rFonts w:ascii="Times New Roman" w:hAnsi="Times New Roman"/>
          <w:b/>
          <w:sz w:val="24"/>
          <w:szCs w:val="24"/>
          <w:lang w:val="lt-LT"/>
        </w:rPr>
        <w:t xml:space="preserve"> </w:t>
      </w:r>
      <w:r w:rsidR="00D01875" w:rsidRPr="00FE2F79">
        <w:rPr>
          <w:rFonts w:ascii="Times New Roman" w:hAnsi="Times New Roman"/>
          <w:b/>
          <w:caps/>
          <w:sz w:val="24"/>
          <w:szCs w:val="24"/>
          <w:lang w:val="lt-LT"/>
        </w:rPr>
        <w:t>NAUDOJIMAS</w:t>
      </w:r>
      <w:r w:rsidR="001F38F7" w:rsidRPr="00FE2F79">
        <w:rPr>
          <w:rFonts w:ascii="Times New Roman" w:hAnsi="Times New Roman"/>
          <w:b/>
          <w:caps/>
          <w:sz w:val="24"/>
          <w:szCs w:val="24"/>
          <w:lang w:val="lt-LT"/>
        </w:rPr>
        <w:t xml:space="preserve"> ir taisymas</w:t>
      </w:r>
    </w:p>
    <w:p w14:paraId="0373F0D6" w14:textId="77777777" w:rsidR="00873230" w:rsidRPr="00FE2F79" w:rsidRDefault="00873230" w:rsidP="008130FD">
      <w:pPr>
        <w:pStyle w:val="Sraopastraipa1"/>
        <w:tabs>
          <w:tab w:val="left" w:pos="993"/>
        </w:tabs>
        <w:spacing w:after="0" w:line="240" w:lineRule="auto"/>
        <w:ind w:left="0" w:firstLine="540"/>
        <w:jc w:val="center"/>
        <w:rPr>
          <w:rFonts w:ascii="Times New Roman" w:hAnsi="Times New Roman"/>
          <w:b/>
          <w:sz w:val="24"/>
          <w:szCs w:val="24"/>
          <w:lang w:val="lt-LT"/>
        </w:rPr>
      </w:pPr>
    </w:p>
    <w:p w14:paraId="1480B74C" w14:textId="77777777" w:rsidR="00334B30" w:rsidRPr="00FE2F79" w:rsidRDefault="00334B30" w:rsidP="00F95F77">
      <w:pPr>
        <w:pStyle w:val="Sraopastraipa1"/>
        <w:numPr>
          <w:ilvl w:val="0"/>
          <w:numId w:val="1"/>
        </w:numPr>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ŽNMA valdomų duomenų teikimas:</w:t>
      </w:r>
    </w:p>
    <w:p w14:paraId="2904A5DE" w14:textId="675E2D58" w:rsidR="00334B30" w:rsidRPr="00FE2F79" w:rsidRDefault="00334B30" w:rsidP="00F95F77">
      <w:pPr>
        <w:pStyle w:val="Sraopastraipa1"/>
        <w:numPr>
          <w:ilvl w:val="1"/>
          <w:numId w:val="1"/>
        </w:numPr>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 xml:space="preserve">ŽNMA kaupiami duomenys nėra vieši ir institucijoms, kitiems juridiniams </w:t>
      </w:r>
      <w:r w:rsidR="0092770D" w:rsidRPr="00FE2F79">
        <w:rPr>
          <w:rFonts w:ascii="Times New Roman" w:eastAsia="Times New Roman" w:hAnsi="Times New Roman"/>
          <w:sz w:val="24"/>
          <w:szCs w:val="24"/>
          <w:lang w:val="lt-LT"/>
        </w:rPr>
        <w:t>bei</w:t>
      </w:r>
      <w:r w:rsidRPr="00FE2F79">
        <w:rPr>
          <w:rFonts w:ascii="Times New Roman" w:eastAsia="Times New Roman" w:hAnsi="Times New Roman"/>
          <w:sz w:val="24"/>
          <w:szCs w:val="24"/>
          <w:lang w:val="lt-LT"/>
        </w:rPr>
        <w:t xml:space="preserve"> fiziniams asmenims teikiami, jei tai nustatyta Lietuvos Respublikos įstatymų ir (ar) Europos Sąjungos teisės aktų tvarka, o asmens duomenys, jeigu jie teikiami</w:t>
      </w:r>
      <w:r w:rsidR="00A95C58">
        <w:rPr>
          <w:rFonts w:ascii="Times New Roman" w:eastAsia="Times New Roman" w:hAnsi="Times New Roman"/>
          <w:sz w:val="24"/>
          <w:szCs w:val="24"/>
          <w:lang w:val="lt-LT"/>
        </w:rPr>
        <w:t>,</w:t>
      </w:r>
      <w:r w:rsidRPr="00FE2F79">
        <w:rPr>
          <w:rFonts w:ascii="Times New Roman" w:eastAsia="Times New Roman" w:hAnsi="Times New Roman"/>
          <w:sz w:val="24"/>
          <w:szCs w:val="24"/>
          <w:lang w:val="lt-LT"/>
        </w:rPr>
        <w:t xml:space="preserve"> – </w:t>
      </w:r>
      <w:r w:rsidR="008A731A" w:rsidRPr="00FE2F79">
        <w:rPr>
          <w:rFonts w:ascii="Times New Roman" w:eastAsia="Times New Roman" w:hAnsi="Times New Roman"/>
          <w:sz w:val="24"/>
          <w:szCs w:val="24"/>
          <w:lang w:val="lt-LT"/>
        </w:rPr>
        <w:t>R</w:t>
      </w:r>
      <w:r w:rsidRPr="00FE2F79">
        <w:rPr>
          <w:rFonts w:ascii="Times New Roman" w:eastAsia="Times New Roman" w:hAnsi="Times New Roman"/>
          <w:sz w:val="24"/>
          <w:szCs w:val="24"/>
          <w:lang w:val="lt-LT"/>
        </w:rPr>
        <w:t>eglamento nustatyta tvarka;</w:t>
      </w:r>
    </w:p>
    <w:p w14:paraId="325C0586" w14:textId="0D51E83C" w:rsidR="00334B30" w:rsidRPr="00FE2F79" w:rsidRDefault="00334B30" w:rsidP="00F95F77">
      <w:pPr>
        <w:pStyle w:val="Sraopastraipa1"/>
        <w:numPr>
          <w:ilvl w:val="1"/>
          <w:numId w:val="1"/>
        </w:numPr>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 xml:space="preserve">savivaldybės interneto svetainėje www.panrs.lt viešai skelbiami nuasmeninti duomenys </w:t>
      </w:r>
      <w:r w:rsidR="0092770D" w:rsidRPr="00FE2F79">
        <w:rPr>
          <w:rFonts w:ascii="Times New Roman" w:eastAsia="Times New Roman" w:hAnsi="Times New Roman"/>
          <w:sz w:val="24"/>
          <w:szCs w:val="24"/>
          <w:lang w:val="lt-LT"/>
        </w:rPr>
        <w:t>ir</w:t>
      </w:r>
      <w:r w:rsidRPr="00FE2F79">
        <w:rPr>
          <w:rFonts w:ascii="Times New Roman" w:eastAsia="Times New Roman" w:hAnsi="Times New Roman"/>
          <w:sz w:val="24"/>
          <w:szCs w:val="24"/>
          <w:lang w:val="lt-LT"/>
        </w:rPr>
        <w:t xml:space="preserve"> apibendrinta statistinė informacija, kuri privalo būti viešinama remiantis galiojančiais teisės aktais;</w:t>
      </w:r>
    </w:p>
    <w:p w14:paraId="0F4CB149" w14:textId="12A42EC8" w:rsidR="00334B30" w:rsidRPr="00FE2F79" w:rsidRDefault="00334B30" w:rsidP="00F95F77">
      <w:pPr>
        <w:pStyle w:val="Sraopastraipa1"/>
        <w:numPr>
          <w:ilvl w:val="1"/>
          <w:numId w:val="1"/>
        </w:numPr>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 xml:space="preserve">sprendimą apie ŽNMA sukauptų duomenų viešinimą bei perdavimą kitoms institucijoms </w:t>
      </w:r>
      <w:r w:rsidR="00B801C1" w:rsidRPr="00FE2F79">
        <w:rPr>
          <w:rFonts w:ascii="Times New Roman" w:eastAsia="Times New Roman" w:hAnsi="Times New Roman"/>
          <w:sz w:val="24"/>
          <w:szCs w:val="24"/>
          <w:lang w:val="lt-LT"/>
        </w:rPr>
        <w:t>ar fiziniam asmeniui</w:t>
      </w:r>
      <w:r w:rsidR="006C0D07">
        <w:rPr>
          <w:rFonts w:ascii="Times New Roman" w:eastAsia="Times New Roman" w:hAnsi="Times New Roman"/>
          <w:sz w:val="24"/>
          <w:szCs w:val="24"/>
          <w:lang w:val="lt-LT"/>
        </w:rPr>
        <w:t>,</w:t>
      </w:r>
      <w:r w:rsidR="00B801C1" w:rsidRPr="00FE2F79">
        <w:rPr>
          <w:rFonts w:ascii="Times New Roman" w:eastAsia="Times New Roman" w:hAnsi="Times New Roman"/>
          <w:sz w:val="24"/>
          <w:szCs w:val="24"/>
          <w:lang w:val="lt-LT"/>
        </w:rPr>
        <w:t xml:space="preserve"> </w:t>
      </w:r>
      <w:r w:rsidRPr="00FE2F79">
        <w:rPr>
          <w:rFonts w:ascii="Times New Roman" w:eastAsia="Times New Roman" w:hAnsi="Times New Roman"/>
          <w:sz w:val="24"/>
          <w:szCs w:val="24"/>
          <w:lang w:val="lt-LT"/>
        </w:rPr>
        <w:t>rem</w:t>
      </w:r>
      <w:r w:rsidR="00A95C58">
        <w:rPr>
          <w:rFonts w:ascii="Times New Roman" w:eastAsia="Times New Roman" w:hAnsi="Times New Roman"/>
          <w:sz w:val="24"/>
          <w:szCs w:val="24"/>
          <w:lang w:val="lt-LT"/>
        </w:rPr>
        <w:t>damasi</w:t>
      </w:r>
      <w:r w:rsidRPr="00FE2F79">
        <w:rPr>
          <w:rFonts w:ascii="Times New Roman" w:eastAsia="Times New Roman" w:hAnsi="Times New Roman"/>
          <w:sz w:val="24"/>
          <w:szCs w:val="24"/>
          <w:lang w:val="lt-LT"/>
        </w:rPr>
        <w:t>s teisės aktais ir vidaus tvarkos nustatytais reikalavimais</w:t>
      </w:r>
      <w:r w:rsidR="006C0D07">
        <w:rPr>
          <w:rFonts w:ascii="Times New Roman" w:eastAsia="Times New Roman" w:hAnsi="Times New Roman"/>
          <w:sz w:val="24"/>
          <w:szCs w:val="24"/>
          <w:lang w:val="lt-LT"/>
        </w:rPr>
        <w:t>,</w:t>
      </w:r>
      <w:r w:rsidRPr="00FE2F79">
        <w:rPr>
          <w:rFonts w:ascii="Times New Roman" w:eastAsia="Times New Roman" w:hAnsi="Times New Roman"/>
          <w:sz w:val="24"/>
          <w:szCs w:val="24"/>
          <w:lang w:val="lt-LT"/>
        </w:rPr>
        <w:t xml:space="preserve"> priima įstaigos vadovas</w:t>
      </w:r>
      <w:r w:rsidR="0092770D" w:rsidRPr="00FE2F79">
        <w:rPr>
          <w:rFonts w:ascii="Times New Roman" w:eastAsia="Times New Roman" w:hAnsi="Times New Roman"/>
          <w:sz w:val="24"/>
          <w:szCs w:val="24"/>
          <w:lang w:val="lt-LT"/>
        </w:rPr>
        <w:t>;</w:t>
      </w:r>
    </w:p>
    <w:p w14:paraId="3E4162FE" w14:textId="28DBF3EB" w:rsidR="00B801C1" w:rsidRPr="00FE2F79" w:rsidRDefault="0092770D" w:rsidP="00F95F77">
      <w:pPr>
        <w:pStyle w:val="Sraopastraipa"/>
        <w:numPr>
          <w:ilvl w:val="1"/>
          <w:numId w:val="1"/>
        </w:numPr>
        <w:tabs>
          <w:tab w:val="left" w:pos="952"/>
        </w:tabs>
        <w:ind w:left="0" w:right="106" w:firstLine="567"/>
        <w:rPr>
          <w:sz w:val="24"/>
          <w:lang w:val="lt-LT"/>
        </w:rPr>
      </w:pPr>
      <w:r w:rsidRPr="00FE2F79">
        <w:rPr>
          <w:sz w:val="24"/>
          <w:lang w:val="lt-LT"/>
        </w:rPr>
        <w:t>d</w:t>
      </w:r>
      <w:r w:rsidR="00B801C1" w:rsidRPr="00FE2F79">
        <w:rPr>
          <w:sz w:val="24"/>
          <w:lang w:val="lt-LT"/>
        </w:rPr>
        <w:t xml:space="preserve">uomenų gavėjams duomenys ir asmens duomenys teikiami pagal prašymus (vienkartinio teikimo atveju), kuriuose turi būti nurodytas duomenų naudojimo tikslas,  duomenų teikimo ir gavimo </w:t>
      </w:r>
      <w:r w:rsidR="00B801C1" w:rsidRPr="00FE2F79">
        <w:rPr>
          <w:sz w:val="24"/>
          <w:lang w:val="lt-LT"/>
        </w:rPr>
        <w:lastRenderedPageBreak/>
        <w:t>teisinis pagrindas, prašomų pateikti duomenų apimtis, forma ir teikimo būdas, arba pagal duomenų teikimo sutartis (daugkartinio teikimo atveju), kuriose</w:t>
      </w:r>
      <w:r w:rsidR="00B801C1" w:rsidRPr="00FE2F79">
        <w:rPr>
          <w:spacing w:val="-22"/>
          <w:sz w:val="24"/>
          <w:lang w:val="lt-LT"/>
        </w:rPr>
        <w:t xml:space="preserve"> </w:t>
      </w:r>
      <w:r w:rsidR="00B801C1" w:rsidRPr="00FE2F79">
        <w:rPr>
          <w:sz w:val="24"/>
          <w:lang w:val="lt-LT"/>
        </w:rPr>
        <w:t>turi būti nurodytas  duomenų naudojimo tikslas, duomenų teikimo ir gavimo teisinis pagrindas, sąlygos, tvarka, teikiamų duomenų apimtis, forma ir teikimo būdas. Valstybės duomenys</w:t>
      </w:r>
      <w:r w:rsidR="00B801C1" w:rsidRPr="00FE2F79">
        <w:rPr>
          <w:spacing w:val="-14"/>
          <w:sz w:val="24"/>
          <w:lang w:val="lt-LT"/>
        </w:rPr>
        <w:t xml:space="preserve"> </w:t>
      </w:r>
      <w:r w:rsidR="00B801C1" w:rsidRPr="00FE2F79">
        <w:rPr>
          <w:sz w:val="24"/>
          <w:lang w:val="lt-LT"/>
        </w:rPr>
        <w:t>teikiami</w:t>
      </w:r>
      <w:r w:rsidR="00B801C1" w:rsidRPr="00FE2F79">
        <w:rPr>
          <w:spacing w:val="-13"/>
          <w:sz w:val="24"/>
          <w:lang w:val="lt-LT"/>
        </w:rPr>
        <w:t xml:space="preserve"> </w:t>
      </w:r>
      <w:r w:rsidR="00B801C1" w:rsidRPr="00FE2F79">
        <w:rPr>
          <w:sz w:val="24"/>
          <w:lang w:val="lt-LT"/>
        </w:rPr>
        <w:t>Valstybės</w:t>
      </w:r>
      <w:r w:rsidR="00B801C1" w:rsidRPr="00FE2F79">
        <w:rPr>
          <w:spacing w:val="-15"/>
          <w:sz w:val="24"/>
          <w:lang w:val="lt-LT"/>
        </w:rPr>
        <w:t xml:space="preserve"> </w:t>
      </w:r>
      <w:r w:rsidR="00B801C1" w:rsidRPr="00FE2F79">
        <w:rPr>
          <w:sz w:val="24"/>
          <w:lang w:val="lt-LT"/>
        </w:rPr>
        <w:t>duomenų</w:t>
      </w:r>
      <w:r w:rsidR="00B801C1" w:rsidRPr="00FE2F79">
        <w:rPr>
          <w:spacing w:val="-15"/>
          <w:sz w:val="24"/>
          <w:lang w:val="lt-LT"/>
        </w:rPr>
        <w:t xml:space="preserve"> </w:t>
      </w:r>
      <w:r w:rsidR="00B801C1" w:rsidRPr="00FE2F79">
        <w:rPr>
          <w:sz w:val="24"/>
          <w:lang w:val="lt-LT"/>
        </w:rPr>
        <w:t>agentūros</w:t>
      </w:r>
      <w:r w:rsidR="00B801C1" w:rsidRPr="00FE2F79">
        <w:rPr>
          <w:spacing w:val="-15"/>
          <w:sz w:val="24"/>
          <w:lang w:val="lt-LT"/>
        </w:rPr>
        <w:t xml:space="preserve"> </w:t>
      </w:r>
      <w:r w:rsidR="00B801C1" w:rsidRPr="00FE2F79">
        <w:rPr>
          <w:sz w:val="24"/>
          <w:lang w:val="lt-LT"/>
        </w:rPr>
        <w:t>direktoriaus</w:t>
      </w:r>
      <w:r w:rsidR="00B801C1" w:rsidRPr="00FE2F79">
        <w:rPr>
          <w:spacing w:val="-14"/>
          <w:sz w:val="24"/>
          <w:lang w:val="lt-LT"/>
        </w:rPr>
        <w:t xml:space="preserve"> </w:t>
      </w:r>
      <w:r w:rsidR="00B801C1" w:rsidRPr="00FE2F79">
        <w:rPr>
          <w:sz w:val="24"/>
          <w:lang w:val="lt-LT"/>
        </w:rPr>
        <w:t>tvirtinamuose</w:t>
      </w:r>
      <w:r w:rsidR="00B801C1" w:rsidRPr="00FE2F79">
        <w:rPr>
          <w:spacing w:val="-13"/>
          <w:sz w:val="24"/>
          <w:lang w:val="lt-LT"/>
        </w:rPr>
        <w:t xml:space="preserve"> </w:t>
      </w:r>
      <w:r w:rsidR="00B801C1" w:rsidRPr="00FE2F79">
        <w:rPr>
          <w:sz w:val="24"/>
          <w:lang w:val="lt-LT"/>
        </w:rPr>
        <w:t>standartizuotų</w:t>
      </w:r>
      <w:r w:rsidR="00B801C1" w:rsidRPr="00FE2F79">
        <w:rPr>
          <w:spacing w:val="-15"/>
          <w:sz w:val="24"/>
          <w:lang w:val="lt-LT"/>
        </w:rPr>
        <w:t xml:space="preserve"> </w:t>
      </w:r>
      <w:r w:rsidR="00B801C1" w:rsidRPr="00FE2F79">
        <w:rPr>
          <w:sz w:val="24"/>
          <w:lang w:val="lt-LT"/>
        </w:rPr>
        <w:t>duomenų teikimo sąlygų aprašuose nustatyta</w:t>
      </w:r>
      <w:r w:rsidR="00B801C1" w:rsidRPr="00FE2F79">
        <w:rPr>
          <w:spacing w:val="-3"/>
          <w:sz w:val="24"/>
          <w:lang w:val="lt-LT"/>
        </w:rPr>
        <w:t xml:space="preserve"> </w:t>
      </w:r>
      <w:r w:rsidR="00B801C1" w:rsidRPr="00FE2F79">
        <w:rPr>
          <w:sz w:val="24"/>
          <w:lang w:val="lt-LT"/>
        </w:rPr>
        <w:t>tvarka</w:t>
      </w:r>
      <w:r w:rsidR="008F16F0" w:rsidRPr="00FE2F79">
        <w:rPr>
          <w:sz w:val="24"/>
          <w:lang w:val="lt-LT"/>
        </w:rPr>
        <w:t>;</w:t>
      </w:r>
    </w:p>
    <w:p w14:paraId="6D7F7041" w14:textId="5D4FACC7" w:rsidR="00B801C1" w:rsidRPr="00FE2F79" w:rsidRDefault="008F16F0" w:rsidP="00F95F77">
      <w:pPr>
        <w:pStyle w:val="Sraopastraipa"/>
        <w:numPr>
          <w:ilvl w:val="1"/>
          <w:numId w:val="1"/>
        </w:numPr>
        <w:tabs>
          <w:tab w:val="left" w:pos="952"/>
        </w:tabs>
        <w:ind w:left="0" w:right="104" w:firstLine="567"/>
        <w:rPr>
          <w:sz w:val="24"/>
          <w:lang w:val="lt-LT"/>
        </w:rPr>
      </w:pPr>
      <w:r w:rsidRPr="00FE2F79">
        <w:rPr>
          <w:sz w:val="24"/>
          <w:lang w:val="lt-LT"/>
        </w:rPr>
        <w:t>d</w:t>
      </w:r>
      <w:r w:rsidR="00B801C1" w:rsidRPr="00FE2F79">
        <w:rPr>
          <w:sz w:val="24"/>
          <w:lang w:val="lt-LT"/>
        </w:rPr>
        <w:t xml:space="preserve">uomenys duomenų gavėjams teikiami tokio turinio ir tokios formos, kokie </w:t>
      </w:r>
      <w:r w:rsidR="00566E9B" w:rsidRPr="00FE2F79">
        <w:rPr>
          <w:sz w:val="24"/>
          <w:lang w:val="lt-LT"/>
        </w:rPr>
        <w:t>S</w:t>
      </w:r>
      <w:r w:rsidR="00B801C1" w:rsidRPr="00FE2F79">
        <w:rPr>
          <w:sz w:val="24"/>
          <w:lang w:val="lt-LT"/>
        </w:rPr>
        <w:t xml:space="preserve">avivaldybės administracijos jau naudojami ir nereikia papildomo duomenų apdorojimo. Jei duomenų turinys ir forma neatitinka duomenų gavėjo poreikių, </w:t>
      </w:r>
      <w:r w:rsidRPr="00FE2F79">
        <w:rPr>
          <w:sz w:val="24"/>
          <w:lang w:val="lt-LT"/>
        </w:rPr>
        <w:t>S</w:t>
      </w:r>
      <w:r w:rsidR="00B801C1" w:rsidRPr="00FE2F79">
        <w:rPr>
          <w:sz w:val="24"/>
          <w:lang w:val="lt-LT"/>
        </w:rPr>
        <w:t>avivaldybės administracija, jei yra techninės galimybės, gali duomenis pateikti kita forma, kuri turi būti numatyta duomenų teikimo</w:t>
      </w:r>
      <w:r w:rsidR="00B801C1" w:rsidRPr="00FE2F79">
        <w:rPr>
          <w:spacing w:val="-3"/>
          <w:sz w:val="24"/>
          <w:lang w:val="lt-LT"/>
        </w:rPr>
        <w:t xml:space="preserve"> </w:t>
      </w:r>
      <w:r w:rsidR="00B801C1" w:rsidRPr="00FE2F79">
        <w:rPr>
          <w:sz w:val="24"/>
          <w:lang w:val="lt-LT"/>
        </w:rPr>
        <w:t>sutartyje</w:t>
      </w:r>
      <w:r w:rsidRPr="00FE2F79">
        <w:rPr>
          <w:sz w:val="24"/>
          <w:lang w:val="lt-LT"/>
        </w:rPr>
        <w:t>;</w:t>
      </w:r>
    </w:p>
    <w:p w14:paraId="4D02607A" w14:textId="4EA9D939" w:rsidR="00B801C1" w:rsidRPr="00FE2F79" w:rsidRDefault="008F16F0" w:rsidP="00F95F77">
      <w:pPr>
        <w:pStyle w:val="Sraopastraipa"/>
        <w:numPr>
          <w:ilvl w:val="1"/>
          <w:numId w:val="1"/>
        </w:numPr>
        <w:tabs>
          <w:tab w:val="left" w:pos="952"/>
        </w:tabs>
        <w:ind w:left="0" w:firstLine="567"/>
        <w:rPr>
          <w:sz w:val="24"/>
          <w:lang w:val="lt-LT"/>
        </w:rPr>
      </w:pPr>
      <w:r w:rsidRPr="00FE2F79">
        <w:rPr>
          <w:sz w:val="24"/>
          <w:lang w:val="lt-LT"/>
        </w:rPr>
        <w:t>d</w:t>
      </w:r>
      <w:r w:rsidR="00B801C1" w:rsidRPr="00FE2F79">
        <w:rPr>
          <w:sz w:val="24"/>
          <w:lang w:val="lt-LT"/>
        </w:rPr>
        <w:t>uomenų</w:t>
      </w:r>
      <w:r w:rsidR="00B801C1" w:rsidRPr="00FE2F79">
        <w:rPr>
          <w:spacing w:val="-9"/>
          <w:sz w:val="24"/>
          <w:lang w:val="lt-LT"/>
        </w:rPr>
        <w:t xml:space="preserve"> </w:t>
      </w:r>
      <w:r w:rsidR="00B801C1" w:rsidRPr="00FE2F79">
        <w:rPr>
          <w:sz w:val="24"/>
          <w:lang w:val="lt-LT"/>
        </w:rPr>
        <w:t>gavėjas,</w:t>
      </w:r>
      <w:r w:rsidR="00B801C1" w:rsidRPr="00FE2F79">
        <w:rPr>
          <w:spacing w:val="-9"/>
          <w:sz w:val="24"/>
          <w:lang w:val="lt-LT"/>
        </w:rPr>
        <w:t xml:space="preserve"> </w:t>
      </w:r>
      <w:r w:rsidR="00B801C1" w:rsidRPr="00FE2F79">
        <w:rPr>
          <w:sz w:val="24"/>
          <w:lang w:val="lt-LT"/>
        </w:rPr>
        <w:t>gaunantis</w:t>
      </w:r>
      <w:r w:rsidR="00B801C1" w:rsidRPr="00FE2F79">
        <w:rPr>
          <w:spacing w:val="-8"/>
          <w:sz w:val="24"/>
          <w:lang w:val="lt-LT"/>
        </w:rPr>
        <w:t xml:space="preserve"> </w:t>
      </w:r>
      <w:r w:rsidR="00B801C1" w:rsidRPr="00FE2F79">
        <w:rPr>
          <w:sz w:val="24"/>
          <w:lang w:val="lt-LT"/>
        </w:rPr>
        <w:t>duomenis</w:t>
      </w:r>
      <w:r w:rsidR="00B801C1" w:rsidRPr="00FE2F79">
        <w:rPr>
          <w:spacing w:val="-9"/>
          <w:sz w:val="24"/>
          <w:lang w:val="lt-LT"/>
        </w:rPr>
        <w:t xml:space="preserve"> </w:t>
      </w:r>
      <w:r w:rsidR="00B801C1" w:rsidRPr="00FE2F79">
        <w:rPr>
          <w:sz w:val="24"/>
          <w:lang w:val="lt-LT"/>
        </w:rPr>
        <w:t>pagal</w:t>
      </w:r>
      <w:r w:rsidR="00B801C1" w:rsidRPr="00FE2F79">
        <w:rPr>
          <w:spacing w:val="-9"/>
          <w:sz w:val="24"/>
          <w:lang w:val="lt-LT"/>
        </w:rPr>
        <w:t xml:space="preserve"> </w:t>
      </w:r>
      <w:r w:rsidR="00B801C1" w:rsidRPr="00FE2F79">
        <w:rPr>
          <w:sz w:val="24"/>
          <w:lang w:val="lt-LT"/>
        </w:rPr>
        <w:t>ŽNMA</w:t>
      </w:r>
      <w:r w:rsidR="00B801C1" w:rsidRPr="00FE2F79">
        <w:rPr>
          <w:spacing w:val="-9"/>
          <w:sz w:val="24"/>
          <w:lang w:val="lt-LT"/>
        </w:rPr>
        <w:t xml:space="preserve"> </w:t>
      </w:r>
      <w:r w:rsidR="00B801C1" w:rsidRPr="00FE2F79">
        <w:rPr>
          <w:sz w:val="24"/>
          <w:lang w:val="lt-LT"/>
        </w:rPr>
        <w:t>duomenų</w:t>
      </w:r>
      <w:r w:rsidR="00B801C1" w:rsidRPr="00FE2F79">
        <w:rPr>
          <w:spacing w:val="-9"/>
          <w:sz w:val="24"/>
          <w:lang w:val="lt-LT"/>
        </w:rPr>
        <w:t xml:space="preserve"> </w:t>
      </w:r>
      <w:r w:rsidR="00B801C1" w:rsidRPr="00FE2F79">
        <w:rPr>
          <w:sz w:val="24"/>
          <w:lang w:val="lt-LT"/>
        </w:rPr>
        <w:t>teikimo</w:t>
      </w:r>
      <w:r w:rsidR="00B801C1" w:rsidRPr="00FE2F79">
        <w:rPr>
          <w:spacing w:val="-8"/>
          <w:sz w:val="24"/>
          <w:lang w:val="lt-LT"/>
        </w:rPr>
        <w:t xml:space="preserve"> </w:t>
      </w:r>
      <w:r w:rsidR="00B801C1" w:rsidRPr="00FE2F79">
        <w:rPr>
          <w:sz w:val="24"/>
          <w:lang w:val="lt-LT"/>
        </w:rPr>
        <w:t>sutartį,</w:t>
      </w:r>
      <w:r w:rsidR="00B801C1" w:rsidRPr="00FE2F79">
        <w:rPr>
          <w:spacing w:val="-9"/>
          <w:sz w:val="24"/>
          <w:lang w:val="lt-LT"/>
        </w:rPr>
        <w:t xml:space="preserve"> </w:t>
      </w:r>
      <w:r w:rsidR="00B801C1" w:rsidRPr="00FE2F79">
        <w:rPr>
          <w:sz w:val="24"/>
          <w:lang w:val="lt-LT"/>
        </w:rPr>
        <w:t>prašymą arba Valstybės duomenų agentūros direktoriaus tvirtinamuose standartizuotų duomenų teikimo sąlygų aprašuose nustatytą tvarką, gautus duomenis privalo naudoti tik tokia tvarka ir tik</w:t>
      </w:r>
      <w:r w:rsidR="00B801C1" w:rsidRPr="00FE2F79">
        <w:rPr>
          <w:spacing w:val="-30"/>
          <w:sz w:val="24"/>
          <w:lang w:val="lt-LT"/>
        </w:rPr>
        <w:t xml:space="preserve"> </w:t>
      </w:r>
      <w:r w:rsidR="00B801C1" w:rsidRPr="00FE2F79">
        <w:rPr>
          <w:sz w:val="24"/>
          <w:lang w:val="lt-LT"/>
        </w:rPr>
        <w:t>tokiu tikslu, kaip apibrėžta duomenų teikimo sutartyje arba</w:t>
      </w:r>
      <w:r w:rsidR="00B801C1" w:rsidRPr="00FE2F79">
        <w:rPr>
          <w:spacing w:val="-3"/>
          <w:sz w:val="24"/>
          <w:lang w:val="lt-LT"/>
        </w:rPr>
        <w:t xml:space="preserve"> </w:t>
      </w:r>
      <w:r w:rsidR="00B801C1" w:rsidRPr="00FE2F79">
        <w:rPr>
          <w:sz w:val="24"/>
          <w:lang w:val="lt-LT"/>
        </w:rPr>
        <w:t>prašyme.</w:t>
      </w:r>
    </w:p>
    <w:p w14:paraId="6783381B" w14:textId="78B382DB" w:rsidR="00C6250E" w:rsidRPr="00FE2F79" w:rsidRDefault="00C6250E" w:rsidP="00F95F77">
      <w:pPr>
        <w:pStyle w:val="Sraopastraipa1"/>
        <w:numPr>
          <w:ilvl w:val="0"/>
          <w:numId w:val="1"/>
        </w:numPr>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Informacin</w:t>
      </w:r>
      <w:r w:rsidR="006523A2" w:rsidRPr="00FE2F79">
        <w:rPr>
          <w:rFonts w:ascii="Times New Roman" w:eastAsia="Times New Roman" w:hAnsi="Times New Roman"/>
          <w:sz w:val="24"/>
          <w:szCs w:val="24"/>
          <w:lang w:val="lt-LT"/>
        </w:rPr>
        <w:t>ė</w:t>
      </w:r>
      <w:r w:rsidRPr="00FE2F79">
        <w:rPr>
          <w:rFonts w:ascii="Times New Roman" w:eastAsia="Times New Roman" w:hAnsi="Times New Roman"/>
          <w:sz w:val="24"/>
          <w:szCs w:val="24"/>
          <w:lang w:val="lt-LT"/>
        </w:rPr>
        <w:t>s sistemos duomen</w:t>
      </w:r>
      <w:r w:rsidR="006523A2" w:rsidRPr="00FE2F79">
        <w:rPr>
          <w:rFonts w:ascii="Times New Roman" w:eastAsia="Times New Roman" w:hAnsi="Times New Roman"/>
          <w:sz w:val="24"/>
          <w:szCs w:val="24"/>
          <w:lang w:val="lt-LT"/>
        </w:rPr>
        <w:t>ų</w:t>
      </w:r>
      <w:r w:rsidRPr="00FE2F79">
        <w:rPr>
          <w:rFonts w:ascii="Times New Roman" w:eastAsia="Times New Roman" w:hAnsi="Times New Roman"/>
          <w:sz w:val="24"/>
          <w:szCs w:val="24"/>
          <w:lang w:val="lt-LT"/>
        </w:rPr>
        <w:t xml:space="preserve"> tvarkymas</w:t>
      </w:r>
      <w:r w:rsidR="002E29E1" w:rsidRPr="00FE2F79">
        <w:rPr>
          <w:rFonts w:ascii="Times New Roman" w:eastAsia="Times New Roman" w:hAnsi="Times New Roman"/>
          <w:sz w:val="24"/>
          <w:szCs w:val="24"/>
          <w:lang w:val="lt-LT"/>
        </w:rPr>
        <w:t>:</w:t>
      </w:r>
    </w:p>
    <w:p w14:paraId="300C50C1" w14:textId="78182ECB" w:rsidR="00176EC9" w:rsidRPr="00FE2F79" w:rsidRDefault="002E29E1" w:rsidP="00F95F77">
      <w:pPr>
        <w:pStyle w:val="Sraopastraipa1"/>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d</w:t>
      </w:r>
      <w:r w:rsidR="00D313E4" w:rsidRPr="00FE2F79">
        <w:rPr>
          <w:rFonts w:ascii="Times New Roman" w:eastAsia="Times New Roman" w:hAnsi="Times New Roman"/>
          <w:sz w:val="24"/>
          <w:szCs w:val="24"/>
          <w:lang w:val="lt-LT"/>
        </w:rPr>
        <w:t>uomen</w:t>
      </w:r>
      <w:r w:rsidR="006523A2" w:rsidRPr="00FE2F79">
        <w:rPr>
          <w:rFonts w:ascii="Times New Roman" w:eastAsia="Times New Roman" w:hAnsi="Times New Roman"/>
          <w:sz w:val="24"/>
          <w:szCs w:val="24"/>
          <w:lang w:val="lt-LT"/>
        </w:rPr>
        <w:t>ų</w:t>
      </w:r>
      <w:r w:rsidR="00D313E4" w:rsidRPr="00FE2F79">
        <w:rPr>
          <w:rFonts w:ascii="Times New Roman" w:eastAsia="Times New Roman" w:hAnsi="Times New Roman"/>
          <w:sz w:val="24"/>
          <w:szCs w:val="24"/>
          <w:lang w:val="lt-LT"/>
        </w:rPr>
        <w:t xml:space="preserve"> teik</w:t>
      </w:r>
      <w:r w:rsidR="006523A2" w:rsidRPr="00FE2F79">
        <w:rPr>
          <w:rFonts w:ascii="Times New Roman" w:eastAsia="Times New Roman" w:hAnsi="Times New Roman"/>
          <w:sz w:val="24"/>
          <w:szCs w:val="24"/>
          <w:lang w:val="lt-LT"/>
        </w:rPr>
        <w:t>ė</w:t>
      </w:r>
      <w:r w:rsidR="00D313E4" w:rsidRPr="00FE2F79">
        <w:rPr>
          <w:rFonts w:ascii="Times New Roman" w:eastAsia="Times New Roman" w:hAnsi="Times New Roman"/>
          <w:sz w:val="24"/>
          <w:szCs w:val="24"/>
          <w:lang w:val="lt-LT"/>
        </w:rPr>
        <w:t>j</w:t>
      </w:r>
      <w:r w:rsidR="006523A2" w:rsidRPr="00FE2F79">
        <w:rPr>
          <w:rFonts w:ascii="Times New Roman" w:eastAsia="Times New Roman" w:hAnsi="Times New Roman"/>
          <w:sz w:val="24"/>
          <w:szCs w:val="24"/>
          <w:lang w:val="lt-LT"/>
        </w:rPr>
        <w:t>ų</w:t>
      </w:r>
      <w:r w:rsidR="00D313E4" w:rsidRPr="00FE2F79">
        <w:rPr>
          <w:rFonts w:ascii="Times New Roman" w:eastAsia="Times New Roman" w:hAnsi="Times New Roman"/>
          <w:sz w:val="24"/>
          <w:szCs w:val="24"/>
          <w:lang w:val="lt-LT"/>
        </w:rPr>
        <w:t xml:space="preserve"> duomen</w:t>
      </w:r>
      <w:r w:rsidR="006523A2" w:rsidRPr="00FE2F79">
        <w:rPr>
          <w:rFonts w:ascii="Times New Roman" w:eastAsia="Times New Roman" w:hAnsi="Times New Roman"/>
          <w:sz w:val="24"/>
          <w:szCs w:val="24"/>
          <w:lang w:val="lt-LT"/>
        </w:rPr>
        <w:t>ų</w:t>
      </w:r>
      <w:r w:rsidR="00D313E4" w:rsidRPr="00FE2F79">
        <w:rPr>
          <w:rFonts w:ascii="Times New Roman" w:eastAsia="Times New Roman" w:hAnsi="Times New Roman"/>
          <w:sz w:val="24"/>
          <w:szCs w:val="24"/>
          <w:lang w:val="lt-LT"/>
        </w:rPr>
        <w:t xml:space="preserve"> </w:t>
      </w:r>
      <w:r w:rsidR="006523A2" w:rsidRPr="00FE2F79">
        <w:rPr>
          <w:rFonts w:ascii="Times New Roman" w:eastAsia="Times New Roman" w:hAnsi="Times New Roman"/>
          <w:sz w:val="24"/>
          <w:szCs w:val="24"/>
          <w:lang w:val="lt-LT"/>
        </w:rPr>
        <w:t>į</w:t>
      </w:r>
      <w:r w:rsidR="00D313E4" w:rsidRPr="00FE2F79">
        <w:rPr>
          <w:rFonts w:ascii="Times New Roman" w:eastAsia="Times New Roman" w:hAnsi="Times New Roman"/>
          <w:sz w:val="24"/>
          <w:szCs w:val="24"/>
          <w:lang w:val="lt-LT"/>
        </w:rPr>
        <w:t xml:space="preserve">vedimas ir tvarkymas </w:t>
      </w:r>
      <w:r w:rsidR="001623DE" w:rsidRPr="00FE2F79">
        <w:rPr>
          <w:rFonts w:ascii="Times New Roman" w:eastAsia="Times New Roman" w:hAnsi="Times New Roman"/>
          <w:sz w:val="24"/>
          <w:szCs w:val="24"/>
          <w:lang w:val="lt-LT"/>
        </w:rPr>
        <w:t>ŽNMA</w:t>
      </w:r>
      <w:r w:rsidR="00C462FC" w:rsidRPr="00FE2F79">
        <w:rPr>
          <w:rFonts w:ascii="Times New Roman" w:eastAsia="Times New Roman" w:hAnsi="Times New Roman"/>
          <w:sz w:val="24"/>
          <w:szCs w:val="24"/>
          <w:lang w:val="lt-LT"/>
        </w:rPr>
        <w:t xml:space="preserve"> pagal </w:t>
      </w:r>
      <w:r w:rsidR="00ED407A" w:rsidRPr="00FE2F79">
        <w:rPr>
          <w:rFonts w:ascii="Times New Roman" w:eastAsia="Times New Roman" w:hAnsi="Times New Roman"/>
          <w:sz w:val="24"/>
          <w:szCs w:val="24"/>
          <w:lang w:val="lt-LT"/>
        </w:rPr>
        <w:t>Panevėžio rajono savivaldybės tarybos 2004 m. kovo 4 d. sprendimą Nr. T-383 „Dėl Nuomos mokesčio už valstybinę žemę ir valstybinio vidaus vandenų fondo vandens telkinius nustatymo ir mokėjimo tvarkos patvirtinimo“</w:t>
      </w:r>
      <w:r w:rsidRPr="00FE2F79">
        <w:rPr>
          <w:rFonts w:ascii="Times New Roman" w:eastAsia="Times New Roman" w:hAnsi="Times New Roman"/>
          <w:sz w:val="24"/>
          <w:szCs w:val="24"/>
          <w:lang w:val="lt-LT"/>
        </w:rPr>
        <w:t>;</w:t>
      </w:r>
    </w:p>
    <w:p w14:paraId="6382D9FF" w14:textId="17014861" w:rsidR="0009004E" w:rsidRPr="00FE2F79" w:rsidRDefault="002E29E1" w:rsidP="00F95F77">
      <w:pPr>
        <w:pStyle w:val="Sraopastraipa1"/>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u</w:t>
      </w:r>
      <w:r w:rsidR="006523A2" w:rsidRPr="00FE2F79">
        <w:rPr>
          <w:rFonts w:ascii="Times New Roman" w:eastAsia="Times New Roman" w:hAnsi="Times New Roman"/>
          <w:sz w:val="24"/>
          <w:szCs w:val="24"/>
          <w:lang w:val="lt-LT"/>
        </w:rPr>
        <w:t>ž</w:t>
      </w:r>
      <w:r w:rsidR="00E54E50" w:rsidRPr="00FE2F79">
        <w:rPr>
          <w:rFonts w:ascii="Times New Roman" w:eastAsia="Times New Roman" w:hAnsi="Times New Roman"/>
          <w:sz w:val="24"/>
          <w:szCs w:val="24"/>
          <w:lang w:val="lt-LT"/>
        </w:rPr>
        <w:t xml:space="preserve"> duomen</w:t>
      </w:r>
      <w:r w:rsidR="006523A2" w:rsidRPr="00FE2F79">
        <w:rPr>
          <w:rFonts w:ascii="Times New Roman" w:eastAsia="Times New Roman" w:hAnsi="Times New Roman"/>
          <w:sz w:val="24"/>
          <w:szCs w:val="24"/>
          <w:lang w:val="lt-LT"/>
        </w:rPr>
        <w:t>ų</w:t>
      </w:r>
      <w:r w:rsidR="00E54E50" w:rsidRPr="00FE2F79">
        <w:rPr>
          <w:rFonts w:ascii="Times New Roman" w:eastAsia="Times New Roman" w:hAnsi="Times New Roman"/>
          <w:sz w:val="24"/>
          <w:szCs w:val="24"/>
          <w:lang w:val="lt-LT"/>
        </w:rPr>
        <w:t xml:space="preserve"> </w:t>
      </w:r>
      <w:r w:rsidR="006523A2" w:rsidRPr="00FE2F79">
        <w:rPr>
          <w:rFonts w:ascii="Times New Roman" w:eastAsia="Times New Roman" w:hAnsi="Times New Roman"/>
          <w:sz w:val="24"/>
          <w:szCs w:val="24"/>
          <w:lang w:val="lt-LT"/>
        </w:rPr>
        <w:t>į</w:t>
      </w:r>
      <w:r w:rsidR="00E54E50" w:rsidRPr="00FE2F79">
        <w:rPr>
          <w:rFonts w:ascii="Times New Roman" w:eastAsia="Times New Roman" w:hAnsi="Times New Roman"/>
          <w:sz w:val="24"/>
          <w:szCs w:val="24"/>
          <w:lang w:val="lt-LT"/>
        </w:rPr>
        <w:t>vedim</w:t>
      </w:r>
      <w:r w:rsidR="006523A2" w:rsidRPr="00FE2F79">
        <w:rPr>
          <w:rFonts w:ascii="Times New Roman" w:eastAsia="Times New Roman" w:hAnsi="Times New Roman"/>
          <w:sz w:val="24"/>
          <w:szCs w:val="24"/>
          <w:lang w:val="lt-LT"/>
        </w:rPr>
        <w:t>ą</w:t>
      </w:r>
      <w:r w:rsidR="00E40C85" w:rsidRPr="00FE2F79">
        <w:rPr>
          <w:rFonts w:ascii="Times New Roman" w:eastAsia="Times New Roman" w:hAnsi="Times New Roman"/>
          <w:sz w:val="24"/>
          <w:szCs w:val="24"/>
          <w:lang w:val="lt-LT"/>
        </w:rPr>
        <w:t xml:space="preserve"> </w:t>
      </w:r>
      <w:r w:rsidR="006523A2" w:rsidRPr="00FE2F79">
        <w:rPr>
          <w:rFonts w:ascii="Times New Roman" w:eastAsia="Times New Roman" w:hAnsi="Times New Roman"/>
          <w:sz w:val="24"/>
          <w:szCs w:val="24"/>
          <w:lang w:val="lt-LT"/>
        </w:rPr>
        <w:t>į</w:t>
      </w:r>
      <w:r w:rsidR="0017780F" w:rsidRPr="00FE2F79">
        <w:rPr>
          <w:rFonts w:ascii="Times New Roman" w:eastAsia="Times New Roman" w:hAnsi="Times New Roman"/>
          <w:sz w:val="24"/>
          <w:szCs w:val="24"/>
          <w:lang w:val="lt-LT"/>
        </w:rPr>
        <w:t xml:space="preserve"> </w:t>
      </w:r>
      <w:r w:rsidR="001623DE" w:rsidRPr="00FE2F79">
        <w:rPr>
          <w:rFonts w:ascii="Times New Roman" w:eastAsia="Times New Roman" w:hAnsi="Times New Roman"/>
          <w:sz w:val="24"/>
          <w:szCs w:val="24"/>
          <w:lang w:val="lt-LT"/>
        </w:rPr>
        <w:t>ŽNMA</w:t>
      </w:r>
      <w:r w:rsidR="0017780F" w:rsidRPr="00FE2F79">
        <w:rPr>
          <w:rFonts w:ascii="Times New Roman" w:eastAsia="Times New Roman" w:hAnsi="Times New Roman"/>
          <w:sz w:val="24"/>
          <w:szCs w:val="24"/>
          <w:lang w:val="lt-LT"/>
        </w:rPr>
        <w:t xml:space="preserve"> </w:t>
      </w:r>
      <w:r w:rsidR="00E54E50" w:rsidRPr="00FE2F79">
        <w:rPr>
          <w:rFonts w:ascii="Times New Roman" w:eastAsia="Times New Roman" w:hAnsi="Times New Roman"/>
          <w:sz w:val="24"/>
          <w:szCs w:val="24"/>
          <w:lang w:val="lt-LT"/>
        </w:rPr>
        <w:t>atsako specialistai</w:t>
      </w:r>
      <w:r w:rsidR="00ED407A" w:rsidRPr="00FE2F79">
        <w:rPr>
          <w:rFonts w:ascii="Times New Roman" w:eastAsia="Times New Roman" w:hAnsi="Times New Roman"/>
          <w:sz w:val="24"/>
          <w:szCs w:val="24"/>
          <w:lang w:val="lt-LT"/>
        </w:rPr>
        <w:t xml:space="preserve"> </w:t>
      </w:r>
      <w:r w:rsidR="00970AE8" w:rsidRPr="00FE2F79">
        <w:rPr>
          <w:rFonts w:ascii="Times New Roman" w:eastAsia="Times New Roman" w:hAnsi="Times New Roman"/>
          <w:sz w:val="24"/>
          <w:szCs w:val="24"/>
          <w:lang w:val="lt-LT"/>
        </w:rPr>
        <w:t>pagal</w:t>
      </w:r>
      <w:r w:rsidR="0087526C" w:rsidRPr="00FE2F79">
        <w:rPr>
          <w:rFonts w:ascii="Times New Roman" w:eastAsia="Times New Roman" w:hAnsi="Times New Roman"/>
          <w:sz w:val="24"/>
          <w:szCs w:val="24"/>
          <w:lang w:val="lt-LT"/>
        </w:rPr>
        <w:t xml:space="preserve"> savo pareigyb</w:t>
      </w:r>
      <w:r w:rsidRPr="00FE2F79">
        <w:rPr>
          <w:rFonts w:ascii="Times New Roman" w:eastAsia="Times New Roman" w:hAnsi="Times New Roman"/>
          <w:sz w:val="24"/>
          <w:szCs w:val="24"/>
          <w:lang w:val="lt-LT"/>
        </w:rPr>
        <w:t>es;</w:t>
      </w:r>
    </w:p>
    <w:p w14:paraId="7916F450" w14:textId="6575FC4F" w:rsidR="009B28C4" w:rsidRPr="00FE2F79" w:rsidRDefault="009B28C4" w:rsidP="00F95F77">
      <w:pPr>
        <w:pStyle w:val="Sraopastraipa1"/>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Centralizuoto vidau</w:t>
      </w:r>
      <w:r w:rsidR="0026069A" w:rsidRPr="00FE2F79">
        <w:rPr>
          <w:rFonts w:ascii="Times New Roman" w:eastAsia="Times New Roman" w:hAnsi="Times New Roman"/>
          <w:sz w:val="24"/>
          <w:szCs w:val="24"/>
          <w:lang w:val="lt-LT"/>
        </w:rPr>
        <w:t xml:space="preserve">s audito </w:t>
      </w:r>
      <w:r w:rsidR="008F16F0" w:rsidRPr="00FE2F79">
        <w:rPr>
          <w:rFonts w:ascii="Times New Roman" w:eastAsia="Times New Roman" w:hAnsi="Times New Roman"/>
          <w:sz w:val="24"/>
          <w:szCs w:val="24"/>
          <w:lang w:val="lt-LT"/>
        </w:rPr>
        <w:t xml:space="preserve">skyriaus </w:t>
      </w:r>
      <w:r w:rsidR="0026069A" w:rsidRPr="00FE2F79">
        <w:rPr>
          <w:rFonts w:ascii="Times New Roman" w:eastAsia="Times New Roman" w:hAnsi="Times New Roman"/>
          <w:sz w:val="24"/>
          <w:szCs w:val="24"/>
          <w:lang w:val="lt-LT"/>
        </w:rPr>
        <w:t>specialistai</w:t>
      </w:r>
      <w:r w:rsidR="00566E9B" w:rsidRPr="00FE2F79">
        <w:rPr>
          <w:rFonts w:ascii="Times New Roman" w:eastAsia="Times New Roman" w:hAnsi="Times New Roman"/>
          <w:sz w:val="24"/>
          <w:szCs w:val="24"/>
          <w:lang w:val="lt-LT"/>
        </w:rPr>
        <w:t>,</w:t>
      </w:r>
      <w:r w:rsidR="0026069A" w:rsidRPr="00FE2F79">
        <w:rPr>
          <w:rFonts w:ascii="Times New Roman" w:eastAsia="Times New Roman" w:hAnsi="Times New Roman"/>
          <w:sz w:val="24"/>
          <w:szCs w:val="24"/>
          <w:lang w:val="lt-LT"/>
        </w:rPr>
        <w:t xml:space="preserve"> </w:t>
      </w:r>
      <w:r w:rsidR="00566E9B" w:rsidRPr="00FE2F79">
        <w:rPr>
          <w:rFonts w:ascii="Times New Roman" w:eastAsia="Times New Roman" w:hAnsi="Times New Roman"/>
          <w:sz w:val="24"/>
          <w:szCs w:val="24"/>
          <w:lang w:val="lt-LT"/>
        </w:rPr>
        <w:t xml:space="preserve">vykdydami vidaus auditą, </w:t>
      </w:r>
      <w:r w:rsidR="0026069A" w:rsidRPr="00FE2F79">
        <w:rPr>
          <w:rFonts w:ascii="Times New Roman" w:eastAsia="Times New Roman" w:hAnsi="Times New Roman"/>
          <w:sz w:val="24"/>
          <w:szCs w:val="24"/>
          <w:lang w:val="lt-LT"/>
        </w:rPr>
        <w:t>turi teisę</w:t>
      </w:r>
      <w:r w:rsidRPr="00FE2F79">
        <w:rPr>
          <w:rFonts w:ascii="Times New Roman" w:eastAsia="Times New Roman" w:hAnsi="Times New Roman"/>
          <w:sz w:val="24"/>
          <w:szCs w:val="24"/>
          <w:lang w:val="lt-LT"/>
        </w:rPr>
        <w:t xml:space="preserve"> peržiūrėt</w:t>
      </w:r>
      <w:r w:rsidR="0026069A" w:rsidRPr="00FE2F79">
        <w:rPr>
          <w:rFonts w:ascii="Times New Roman" w:eastAsia="Times New Roman" w:hAnsi="Times New Roman"/>
          <w:sz w:val="24"/>
          <w:szCs w:val="24"/>
          <w:lang w:val="lt-LT"/>
        </w:rPr>
        <w:t xml:space="preserve">i visų vartotojų duomenis </w:t>
      </w:r>
      <w:r w:rsidR="008F16F0" w:rsidRPr="00FE2F79">
        <w:rPr>
          <w:rFonts w:ascii="Times New Roman" w:eastAsia="Times New Roman" w:hAnsi="Times New Roman"/>
          <w:sz w:val="24"/>
          <w:szCs w:val="24"/>
          <w:lang w:val="lt-LT"/>
        </w:rPr>
        <w:t>ir</w:t>
      </w:r>
      <w:r w:rsidR="0026069A" w:rsidRPr="00FE2F79">
        <w:rPr>
          <w:rFonts w:ascii="Times New Roman" w:eastAsia="Times New Roman" w:hAnsi="Times New Roman"/>
          <w:sz w:val="24"/>
          <w:szCs w:val="24"/>
          <w:lang w:val="lt-LT"/>
        </w:rPr>
        <w:t xml:space="preserve"> pateikti</w:t>
      </w:r>
      <w:r w:rsidRPr="00FE2F79">
        <w:rPr>
          <w:rFonts w:ascii="Times New Roman" w:eastAsia="Times New Roman" w:hAnsi="Times New Roman"/>
          <w:sz w:val="24"/>
          <w:szCs w:val="24"/>
          <w:lang w:val="lt-LT"/>
        </w:rPr>
        <w:t xml:space="preserve"> pastabas </w:t>
      </w:r>
      <w:r w:rsidR="00566E9B" w:rsidRPr="00FE2F79">
        <w:rPr>
          <w:rFonts w:ascii="Times New Roman" w:eastAsia="Times New Roman" w:hAnsi="Times New Roman"/>
          <w:sz w:val="24"/>
          <w:szCs w:val="24"/>
          <w:lang w:val="lt-LT"/>
        </w:rPr>
        <w:t xml:space="preserve">dėl </w:t>
      </w:r>
      <w:r w:rsidRPr="00FE2F79">
        <w:rPr>
          <w:rFonts w:ascii="Times New Roman" w:eastAsia="Times New Roman" w:hAnsi="Times New Roman"/>
          <w:sz w:val="24"/>
          <w:szCs w:val="24"/>
          <w:lang w:val="lt-LT"/>
        </w:rPr>
        <w:t>kiekvien</w:t>
      </w:r>
      <w:r w:rsidR="00566E9B" w:rsidRPr="00FE2F79">
        <w:rPr>
          <w:rFonts w:ascii="Times New Roman" w:eastAsia="Times New Roman" w:hAnsi="Times New Roman"/>
          <w:sz w:val="24"/>
          <w:szCs w:val="24"/>
          <w:lang w:val="lt-LT"/>
        </w:rPr>
        <w:t>o</w:t>
      </w:r>
      <w:r w:rsidRPr="00FE2F79">
        <w:rPr>
          <w:rFonts w:ascii="Times New Roman" w:eastAsia="Times New Roman" w:hAnsi="Times New Roman"/>
          <w:sz w:val="24"/>
          <w:szCs w:val="24"/>
          <w:lang w:val="lt-LT"/>
        </w:rPr>
        <w:t xml:space="preserve"> duomenų </w:t>
      </w:r>
      <w:r w:rsidR="0026069A" w:rsidRPr="00FE2F79">
        <w:rPr>
          <w:rFonts w:ascii="Times New Roman" w:eastAsia="Times New Roman" w:hAnsi="Times New Roman"/>
          <w:sz w:val="24"/>
          <w:szCs w:val="24"/>
          <w:lang w:val="lt-LT"/>
        </w:rPr>
        <w:t>įraš</w:t>
      </w:r>
      <w:r w:rsidR="00566E9B" w:rsidRPr="00FE2F79">
        <w:rPr>
          <w:rFonts w:ascii="Times New Roman" w:eastAsia="Times New Roman" w:hAnsi="Times New Roman"/>
          <w:sz w:val="24"/>
          <w:szCs w:val="24"/>
          <w:lang w:val="lt-LT"/>
        </w:rPr>
        <w:t>o</w:t>
      </w:r>
      <w:r w:rsidR="0026069A" w:rsidRPr="00FE2F79">
        <w:rPr>
          <w:rFonts w:ascii="Times New Roman" w:eastAsia="Times New Roman" w:hAnsi="Times New Roman"/>
          <w:sz w:val="24"/>
          <w:szCs w:val="24"/>
          <w:lang w:val="lt-LT"/>
        </w:rPr>
        <w:t>;</w:t>
      </w:r>
    </w:p>
    <w:p w14:paraId="00A794D5" w14:textId="3493934A" w:rsidR="009B28C4" w:rsidRPr="00FE2F79" w:rsidRDefault="0026069A" w:rsidP="00F95F77">
      <w:pPr>
        <w:pStyle w:val="Sraopastraipa1"/>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v</w:t>
      </w:r>
      <w:r w:rsidR="009B28C4" w:rsidRPr="00FE2F79">
        <w:rPr>
          <w:rFonts w:ascii="Times New Roman" w:eastAsia="Times New Roman" w:hAnsi="Times New Roman"/>
          <w:sz w:val="24"/>
          <w:szCs w:val="24"/>
          <w:lang w:val="lt-LT"/>
        </w:rPr>
        <w:t>alstybės kontrolės specialistai</w:t>
      </w:r>
      <w:r w:rsidR="00566E9B" w:rsidRPr="00FE2F79">
        <w:rPr>
          <w:rFonts w:ascii="Times New Roman" w:eastAsia="Times New Roman" w:hAnsi="Times New Roman"/>
          <w:sz w:val="24"/>
          <w:szCs w:val="24"/>
          <w:lang w:val="lt-LT"/>
        </w:rPr>
        <w:t>,</w:t>
      </w:r>
      <w:r w:rsidR="009B28C4" w:rsidRPr="00FE2F79">
        <w:rPr>
          <w:rFonts w:ascii="Times New Roman" w:eastAsia="Times New Roman" w:hAnsi="Times New Roman"/>
          <w:sz w:val="24"/>
          <w:szCs w:val="24"/>
          <w:lang w:val="lt-LT"/>
        </w:rPr>
        <w:t xml:space="preserve"> </w:t>
      </w:r>
      <w:r w:rsidR="00566E9B" w:rsidRPr="00FE2F79">
        <w:rPr>
          <w:rFonts w:ascii="Times New Roman" w:eastAsia="Times New Roman" w:hAnsi="Times New Roman"/>
          <w:sz w:val="24"/>
          <w:szCs w:val="24"/>
          <w:lang w:val="lt-LT"/>
        </w:rPr>
        <w:t xml:space="preserve">vykdydami valstybės kontrolę, </w:t>
      </w:r>
      <w:r w:rsidR="009B28C4" w:rsidRPr="00FE2F79">
        <w:rPr>
          <w:rFonts w:ascii="Times New Roman" w:eastAsia="Times New Roman" w:hAnsi="Times New Roman"/>
          <w:sz w:val="24"/>
          <w:szCs w:val="24"/>
          <w:lang w:val="lt-LT"/>
        </w:rPr>
        <w:t>turį teisę peržiūrėti duomen</w:t>
      </w:r>
      <w:r w:rsidRPr="00FE2F79">
        <w:rPr>
          <w:rFonts w:ascii="Times New Roman" w:eastAsia="Times New Roman" w:hAnsi="Times New Roman"/>
          <w:sz w:val="24"/>
          <w:szCs w:val="24"/>
          <w:lang w:val="lt-LT"/>
        </w:rPr>
        <w:t>ų suvestines ataskaitas;</w:t>
      </w:r>
    </w:p>
    <w:p w14:paraId="3F979549" w14:textId="165408C9" w:rsidR="008130FD" w:rsidRPr="00FE2F79" w:rsidRDefault="00B877EA" w:rsidP="00F95F77">
      <w:pPr>
        <w:pStyle w:val="Sraopastraipa1"/>
        <w:numPr>
          <w:ilvl w:val="1"/>
          <w:numId w:val="1"/>
        </w:numPr>
        <w:tabs>
          <w:tab w:val="left" w:pos="993"/>
        </w:tabs>
        <w:spacing w:after="0" w:line="240" w:lineRule="auto"/>
        <w:ind w:left="0" w:firstLine="567"/>
        <w:jc w:val="both"/>
        <w:rPr>
          <w:rFonts w:ascii="Times New Roman" w:hAnsi="Times New Roman"/>
          <w:b/>
          <w:bCs/>
          <w:sz w:val="24"/>
          <w:szCs w:val="24"/>
          <w:lang w:val="lt-LT" w:eastAsia="lt-LT"/>
        </w:rPr>
      </w:pPr>
      <w:r w:rsidRPr="00FE2F79">
        <w:rPr>
          <w:rFonts w:ascii="Times New Roman" w:hAnsi="Times New Roman"/>
          <w:sz w:val="24"/>
          <w:szCs w:val="24"/>
          <w:lang w:val="lt-LT"/>
        </w:rPr>
        <w:t>v</w:t>
      </w:r>
      <w:r w:rsidR="0087526C" w:rsidRPr="00FE2F79">
        <w:rPr>
          <w:rFonts w:ascii="Times New Roman" w:hAnsi="Times New Roman"/>
          <w:sz w:val="24"/>
          <w:szCs w:val="24"/>
          <w:lang w:val="lt-LT"/>
        </w:rPr>
        <w:t>artotoj</w:t>
      </w:r>
      <w:r w:rsidR="006523A2" w:rsidRPr="00FE2F79">
        <w:rPr>
          <w:rFonts w:ascii="Times New Roman" w:hAnsi="Times New Roman"/>
          <w:sz w:val="24"/>
          <w:szCs w:val="24"/>
          <w:lang w:val="lt-LT"/>
        </w:rPr>
        <w:t>ų</w:t>
      </w:r>
      <w:r w:rsidR="0017780F" w:rsidRPr="00FE2F79">
        <w:rPr>
          <w:rFonts w:ascii="Times New Roman" w:hAnsi="Times New Roman"/>
          <w:sz w:val="24"/>
          <w:szCs w:val="24"/>
          <w:lang w:val="lt-LT"/>
        </w:rPr>
        <w:t>, duomen</w:t>
      </w:r>
      <w:r w:rsidR="006523A2" w:rsidRPr="00FE2F79">
        <w:rPr>
          <w:rFonts w:ascii="Times New Roman" w:hAnsi="Times New Roman"/>
          <w:sz w:val="24"/>
          <w:szCs w:val="24"/>
          <w:lang w:val="lt-LT"/>
        </w:rPr>
        <w:t>ų</w:t>
      </w:r>
      <w:r w:rsidR="0017780F" w:rsidRPr="00FE2F79">
        <w:rPr>
          <w:rFonts w:ascii="Times New Roman" w:hAnsi="Times New Roman"/>
          <w:sz w:val="24"/>
          <w:szCs w:val="24"/>
          <w:lang w:val="lt-LT"/>
        </w:rPr>
        <w:t xml:space="preserve"> t</w:t>
      </w:r>
      <w:r w:rsidR="000B0B69" w:rsidRPr="00FE2F79">
        <w:rPr>
          <w:rFonts w:ascii="Times New Roman" w:hAnsi="Times New Roman"/>
          <w:sz w:val="24"/>
          <w:szCs w:val="24"/>
          <w:lang w:val="lt-LT"/>
        </w:rPr>
        <w:t>e</w:t>
      </w:r>
      <w:r w:rsidR="0017780F" w:rsidRPr="00FE2F79">
        <w:rPr>
          <w:rFonts w:ascii="Times New Roman" w:hAnsi="Times New Roman"/>
          <w:sz w:val="24"/>
          <w:szCs w:val="24"/>
          <w:lang w:val="lt-LT"/>
        </w:rPr>
        <w:t>i</w:t>
      </w:r>
      <w:r w:rsidR="000B0B69" w:rsidRPr="00FE2F79">
        <w:rPr>
          <w:rFonts w:ascii="Times New Roman" w:hAnsi="Times New Roman"/>
          <w:sz w:val="24"/>
          <w:szCs w:val="24"/>
          <w:lang w:val="lt-LT"/>
        </w:rPr>
        <w:t>k</w:t>
      </w:r>
      <w:r w:rsidR="006523A2" w:rsidRPr="00FE2F79">
        <w:rPr>
          <w:rFonts w:ascii="Times New Roman" w:hAnsi="Times New Roman"/>
          <w:sz w:val="24"/>
          <w:szCs w:val="24"/>
          <w:lang w:val="lt-LT"/>
        </w:rPr>
        <w:t>ė</w:t>
      </w:r>
      <w:r w:rsidR="000B0B69" w:rsidRPr="00FE2F79">
        <w:rPr>
          <w:rFonts w:ascii="Times New Roman" w:hAnsi="Times New Roman"/>
          <w:sz w:val="24"/>
          <w:szCs w:val="24"/>
          <w:lang w:val="lt-LT"/>
        </w:rPr>
        <w:t>j</w:t>
      </w:r>
      <w:r w:rsidR="006523A2" w:rsidRPr="00FE2F79">
        <w:rPr>
          <w:rFonts w:ascii="Times New Roman" w:hAnsi="Times New Roman"/>
          <w:sz w:val="24"/>
          <w:szCs w:val="24"/>
          <w:lang w:val="lt-LT"/>
        </w:rPr>
        <w:t>ų</w:t>
      </w:r>
      <w:r w:rsidRPr="00FE2F79">
        <w:rPr>
          <w:rFonts w:ascii="Times New Roman" w:hAnsi="Times New Roman"/>
          <w:sz w:val="24"/>
          <w:szCs w:val="24"/>
          <w:lang w:val="lt-LT"/>
        </w:rPr>
        <w:t xml:space="preserve"> teises, vaidmeni</w:t>
      </w:r>
      <w:r w:rsidR="0087526C" w:rsidRPr="00FE2F79">
        <w:rPr>
          <w:rFonts w:ascii="Times New Roman" w:hAnsi="Times New Roman"/>
          <w:sz w:val="24"/>
          <w:szCs w:val="24"/>
          <w:lang w:val="lt-LT"/>
        </w:rPr>
        <w:t xml:space="preserve">s </w:t>
      </w:r>
      <w:r w:rsidR="008F16F0" w:rsidRPr="00FE2F79">
        <w:rPr>
          <w:rFonts w:ascii="Times New Roman" w:hAnsi="Times New Roman"/>
          <w:sz w:val="24"/>
          <w:szCs w:val="24"/>
          <w:lang w:val="lt-LT"/>
        </w:rPr>
        <w:t>ir</w:t>
      </w:r>
      <w:r w:rsidR="0087526C" w:rsidRPr="00FE2F79">
        <w:rPr>
          <w:rFonts w:ascii="Times New Roman" w:hAnsi="Times New Roman"/>
          <w:sz w:val="24"/>
          <w:szCs w:val="24"/>
          <w:lang w:val="lt-LT"/>
        </w:rPr>
        <w:t xml:space="preserve"> prisijungimo informacij</w:t>
      </w:r>
      <w:r w:rsidR="006523A2" w:rsidRPr="00FE2F79">
        <w:rPr>
          <w:rFonts w:ascii="Times New Roman" w:hAnsi="Times New Roman"/>
          <w:sz w:val="24"/>
          <w:szCs w:val="24"/>
          <w:lang w:val="lt-LT"/>
        </w:rPr>
        <w:t>ą</w:t>
      </w:r>
      <w:r w:rsidR="0087526C" w:rsidRPr="00FE2F79">
        <w:rPr>
          <w:rFonts w:ascii="Times New Roman" w:hAnsi="Times New Roman"/>
          <w:sz w:val="24"/>
          <w:szCs w:val="24"/>
          <w:lang w:val="lt-LT"/>
        </w:rPr>
        <w:t xml:space="preserve"> tvarko Informacini</w:t>
      </w:r>
      <w:r w:rsidR="006523A2" w:rsidRPr="00FE2F79">
        <w:rPr>
          <w:rFonts w:ascii="Times New Roman" w:hAnsi="Times New Roman"/>
          <w:sz w:val="24"/>
          <w:szCs w:val="24"/>
          <w:lang w:val="lt-LT"/>
        </w:rPr>
        <w:t>ų</w:t>
      </w:r>
      <w:r w:rsidR="0087526C" w:rsidRPr="00FE2F79">
        <w:rPr>
          <w:rFonts w:ascii="Times New Roman" w:hAnsi="Times New Roman"/>
          <w:sz w:val="24"/>
          <w:szCs w:val="24"/>
          <w:lang w:val="lt-LT"/>
        </w:rPr>
        <w:t xml:space="preserve"> technologi</w:t>
      </w:r>
      <w:r w:rsidR="006523A2" w:rsidRPr="00FE2F79">
        <w:rPr>
          <w:rFonts w:ascii="Times New Roman" w:hAnsi="Times New Roman"/>
          <w:sz w:val="24"/>
          <w:szCs w:val="24"/>
          <w:lang w:val="lt-LT"/>
        </w:rPr>
        <w:t>ų</w:t>
      </w:r>
      <w:r w:rsidR="0087526C" w:rsidRPr="00FE2F79">
        <w:rPr>
          <w:rFonts w:ascii="Times New Roman" w:hAnsi="Times New Roman"/>
          <w:sz w:val="24"/>
          <w:szCs w:val="24"/>
          <w:lang w:val="lt-LT"/>
        </w:rPr>
        <w:t xml:space="preserve"> skyriaus specialistai, administruojant</w:t>
      </w:r>
      <w:r w:rsidR="00970AE8" w:rsidRPr="00FE2F79">
        <w:rPr>
          <w:rFonts w:ascii="Times New Roman" w:hAnsi="Times New Roman"/>
          <w:sz w:val="24"/>
          <w:szCs w:val="24"/>
          <w:lang w:val="lt-LT"/>
        </w:rPr>
        <w:t>y</w:t>
      </w:r>
      <w:r w:rsidR="0087526C" w:rsidRPr="00FE2F79">
        <w:rPr>
          <w:rFonts w:ascii="Times New Roman" w:hAnsi="Times New Roman"/>
          <w:sz w:val="24"/>
          <w:szCs w:val="24"/>
          <w:lang w:val="lt-LT"/>
        </w:rPr>
        <w:t>s sistem</w:t>
      </w:r>
      <w:r w:rsidR="006523A2" w:rsidRPr="00FE2F79">
        <w:rPr>
          <w:rFonts w:ascii="Times New Roman" w:hAnsi="Times New Roman"/>
          <w:sz w:val="24"/>
          <w:szCs w:val="24"/>
          <w:lang w:val="lt-LT"/>
        </w:rPr>
        <w:t>ą</w:t>
      </w:r>
      <w:r w:rsidRPr="00FE2F79">
        <w:rPr>
          <w:rFonts w:ascii="Times New Roman" w:hAnsi="Times New Roman"/>
          <w:sz w:val="24"/>
          <w:szCs w:val="24"/>
          <w:lang w:val="lt-LT"/>
        </w:rPr>
        <w:t xml:space="preserve"> (sistemos administratoriai);</w:t>
      </w:r>
    </w:p>
    <w:p w14:paraId="3546F5A0" w14:textId="1915521A" w:rsidR="008130FD" w:rsidRPr="00FE2F79" w:rsidRDefault="00B877EA" w:rsidP="00F95F77">
      <w:pPr>
        <w:pStyle w:val="Sraopastraipa1"/>
        <w:numPr>
          <w:ilvl w:val="1"/>
          <w:numId w:val="1"/>
        </w:numPr>
        <w:tabs>
          <w:tab w:val="left" w:pos="993"/>
        </w:tabs>
        <w:spacing w:after="0" w:line="240" w:lineRule="auto"/>
        <w:ind w:left="0" w:firstLine="567"/>
        <w:jc w:val="both"/>
        <w:rPr>
          <w:rFonts w:ascii="Times New Roman" w:hAnsi="Times New Roman"/>
          <w:sz w:val="24"/>
          <w:szCs w:val="24"/>
          <w:lang w:val="lt-LT" w:eastAsia="lt-LT"/>
        </w:rPr>
      </w:pPr>
      <w:r w:rsidRPr="00FE2F79">
        <w:rPr>
          <w:rFonts w:ascii="Times New Roman" w:hAnsi="Times New Roman"/>
          <w:sz w:val="24"/>
          <w:szCs w:val="24"/>
          <w:lang w:val="lt-LT" w:eastAsia="lt-LT"/>
        </w:rPr>
        <w:t>k</w:t>
      </w:r>
      <w:r w:rsidR="008130FD" w:rsidRPr="00FE2F79">
        <w:rPr>
          <w:rFonts w:ascii="Times New Roman" w:hAnsi="Times New Roman"/>
          <w:sz w:val="24"/>
          <w:szCs w:val="24"/>
          <w:lang w:val="lt-LT" w:eastAsia="lt-LT"/>
        </w:rPr>
        <w:t xml:space="preserve">iti </w:t>
      </w:r>
      <w:r w:rsidR="001623DE" w:rsidRPr="00FE2F79">
        <w:rPr>
          <w:rFonts w:ascii="Times New Roman" w:hAnsi="Times New Roman"/>
          <w:sz w:val="24"/>
          <w:szCs w:val="24"/>
          <w:lang w:val="lt-LT" w:eastAsia="lt-LT"/>
        </w:rPr>
        <w:t>ŽNMA</w:t>
      </w:r>
      <w:r w:rsidR="008130FD" w:rsidRPr="00FE2F79">
        <w:rPr>
          <w:rFonts w:ascii="Times New Roman" w:hAnsi="Times New Roman"/>
          <w:sz w:val="24"/>
          <w:szCs w:val="24"/>
          <w:lang w:val="lt-LT" w:eastAsia="lt-LT"/>
        </w:rPr>
        <w:t xml:space="preserve"> tvarkytojai </w:t>
      </w:r>
      <w:r w:rsidRPr="00FE2F79">
        <w:rPr>
          <w:rFonts w:ascii="Times New Roman" w:hAnsi="Times New Roman"/>
          <w:sz w:val="24"/>
          <w:szCs w:val="24"/>
          <w:lang w:val="lt-LT" w:eastAsia="lt-LT"/>
        </w:rPr>
        <w:t>pagal savo kompetencijas</w:t>
      </w:r>
      <w:r w:rsidR="008130FD" w:rsidRPr="00FE2F79">
        <w:rPr>
          <w:rFonts w:ascii="Times New Roman" w:hAnsi="Times New Roman"/>
          <w:sz w:val="24"/>
          <w:szCs w:val="24"/>
          <w:lang w:val="lt-LT" w:eastAsia="lt-LT"/>
        </w:rPr>
        <w:t xml:space="preserve"> tvarko duomenis teisės aktų nustatyta tvarka ir atlieka šias funkcijas:</w:t>
      </w:r>
    </w:p>
    <w:p w14:paraId="7E49C85F" w14:textId="52C829F7" w:rsidR="008130FD" w:rsidRPr="00FE2F79" w:rsidRDefault="00B877EA" w:rsidP="00F95F77">
      <w:pPr>
        <w:pStyle w:val="Sraopastraipa1"/>
        <w:numPr>
          <w:ilvl w:val="2"/>
          <w:numId w:val="1"/>
        </w:numPr>
        <w:tabs>
          <w:tab w:val="left" w:pos="993"/>
        </w:tabs>
        <w:spacing w:after="0" w:line="240" w:lineRule="auto"/>
        <w:ind w:left="0" w:firstLine="567"/>
        <w:jc w:val="both"/>
        <w:rPr>
          <w:rFonts w:ascii="Times New Roman" w:eastAsia="Times New Roman" w:hAnsi="Times New Roman"/>
          <w:sz w:val="24"/>
          <w:szCs w:val="24"/>
          <w:lang w:val="lt-LT" w:eastAsia="lt-LT"/>
        </w:rPr>
      </w:pPr>
      <w:r w:rsidRPr="00FE2F79">
        <w:rPr>
          <w:rFonts w:ascii="Times New Roman" w:hAnsi="Times New Roman"/>
          <w:sz w:val="24"/>
          <w:szCs w:val="24"/>
          <w:lang w:val="lt-LT" w:eastAsia="lt-LT"/>
        </w:rPr>
        <w:t>vadovaudamie</w:t>
      </w:r>
      <w:r w:rsidR="008130FD" w:rsidRPr="00FE2F79">
        <w:rPr>
          <w:rFonts w:ascii="Times New Roman" w:hAnsi="Times New Roman"/>
          <w:sz w:val="24"/>
          <w:szCs w:val="24"/>
          <w:lang w:val="lt-LT" w:eastAsia="lt-LT"/>
        </w:rPr>
        <w:t xml:space="preserve">si </w:t>
      </w:r>
      <w:r w:rsidR="001623DE" w:rsidRPr="00FE2F79">
        <w:rPr>
          <w:rFonts w:ascii="Times New Roman" w:hAnsi="Times New Roman"/>
          <w:bCs/>
          <w:sz w:val="24"/>
          <w:szCs w:val="24"/>
          <w:lang w:val="lt-LT" w:eastAsia="lt-LT"/>
        </w:rPr>
        <w:t>ŽNMA</w:t>
      </w:r>
      <w:r w:rsidR="008130FD" w:rsidRPr="00FE2F79">
        <w:rPr>
          <w:rFonts w:ascii="Times New Roman" w:hAnsi="Times New Roman"/>
          <w:bCs/>
          <w:sz w:val="24"/>
          <w:szCs w:val="24"/>
          <w:lang w:val="lt-LT" w:eastAsia="lt-LT"/>
        </w:rPr>
        <w:t xml:space="preserve"> saugaus elektroninės informacijos </w:t>
      </w:r>
      <w:r w:rsidR="008130FD" w:rsidRPr="00FE2F79">
        <w:rPr>
          <w:rFonts w:ascii="Times New Roman" w:hAnsi="Times New Roman"/>
          <w:sz w:val="24"/>
          <w:szCs w:val="24"/>
          <w:lang w:val="lt-LT" w:eastAsia="lt-LT"/>
        </w:rPr>
        <w:t xml:space="preserve">tvarkymo taisyklių nustatyta tvarka, registruoja </w:t>
      </w:r>
      <w:r w:rsidR="008130FD" w:rsidRPr="00FE2F79">
        <w:rPr>
          <w:rFonts w:ascii="Times New Roman" w:hAnsi="Times New Roman"/>
          <w:bCs/>
          <w:sz w:val="24"/>
          <w:szCs w:val="24"/>
          <w:lang w:val="lt-LT" w:eastAsia="lt-LT"/>
        </w:rPr>
        <w:t xml:space="preserve">duomenis </w:t>
      </w:r>
      <w:r w:rsidR="001623DE" w:rsidRPr="00FE2F79">
        <w:rPr>
          <w:rFonts w:ascii="Times New Roman" w:hAnsi="Times New Roman"/>
          <w:sz w:val="24"/>
          <w:szCs w:val="24"/>
          <w:lang w:val="lt-LT" w:eastAsia="lt-LT"/>
        </w:rPr>
        <w:t>ŽNMA</w:t>
      </w:r>
      <w:r w:rsidR="00EF71C2" w:rsidRPr="00FE2F79">
        <w:rPr>
          <w:rFonts w:ascii="Times New Roman" w:hAnsi="Times New Roman"/>
          <w:sz w:val="24"/>
          <w:szCs w:val="24"/>
          <w:lang w:val="lt-LT" w:eastAsia="lt-LT"/>
        </w:rPr>
        <w:t xml:space="preserve"> </w:t>
      </w:r>
      <w:r w:rsidR="008130FD" w:rsidRPr="00FE2F79">
        <w:rPr>
          <w:rFonts w:ascii="Times New Roman" w:hAnsi="Times New Roman"/>
          <w:bCs/>
          <w:sz w:val="24"/>
          <w:szCs w:val="24"/>
          <w:lang w:val="lt-LT" w:eastAsia="lt-LT"/>
        </w:rPr>
        <w:t xml:space="preserve">duomenų </w:t>
      </w:r>
      <w:r w:rsidR="008130FD" w:rsidRPr="00FE2F79">
        <w:rPr>
          <w:rFonts w:ascii="Times New Roman" w:hAnsi="Times New Roman"/>
          <w:sz w:val="24"/>
          <w:szCs w:val="24"/>
          <w:lang w:val="lt-LT" w:eastAsia="lt-LT"/>
        </w:rPr>
        <w:t>bazėje (vykdo visus su</w:t>
      </w:r>
      <w:r w:rsidR="00045176" w:rsidRPr="00FE2F79">
        <w:rPr>
          <w:rFonts w:ascii="Times New Roman" w:hAnsi="Times New Roman"/>
          <w:sz w:val="24"/>
          <w:szCs w:val="24"/>
          <w:lang w:val="lt-LT" w:eastAsia="lt-LT"/>
        </w:rPr>
        <w:t xml:space="preserve"> </w:t>
      </w:r>
      <w:r w:rsidR="001623DE" w:rsidRPr="00FE2F79">
        <w:rPr>
          <w:rFonts w:ascii="Times New Roman" w:hAnsi="Times New Roman"/>
          <w:sz w:val="24"/>
          <w:szCs w:val="24"/>
          <w:lang w:val="lt-LT" w:eastAsia="lt-LT"/>
        </w:rPr>
        <w:t>ŽNMA</w:t>
      </w:r>
      <w:r w:rsidR="008130FD" w:rsidRPr="00FE2F79">
        <w:rPr>
          <w:rFonts w:ascii="Times New Roman" w:hAnsi="Times New Roman"/>
          <w:sz w:val="24"/>
          <w:szCs w:val="24"/>
          <w:lang w:val="lt-LT" w:eastAsia="lt-LT"/>
        </w:rPr>
        <w:t xml:space="preserve"> duomenimis atliekamus veiksmus:</w:t>
      </w:r>
      <w:r w:rsidR="00EF71C2" w:rsidRPr="00FE2F79">
        <w:rPr>
          <w:rFonts w:ascii="Times New Roman" w:hAnsi="Times New Roman"/>
          <w:sz w:val="24"/>
          <w:szCs w:val="24"/>
          <w:lang w:val="lt-LT" w:eastAsia="lt-LT"/>
        </w:rPr>
        <w:t xml:space="preserve"> </w:t>
      </w:r>
      <w:r w:rsidR="008130FD" w:rsidRPr="00FE2F79">
        <w:rPr>
          <w:rFonts w:ascii="Times New Roman" w:hAnsi="Times New Roman"/>
          <w:sz w:val="24"/>
          <w:szCs w:val="24"/>
          <w:lang w:val="lt-LT" w:eastAsia="lt-LT"/>
        </w:rPr>
        <w:t>duomenų rinkimą</w:t>
      </w:r>
      <w:r w:rsidRPr="00FE2F79">
        <w:rPr>
          <w:rFonts w:ascii="Times New Roman" w:hAnsi="Times New Roman"/>
          <w:sz w:val="24"/>
          <w:szCs w:val="24"/>
          <w:lang w:val="lt-LT" w:eastAsia="lt-LT"/>
        </w:rPr>
        <w:t>,</w:t>
      </w:r>
      <w:r w:rsidR="008130FD" w:rsidRPr="00FE2F79">
        <w:rPr>
          <w:rFonts w:ascii="Times New Roman" w:hAnsi="Times New Roman"/>
          <w:sz w:val="24"/>
          <w:szCs w:val="24"/>
          <w:lang w:val="lt-LT" w:eastAsia="lt-LT"/>
        </w:rPr>
        <w:t xml:space="preserve"> registravimą, kaupimą</w:t>
      </w:r>
      <w:r w:rsidRPr="00FE2F79">
        <w:rPr>
          <w:rFonts w:ascii="Times New Roman" w:hAnsi="Times New Roman"/>
          <w:sz w:val="24"/>
          <w:szCs w:val="24"/>
          <w:lang w:val="lt-LT" w:eastAsia="lt-LT"/>
        </w:rPr>
        <w:t>,</w:t>
      </w:r>
      <w:r w:rsidR="008130FD" w:rsidRPr="00FE2F79">
        <w:rPr>
          <w:rFonts w:ascii="Times New Roman" w:hAnsi="Times New Roman"/>
          <w:sz w:val="24"/>
          <w:szCs w:val="24"/>
          <w:lang w:val="lt-LT" w:eastAsia="lt-LT"/>
        </w:rPr>
        <w:t xml:space="preserve"> saugojimą</w:t>
      </w:r>
      <w:r w:rsidRPr="00FE2F79">
        <w:rPr>
          <w:rFonts w:ascii="Times New Roman" w:hAnsi="Times New Roman"/>
          <w:sz w:val="24"/>
          <w:szCs w:val="24"/>
          <w:lang w:val="lt-LT" w:eastAsia="lt-LT"/>
        </w:rPr>
        <w:t>,</w:t>
      </w:r>
      <w:r w:rsidR="008130FD" w:rsidRPr="00FE2F79">
        <w:rPr>
          <w:rFonts w:ascii="Times New Roman" w:hAnsi="Times New Roman"/>
          <w:sz w:val="24"/>
          <w:szCs w:val="24"/>
          <w:lang w:val="lt-LT" w:eastAsia="lt-LT"/>
        </w:rPr>
        <w:t xml:space="preserve"> klasifikavimą, grupavimą, keitimą (papildymą ar taisymą), teikimą, naudojimą, duomenų paiešką ir kitus veiksmus</w:t>
      </w:r>
      <w:r w:rsidR="00C462FC" w:rsidRPr="00FE2F79">
        <w:rPr>
          <w:rFonts w:ascii="Times New Roman" w:hAnsi="Times New Roman"/>
          <w:sz w:val="24"/>
          <w:szCs w:val="24"/>
          <w:lang w:val="lt-LT" w:eastAsia="lt-LT"/>
        </w:rPr>
        <w:t>)</w:t>
      </w:r>
      <w:r w:rsidR="008130FD" w:rsidRPr="00FE2F79">
        <w:rPr>
          <w:rFonts w:ascii="Times New Roman" w:hAnsi="Times New Roman"/>
          <w:sz w:val="24"/>
          <w:szCs w:val="24"/>
          <w:lang w:val="lt-LT" w:eastAsia="lt-LT"/>
        </w:rPr>
        <w:t>;</w:t>
      </w:r>
    </w:p>
    <w:p w14:paraId="6F98EF20" w14:textId="6EA3E3B2" w:rsidR="008130FD" w:rsidRPr="00FE2F79" w:rsidRDefault="008130FD" w:rsidP="00F95F77">
      <w:pPr>
        <w:pStyle w:val="Sraopastraipa1"/>
        <w:numPr>
          <w:ilvl w:val="2"/>
          <w:numId w:val="1"/>
        </w:numPr>
        <w:tabs>
          <w:tab w:val="left" w:pos="993"/>
        </w:tabs>
        <w:spacing w:after="0" w:line="240" w:lineRule="auto"/>
        <w:ind w:left="0" w:firstLine="567"/>
        <w:jc w:val="both"/>
        <w:rPr>
          <w:rFonts w:ascii="Times New Roman" w:hAnsi="Times New Roman"/>
          <w:sz w:val="24"/>
          <w:szCs w:val="24"/>
          <w:lang w:val="lt-LT" w:eastAsia="lt-LT"/>
        </w:rPr>
      </w:pPr>
      <w:r w:rsidRPr="00FE2F79">
        <w:rPr>
          <w:rFonts w:ascii="Times New Roman" w:hAnsi="Times New Roman"/>
          <w:sz w:val="24"/>
          <w:szCs w:val="24"/>
          <w:lang w:val="lt-LT" w:eastAsia="lt-LT"/>
        </w:rPr>
        <w:t xml:space="preserve"> užtikrina </w:t>
      </w:r>
      <w:r w:rsidR="001623DE" w:rsidRPr="00FE2F79">
        <w:rPr>
          <w:rFonts w:ascii="Times New Roman" w:hAnsi="Times New Roman"/>
          <w:sz w:val="24"/>
          <w:szCs w:val="24"/>
          <w:lang w:val="lt-LT" w:eastAsia="lt-LT"/>
        </w:rPr>
        <w:t>ŽNMA</w:t>
      </w:r>
      <w:r w:rsidRPr="00FE2F79">
        <w:rPr>
          <w:rFonts w:ascii="Times New Roman" w:hAnsi="Times New Roman"/>
          <w:sz w:val="24"/>
          <w:szCs w:val="24"/>
          <w:lang w:val="lt-LT" w:eastAsia="lt-LT"/>
        </w:rPr>
        <w:t xml:space="preserve"> tvarkomų duomenų patikimumą ir saugą</w:t>
      </w:r>
      <w:r w:rsidR="00045176" w:rsidRPr="00FE2F79">
        <w:rPr>
          <w:rFonts w:ascii="Times New Roman" w:hAnsi="Times New Roman"/>
          <w:sz w:val="24"/>
          <w:szCs w:val="24"/>
          <w:lang w:val="lt-LT" w:eastAsia="lt-LT"/>
        </w:rPr>
        <w:t>;</w:t>
      </w:r>
    </w:p>
    <w:p w14:paraId="34ACEB03" w14:textId="3930B14D" w:rsidR="008130FD" w:rsidRPr="00FE2F79" w:rsidRDefault="00B877EA" w:rsidP="00F95F77">
      <w:pPr>
        <w:pStyle w:val="Sraopastraipa1"/>
        <w:numPr>
          <w:ilvl w:val="2"/>
          <w:numId w:val="1"/>
        </w:numPr>
        <w:tabs>
          <w:tab w:val="left" w:pos="993"/>
        </w:tabs>
        <w:spacing w:after="0" w:line="240" w:lineRule="auto"/>
        <w:ind w:left="0" w:firstLine="567"/>
        <w:jc w:val="both"/>
        <w:rPr>
          <w:rFonts w:ascii="Times New Roman" w:eastAsia="Times New Roman" w:hAnsi="Times New Roman"/>
          <w:sz w:val="24"/>
          <w:szCs w:val="24"/>
          <w:lang w:val="lt-LT" w:eastAsia="lt-LT"/>
        </w:rPr>
      </w:pPr>
      <w:r w:rsidRPr="00FE2F79">
        <w:rPr>
          <w:rFonts w:ascii="Times New Roman" w:hAnsi="Times New Roman"/>
          <w:sz w:val="24"/>
          <w:szCs w:val="24"/>
          <w:lang w:val="lt-LT" w:eastAsia="lt-LT"/>
        </w:rPr>
        <w:t xml:space="preserve"> </w:t>
      </w:r>
      <w:r w:rsidR="008F16F0" w:rsidRPr="00FE2F79">
        <w:rPr>
          <w:rFonts w:ascii="Times New Roman" w:hAnsi="Times New Roman"/>
          <w:sz w:val="24"/>
          <w:szCs w:val="24"/>
          <w:lang w:val="lt-LT" w:eastAsia="lt-LT"/>
        </w:rPr>
        <w:t xml:space="preserve">savo institucijų lygmeniu </w:t>
      </w:r>
      <w:r w:rsidRPr="00FE2F79">
        <w:rPr>
          <w:rFonts w:ascii="Times New Roman" w:hAnsi="Times New Roman"/>
          <w:sz w:val="24"/>
          <w:szCs w:val="24"/>
          <w:lang w:val="lt-LT" w:eastAsia="lt-LT"/>
        </w:rPr>
        <w:t xml:space="preserve">vykdo </w:t>
      </w:r>
      <w:r w:rsidR="001623DE" w:rsidRPr="00FE2F79">
        <w:rPr>
          <w:rFonts w:ascii="Times New Roman" w:hAnsi="Times New Roman"/>
          <w:sz w:val="24"/>
          <w:szCs w:val="24"/>
          <w:lang w:val="lt-LT" w:eastAsia="lt-LT"/>
        </w:rPr>
        <w:t>ŽNMA</w:t>
      </w:r>
      <w:r w:rsidRPr="00FE2F79">
        <w:rPr>
          <w:rFonts w:ascii="Times New Roman" w:hAnsi="Times New Roman"/>
          <w:sz w:val="24"/>
          <w:szCs w:val="24"/>
          <w:lang w:val="lt-LT" w:eastAsia="lt-LT"/>
        </w:rPr>
        <w:t xml:space="preserve"> duomenų </w:t>
      </w:r>
      <w:r w:rsidR="008130FD" w:rsidRPr="00FE2F79">
        <w:rPr>
          <w:rFonts w:ascii="Times New Roman" w:hAnsi="Times New Roman"/>
          <w:sz w:val="24"/>
          <w:szCs w:val="24"/>
          <w:lang w:val="lt-LT" w:eastAsia="lt-LT"/>
        </w:rPr>
        <w:t xml:space="preserve">administravimą; </w:t>
      </w:r>
    </w:p>
    <w:p w14:paraId="68C0A3D6" w14:textId="266ACFC3" w:rsidR="008130FD" w:rsidRPr="00FE2F79" w:rsidRDefault="008130FD" w:rsidP="00F95F77">
      <w:pPr>
        <w:pStyle w:val="Sraopastraipa1"/>
        <w:numPr>
          <w:ilvl w:val="2"/>
          <w:numId w:val="1"/>
        </w:numPr>
        <w:tabs>
          <w:tab w:val="left" w:pos="993"/>
        </w:tabs>
        <w:spacing w:after="0" w:line="240" w:lineRule="auto"/>
        <w:ind w:left="0" w:firstLine="567"/>
        <w:jc w:val="both"/>
        <w:rPr>
          <w:rFonts w:ascii="Times New Roman" w:eastAsia="Times New Roman" w:hAnsi="Times New Roman"/>
          <w:sz w:val="24"/>
          <w:szCs w:val="24"/>
          <w:lang w:val="lt-LT" w:eastAsia="lt-LT"/>
        </w:rPr>
      </w:pPr>
      <w:r w:rsidRPr="00FE2F79">
        <w:rPr>
          <w:rFonts w:ascii="Times New Roman" w:hAnsi="Times New Roman"/>
          <w:sz w:val="24"/>
          <w:szCs w:val="24"/>
          <w:lang w:val="lt-LT" w:eastAsia="lt-LT"/>
        </w:rPr>
        <w:t xml:space="preserve">teikia </w:t>
      </w:r>
      <w:r w:rsidR="00A95C58" w:rsidRPr="00FE2F79">
        <w:rPr>
          <w:rFonts w:ascii="Times New Roman" w:hAnsi="Times New Roman"/>
          <w:sz w:val="24"/>
          <w:szCs w:val="24"/>
          <w:lang w:val="lt-LT" w:eastAsia="lt-LT"/>
        </w:rPr>
        <w:t xml:space="preserve">pasiūlymus </w:t>
      </w:r>
      <w:r w:rsidR="001623DE" w:rsidRPr="00FE2F79">
        <w:rPr>
          <w:rFonts w:ascii="Times New Roman" w:hAnsi="Times New Roman"/>
          <w:sz w:val="24"/>
          <w:szCs w:val="24"/>
          <w:lang w:val="lt-LT" w:eastAsia="lt-LT"/>
        </w:rPr>
        <w:t>ŽNMA</w:t>
      </w:r>
      <w:r w:rsidRPr="00FE2F79">
        <w:rPr>
          <w:rFonts w:ascii="Times New Roman" w:hAnsi="Times New Roman"/>
          <w:sz w:val="24"/>
          <w:szCs w:val="24"/>
          <w:lang w:val="lt-LT" w:eastAsia="lt-LT"/>
        </w:rPr>
        <w:t xml:space="preserve"> </w:t>
      </w:r>
      <w:r w:rsidR="00EF71C2" w:rsidRPr="00FE2F79">
        <w:rPr>
          <w:rFonts w:ascii="Times New Roman" w:hAnsi="Times New Roman"/>
          <w:sz w:val="24"/>
          <w:szCs w:val="24"/>
          <w:lang w:val="lt-LT" w:eastAsia="lt-LT"/>
        </w:rPr>
        <w:t>valdytojui ir administratoriui</w:t>
      </w:r>
      <w:r w:rsidR="00B877EA" w:rsidRPr="00FE2F79">
        <w:rPr>
          <w:rFonts w:ascii="Times New Roman" w:hAnsi="Times New Roman"/>
          <w:sz w:val="24"/>
          <w:szCs w:val="24"/>
          <w:lang w:val="lt-LT" w:eastAsia="lt-LT"/>
        </w:rPr>
        <w:t xml:space="preserve"> dėl </w:t>
      </w:r>
      <w:r w:rsidR="001623DE" w:rsidRPr="00FE2F79">
        <w:rPr>
          <w:rFonts w:ascii="Times New Roman" w:hAnsi="Times New Roman"/>
          <w:sz w:val="24"/>
          <w:szCs w:val="24"/>
          <w:lang w:val="lt-LT" w:eastAsia="lt-LT"/>
        </w:rPr>
        <w:t>ŽNMA</w:t>
      </w:r>
      <w:r w:rsidR="00B877EA" w:rsidRPr="00FE2F79">
        <w:rPr>
          <w:rFonts w:ascii="Times New Roman" w:hAnsi="Times New Roman"/>
          <w:sz w:val="24"/>
          <w:szCs w:val="24"/>
          <w:lang w:val="lt-LT" w:eastAsia="lt-LT"/>
        </w:rPr>
        <w:t xml:space="preserve"> tobulinimo;</w:t>
      </w:r>
    </w:p>
    <w:p w14:paraId="415A291A" w14:textId="3D1987B3" w:rsidR="008130FD" w:rsidRPr="00FE2F79" w:rsidRDefault="001623DE" w:rsidP="00F95F77">
      <w:pPr>
        <w:pStyle w:val="Sraopastraipa1"/>
        <w:numPr>
          <w:ilvl w:val="1"/>
          <w:numId w:val="1"/>
        </w:numPr>
        <w:tabs>
          <w:tab w:val="left" w:pos="993"/>
        </w:tabs>
        <w:spacing w:after="0" w:line="240" w:lineRule="auto"/>
        <w:ind w:left="0" w:firstLine="567"/>
        <w:jc w:val="both"/>
        <w:rPr>
          <w:rFonts w:ascii="Times New Roman" w:hAnsi="Times New Roman"/>
          <w:sz w:val="24"/>
          <w:szCs w:val="24"/>
          <w:lang w:val="lt-LT" w:eastAsia="lt-LT"/>
        </w:rPr>
      </w:pPr>
      <w:r w:rsidRPr="00FE2F79">
        <w:rPr>
          <w:rFonts w:ascii="Times New Roman" w:hAnsi="Times New Roman"/>
          <w:sz w:val="24"/>
          <w:szCs w:val="24"/>
          <w:lang w:val="lt-LT" w:eastAsia="lt-LT"/>
        </w:rPr>
        <w:t>ŽNMA</w:t>
      </w:r>
      <w:r w:rsidR="008130FD" w:rsidRPr="00FE2F79">
        <w:rPr>
          <w:rFonts w:ascii="Times New Roman" w:hAnsi="Times New Roman"/>
          <w:sz w:val="24"/>
          <w:szCs w:val="24"/>
          <w:lang w:val="lt-LT" w:eastAsia="lt-LT"/>
        </w:rPr>
        <w:t xml:space="preserve"> tvarkytojų teisės:</w:t>
      </w:r>
    </w:p>
    <w:p w14:paraId="3AE7948D" w14:textId="553ECE1C" w:rsidR="008130FD" w:rsidRPr="00FE2F79" w:rsidRDefault="008130FD" w:rsidP="00F95F77">
      <w:pPr>
        <w:pStyle w:val="Sraopastraipa1"/>
        <w:numPr>
          <w:ilvl w:val="2"/>
          <w:numId w:val="1"/>
        </w:numPr>
        <w:tabs>
          <w:tab w:val="left" w:pos="993"/>
        </w:tabs>
        <w:spacing w:after="0" w:line="240" w:lineRule="auto"/>
        <w:ind w:left="0" w:firstLine="567"/>
        <w:jc w:val="both"/>
        <w:rPr>
          <w:rFonts w:ascii="Times New Roman" w:eastAsia="Times New Roman" w:hAnsi="Times New Roman"/>
          <w:sz w:val="24"/>
          <w:szCs w:val="24"/>
          <w:lang w:val="lt-LT" w:eastAsia="lt-LT"/>
        </w:rPr>
      </w:pPr>
      <w:r w:rsidRPr="00FE2F79">
        <w:rPr>
          <w:rFonts w:ascii="Times New Roman" w:hAnsi="Times New Roman"/>
          <w:sz w:val="24"/>
          <w:szCs w:val="24"/>
          <w:lang w:val="lt-LT" w:eastAsia="lt-LT"/>
        </w:rPr>
        <w:t xml:space="preserve">reikalauti iš </w:t>
      </w:r>
      <w:r w:rsidR="001623DE" w:rsidRPr="00FE2F79">
        <w:rPr>
          <w:rFonts w:ascii="Times New Roman" w:hAnsi="Times New Roman"/>
          <w:sz w:val="24"/>
          <w:szCs w:val="24"/>
          <w:lang w:val="lt-LT" w:eastAsia="lt-LT"/>
        </w:rPr>
        <w:t>ŽNMA</w:t>
      </w:r>
      <w:r w:rsidRPr="00FE2F79">
        <w:rPr>
          <w:rFonts w:ascii="Times New Roman" w:hAnsi="Times New Roman"/>
          <w:sz w:val="24"/>
          <w:szCs w:val="24"/>
          <w:lang w:val="lt-LT" w:eastAsia="lt-LT"/>
        </w:rPr>
        <w:t xml:space="preserve"> </w:t>
      </w:r>
      <w:r w:rsidR="00EF71C2" w:rsidRPr="00FE2F79">
        <w:rPr>
          <w:rFonts w:ascii="Times New Roman" w:hAnsi="Times New Roman"/>
          <w:sz w:val="24"/>
          <w:szCs w:val="24"/>
          <w:lang w:val="lt-LT" w:eastAsia="lt-LT"/>
        </w:rPr>
        <w:t>valdytojo ir administratorių</w:t>
      </w:r>
      <w:r w:rsidRPr="00FE2F79">
        <w:rPr>
          <w:rFonts w:ascii="Times New Roman" w:hAnsi="Times New Roman"/>
          <w:sz w:val="24"/>
          <w:szCs w:val="24"/>
          <w:lang w:val="lt-LT" w:eastAsia="lt-LT"/>
        </w:rPr>
        <w:t xml:space="preserve">, kad sistemos patikimumas ir greitaveika atitiktų projektiniuose sprendimuose numatytus parametrus; </w:t>
      </w:r>
    </w:p>
    <w:p w14:paraId="613AB159" w14:textId="77777777" w:rsidR="008130FD" w:rsidRPr="00FE2F79" w:rsidRDefault="008130FD" w:rsidP="00F95F77">
      <w:pPr>
        <w:pStyle w:val="Sraopastraipa1"/>
        <w:numPr>
          <w:ilvl w:val="2"/>
          <w:numId w:val="1"/>
        </w:numPr>
        <w:tabs>
          <w:tab w:val="left" w:pos="993"/>
        </w:tabs>
        <w:spacing w:after="0" w:line="240" w:lineRule="auto"/>
        <w:ind w:left="0" w:firstLine="567"/>
        <w:jc w:val="both"/>
        <w:rPr>
          <w:rFonts w:ascii="Times New Roman" w:hAnsi="Times New Roman"/>
          <w:sz w:val="24"/>
          <w:szCs w:val="24"/>
          <w:lang w:val="lt-LT" w:eastAsia="lt-LT"/>
        </w:rPr>
      </w:pPr>
      <w:r w:rsidRPr="00FE2F79">
        <w:rPr>
          <w:rFonts w:ascii="Times New Roman" w:hAnsi="Times New Roman"/>
          <w:sz w:val="24"/>
          <w:szCs w:val="24"/>
          <w:lang w:val="lt-LT" w:eastAsia="lt-LT"/>
        </w:rPr>
        <w:t>teikti pasiūlymus valdytojui darbo racionalizavimo klausimais</w:t>
      </w:r>
      <w:r w:rsidR="00045176" w:rsidRPr="00FE2F79">
        <w:rPr>
          <w:rFonts w:ascii="Times New Roman" w:hAnsi="Times New Roman"/>
          <w:sz w:val="24"/>
          <w:szCs w:val="24"/>
          <w:lang w:val="lt-LT" w:eastAsia="lt-LT"/>
        </w:rPr>
        <w:t>;</w:t>
      </w:r>
    </w:p>
    <w:p w14:paraId="23B29227" w14:textId="3951CA38" w:rsidR="008130FD" w:rsidRPr="00FE2F79" w:rsidRDefault="001623DE" w:rsidP="00F95F77">
      <w:pPr>
        <w:pStyle w:val="Sraopastraipa1"/>
        <w:numPr>
          <w:ilvl w:val="1"/>
          <w:numId w:val="1"/>
        </w:numPr>
        <w:tabs>
          <w:tab w:val="left" w:pos="720"/>
        </w:tabs>
        <w:spacing w:after="0" w:line="240" w:lineRule="auto"/>
        <w:ind w:left="0" w:firstLine="567"/>
        <w:jc w:val="both"/>
        <w:rPr>
          <w:rFonts w:ascii="Times New Roman" w:hAnsi="Times New Roman"/>
          <w:sz w:val="24"/>
          <w:szCs w:val="24"/>
          <w:lang w:val="lt-LT" w:eastAsia="lt-LT"/>
        </w:rPr>
      </w:pPr>
      <w:r w:rsidRPr="00FE2F79">
        <w:rPr>
          <w:rFonts w:ascii="Times New Roman" w:hAnsi="Times New Roman"/>
          <w:sz w:val="24"/>
          <w:szCs w:val="24"/>
          <w:lang w:val="lt-LT" w:eastAsia="lt-LT"/>
        </w:rPr>
        <w:t>ŽNMA</w:t>
      </w:r>
      <w:r w:rsidR="00B9794A" w:rsidRPr="00FE2F79">
        <w:rPr>
          <w:rFonts w:ascii="Times New Roman" w:hAnsi="Times New Roman"/>
          <w:sz w:val="24"/>
          <w:szCs w:val="24"/>
          <w:lang w:val="lt-LT" w:eastAsia="lt-LT"/>
        </w:rPr>
        <w:t xml:space="preserve"> tvarkytojų pareigos:</w:t>
      </w:r>
    </w:p>
    <w:p w14:paraId="149DAE73" w14:textId="19DDB8ED" w:rsidR="008130FD" w:rsidRPr="00FE2F79" w:rsidRDefault="008130FD" w:rsidP="00F95F77">
      <w:pPr>
        <w:pStyle w:val="Sraopastraipa1"/>
        <w:numPr>
          <w:ilvl w:val="2"/>
          <w:numId w:val="1"/>
        </w:numPr>
        <w:tabs>
          <w:tab w:val="left" w:pos="993"/>
        </w:tabs>
        <w:spacing w:after="0" w:line="240" w:lineRule="auto"/>
        <w:ind w:left="0" w:firstLine="567"/>
        <w:jc w:val="both"/>
        <w:rPr>
          <w:rFonts w:ascii="Times New Roman" w:hAnsi="Times New Roman"/>
          <w:sz w:val="24"/>
          <w:szCs w:val="24"/>
          <w:lang w:val="lt-LT" w:eastAsia="lt-LT"/>
        </w:rPr>
      </w:pPr>
      <w:r w:rsidRPr="00FE2F79">
        <w:rPr>
          <w:rFonts w:ascii="Times New Roman" w:hAnsi="Times New Roman"/>
          <w:sz w:val="24"/>
          <w:szCs w:val="24"/>
          <w:lang w:val="lt-LT" w:eastAsia="lt-LT"/>
        </w:rPr>
        <w:t xml:space="preserve">registruoti </w:t>
      </w:r>
      <w:r w:rsidR="001623DE" w:rsidRPr="00FE2F79">
        <w:rPr>
          <w:rFonts w:ascii="Times New Roman" w:hAnsi="Times New Roman"/>
          <w:sz w:val="24"/>
          <w:szCs w:val="24"/>
          <w:lang w:val="lt-LT" w:eastAsia="lt-LT"/>
        </w:rPr>
        <w:t>ŽNMA</w:t>
      </w:r>
      <w:r w:rsidRPr="00FE2F79">
        <w:rPr>
          <w:rFonts w:ascii="Times New Roman" w:hAnsi="Times New Roman"/>
          <w:sz w:val="24"/>
          <w:szCs w:val="24"/>
          <w:lang w:val="lt-LT" w:eastAsia="lt-LT"/>
        </w:rPr>
        <w:t xml:space="preserve"> </w:t>
      </w:r>
      <w:r w:rsidR="00045176" w:rsidRPr="00FE2F79">
        <w:rPr>
          <w:rFonts w:ascii="Times New Roman" w:hAnsi="Times New Roman"/>
          <w:sz w:val="24"/>
          <w:szCs w:val="24"/>
          <w:lang w:val="lt-LT" w:eastAsia="lt-LT"/>
        </w:rPr>
        <w:t>su</w:t>
      </w:r>
      <w:r w:rsidRPr="00FE2F79">
        <w:rPr>
          <w:rFonts w:ascii="Times New Roman" w:hAnsi="Times New Roman"/>
          <w:sz w:val="24"/>
          <w:szCs w:val="24"/>
          <w:lang w:val="lt-LT" w:eastAsia="lt-LT"/>
        </w:rPr>
        <w:t>triki</w:t>
      </w:r>
      <w:r w:rsidR="00045176" w:rsidRPr="00FE2F79">
        <w:rPr>
          <w:rFonts w:ascii="Times New Roman" w:hAnsi="Times New Roman"/>
          <w:sz w:val="24"/>
          <w:szCs w:val="24"/>
          <w:lang w:val="lt-LT" w:eastAsia="lt-LT"/>
        </w:rPr>
        <w:t>m</w:t>
      </w:r>
      <w:r w:rsidRPr="00FE2F79">
        <w:rPr>
          <w:rFonts w:ascii="Times New Roman" w:hAnsi="Times New Roman"/>
          <w:sz w:val="24"/>
          <w:szCs w:val="24"/>
          <w:lang w:val="lt-LT" w:eastAsia="lt-LT"/>
        </w:rPr>
        <w:t>us, veikimo netikslumus valdytojo nustatyta tvarka</w:t>
      </w:r>
      <w:r w:rsidR="00045176" w:rsidRPr="00FE2F79">
        <w:rPr>
          <w:rFonts w:ascii="Times New Roman" w:hAnsi="Times New Roman"/>
          <w:sz w:val="24"/>
          <w:szCs w:val="24"/>
          <w:lang w:val="lt-LT" w:eastAsia="lt-LT"/>
        </w:rPr>
        <w:t xml:space="preserve"> ar pagal veikiančią </w:t>
      </w:r>
      <w:r w:rsidR="001623DE" w:rsidRPr="00FE2F79">
        <w:rPr>
          <w:rFonts w:ascii="Times New Roman" w:hAnsi="Times New Roman"/>
          <w:sz w:val="24"/>
          <w:szCs w:val="24"/>
          <w:lang w:val="lt-LT" w:eastAsia="lt-LT"/>
        </w:rPr>
        <w:t>ŽNMA</w:t>
      </w:r>
      <w:r w:rsidR="00045176" w:rsidRPr="00FE2F79">
        <w:rPr>
          <w:rFonts w:ascii="Times New Roman" w:hAnsi="Times New Roman"/>
          <w:sz w:val="24"/>
          <w:szCs w:val="24"/>
          <w:lang w:val="lt-LT" w:eastAsia="lt-LT"/>
        </w:rPr>
        <w:t xml:space="preserve"> techninio aptarnavimo bei priežiūros sutartį</w:t>
      </w:r>
      <w:r w:rsidRPr="00FE2F79">
        <w:rPr>
          <w:rFonts w:ascii="Times New Roman" w:hAnsi="Times New Roman"/>
          <w:sz w:val="24"/>
          <w:szCs w:val="24"/>
          <w:lang w:val="lt-LT" w:eastAsia="lt-LT"/>
        </w:rPr>
        <w:t xml:space="preserve">; </w:t>
      </w:r>
    </w:p>
    <w:p w14:paraId="003A21D0" w14:textId="6DE07380" w:rsidR="008130FD" w:rsidRPr="00FE2F79" w:rsidRDefault="008130FD" w:rsidP="00F95F77">
      <w:pPr>
        <w:pStyle w:val="Sraopastraipa1"/>
        <w:numPr>
          <w:ilvl w:val="2"/>
          <w:numId w:val="1"/>
        </w:numPr>
        <w:tabs>
          <w:tab w:val="left" w:pos="993"/>
        </w:tabs>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apie duomenų saugos incidentus</w:t>
      </w:r>
      <w:r w:rsidRPr="00FE2F79">
        <w:rPr>
          <w:rFonts w:ascii="Times New Roman" w:hAnsi="Times New Roman"/>
          <w:sz w:val="24"/>
          <w:szCs w:val="24"/>
          <w:lang w:val="lt-LT" w:eastAsia="lt-LT"/>
        </w:rPr>
        <w:t xml:space="preserve"> nedelsiant informuoti </w:t>
      </w:r>
      <w:r w:rsidR="001623DE" w:rsidRPr="00FE2F79">
        <w:rPr>
          <w:rFonts w:ascii="Times New Roman" w:hAnsi="Times New Roman"/>
          <w:sz w:val="24"/>
          <w:szCs w:val="24"/>
          <w:lang w:val="lt-LT" w:eastAsia="lt-LT"/>
        </w:rPr>
        <w:t>ŽNMA</w:t>
      </w:r>
      <w:r w:rsidRPr="00FE2F79">
        <w:rPr>
          <w:rFonts w:ascii="Times New Roman" w:hAnsi="Times New Roman"/>
          <w:sz w:val="24"/>
          <w:szCs w:val="24"/>
          <w:lang w:val="lt-LT" w:eastAsia="lt-LT"/>
        </w:rPr>
        <w:t xml:space="preserve"> </w:t>
      </w:r>
      <w:r w:rsidR="007B3D79" w:rsidRPr="00FE2F79">
        <w:rPr>
          <w:rFonts w:ascii="Times New Roman" w:eastAsia="Times New Roman" w:hAnsi="Times New Roman"/>
          <w:sz w:val="24"/>
          <w:szCs w:val="24"/>
          <w:lang w:val="lt-LT" w:eastAsia="lt-LT"/>
        </w:rPr>
        <w:t>duomenų saugos įgaliotinį;</w:t>
      </w:r>
    </w:p>
    <w:p w14:paraId="30D4C2F1" w14:textId="22441A99" w:rsidR="007012C6" w:rsidRPr="00FE2F79" w:rsidRDefault="001623DE" w:rsidP="00F95F77">
      <w:pPr>
        <w:pStyle w:val="Sraopastraipa1"/>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ŽNMA</w:t>
      </w:r>
      <w:r w:rsidR="007012C6" w:rsidRPr="00FE2F79">
        <w:rPr>
          <w:rFonts w:ascii="Times New Roman" w:eastAsia="Times New Roman" w:hAnsi="Times New Roman"/>
          <w:sz w:val="24"/>
          <w:szCs w:val="24"/>
          <w:lang w:val="lt-LT"/>
        </w:rPr>
        <w:t xml:space="preserve"> administratoriai atsako u</w:t>
      </w:r>
      <w:r w:rsidR="006523A2" w:rsidRPr="00FE2F79">
        <w:rPr>
          <w:rFonts w:ascii="Times New Roman" w:eastAsia="Times New Roman" w:hAnsi="Times New Roman"/>
          <w:sz w:val="24"/>
          <w:szCs w:val="24"/>
          <w:lang w:val="lt-LT"/>
        </w:rPr>
        <w:t>ž</w:t>
      </w:r>
      <w:r w:rsidR="007012C6" w:rsidRPr="00FE2F79">
        <w:rPr>
          <w:rFonts w:ascii="Times New Roman" w:eastAsia="Times New Roman" w:hAnsi="Times New Roman"/>
          <w:sz w:val="24"/>
          <w:szCs w:val="24"/>
          <w:lang w:val="lt-LT"/>
        </w:rPr>
        <w:t xml:space="preserve"> bendr</w:t>
      </w:r>
      <w:r w:rsidR="006523A2" w:rsidRPr="00FE2F79">
        <w:rPr>
          <w:rFonts w:ascii="Times New Roman" w:eastAsia="Times New Roman" w:hAnsi="Times New Roman"/>
          <w:sz w:val="24"/>
          <w:szCs w:val="24"/>
          <w:lang w:val="lt-LT"/>
        </w:rPr>
        <w:t>ų</w:t>
      </w:r>
      <w:r w:rsidR="007012C6" w:rsidRPr="00FE2F79">
        <w:rPr>
          <w:rFonts w:ascii="Times New Roman" w:eastAsia="Times New Roman" w:hAnsi="Times New Roman"/>
          <w:sz w:val="24"/>
          <w:szCs w:val="24"/>
          <w:lang w:val="lt-LT"/>
        </w:rPr>
        <w:t xml:space="preserve"> naudojam</w:t>
      </w:r>
      <w:r w:rsidR="006523A2" w:rsidRPr="00FE2F79">
        <w:rPr>
          <w:rFonts w:ascii="Times New Roman" w:eastAsia="Times New Roman" w:hAnsi="Times New Roman"/>
          <w:sz w:val="24"/>
          <w:szCs w:val="24"/>
          <w:lang w:val="lt-LT"/>
        </w:rPr>
        <w:t>ų</w:t>
      </w:r>
      <w:r w:rsidR="007012C6" w:rsidRPr="00FE2F79">
        <w:rPr>
          <w:rFonts w:ascii="Times New Roman" w:eastAsia="Times New Roman" w:hAnsi="Times New Roman"/>
          <w:sz w:val="24"/>
          <w:szCs w:val="24"/>
          <w:lang w:val="lt-LT"/>
        </w:rPr>
        <w:t xml:space="preserve"> s</w:t>
      </w:r>
      <w:r w:rsidR="006523A2" w:rsidRPr="00FE2F79">
        <w:rPr>
          <w:rFonts w:ascii="Times New Roman" w:eastAsia="Times New Roman" w:hAnsi="Times New Roman"/>
          <w:sz w:val="24"/>
          <w:szCs w:val="24"/>
          <w:lang w:val="lt-LT"/>
        </w:rPr>
        <w:t>ą</w:t>
      </w:r>
      <w:r w:rsidR="007012C6" w:rsidRPr="00FE2F79">
        <w:rPr>
          <w:rFonts w:ascii="Times New Roman" w:eastAsia="Times New Roman" w:hAnsi="Times New Roman"/>
          <w:sz w:val="24"/>
          <w:szCs w:val="24"/>
          <w:lang w:val="lt-LT"/>
        </w:rPr>
        <w:t>ra</w:t>
      </w:r>
      <w:r w:rsidR="006523A2" w:rsidRPr="00FE2F79">
        <w:rPr>
          <w:rFonts w:ascii="Times New Roman" w:eastAsia="Times New Roman" w:hAnsi="Times New Roman"/>
          <w:sz w:val="24"/>
          <w:szCs w:val="24"/>
          <w:lang w:val="lt-LT"/>
        </w:rPr>
        <w:t>šų</w:t>
      </w:r>
      <w:r w:rsidR="007012C6" w:rsidRPr="00FE2F79">
        <w:rPr>
          <w:rFonts w:ascii="Times New Roman" w:eastAsia="Times New Roman" w:hAnsi="Times New Roman"/>
          <w:sz w:val="24"/>
          <w:szCs w:val="24"/>
          <w:lang w:val="lt-LT"/>
        </w:rPr>
        <w:t xml:space="preserve"> bei klasifikatori</w:t>
      </w:r>
      <w:r w:rsidR="006523A2" w:rsidRPr="00FE2F79">
        <w:rPr>
          <w:rFonts w:ascii="Times New Roman" w:eastAsia="Times New Roman" w:hAnsi="Times New Roman"/>
          <w:sz w:val="24"/>
          <w:szCs w:val="24"/>
          <w:lang w:val="lt-LT"/>
        </w:rPr>
        <w:t>ų</w:t>
      </w:r>
      <w:r w:rsidR="007012C6" w:rsidRPr="00FE2F79">
        <w:rPr>
          <w:rFonts w:ascii="Times New Roman" w:eastAsia="Times New Roman" w:hAnsi="Times New Roman"/>
          <w:sz w:val="24"/>
          <w:szCs w:val="24"/>
          <w:lang w:val="lt-LT"/>
        </w:rPr>
        <w:t xml:space="preserve"> teisingum</w:t>
      </w:r>
      <w:r w:rsidR="006523A2" w:rsidRPr="00FE2F79">
        <w:rPr>
          <w:rFonts w:ascii="Times New Roman" w:eastAsia="Times New Roman" w:hAnsi="Times New Roman"/>
          <w:sz w:val="24"/>
          <w:szCs w:val="24"/>
          <w:lang w:val="lt-LT"/>
        </w:rPr>
        <w:t>ą</w:t>
      </w:r>
      <w:r w:rsidR="007012C6" w:rsidRPr="00FE2F79">
        <w:rPr>
          <w:rFonts w:ascii="Times New Roman" w:eastAsia="Times New Roman" w:hAnsi="Times New Roman"/>
          <w:sz w:val="24"/>
          <w:szCs w:val="24"/>
          <w:lang w:val="lt-LT"/>
        </w:rPr>
        <w:t xml:space="preserve">, </w:t>
      </w:r>
      <w:r w:rsidR="000C2685" w:rsidRPr="00FE2F79">
        <w:rPr>
          <w:rFonts w:ascii="Times New Roman" w:eastAsia="Times New Roman" w:hAnsi="Times New Roman"/>
          <w:sz w:val="24"/>
          <w:szCs w:val="24"/>
          <w:lang w:val="lt-LT"/>
        </w:rPr>
        <w:t>savo ar duomen</w:t>
      </w:r>
      <w:r w:rsidR="006523A2" w:rsidRPr="00FE2F79">
        <w:rPr>
          <w:rFonts w:ascii="Times New Roman" w:eastAsia="Times New Roman" w:hAnsi="Times New Roman"/>
          <w:sz w:val="24"/>
          <w:szCs w:val="24"/>
          <w:lang w:val="lt-LT"/>
        </w:rPr>
        <w:t>ų</w:t>
      </w:r>
      <w:r w:rsidR="000C2685" w:rsidRPr="00FE2F79">
        <w:rPr>
          <w:rFonts w:ascii="Times New Roman" w:eastAsia="Times New Roman" w:hAnsi="Times New Roman"/>
          <w:sz w:val="24"/>
          <w:szCs w:val="24"/>
          <w:lang w:val="lt-LT"/>
        </w:rPr>
        <w:t xml:space="preserve"> teik</w:t>
      </w:r>
      <w:r w:rsidR="006523A2" w:rsidRPr="00FE2F79">
        <w:rPr>
          <w:rFonts w:ascii="Times New Roman" w:eastAsia="Times New Roman" w:hAnsi="Times New Roman"/>
          <w:sz w:val="24"/>
          <w:szCs w:val="24"/>
          <w:lang w:val="lt-LT"/>
        </w:rPr>
        <w:t>ė</w:t>
      </w:r>
      <w:r w:rsidR="000C2685" w:rsidRPr="00FE2F79">
        <w:rPr>
          <w:rFonts w:ascii="Times New Roman" w:eastAsia="Times New Roman" w:hAnsi="Times New Roman"/>
          <w:sz w:val="24"/>
          <w:szCs w:val="24"/>
          <w:lang w:val="lt-LT"/>
        </w:rPr>
        <w:t xml:space="preserve">jo iniciatyva </w:t>
      </w:r>
      <w:r w:rsidR="003F2CA6" w:rsidRPr="00FE2F79">
        <w:rPr>
          <w:rFonts w:ascii="Times New Roman" w:eastAsia="Times New Roman" w:hAnsi="Times New Roman"/>
          <w:sz w:val="24"/>
          <w:szCs w:val="24"/>
          <w:lang w:val="lt-LT"/>
        </w:rPr>
        <w:t>turi teis</w:t>
      </w:r>
      <w:r w:rsidR="006523A2" w:rsidRPr="00FE2F79">
        <w:rPr>
          <w:rFonts w:ascii="Times New Roman" w:eastAsia="Times New Roman" w:hAnsi="Times New Roman"/>
          <w:sz w:val="24"/>
          <w:szCs w:val="24"/>
          <w:lang w:val="lt-LT"/>
        </w:rPr>
        <w:t>ę</w:t>
      </w:r>
      <w:r w:rsidR="003F2CA6" w:rsidRPr="00FE2F79">
        <w:rPr>
          <w:rFonts w:ascii="Times New Roman" w:eastAsia="Times New Roman" w:hAnsi="Times New Roman"/>
          <w:sz w:val="24"/>
          <w:szCs w:val="24"/>
          <w:lang w:val="lt-LT"/>
        </w:rPr>
        <w:t xml:space="preserve"> tikslinti neteisingai </w:t>
      </w:r>
      <w:r w:rsidR="006523A2" w:rsidRPr="00FE2F79">
        <w:rPr>
          <w:rFonts w:ascii="Times New Roman" w:eastAsia="Times New Roman" w:hAnsi="Times New Roman"/>
          <w:sz w:val="24"/>
          <w:szCs w:val="24"/>
          <w:lang w:val="lt-LT"/>
        </w:rPr>
        <w:t>į</w:t>
      </w:r>
      <w:r w:rsidR="003F2CA6" w:rsidRPr="00FE2F79">
        <w:rPr>
          <w:rFonts w:ascii="Times New Roman" w:eastAsia="Times New Roman" w:hAnsi="Times New Roman"/>
          <w:sz w:val="24"/>
          <w:szCs w:val="24"/>
          <w:lang w:val="lt-LT"/>
        </w:rPr>
        <w:t>vest</w:t>
      </w:r>
      <w:r w:rsidR="006523A2" w:rsidRPr="00FE2F79">
        <w:rPr>
          <w:rFonts w:ascii="Times New Roman" w:eastAsia="Times New Roman" w:hAnsi="Times New Roman"/>
          <w:sz w:val="24"/>
          <w:szCs w:val="24"/>
          <w:lang w:val="lt-LT"/>
        </w:rPr>
        <w:t>ą</w:t>
      </w:r>
      <w:r w:rsidR="003F2CA6" w:rsidRPr="00FE2F79">
        <w:rPr>
          <w:rFonts w:ascii="Times New Roman" w:eastAsia="Times New Roman" w:hAnsi="Times New Roman"/>
          <w:sz w:val="24"/>
          <w:szCs w:val="24"/>
          <w:lang w:val="lt-LT"/>
        </w:rPr>
        <w:t xml:space="preserve"> informacij</w:t>
      </w:r>
      <w:r w:rsidR="006523A2" w:rsidRPr="00FE2F79">
        <w:rPr>
          <w:rFonts w:ascii="Times New Roman" w:eastAsia="Times New Roman" w:hAnsi="Times New Roman"/>
          <w:sz w:val="24"/>
          <w:szCs w:val="24"/>
          <w:lang w:val="lt-LT"/>
        </w:rPr>
        <w:t>ą</w:t>
      </w:r>
      <w:r w:rsidR="000C2685" w:rsidRPr="00FE2F79">
        <w:rPr>
          <w:rFonts w:ascii="Times New Roman" w:eastAsia="Times New Roman" w:hAnsi="Times New Roman"/>
          <w:sz w:val="24"/>
          <w:szCs w:val="24"/>
          <w:lang w:val="lt-LT"/>
        </w:rPr>
        <w:t>, jei tai susij</w:t>
      </w:r>
      <w:r w:rsidR="006523A2" w:rsidRPr="00FE2F79">
        <w:rPr>
          <w:rFonts w:ascii="Times New Roman" w:eastAsia="Times New Roman" w:hAnsi="Times New Roman"/>
          <w:sz w:val="24"/>
          <w:szCs w:val="24"/>
          <w:lang w:val="lt-LT"/>
        </w:rPr>
        <w:t>ę</w:t>
      </w:r>
      <w:r w:rsidR="003F2CA6" w:rsidRPr="00FE2F79">
        <w:rPr>
          <w:rFonts w:ascii="Times New Roman" w:eastAsia="Times New Roman" w:hAnsi="Times New Roman"/>
          <w:sz w:val="24"/>
          <w:szCs w:val="24"/>
          <w:lang w:val="lt-LT"/>
        </w:rPr>
        <w:t xml:space="preserve"> tik su gramatini</w:t>
      </w:r>
      <w:r w:rsidR="006523A2" w:rsidRPr="00FE2F79">
        <w:rPr>
          <w:rFonts w:ascii="Times New Roman" w:eastAsia="Times New Roman" w:hAnsi="Times New Roman"/>
          <w:sz w:val="24"/>
          <w:szCs w:val="24"/>
          <w:lang w:val="lt-LT"/>
        </w:rPr>
        <w:t>ų</w:t>
      </w:r>
      <w:r w:rsidR="003F2CA6" w:rsidRPr="00FE2F79">
        <w:rPr>
          <w:rFonts w:ascii="Times New Roman" w:eastAsia="Times New Roman" w:hAnsi="Times New Roman"/>
          <w:sz w:val="24"/>
          <w:szCs w:val="24"/>
          <w:lang w:val="lt-LT"/>
        </w:rPr>
        <w:t xml:space="preserve"> ar kit</w:t>
      </w:r>
      <w:r w:rsidR="006523A2" w:rsidRPr="00FE2F79">
        <w:rPr>
          <w:rFonts w:ascii="Times New Roman" w:eastAsia="Times New Roman" w:hAnsi="Times New Roman"/>
          <w:sz w:val="24"/>
          <w:szCs w:val="24"/>
          <w:lang w:val="lt-LT"/>
        </w:rPr>
        <w:t>ų</w:t>
      </w:r>
      <w:r w:rsidR="003F2CA6" w:rsidRPr="00FE2F79">
        <w:rPr>
          <w:rFonts w:ascii="Times New Roman" w:eastAsia="Times New Roman" w:hAnsi="Times New Roman"/>
          <w:sz w:val="24"/>
          <w:szCs w:val="24"/>
          <w:lang w:val="lt-LT"/>
        </w:rPr>
        <w:t xml:space="preserve"> akivaiz</w:t>
      </w:r>
      <w:r w:rsidR="000C2685" w:rsidRPr="00FE2F79">
        <w:rPr>
          <w:rFonts w:ascii="Times New Roman" w:eastAsia="Times New Roman" w:hAnsi="Times New Roman"/>
          <w:sz w:val="24"/>
          <w:szCs w:val="24"/>
          <w:lang w:val="lt-LT"/>
        </w:rPr>
        <w:t>d</w:t>
      </w:r>
      <w:r w:rsidR="006523A2" w:rsidRPr="00FE2F79">
        <w:rPr>
          <w:rFonts w:ascii="Times New Roman" w:eastAsia="Times New Roman" w:hAnsi="Times New Roman"/>
          <w:sz w:val="24"/>
          <w:szCs w:val="24"/>
          <w:lang w:val="lt-LT"/>
        </w:rPr>
        <w:t>ž</w:t>
      </w:r>
      <w:r w:rsidR="000C2685" w:rsidRPr="00FE2F79">
        <w:rPr>
          <w:rFonts w:ascii="Times New Roman" w:eastAsia="Times New Roman" w:hAnsi="Times New Roman"/>
          <w:sz w:val="24"/>
          <w:szCs w:val="24"/>
          <w:lang w:val="lt-LT"/>
        </w:rPr>
        <w:t>i</w:t>
      </w:r>
      <w:r w:rsidR="006523A2" w:rsidRPr="00FE2F79">
        <w:rPr>
          <w:rFonts w:ascii="Times New Roman" w:eastAsia="Times New Roman" w:hAnsi="Times New Roman"/>
          <w:sz w:val="24"/>
          <w:szCs w:val="24"/>
          <w:lang w:val="lt-LT"/>
        </w:rPr>
        <w:t>ų</w:t>
      </w:r>
      <w:r w:rsidR="003F2CA6" w:rsidRPr="00FE2F79">
        <w:rPr>
          <w:rFonts w:ascii="Times New Roman" w:eastAsia="Times New Roman" w:hAnsi="Times New Roman"/>
          <w:sz w:val="24"/>
          <w:szCs w:val="24"/>
          <w:lang w:val="lt-LT"/>
        </w:rPr>
        <w:t xml:space="preserve"> klaid</w:t>
      </w:r>
      <w:r w:rsidR="006523A2" w:rsidRPr="00FE2F79">
        <w:rPr>
          <w:rFonts w:ascii="Times New Roman" w:eastAsia="Times New Roman" w:hAnsi="Times New Roman"/>
          <w:sz w:val="24"/>
          <w:szCs w:val="24"/>
          <w:lang w:val="lt-LT"/>
        </w:rPr>
        <w:t>ų</w:t>
      </w:r>
      <w:r w:rsidR="003F2CA6" w:rsidRPr="00FE2F79">
        <w:rPr>
          <w:rFonts w:ascii="Times New Roman" w:eastAsia="Times New Roman" w:hAnsi="Times New Roman"/>
          <w:sz w:val="24"/>
          <w:szCs w:val="24"/>
          <w:lang w:val="lt-LT"/>
        </w:rPr>
        <w:t xml:space="preserve"> taisymu, bet ne</w:t>
      </w:r>
      <w:r w:rsidR="000B0834" w:rsidRPr="00FE2F79">
        <w:rPr>
          <w:rFonts w:ascii="Times New Roman" w:eastAsia="Times New Roman" w:hAnsi="Times New Roman"/>
          <w:sz w:val="24"/>
          <w:szCs w:val="24"/>
          <w:lang w:val="lt-LT"/>
        </w:rPr>
        <w:t xml:space="preserve"> </w:t>
      </w:r>
      <w:r w:rsidR="00045176" w:rsidRPr="00FE2F79">
        <w:rPr>
          <w:rFonts w:ascii="Times New Roman" w:eastAsia="Times New Roman" w:hAnsi="Times New Roman"/>
          <w:sz w:val="24"/>
          <w:szCs w:val="24"/>
          <w:lang w:val="lt-LT"/>
        </w:rPr>
        <w:t xml:space="preserve">įrašo įvestais duomenimis ar </w:t>
      </w:r>
      <w:r w:rsidR="000B0834" w:rsidRPr="00FE2F79">
        <w:rPr>
          <w:rFonts w:ascii="Times New Roman" w:eastAsia="Times New Roman" w:hAnsi="Times New Roman"/>
          <w:sz w:val="24"/>
          <w:szCs w:val="24"/>
          <w:lang w:val="lt-LT"/>
        </w:rPr>
        <w:t xml:space="preserve">su </w:t>
      </w:r>
      <w:r w:rsidR="006523A2" w:rsidRPr="00FE2F79">
        <w:rPr>
          <w:rFonts w:ascii="Times New Roman" w:eastAsia="Times New Roman" w:hAnsi="Times New Roman"/>
          <w:sz w:val="24"/>
          <w:szCs w:val="24"/>
          <w:lang w:val="lt-LT"/>
        </w:rPr>
        <w:t>į</w:t>
      </w:r>
      <w:r w:rsidR="000B0834" w:rsidRPr="00FE2F79">
        <w:rPr>
          <w:rFonts w:ascii="Times New Roman" w:eastAsia="Times New Roman" w:hAnsi="Times New Roman"/>
          <w:sz w:val="24"/>
          <w:szCs w:val="24"/>
          <w:lang w:val="lt-LT"/>
        </w:rPr>
        <w:t>ra</w:t>
      </w:r>
      <w:r w:rsidR="006523A2" w:rsidRPr="00FE2F79">
        <w:rPr>
          <w:rFonts w:ascii="Times New Roman" w:eastAsia="Times New Roman" w:hAnsi="Times New Roman"/>
          <w:sz w:val="24"/>
          <w:szCs w:val="24"/>
          <w:lang w:val="lt-LT"/>
        </w:rPr>
        <w:t>š</w:t>
      </w:r>
      <w:r w:rsidR="008F16F0" w:rsidRPr="00FE2F79">
        <w:rPr>
          <w:rFonts w:ascii="Times New Roman" w:eastAsia="Times New Roman" w:hAnsi="Times New Roman"/>
          <w:sz w:val="24"/>
          <w:szCs w:val="24"/>
          <w:lang w:val="lt-LT"/>
        </w:rPr>
        <w:t>u</w:t>
      </w:r>
      <w:r w:rsidR="000B0834" w:rsidRPr="00FE2F79">
        <w:rPr>
          <w:rFonts w:ascii="Times New Roman" w:eastAsia="Times New Roman" w:hAnsi="Times New Roman"/>
          <w:sz w:val="24"/>
          <w:szCs w:val="24"/>
          <w:lang w:val="lt-LT"/>
        </w:rPr>
        <w:t xml:space="preserve"> </w:t>
      </w:r>
      <w:r w:rsidR="00045176" w:rsidRPr="00FE2F79">
        <w:rPr>
          <w:rFonts w:ascii="Times New Roman" w:eastAsia="Times New Roman" w:hAnsi="Times New Roman"/>
          <w:sz w:val="24"/>
          <w:szCs w:val="24"/>
          <w:lang w:val="lt-LT"/>
        </w:rPr>
        <w:t>susietu</w:t>
      </w:r>
      <w:r w:rsidR="000B0834" w:rsidRPr="00FE2F79">
        <w:rPr>
          <w:rFonts w:ascii="Times New Roman" w:eastAsia="Times New Roman" w:hAnsi="Times New Roman"/>
          <w:sz w:val="24"/>
          <w:szCs w:val="24"/>
          <w:lang w:val="lt-LT"/>
        </w:rPr>
        <w:t xml:space="preserve"> dokumentu. Administratorius</w:t>
      </w:r>
      <w:r w:rsidR="00045176" w:rsidRPr="00FE2F79">
        <w:rPr>
          <w:rFonts w:ascii="Times New Roman" w:eastAsia="Times New Roman" w:hAnsi="Times New Roman"/>
          <w:sz w:val="24"/>
          <w:szCs w:val="24"/>
          <w:lang w:val="lt-LT"/>
        </w:rPr>
        <w:t xml:space="preserve"> </w:t>
      </w:r>
      <w:r w:rsidR="000B0834" w:rsidRPr="00FE2F79">
        <w:rPr>
          <w:rFonts w:ascii="Times New Roman" w:eastAsia="Times New Roman" w:hAnsi="Times New Roman"/>
          <w:sz w:val="24"/>
          <w:szCs w:val="24"/>
          <w:lang w:val="lt-LT"/>
        </w:rPr>
        <w:t>apie tok</w:t>
      </w:r>
      <w:r w:rsidR="006523A2" w:rsidRPr="00FE2F79">
        <w:rPr>
          <w:rFonts w:ascii="Times New Roman" w:eastAsia="Times New Roman" w:hAnsi="Times New Roman"/>
          <w:sz w:val="24"/>
          <w:szCs w:val="24"/>
          <w:lang w:val="lt-LT"/>
        </w:rPr>
        <w:t>į</w:t>
      </w:r>
      <w:r w:rsidR="000B0834" w:rsidRPr="00FE2F79">
        <w:rPr>
          <w:rFonts w:ascii="Times New Roman" w:eastAsia="Times New Roman" w:hAnsi="Times New Roman"/>
          <w:sz w:val="24"/>
          <w:szCs w:val="24"/>
          <w:lang w:val="lt-LT"/>
        </w:rPr>
        <w:t xml:space="preserve"> redagavim</w:t>
      </w:r>
      <w:r w:rsidR="006523A2" w:rsidRPr="00FE2F79">
        <w:rPr>
          <w:rFonts w:ascii="Times New Roman" w:eastAsia="Times New Roman" w:hAnsi="Times New Roman"/>
          <w:sz w:val="24"/>
          <w:szCs w:val="24"/>
          <w:lang w:val="lt-LT"/>
        </w:rPr>
        <w:t>ą</w:t>
      </w:r>
      <w:r w:rsidR="000B0834" w:rsidRPr="00FE2F79">
        <w:rPr>
          <w:rFonts w:ascii="Times New Roman" w:eastAsia="Times New Roman" w:hAnsi="Times New Roman"/>
          <w:sz w:val="24"/>
          <w:szCs w:val="24"/>
          <w:lang w:val="lt-LT"/>
        </w:rPr>
        <w:t xml:space="preserve"> </w:t>
      </w:r>
      <w:r w:rsidR="006523A2" w:rsidRPr="00FE2F79">
        <w:rPr>
          <w:rFonts w:ascii="Times New Roman" w:eastAsia="Times New Roman" w:hAnsi="Times New Roman"/>
          <w:sz w:val="24"/>
          <w:szCs w:val="24"/>
          <w:lang w:val="lt-LT"/>
        </w:rPr>
        <w:t>į</w:t>
      </w:r>
      <w:r w:rsidR="000B0834" w:rsidRPr="00FE2F79">
        <w:rPr>
          <w:rFonts w:ascii="Times New Roman" w:eastAsia="Times New Roman" w:hAnsi="Times New Roman"/>
          <w:sz w:val="24"/>
          <w:szCs w:val="24"/>
          <w:lang w:val="lt-LT"/>
        </w:rPr>
        <w:t>ra</w:t>
      </w:r>
      <w:r w:rsidR="006523A2" w:rsidRPr="00FE2F79">
        <w:rPr>
          <w:rFonts w:ascii="Times New Roman" w:eastAsia="Times New Roman" w:hAnsi="Times New Roman"/>
          <w:sz w:val="24"/>
          <w:szCs w:val="24"/>
          <w:lang w:val="lt-LT"/>
        </w:rPr>
        <w:t>š</w:t>
      </w:r>
      <w:r w:rsidR="008F16F0" w:rsidRPr="00FE2F79">
        <w:rPr>
          <w:rFonts w:ascii="Times New Roman" w:eastAsia="Times New Roman" w:hAnsi="Times New Roman"/>
          <w:sz w:val="24"/>
          <w:szCs w:val="24"/>
          <w:lang w:val="lt-LT"/>
        </w:rPr>
        <w:t>o</w:t>
      </w:r>
      <w:r w:rsidR="000B0834" w:rsidRPr="00FE2F79">
        <w:rPr>
          <w:rFonts w:ascii="Times New Roman" w:eastAsia="Times New Roman" w:hAnsi="Times New Roman"/>
          <w:sz w:val="24"/>
          <w:szCs w:val="24"/>
          <w:lang w:val="lt-LT"/>
        </w:rPr>
        <w:t xml:space="preserve"> </w:t>
      </w:r>
      <w:r w:rsidR="006523A2" w:rsidRPr="00FE2F79">
        <w:rPr>
          <w:rFonts w:ascii="Times New Roman" w:eastAsia="Times New Roman" w:hAnsi="Times New Roman"/>
          <w:sz w:val="24"/>
          <w:szCs w:val="24"/>
          <w:lang w:val="lt-LT"/>
        </w:rPr>
        <w:t>į</w:t>
      </w:r>
      <w:r w:rsidR="000B0834" w:rsidRPr="00FE2F79">
        <w:rPr>
          <w:rFonts w:ascii="Times New Roman" w:eastAsia="Times New Roman" w:hAnsi="Times New Roman"/>
          <w:sz w:val="24"/>
          <w:szCs w:val="24"/>
          <w:lang w:val="lt-LT"/>
        </w:rPr>
        <w:t xml:space="preserve"> kortel</w:t>
      </w:r>
      <w:r w:rsidR="006523A2" w:rsidRPr="00FE2F79">
        <w:rPr>
          <w:rFonts w:ascii="Times New Roman" w:eastAsia="Times New Roman" w:hAnsi="Times New Roman"/>
          <w:sz w:val="24"/>
          <w:szCs w:val="24"/>
          <w:lang w:val="lt-LT"/>
        </w:rPr>
        <w:t>ė</w:t>
      </w:r>
      <w:r w:rsidR="000B0834" w:rsidRPr="00FE2F79">
        <w:rPr>
          <w:rFonts w:ascii="Times New Roman" w:eastAsia="Times New Roman" w:hAnsi="Times New Roman"/>
          <w:sz w:val="24"/>
          <w:szCs w:val="24"/>
          <w:lang w:val="lt-LT"/>
        </w:rPr>
        <w:t>s pastab</w:t>
      </w:r>
      <w:r w:rsidR="006523A2" w:rsidRPr="00FE2F79">
        <w:rPr>
          <w:rFonts w:ascii="Times New Roman" w:eastAsia="Times New Roman" w:hAnsi="Times New Roman"/>
          <w:sz w:val="24"/>
          <w:szCs w:val="24"/>
          <w:lang w:val="lt-LT"/>
        </w:rPr>
        <w:t>ų</w:t>
      </w:r>
      <w:r w:rsidR="000B0834" w:rsidRPr="00FE2F79">
        <w:rPr>
          <w:rFonts w:ascii="Times New Roman" w:eastAsia="Times New Roman" w:hAnsi="Times New Roman"/>
          <w:sz w:val="24"/>
          <w:szCs w:val="24"/>
          <w:lang w:val="lt-LT"/>
        </w:rPr>
        <w:t xml:space="preserve"> lauk</w:t>
      </w:r>
      <w:r w:rsidR="006523A2" w:rsidRPr="00FE2F79">
        <w:rPr>
          <w:rFonts w:ascii="Times New Roman" w:eastAsia="Times New Roman" w:hAnsi="Times New Roman"/>
          <w:sz w:val="24"/>
          <w:szCs w:val="24"/>
          <w:lang w:val="lt-LT"/>
        </w:rPr>
        <w:t>ą</w:t>
      </w:r>
      <w:r w:rsidR="000B0834" w:rsidRPr="00FE2F79">
        <w:rPr>
          <w:rFonts w:ascii="Times New Roman" w:eastAsia="Times New Roman" w:hAnsi="Times New Roman"/>
          <w:sz w:val="24"/>
          <w:szCs w:val="24"/>
          <w:lang w:val="lt-LT"/>
        </w:rPr>
        <w:t xml:space="preserve">. </w:t>
      </w:r>
      <w:r w:rsidR="003123D9" w:rsidRPr="00FE2F79">
        <w:rPr>
          <w:rFonts w:ascii="Times New Roman" w:eastAsia="Times New Roman" w:hAnsi="Times New Roman"/>
          <w:sz w:val="24"/>
          <w:szCs w:val="24"/>
          <w:lang w:val="lt-LT"/>
        </w:rPr>
        <w:t>Kritiniai k</w:t>
      </w:r>
      <w:r w:rsidR="003F2CA6" w:rsidRPr="00FE2F79">
        <w:rPr>
          <w:rFonts w:ascii="Times New Roman" w:eastAsia="Times New Roman" w:hAnsi="Times New Roman"/>
          <w:sz w:val="24"/>
          <w:szCs w:val="24"/>
          <w:lang w:val="lt-LT"/>
        </w:rPr>
        <w:t>lasifikatori</w:t>
      </w:r>
      <w:r w:rsidR="006523A2" w:rsidRPr="00FE2F79">
        <w:rPr>
          <w:rFonts w:ascii="Times New Roman" w:eastAsia="Times New Roman" w:hAnsi="Times New Roman"/>
          <w:sz w:val="24"/>
          <w:szCs w:val="24"/>
          <w:lang w:val="lt-LT"/>
        </w:rPr>
        <w:t>ų</w:t>
      </w:r>
      <w:r w:rsidR="003F2CA6" w:rsidRPr="00FE2F79">
        <w:rPr>
          <w:rFonts w:ascii="Times New Roman" w:eastAsia="Times New Roman" w:hAnsi="Times New Roman"/>
          <w:sz w:val="24"/>
          <w:szCs w:val="24"/>
          <w:lang w:val="lt-LT"/>
        </w:rPr>
        <w:t xml:space="preserve"> pakeitimai fiksuojami </w:t>
      </w:r>
      <w:r w:rsidR="007B3D79" w:rsidRPr="00FE2F79">
        <w:rPr>
          <w:rFonts w:ascii="Times New Roman" w:eastAsia="Times New Roman" w:hAnsi="Times New Roman"/>
          <w:sz w:val="24"/>
          <w:szCs w:val="24"/>
          <w:lang w:val="lt-LT"/>
        </w:rPr>
        <w:t>Informacinių t</w:t>
      </w:r>
      <w:r w:rsidR="003123D9" w:rsidRPr="00FE2F79">
        <w:rPr>
          <w:rFonts w:ascii="Times New Roman" w:eastAsia="Times New Roman" w:hAnsi="Times New Roman"/>
          <w:sz w:val="24"/>
          <w:szCs w:val="24"/>
          <w:lang w:val="lt-LT"/>
        </w:rPr>
        <w:t>echnologijų skyriaus incidentų valdymo</w:t>
      </w:r>
      <w:r w:rsidR="003F2CA6" w:rsidRPr="00FE2F79">
        <w:rPr>
          <w:rFonts w:ascii="Times New Roman" w:eastAsia="Times New Roman" w:hAnsi="Times New Roman"/>
          <w:sz w:val="24"/>
          <w:szCs w:val="24"/>
          <w:lang w:val="lt-LT"/>
        </w:rPr>
        <w:t xml:space="preserve"> </w:t>
      </w:r>
      <w:r w:rsidR="006523A2" w:rsidRPr="00FE2F79">
        <w:rPr>
          <w:rFonts w:ascii="Times New Roman" w:eastAsia="Times New Roman" w:hAnsi="Times New Roman"/>
          <w:sz w:val="24"/>
          <w:szCs w:val="24"/>
          <w:lang w:val="lt-LT"/>
        </w:rPr>
        <w:t>ž</w:t>
      </w:r>
      <w:r w:rsidR="003F2CA6" w:rsidRPr="00FE2F79">
        <w:rPr>
          <w:rFonts w:ascii="Times New Roman" w:eastAsia="Times New Roman" w:hAnsi="Times New Roman"/>
          <w:sz w:val="24"/>
          <w:szCs w:val="24"/>
          <w:lang w:val="lt-LT"/>
        </w:rPr>
        <w:t>urnale</w:t>
      </w:r>
      <w:r w:rsidR="003123D9" w:rsidRPr="00FE2F79">
        <w:rPr>
          <w:rFonts w:ascii="Times New Roman" w:eastAsia="Times New Roman" w:hAnsi="Times New Roman"/>
          <w:sz w:val="24"/>
          <w:szCs w:val="24"/>
          <w:lang w:val="lt-LT"/>
        </w:rPr>
        <w:t xml:space="preserve"> arba pavedami vykdyti Savivaldybės administracijos direktoriaus įsakymu</w:t>
      </w:r>
      <w:r w:rsidR="00A95C58">
        <w:rPr>
          <w:rFonts w:ascii="Times New Roman" w:eastAsia="Times New Roman" w:hAnsi="Times New Roman"/>
          <w:sz w:val="24"/>
          <w:szCs w:val="24"/>
          <w:lang w:val="lt-LT"/>
        </w:rPr>
        <w:t>.</w:t>
      </w:r>
    </w:p>
    <w:p w14:paraId="7C035821" w14:textId="3A342AEF" w:rsidR="004D125F" w:rsidRPr="00F95F77" w:rsidRDefault="00882223" w:rsidP="000D067B">
      <w:pPr>
        <w:pStyle w:val="Sraopastraipa1"/>
        <w:numPr>
          <w:ilvl w:val="1"/>
          <w:numId w:val="1"/>
        </w:numPr>
        <w:tabs>
          <w:tab w:val="left" w:pos="993"/>
        </w:tabs>
        <w:spacing w:after="0" w:line="240" w:lineRule="auto"/>
        <w:ind w:left="0" w:firstLine="567"/>
        <w:jc w:val="both"/>
        <w:rPr>
          <w:sz w:val="24"/>
          <w:szCs w:val="24"/>
          <w:lang w:val="lt-LT"/>
        </w:rPr>
      </w:pPr>
      <w:r w:rsidRPr="00FE2F79">
        <w:rPr>
          <w:rFonts w:ascii="Times New Roman" w:eastAsia="Times New Roman" w:hAnsi="Times New Roman"/>
          <w:sz w:val="24"/>
          <w:szCs w:val="24"/>
          <w:lang w:val="lt-LT"/>
        </w:rPr>
        <w:t>ŽNMA duomenų tvarkytojai atsako už duomenų teisingumą ir vientisumą. N</w:t>
      </w:r>
      <w:r w:rsidR="004D125F" w:rsidRPr="00FE2F79">
        <w:rPr>
          <w:rFonts w:ascii="Times New Roman" w:eastAsia="Times New Roman" w:hAnsi="Times New Roman"/>
          <w:sz w:val="24"/>
          <w:szCs w:val="24"/>
          <w:lang w:val="lt-LT"/>
        </w:rPr>
        <w:t xml:space="preserve">etikslių ar klaidingų duomenų </w:t>
      </w:r>
      <w:r w:rsidRPr="00FE2F79">
        <w:rPr>
          <w:rFonts w:ascii="Times New Roman" w:eastAsia="Times New Roman" w:hAnsi="Times New Roman"/>
          <w:sz w:val="24"/>
          <w:szCs w:val="24"/>
          <w:lang w:val="lt-LT"/>
        </w:rPr>
        <w:t xml:space="preserve">taisymą atlieka duomenų tvarkytojai, jei pataisymui yra </w:t>
      </w:r>
      <w:r w:rsidR="00056E8C" w:rsidRPr="00FE2F79">
        <w:rPr>
          <w:rFonts w:ascii="Times New Roman" w:eastAsia="Times New Roman" w:hAnsi="Times New Roman"/>
          <w:sz w:val="24"/>
          <w:szCs w:val="24"/>
          <w:lang w:val="lt-LT"/>
        </w:rPr>
        <w:t xml:space="preserve">teisėtas </w:t>
      </w:r>
      <w:r w:rsidRPr="00FE2F79">
        <w:rPr>
          <w:rFonts w:ascii="Times New Roman" w:eastAsia="Times New Roman" w:hAnsi="Times New Roman"/>
          <w:sz w:val="24"/>
          <w:szCs w:val="24"/>
          <w:lang w:val="lt-LT"/>
        </w:rPr>
        <w:t>pagrindas. Klai</w:t>
      </w:r>
      <w:r w:rsidR="00056E8C" w:rsidRPr="00FE2F79">
        <w:rPr>
          <w:rFonts w:ascii="Times New Roman" w:eastAsia="Times New Roman" w:hAnsi="Times New Roman"/>
          <w:sz w:val="24"/>
          <w:szCs w:val="24"/>
          <w:lang w:val="lt-LT"/>
        </w:rPr>
        <w:t>d</w:t>
      </w:r>
      <w:r w:rsidRPr="00FE2F79">
        <w:rPr>
          <w:rFonts w:ascii="Times New Roman" w:eastAsia="Times New Roman" w:hAnsi="Times New Roman"/>
          <w:sz w:val="24"/>
          <w:szCs w:val="24"/>
          <w:lang w:val="lt-LT"/>
        </w:rPr>
        <w:t>os</w:t>
      </w:r>
      <w:r w:rsidR="00056E8C" w:rsidRPr="00FE2F79">
        <w:rPr>
          <w:rFonts w:ascii="Times New Roman" w:eastAsia="Times New Roman" w:hAnsi="Times New Roman"/>
          <w:sz w:val="24"/>
          <w:szCs w:val="24"/>
          <w:lang w:val="lt-LT"/>
        </w:rPr>
        <w:t xml:space="preserve"> </w:t>
      </w:r>
      <w:r w:rsidR="00056E8C" w:rsidRPr="00FE2F79">
        <w:rPr>
          <w:rFonts w:ascii="Times New Roman" w:eastAsia="Times New Roman" w:hAnsi="Times New Roman"/>
          <w:sz w:val="24"/>
          <w:szCs w:val="24"/>
          <w:lang w:val="lt-LT"/>
        </w:rPr>
        <w:lastRenderedPageBreak/>
        <w:t xml:space="preserve">arba kitas duomenų keitimas fiksuojamas ŽNMA įvykių žurnale. Pataisymus dėl įvedimo klaidų galima atlikti tik einamųjų metų laikotarpiu. </w:t>
      </w:r>
    </w:p>
    <w:p w14:paraId="5050E37E" w14:textId="641EB778" w:rsidR="003F7B1C" w:rsidRPr="00A95C58" w:rsidRDefault="00985CA4" w:rsidP="00F95F77">
      <w:pPr>
        <w:pStyle w:val="Sraopastraipa1"/>
        <w:numPr>
          <w:ilvl w:val="1"/>
          <w:numId w:val="1"/>
        </w:numPr>
        <w:tabs>
          <w:tab w:val="left" w:pos="993"/>
        </w:tabs>
        <w:spacing w:after="0" w:line="240" w:lineRule="auto"/>
        <w:ind w:left="0" w:firstLine="567"/>
        <w:jc w:val="both"/>
        <w:rPr>
          <w:rFonts w:ascii="Times New Roman" w:hAnsi="Times New Roman"/>
          <w:sz w:val="24"/>
          <w:szCs w:val="24"/>
          <w:lang w:val="lt-LT"/>
        </w:rPr>
      </w:pPr>
      <w:r w:rsidRPr="005C277D">
        <w:rPr>
          <w:rFonts w:ascii="Times New Roman" w:hAnsi="Times New Roman"/>
          <w:sz w:val="24"/>
          <w:szCs w:val="24"/>
          <w:lang w:val="lt-LT"/>
        </w:rPr>
        <w:t>Duomenų gavėjai,</w:t>
      </w:r>
      <w:r w:rsidR="003F7B1C" w:rsidRPr="005C277D">
        <w:rPr>
          <w:rFonts w:ascii="Times New Roman" w:hAnsi="Times New Roman"/>
          <w:sz w:val="24"/>
          <w:szCs w:val="24"/>
          <w:lang w:val="lt-LT"/>
        </w:rPr>
        <w:t xml:space="preserve"> </w:t>
      </w:r>
      <w:r w:rsidR="003F7B1C" w:rsidRPr="00F95F77">
        <w:rPr>
          <w:rFonts w:ascii="Times New Roman" w:hAnsi="Times New Roman"/>
          <w:sz w:val="24"/>
          <w:szCs w:val="24"/>
          <w:shd w:val="clear" w:color="auto" w:fill="FFFFFF"/>
          <w:lang w:val="lt-LT"/>
        </w:rPr>
        <w:t>duomenų subjektai, registro ar kitos informacinės sistemos tvarkytojai, kiti asmenys turi teisę reikalauti ištaisyti, patikslinti klaidingus ar netikslius ŽNMA tvarkomus duomenis, apie tai pranešdami ŽNMA valdytojui rašytiniu prašymu, pateiktu asmeniškai, paštu arba elektroninių ryšių priemonėmis (</w:t>
      </w:r>
      <w:r w:rsidR="003F7B1C" w:rsidRPr="00F95F77">
        <w:rPr>
          <w:rFonts w:ascii="Times New Roman" w:hAnsi="Times New Roman"/>
          <w:sz w:val="24"/>
          <w:szCs w:val="24"/>
          <w:lang w:val="lt-LT"/>
        </w:rPr>
        <w:t>jei yra galimybė nustatyti asmens tapatybę</w:t>
      </w:r>
      <w:r w:rsidR="003F7B1C" w:rsidRPr="00F95F77">
        <w:rPr>
          <w:rFonts w:ascii="Times New Roman" w:hAnsi="Times New Roman"/>
          <w:sz w:val="24"/>
          <w:szCs w:val="24"/>
          <w:shd w:val="clear" w:color="auto" w:fill="FFFFFF"/>
          <w:lang w:val="lt-LT"/>
        </w:rPr>
        <w:t>). Pateikdami tokį prašymą, duomenų gavėjai ar duomenų subjektai, esant galimybei, privalo pateikti ir duomenų teisingumą patvirtinančius dokumentus.</w:t>
      </w:r>
      <w:r w:rsidR="005C277D" w:rsidRPr="00F95F77">
        <w:rPr>
          <w:rFonts w:ascii="Times New Roman" w:hAnsi="Times New Roman"/>
          <w:sz w:val="24"/>
          <w:szCs w:val="24"/>
          <w:shd w:val="clear" w:color="auto" w:fill="FFFFFF"/>
          <w:lang w:val="lt-LT"/>
        </w:rPr>
        <w:t xml:space="preserve"> ŽNMA</w:t>
      </w:r>
      <w:r w:rsidR="003F7B1C" w:rsidRPr="00F95F77">
        <w:rPr>
          <w:rFonts w:ascii="Times New Roman" w:hAnsi="Times New Roman"/>
          <w:sz w:val="24"/>
          <w:szCs w:val="24"/>
          <w:shd w:val="clear" w:color="auto" w:fill="FFFFFF"/>
          <w:lang w:val="lt-LT"/>
        </w:rPr>
        <w:t xml:space="preserve"> valdytojas turi nedelsdamas, bet ne vėliau kaip per 5</w:t>
      </w:r>
      <w:r w:rsidR="003F7B1C" w:rsidRPr="00F95F77">
        <w:rPr>
          <w:rFonts w:ascii="Times New Roman" w:hAnsi="Times New Roman"/>
          <w:spacing w:val="-2"/>
          <w:sz w:val="24"/>
          <w:szCs w:val="24"/>
          <w:lang w:val="lt-LT"/>
        </w:rPr>
        <w:t> </w:t>
      </w:r>
      <w:r w:rsidR="003F7B1C" w:rsidRPr="00F95F77">
        <w:rPr>
          <w:rFonts w:ascii="Times New Roman" w:hAnsi="Times New Roman"/>
          <w:sz w:val="24"/>
          <w:szCs w:val="24"/>
          <w:shd w:val="clear" w:color="auto" w:fill="FFFFFF"/>
          <w:lang w:val="lt-LT"/>
        </w:rPr>
        <w:t>darbo dienas ištaisyti neteisingus, netikslius</w:t>
      </w:r>
      <w:r w:rsidR="005C277D" w:rsidRPr="00F95F77">
        <w:rPr>
          <w:rFonts w:ascii="Times New Roman" w:hAnsi="Times New Roman"/>
          <w:sz w:val="24"/>
          <w:szCs w:val="24"/>
          <w:shd w:val="clear" w:color="auto" w:fill="FFFFFF"/>
          <w:lang w:val="lt-LT"/>
        </w:rPr>
        <w:t xml:space="preserve"> ŽNMA</w:t>
      </w:r>
      <w:r w:rsidR="003F7B1C" w:rsidRPr="00F95F77">
        <w:rPr>
          <w:rFonts w:ascii="Times New Roman" w:hAnsi="Times New Roman"/>
          <w:sz w:val="24"/>
          <w:szCs w:val="24"/>
          <w:shd w:val="clear" w:color="auto" w:fill="FFFFFF"/>
          <w:lang w:val="lt-LT"/>
        </w:rPr>
        <w:t xml:space="preserve"> duomenis ir apie atliktą ar neatliktą duomenų ištaisymą </w:t>
      </w:r>
      <w:r w:rsidR="00A95C58">
        <w:rPr>
          <w:rFonts w:ascii="Times New Roman" w:hAnsi="Times New Roman"/>
          <w:sz w:val="24"/>
          <w:szCs w:val="24"/>
          <w:shd w:val="clear" w:color="auto" w:fill="FFFFFF"/>
          <w:lang w:val="lt-LT"/>
        </w:rPr>
        <w:t>praneš</w:t>
      </w:r>
      <w:r w:rsidR="003F7B1C" w:rsidRPr="00F95F77">
        <w:rPr>
          <w:rFonts w:ascii="Times New Roman" w:hAnsi="Times New Roman"/>
          <w:sz w:val="24"/>
          <w:szCs w:val="24"/>
          <w:shd w:val="clear" w:color="auto" w:fill="FFFFFF"/>
          <w:lang w:val="lt-LT"/>
        </w:rPr>
        <w:t>ti to pareikalavus</w:t>
      </w:r>
      <w:r w:rsidR="00A95C58">
        <w:rPr>
          <w:rFonts w:ascii="Times New Roman" w:hAnsi="Times New Roman"/>
          <w:sz w:val="24"/>
          <w:szCs w:val="24"/>
          <w:shd w:val="clear" w:color="auto" w:fill="FFFFFF"/>
          <w:lang w:val="lt-LT"/>
        </w:rPr>
        <w:t>iam</w:t>
      </w:r>
      <w:r w:rsidR="003F7B1C" w:rsidRPr="00F95F77">
        <w:rPr>
          <w:rFonts w:ascii="Times New Roman" w:hAnsi="Times New Roman"/>
          <w:sz w:val="24"/>
          <w:szCs w:val="24"/>
          <w:shd w:val="clear" w:color="auto" w:fill="FFFFFF"/>
          <w:lang w:val="lt-LT"/>
        </w:rPr>
        <w:t xml:space="preserve"> asmen</w:t>
      </w:r>
      <w:r w:rsidR="00A95C58">
        <w:rPr>
          <w:rFonts w:ascii="Times New Roman" w:hAnsi="Times New Roman"/>
          <w:sz w:val="24"/>
          <w:szCs w:val="24"/>
          <w:shd w:val="clear" w:color="auto" w:fill="FFFFFF"/>
          <w:lang w:val="lt-LT"/>
        </w:rPr>
        <w:t>iui</w:t>
      </w:r>
      <w:r w:rsidR="003F7B1C" w:rsidRPr="00F95F77">
        <w:rPr>
          <w:rFonts w:ascii="Times New Roman" w:hAnsi="Times New Roman"/>
          <w:sz w:val="24"/>
          <w:szCs w:val="24"/>
          <w:shd w:val="clear" w:color="auto" w:fill="FFFFFF"/>
          <w:lang w:val="lt-LT"/>
        </w:rPr>
        <w:t xml:space="preserve"> ir duomenų gavėj</w:t>
      </w:r>
      <w:r w:rsidR="00A95C58">
        <w:rPr>
          <w:rFonts w:ascii="Times New Roman" w:hAnsi="Times New Roman"/>
          <w:sz w:val="24"/>
          <w:szCs w:val="24"/>
          <w:shd w:val="clear" w:color="auto" w:fill="FFFFFF"/>
          <w:lang w:val="lt-LT"/>
        </w:rPr>
        <w:t>am</w:t>
      </w:r>
      <w:r w:rsidR="003F7B1C" w:rsidRPr="00F95F77">
        <w:rPr>
          <w:rFonts w:ascii="Times New Roman" w:hAnsi="Times New Roman"/>
          <w:sz w:val="24"/>
          <w:szCs w:val="24"/>
          <w:shd w:val="clear" w:color="auto" w:fill="FFFFFF"/>
          <w:lang w:val="lt-LT"/>
        </w:rPr>
        <w:t xml:space="preserve">s, kuriems buvo pateikti šie duomenys. </w:t>
      </w:r>
    </w:p>
    <w:p w14:paraId="3C5C5AB6" w14:textId="77777777" w:rsidR="00A95C58" w:rsidRPr="00F95F77" w:rsidRDefault="00A95C58" w:rsidP="00446962">
      <w:pPr>
        <w:pStyle w:val="Sraopastraipa1"/>
        <w:tabs>
          <w:tab w:val="left" w:pos="993"/>
        </w:tabs>
        <w:spacing w:after="0" w:line="240" w:lineRule="auto"/>
        <w:ind w:left="567"/>
        <w:jc w:val="both"/>
        <w:rPr>
          <w:rFonts w:ascii="Times New Roman" w:hAnsi="Times New Roman"/>
          <w:sz w:val="24"/>
          <w:szCs w:val="24"/>
          <w:lang w:val="lt-LT"/>
        </w:rPr>
      </w:pPr>
    </w:p>
    <w:p w14:paraId="780BDFF8" w14:textId="4DAC79DA" w:rsidR="00566E9B" w:rsidRPr="00FE2F79" w:rsidRDefault="00566E9B" w:rsidP="008130FD">
      <w:pPr>
        <w:pStyle w:val="Sraopastraipa1"/>
        <w:tabs>
          <w:tab w:val="left" w:pos="1134"/>
        </w:tabs>
        <w:spacing w:after="0" w:line="240" w:lineRule="auto"/>
        <w:ind w:left="0" w:firstLine="540"/>
        <w:jc w:val="center"/>
        <w:rPr>
          <w:rFonts w:ascii="Times New Roman" w:eastAsia="Times New Roman" w:hAnsi="Times New Roman"/>
          <w:b/>
          <w:caps/>
          <w:sz w:val="24"/>
          <w:szCs w:val="24"/>
          <w:lang w:val="lt-LT"/>
        </w:rPr>
      </w:pPr>
      <w:r w:rsidRPr="00FE2F79">
        <w:rPr>
          <w:rFonts w:ascii="Times New Roman" w:eastAsia="Times New Roman" w:hAnsi="Times New Roman"/>
          <w:b/>
          <w:caps/>
          <w:sz w:val="24"/>
          <w:szCs w:val="24"/>
          <w:lang w:val="lt-LT"/>
        </w:rPr>
        <w:t>V</w:t>
      </w:r>
      <w:r w:rsidR="00EB7D21" w:rsidRPr="00FE2F79">
        <w:rPr>
          <w:rFonts w:ascii="Times New Roman" w:eastAsia="Times New Roman" w:hAnsi="Times New Roman"/>
          <w:b/>
          <w:caps/>
          <w:sz w:val="24"/>
          <w:szCs w:val="24"/>
          <w:lang w:val="lt-LT"/>
        </w:rPr>
        <w:t>I</w:t>
      </w:r>
      <w:r w:rsidRPr="00FE2F79">
        <w:rPr>
          <w:rFonts w:ascii="Times New Roman" w:eastAsia="Times New Roman" w:hAnsi="Times New Roman"/>
          <w:b/>
          <w:caps/>
          <w:sz w:val="24"/>
          <w:szCs w:val="24"/>
          <w:lang w:val="lt-LT"/>
        </w:rPr>
        <w:t xml:space="preserve"> SKYRIUS</w:t>
      </w:r>
    </w:p>
    <w:p w14:paraId="3D01F93D" w14:textId="0E2D39B7" w:rsidR="001F38F7" w:rsidRDefault="001F38F7" w:rsidP="008130FD">
      <w:pPr>
        <w:pStyle w:val="Sraopastraipa1"/>
        <w:tabs>
          <w:tab w:val="left" w:pos="1134"/>
        </w:tabs>
        <w:spacing w:after="0" w:line="240" w:lineRule="auto"/>
        <w:ind w:left="0" w:firstLine="540"/>
        <w:jc w:val="center"/>
        <w:rPr>
          <w:rFonts w:ascii="Times New Roman" w:eastAsia="Times New Roman" w:hAnsi="Times New Roman"/>
          <w:b/>
          <w:caps/>
          <w:sz w:val="24"/>
          <w:szCs w:val="24"/>
          <w:lang w:val="lt-LT"/>
        </w:rPr>
      </w:pPr>
      <w:r w:rsidRPr="00FE2F79">
        <w:rPr>
          <w:rFonts w:ascii="Times New Roman" w:eastAsia="Times New Roman" w:hAnsi="Times New Roman"/>
          <w:b/>
          <w:caps/>
          <w:sz w:val="24"/>
          <w:szCs w:val="24"/>
          <w:lang w:val="lt-LT"/>
        </w:rPr>
        <w:t>Asmens duomenų tvarkymo reikalavimai</w:t>
      </w:r>
    </w:p>
    <w:p w14:paraId="77CE2173" w14:textId="77777777" w:rsidR="00EA3C79" w:rsidRPr="00FE2F79" w:rsidRDefault="00EA3C79" w:rsidP="008130FD">
      <w:pPr>
        <w:pStyle w:val="Sraopastraipa1"/>
        <w:tabs>
          <w:tab w:val="left" w:pos="1134"/>
        </w:tabs>
        <w:spacing w:after="0" w:line="240" w:lineRule="auto"/>
        <w:ind w:left="0" w:firstLine="540"/>
        <w:jc w:val="center"/>
        <w:rPr>
          <w:rFonts w:ascii="Times New Roman" w:eastAsia="Times New Roman" w:hAnsi="Times New Roman"/>
          <w:b/>
          <w:caps/>
          <w:sz w:val="24"/>
          <w:szCs w:val="24"/>
          <w:lang w:val="lt-LT"/>
        </w:rPr>
      </w:pPr>
    </w:p>
    <w:p w14:paraId="358678B0" w14:textId="56C5F8E4" w:rsidR="00B801C1" w:rsidRPr="00FE2F79" w:rsidRDefault="00B801C1" w:rsidP="00F95F77">
      <w:pPr>
        <w:pStyle w:val="Sraopastraipa1"/>
        <w:numPr>
          <w:ilvl w:val="0"/>
          <w:numId w:val="1"/>
        </w:numPr>
        <w:tabs>
          <w:tab w:val="left" w:pos="993"/>
        </w:tabs>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ŽNMA asmens duomenys tvarkomi vadovaujantis:</w:t>
      </w:r>
    </w:p>
    <w:p w14:paraId="02D0C80A" w14:textId="03EA36BF" w:rsidR="00B801C1" w:rsidRPr="00FE2F79" w:rsidRDefault="00B801C1" w:rsidP="00F95F77">
      <w:pPr>
        <w:pStyle w:val="Sraopastraipa1"/>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Reglamentu (ES) 2016/679;</w:t>
      </w:r>
    </w:p>
    <w:p w14:paraId="1E96E1C8" w14:textId="4B42F0CA" w:rsidR="00B801C1" w:rsidRPr="00FE2F79" w:rsidRDefault="00B801C1" w:rsidP="00F95F77">
      <w:pPr>
        <w:pStyle w:val="Sraopastraipa1"/>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Asmens duomenų teisinės apsaugos įstatymu;</w:t>
      </w:r>
    </w:p>
    <w:p w14:paraId="698150D4" w14:textId="6B5716D2" w:rsidR="00B801C1" w:rsidRPr="00FE2F79" w:rsidRDefault="00B801C1" w:rsidP="00F95F77">
      <w:pPr>
        <w:pStyle w:val="Sraopastraipa1"/>
        <w:numPr>
          <w:ilvl w:val="1"/>
          <w:numId w:val="1"/>
        </w:numPr>
        <w:tabs>
          <w:tab w:val="left" w:pos="993"/>
        </w:tabs>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Asmenys, kurie tvarko asmens duomenis, įpareigojami saugoti asmens duomenų paslaptį, jeigu šie asmens duomenys neskirti skelbti viešai. Ši pareiga galioja</w:t>
      </w:r>
      <w:r w:rsidR="00C462FC" w:rsidRPr="00FE2F79">
        <w:rPr>
          <w:rFonts w:ascii="Times New Roman" w:eastAsia="Times New Roman" w:hAnsi="Times New Roman"/>
          <w:sz w:val="24"/>
          <w:szCs w:val="24"/>
          <w:lang w:val="lt-LT"/>
        </w:rPr>
        <w:t xml:space="preserve"> ir</w:t>
      </w:r>
      <w:r w:rsidRPr="00FE2F79">
        <w:rPr>
          <w:rFonts w:ascii="Times New Roman" w:eastAsia="Times New Roman" w:hAnsi="Times New Roman"/>
          <w:sz w:val="24"/>
          <w:szCs w:val="24"/>
          <w:lang w:val="lt-LT"/>
        </w:rPr>
        <w:t xml:space="preserve"> jiems pasitraukus iš valstybės tarnybos, perėjus dirbti į kitas pareigas, pasibaigus jų darbo ar sutartiniams santykiams.</w:t>
      </w:r>
    </w:p>
    <w:p w14:paraId="2106CEDA" w14:textId="4EF97D6A" w:rsidR="00B801C1" w:rsidRPr="00FE2F79" w:rsidRDefault="00B801C1" w:rsidP="00F95F77">
      <w:pPr>
        <w:pStyle w:val="Sraopastraipa1"/>
        <w:numPr>
          <w:ilvl w:val="0"/>
          <w:numId w:val="1"/>
        </w:numPr>
        <w:tabs>
          <w:tab w:val="left" w:pos="993"/>
        </w:tabs>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ŽNMA asmens duomenų tvarkytojas negali pasitelkti kito duomenų tvarkytojo be išankstinio rašytinio ŽNMA valdytojo leidimo. Norėdamas pasitelkti kitą duomenų tvarkytoją</w:t>
      </w:r>
      <w:r w:rsidR="008F16F0" w:rsidRPr="00FE2F79">
        <w:rPr>
          <w:rFonts w:ascii="Times New Roman" w:eastAsia="Times New Roman" w:hAnsi="Times New Roman"/>
          <w:sz w:val="24"/>
          <w:szCs w:val="24"/>
          <w:lang w:val="lt-LT"/>
        </w:rPr>
        <w:t>,</w:t>
      </w:r>
      <w:r w:rsidRPr="00FE2F79">
        <w:rPr>
          <w:rFonts w:ascii="Times New Roman" w:eastAsia="Times New Roman" w:hAnsi="Times New Roman"/>
          <w:sz w:val="24"/>
          <w:szCs w:val="24"/>
          <w:lang w:val="lt-LT"/>
        </w:rPr>
        <w:t xml:space="preserve"> apie numatomą pasitelkimą turi raštu informuoti ŽNMA valdytoją ne vėliau kaip prieš 30 darbo dienų iki pasitelkimo dienos. ŽNMA valdytojas priima sprendimą dėl leidimo pasitelkti kitą duomenų tvarkytoją per 20 darbo dienų nuo ŽNMA duomenų tvarkytojo informacijos gavimo. Esant ŽNMA valdytojo rašytiniam leidimui pasitelkti kitą tvarkytoją, ŽNMA asmens duomenų tvarkytojas sutartimi kitam duomenų tvarkytojui turi nustatyti tokius pačius asmens duomenų apsaugos įpareigojimus kaip ir Nuostatuose nustatyti įpareigojimai ŽNMA duomenų tvarkytojui, įskaitant įpareigojimą tinkamomis techninėmis ir organizacinėmis priemonėmis užtikrinti tvarkomų duomenų apsaugą, vadovau</w:t>
      </w:r>
      <w:r w:rsidR="00405FB6" w:rsidRPr="00FE2F79">
        <w:rPr>
          <w:rFonts w:ascii="Times New Roman" w:eastAsia="Times New Roman" w:hAnsi="Times New Roman"/>
          <w:sz w:val="24"/>
          <w:szCs w:val="24"/>
          <w:lang w:val="lt-LT"/>
        </w:rPr>
        <w:t>jantis</w:t>
      </w:r>
      <w:r w:rsidRPr="00FE2F79">
        <w:rPr>
          <w:rFonts w:ascii="Times New Roman" w:eastAsia="Times New Roman" w:hAnsi="Times New Roman"/>
          <w:sz w:val="24"/>
          <w:szCs w:val="24"/>
          <w:lang w:val="lt-LT"/>
        </w:rPr>
        <w:t xml:space="preserve"> Reglamentu (ES) 2016/679 ir kitais asmens duomenų tvarkymą reglamentuojančiais teisės aktais. ŽNMA duomenų tvarkytojas yra atsakingas už pasitelkiamo kito duomenų tvarkytojo prievolių vykdymą.</w:t>
      </w:r>
    </w:p>
    <w:p w14:paraId="67DF7B22" w14:textId="3E10DD1F" w:rsidR="00A21EBE" w:rsidRPr="00FE2F79" w:rsidRDefault="00B801C1" w:rsidP="00F95F77">
      <w:pPr>
        <w:pStyle w:val="Sraopastraipa1"/>
        <w:numPr>
          <w:ilvl w:val="0"/>
          <w:numId w:val="1"/>
        </w:numPr>
        <w:tabs>
          <w:tab w:val="left" w:pos="993"/>
        </w:tabs>
        <w:spacing w:after="0" w:line="240" w:lineRule="auto"/>
        <w:ind w:left="0" w:firstLine="567"/>
        <w:jc w:val="both"/>
        <w:rPr>
          <w:sz w:val="24"/>
          <w:lang w:val="lt-LT"/>
        </w:rPr>
      </w:pPr>
      <w:r w:rsidRPr="00FE2F79">
        <w:rPr>
          <w:rFonts w:ascii="Times New Roman" w:eastAsia="Times New Roman" w:hAnsi="Times New Roman"/>
          <w:sz w:val="24"/>
          <w:szCs w:val="24"/>
          <w:lang w:val="lt-LT"/>
        </w:rPr>
        <w:t>ŽNMA duomenys (įskaitant asmens duomenis) duomenų bazėje saugomi</w:t>
      </w:r>
      <w:r w:rsidR="008F16F0" w:rsidRPr="00FE2F79">
        <w:rPr>
          <w:rFonts w:ascii="Times New Roman" w:eastAsia="Times New Roman" w:hAnsi="Times New Roman"/>
          <w:sz w:val="24"/>
          <w:szCs w:val="24"/>
          <w:lang w:val="lt-LT"/>
        </w:rPr>
        <w:t>,</w:t>
      </w:r>
      <w:r w:rsidR="00A21EBE" w:rsidRPr="00FE2F79">
        <w:rPr>
          <w:rFonts w:ascii="Times New Roman" w:eastAsia="Times New Roman" w:hAnsi="Times New Roman"/>
          <w:sz w:val="24"/>
          <w:szCs w:val="24"/>
          <w:lang w:val="lt-LT"/>
        </w:rPr>
        <w:t xml:space="preserve"> kol ŽNMA informacinė </w:t>
      </w:r>
      <w:r w:rsidR="008F16F0" w:rsidRPr="00FE2F79">
        <w:rPr>
          <w:rFonts w:ascii="Times New Roman" w:eastAsia="Times New Roman" w:hAnsi="Times New Roman"/>
          <w:sz w:val="24"/>
          <w:szCs w:val="24"/>
          <w:lang w:val="lt-LT"/>
        </w:rPr>
        <w:t>s</w:t>
      </w:r>
      <w:r w:rsidR="00A21EBE" w:rsidRPr="00FE2F79">
        <w:rPr>
          <w:rFonts w:ascii="Times New Roman" w:eastAsia="Times New Roman" w:hAnsi="Times New Roman"/>
          <w:sz w:val="24"/>
          <w:szCs w:val="24"/>
          <w:lang w:val="lt-LT"/>
        </w:rPr>
        <w:t>istema bus likviduojama</w:t>
      </w:r>
      <w:r w:rsidR="00A21EBE" w:rsidRPr="00FE2F79">
        <w:rPr>
          <w:sz w:val="24"/>
          <w:lang w:val="lt-LT"/>
        </w:rPr>
        <w:t>.</w:t>
      </w:r>
    </w:p>
    <w:p w14:paraId="0F6042CE" w14:textId="6B52E2C1" w:rsidR="00B801C1" w:rsidRDefault="00B801C1" w:rsidP="00F95F77">
      <w:pPr>
        <w:pStyle w:val="Sraopastraipa1"/>
        <w:numPr>
          <w:ilvl w:val="0"/>
          <w:numId w:val="1"/>
        </w:numPr>
        <w:tabs>
          <w:tab w:val="left" w:pos="993"/>
        </w:tabs>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 xml:space="preserve">Naujai </w:t>
      </w:r>
      <w:r w:rsidR="008F16F0" w:rsidRPr="00FE2F79">
        <w:rPr>
          <w:rFonts w:ascii="Times New Roman" w:eastAsia="Times New Roman" w:hAnsi="Times New Roman"/>
          <w:sz w:val="24"/>
          <w:szCs w:val="24"/>
          <w:lang w:val="lt-LT"/>
        </w:rPr>
        <w:t xml:space="preserve">į ŽNMA </w:t>
      </w:r>
      <w:r w:rsidRPr="00FE2F79">
        <w:rPr>
          <w:rFonts w:ascii="Times New Roman" w:eastAsia="Times New Roman" w:hAnsi="Times New Roman"/>
          <w:sz w:val="24"/>
          <w:szCs w:val="24"/>
          <w:lang w:val="lt-LT"/>
        </w:rPr>
        <w:t>įvedami duomenys įrašomi nesunaikinus ankstesniųjų.</w:t>
      </w:r>
    </w:p>
    <w:p w14:paraId="022B682C" w14:textId="77777777" w:rsidR="00C73771" w:rsidRPr="00FE2F79" w:rsidRDefault="00C73771" w:rsidP="00C73771">
      <w:pPr>
        <w:pStyle w:val="Sraopastraipa1"/>
        <w:tabs>
          <w:tab w:val="left" w:pos="993"/>
        </w:tabs>
        <w:spacing w:after="0" w:line="240" w:lineRule="auto"/>
        <w:jc w:val="both"/>
        <w:rPr>
          <w:rFonts w:ascii="Times New Roman" w:eastAsia="Times New Roman" w:hAnsi="Times New Roman"/>
          <w:sz w:val="24"/>
          <w:szCs w:val="24"/>
          <w:lang w:val="lt-LT"/>
        </w:rPr>
      </w:pPr>
    </w:p>
    <w:p w14:paraId="3708011C" w14:textId="6CCB90CF" w:rsidR="00A21EBE" w:rsidRPr="00FE2F79" w:rsidRDefault="00566E9B" w:rsidP="00566E9B">
      <w:pPr>
        <w:pStyle w:val="Sraopastraipa1"/>
        <w:tabs>
          <w:tab w:val="left" w:pos="993"/>
        </w:tabs>
        <w:spacing w:after="0" w:line="240" w:lineRule="auto"/>
        <w:ind w:left="567"/>
        <w:jc w:val="center"/>
        <w:rPr>
          <w:rFonts w:ascii="Times New Roman" w:eastAsia="Times New Roman" w:hAnsi="Times New Roman"/>
          <w:b/>
          <w:bCs/>
          <w:sz w:val="24"/>
          <w:szCs w:val="24"/>
          <w:lang w:val="lt-LT"/>
        </w:rPr>
      </w:pPr>
      <w:r w:rsidRPr="00FE2F79">
        <w:rPr>
          <w:rFonts w:ascii="Times New Roman" w:eastAsia="Times New Roman" w:hAnsi="Times New Roman"/>
          <w:b/>
          <w:bCs/>
          <w:sz w:val="24"/>
          <w:szCs w:val="24"/>
          <w:lang w:val="lt-LT"/>
        </w:rPr>
        <w:t>VII SKYRIUS</w:t>
      </w:r>
    </w:p>
    <w:p w14:paraId="7E02E496" w14:textId="26051B38" w:rsidR="00590EE9" w:rsidRDefault="001921E8" w:rsidP="00590EE9">
      <w:pPr>
        <w:pStyle w:val="Sraopastraipa1"/>
        <w:spacing w:after="0" w:line="240" w:lineRule="auto"/>
        <w:ind w:left="0" w:firstLine="540"/>
        <w:jc w:val="center"/>
        <w:rPr>
          <w:rFonts w:ascii="Times New Roman" w:hAnsi="Times New Roman"/>
          <w:b/>
          <w:caps/>
          <w:sz w:val="24"/>
          <w:szCs w:val="24"/>
          <w:lang w:val="lt-LT"/>
        </w:rPr>
      </w:pPr>
      <w:r w:rsidRPr="00FE2F79">
        <w:rPr>
          <w:rFonts w:ascii="Times New Roman" w:hAnsi="Times New Roman"/>
          <w:b/>
          <w:caps/>
          <w:sz w:val="24"/>
          <w:szCs w:val="24"/>
          <w:lang w:val="lt-LT"/>
        </w:rPr>
        <w:t xml:space="preserve">INFORMACINĖS SISTEMOS </w:t>
      </w:r>
      <w:r w:rsidR="00590EE9" w:rsidRPr="00FE2F79">
        <w:rPr>
          <w:rFonts w:ascii="Times New Roman" w:hAnsi="Times New Roman"/>
          <w:b/>
          <w:caps/>
          <w:sz w:val="24"/>
          <w:szCs w:val="24"/>
          <w:lang w:val="lt-LT"/>
        </w:rPr>
        <w:t>tvarkomų duomenų pakartotinis naudojimas</w:t>
      </w:r>
    </w:p>
    <w:p w14:paraId="5F7A5488" w14:textId="77777777" w:rsidR="000231A3" w:rsidRPr="00FE2F79" w:rsidRDefault="000231A3" w:rsidP="00590EE9">
      <w:pPr>
        <w:pStyle w:val="Sraopastraipa1"/>
        <w:spacing w:after="0" w:line="240" w:lineRule="auto"/>
        <w:ind w:left="0" w:firstLine="540"/>
        <w:jc w:val="center"/>
        <w:rPr>
          <w:rFonts w:ascii="Times New Roman" w:hAnsi="Times New Roman"/>
          <w:b/>
          <w:caps/>
          <w:sz w:val="24"/>
          <w:szCs w:val="24"/>
          <w:lang w:val="lt-LT"/>
        </w:rPr>
      </w:pPr>
    </w:p>
    <w:p w14:paraId="43DABF90" w14:textId="703043CD" w:rsidR="00A21EBE" w:rsidRPr="00FE2F79" w:rsidRDefault="003420FB" w:rsidP="00F95F77">
      <w:pPr>
        <w:pStyle w:val="Sraopastraipa1"/>
        <w:numPr>
          <w:ilvl w:val="0"/>
          <w:numId w:val="1"/>
        </w:numPr>
        <w:tabs>
          <w:tab w:val="left" w:pos="993"/>
        </w:tabs>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ŽNMA</w:t>
      </w:r>
      <w:r w:rsidR="00A21EBE" w:rsidRPr="00FE2F79">
        <w:rPr>
          <w:rFonts w:ascii="Times New Roman" w:eastAsia="Times New Roman" w:hAnsi="Times New Roman"/>
          <w:sz w:val="24"/>
          <w:szCs w:val="24"/>
          <w:lang w:val="lt-LT"/>
        </w:rPr>
        <w:t xml:space="preserve"> tvarkomų asmens duomenų pateikimas pakartotinai naudoti galimas tik esant bent vienam iš Reglamento (ES) 2016/679 6 straipsnyje įtvirtintų teisinių pagrindų ir jeigu pakartotinio duomenų naudojimo tikslas yra suderinamas su pirminiu duomenų rinkimo tikslu bei nepažeidžia Reglamento (ES) 2016/679 5 straipsnyje įtvirtintų principų.</w:t>
      </w:r>
    </w:p>
    <w:p w14:paraId="6A1F199B" w14:textId="77777777" w:rsidR="00816AE3" w:rsidRPr="00FE2F79" w:rsidRDefault="00A21EBE" w:rsidP="00F95F77">
      <w:pPr>
        <w:pStyle w:val="Sraopastraipa"/>
        <w:numPr>
          <w:ilvl w:val="0"/>
          <w:numId w:val="1"/>
        </w:numPr>
        <w:ind w:left="0" w:firstLine="567"/>
        <w:rPr>
          <w:sz w:val="24"/>
          <w:szCs w:val="24"/>
          <w:lang w:val="lt-LT"/>
        </w:rPr>
      </w:pPr>
      <w:r w:rsidRPr="00FE2F79">
        <w:rPr>
          <w:sz w:val="24"/>
          <w:szCs w:val="24"/>
          <w:lang w:val="lt-LT"/>
        </w:rPr>
        <w:t xml:space="preserve">Duomenų atvėrimo ir pakartotinio panaudojimo rinkiniai sudaromi bendru </w:t>
      </w:r>
      <w:r w:rsidR="00D804F5" w:rsidRPr="00FE2F79">
        <w:rPr>
          <w:sz w:val="24"/>
          <w:szCs w:val="24"/>
          <w:lang w:val="lt-LT"/>
        </w:rPr>
        <w:t>ŽNMA</w:t>
      </w:r>
      <w:r w:rsidRPr="00FE2F79">
        <w:rPr>
          <w:sz w:val="24"/>
          <w:szCs w:val="24"/>
          <w:lang w:val="lt-LT"/>
        </w:rPr>
        <w:t xml:space="preserve"> valdytojo bei Valstybės duomenų agentūros atskiru sutarimu vadovaujantis Lietuvos Respublikos teisės gauti informaciją ir duomenų pakartotinio naudojimo įstatymu ir </w:t>
      </w:r>
      <w:r w:rsidR="00816AE3" w:rsidRPr="00FE2F79">
        <w:rPr>
          <w:sz w:val="24"/>
          <w:szCs w:val="24"/>
          <w:lang w:val="lt-LT"/>
        </w:rPr>
        <w:t xml:space="preserve">asmens duomenų tvarkymą reglamentuojančiais teisės aktais. </w:t>
      </w:r>
    </w:p>
    <w:p w14:paraId="5A524F56" w14:textId="46264180" w:rsidR="00A21EBE" w:rsidRPr="00FE2F79" w:rsidRDefault="00D804F5" w:rsidP="00F95F77">
      <w:pPr>
        <w:pStyle w:val="Sraopastraipa1"/>
        <w:numPr>
          <w:ilvl w:val="0"/>
          <w:numId w:val="1"/>
        </w:numPr>
        <w:tabs>
          <w:tab w:val="left" w:pos="993"/>
        </w:tabs>
        <w:spacing w:after="0" w:line="240" w:lineRule="auto"/>
        <w:ind w:left="0" w:firstLine="567"/>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ŽNMA</w:t>
      </w:r>
      <w:r w:rsidR="00A21EBE" w:rsidRPr="00FE2F79">
        <w:rPr>
          <w:rFonts w:ascii="Times New Roman" w:eastAsia="Times New Roman" w:hAnsi="Times New Roman"/>
          <w:sz w:val="24"/>
          <w:szCs w:val="24"/>
          <w:lang w:val="lt-LT"/>
        </w:rPr>
        <w:t xml:space="preserve"> parengiamas pirminių duomenų šaltinio duomenų struktūros aprašas ir realizuojama duomenų atvėrimo jungtis su Valstybės duomenų valdysenos informacine sistema (VDV IS) Atvirų duomenų portale.</w:t>
      </w:r>
    </w:p>
    <w:p w14:paraId="0A092AFB" w14:textId="77777777" w:rsidR="00590EE9" w:rsidRPr="00FE2F79" w:rsidRDefault="00590EE9" w:rsidP="008130FD">
      <w:pPr>
        <w:pStyle w:val="Sraopastraipa1"/>
        <w:tabs>
          <w:tab w:val="left" w:pos="1134"/>
        </w:tabs>
        <w:spacing w:after="0" w:line="240" w:lineRule="auto"/>
        <w:ind w:left="0" w:firstLine="540"/>
        <w:jc w:val="center"/>
        <w:rPr>
          <w:rFonts w:ascii="Times New Roman" w:eastAsia="Times New Roman" w:hAnsi="Times New Roman"/>
          <w:b/>
          <w:caps/>
          <w:sz w:val="24"/>
          <w:szCs w:val="24"/>
          <w:lang w:val="lt-LT"/>
        </w:rPr>
      </w:pPr>
    </w:p>
    <w:p w14:paraId="63F13DEA" w14:textId="3E809F4D" w:rsidR="00D01875" w:rsidRPr="00FE2F79" w:rsidRDefault="00EB7D21" w:rsidP="008130FD">
      <w:pPr>
        <w:pStyle w:val="Sraopastraipa1"/>
        <w:tabs>
          <w:tab w:val="left" w:pos="1134"/>
        </w:tabs>
        <w:spacing w:after="0" w:line="240" w:lineRule="auto"/>
        <w:ind w:left="0" w:firstLine="540"/>
        <w:jc w:val="center"/>
        <w:rPr>
          <w:rFonts w:ascii="Times New Roman" w:eastAsia="Times New Roman" w:hAnsi="Times New Roman"/>
          <w:b/>
          <w:sz w:val="24"/>
          <w:szCs w:val="24"/>
          <w:lang w:val="lt-LT"/>
        </w:rPr>
      </w:pPr>
      <w:r w:rsidRPr="00FE2F79">
        <w:rPr>
          <w:rFonts w:ascii="Times New Roman" w:eastAsia="Times New Roman" w:hAnsi="Times New Roman"/>
          <w:b/>
          <w:sz w:val="24"/>
          <w:szCs w:val="24"/>
          <w:lang w:val="lt-LT"/>
        </w:rPr>
        <w:lastRenderedPageBreak/>
        <w:t>VIII</w:t>
      </w:r>
      <w:r w:rsidR="00D01875" w:rsidRPr="00FE2F79">
        <w:rPr>
          <w:rFonts w:ascii="Times New Roman" w:eastAsia="Times New Roman" w:hAnsi="Times New Roman"/>
          <w:b/>
          <w:sz w:val="24"/>
          <w:szCs w:val="24"/>
          <w:lang w:val="lt-LT"/>
        </w:rPr>
        <w:t xml:space="preserve"> SKYRIUS</w:t>
      </w:r>
    </w:p>
    <w:p w14:paraId="32A5A540" w14:textId="168BE5DB" w:rsidR="006A59CA" w:rsidRDefault="001921E8" w:rsidP="008130FD">
      <w:pPr>
        <w:pStyle w:val="Sraopastraipa1"/>
        <w:spacing w:after="0" w:line="240" w:lineRule="auto"/>
        <w:ind w:left="0" w:firstLine="540"/>
        <w:jc w:val="center"/>
        <w:rPr>
          <w:rFonts w:ascii="Times New Roman" w:hAnsi="Times New Roman"/>
          <w:b/>
          <w:caps/>
          <w:sz w:val="24"/>
          <w:szCs w:val="24"/>
          <w:lang w:val="lt-LT"/>
        </w:rPr>
      </w:pPr>
      <w:r w:rsidRPr="00FE2F79">
        <w:rPr>
          <w:rFonts w:ascii="Times New Roman" w:hAnsi="Times New Roman"/>
          <w:b/>
          <w:caps/>
          <w:sz w:val="24"/>
          <w:szCs w:val="24"/>
          <w:lang w:val="lt-LT"/>
        </w:rPr>
        <w:t xml:space="preserve">INFORMACINĖS SISTEMOS </w:t>
      </w:r>
      <w:r w:rsidR="00590EE9" w:rsidRPr="00FE2F79">
        <w:rPr>
          <w:rFonts w:ascii="Times New Roman" w:hAnsi="Times New Roman"/>
          <w:b/>
          <w:caps/>
          <w:sz w:val="24"/>
          <w:szCs w:val="24"/>
          <w:lang w:val="lt-LT"/>
        </w:rPr>
        <w:t>kibernetinis saugumas</w:t>
      </w:r>
    </w:p>
    <w:p w14:paraId="58325697" w14:textId="77777777" w:rsidR="00A5297A" w:rsidRPr="00FE2F79" w:rsidRDefault="00A5297A" w:rsidP="008130FD">
      <w:pPr>
        <w:pStyle w:val="Sraopastraipa1"/>
        <w:spacing w:after="0" w:line="240" w:lineRule="auto"/>
        <w:ind w:left="0" w:firstLine="540"/>
        <w:jc w:val="center"/>
        <w:rPr>
          <w:rFonts w:ascii="Times New Roman" w:hAnsi="Times New Roman"/>
          <w:b/>
          <w:sz w:val="24"/>
          <w:szCs w:val="24"/>
          <w:lang w:val="lt-LT"/>
        </w:rPr>
      </w:pPr>
    </w:p>
    <w:p w14:paraId="2D3FEFDC" w14:textId="7AC657B7" w:rsidR="0028613D" w:rsidRPr="00FE2F79" w:rsidRDefault="004872EC" w:rsidP="00F95F77">
      <w:pPr>
        <w:pStyle w:val="Sraopastraipa1"/>
        <w:numPr>
          <w:ilvl w:val="0"/>
          <w:numId w:val="1"/>
        </w:numPr>
        <w:tabs>
          <w:tab w:val="left" w:pos="1134"/>
        </w:tabs>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Vadovaujantis VIIVĮ 7 straipsnio 1 punktu ŽNMA pagal duomenų svarbą, kuri nustatoma pagal galimą duomenų prieinamumo, vientisumo ir konfidencialumo pažeidimo poveikį valstybei, institucijoms ir gyventojams, priskiriama prie mažos svarbos valstybės informacinių išteklių rūšių.</w:t>
      </w:r>
    </w:p>
    <w:p w14:paraId="17C145B2" w14:textId="66B44820" w:rsidR="00D313E4" w:rsidRPr="00FE2F79" w:rsidRDefault="00D313E4" w:rsidP="00F95F77">
      <w:pPr>
        <w:pStyle w:val="Sraopastraipa1"/>
        <w:numPr>
          <w:ilvl w:val="0"/>
          <w:numId w:val="1"/>
        </w:numPr>
        <w:tabs>
          <w:tab w:val="left" w:pos="1134"/>
        </w:tabs>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Duomen</w:t>
      </w:r>
      <w:r w:rsidR="006523A2" w:rsidRPr="00FE2F79">
        <w:rPr>
          <w:rFonts w:ascii="Times New Roman" w:eastAsia="Times New Roman" w:hAnsi="Times New Roman"/>
          <w:sz w:val="24"/>
          <w:szCs w:val="24"/>
          <w:lang w:val="lt-LT"/>
        </w:rPr>
        <w:t>ų</w:t>
      </w:r>
      <w:r w:rsidRPr="00FE2F79">
        <w:rPr>
          <w:rFonts w:ascii="Times New Roman" w:eastAsia="Times New Roman" w:hAnsi="Times New Roman"/>
          <w:sz w:val="24"/>
          <w:szCs w:val="24"/>
          <w:lang w:val="lt-LT"/>
        </w:rPr>
        <w:t xml:space="preserve"> saug</w:t>
      </w:r>
      <w:r w:rsidR="006523A2" w:rsidRPr="00FE2F79">
        <w:rPr>
          <w:rFonts w:ascii="Times New Roman" w:eastAsia="Times New Roman" w:hAnsi="Times New Roman"/>
          <w:sz w:val="24"/>
          <w:szCs w:val="24"/>
          <w:lang w:val="lt-LT"/>
        </w:rPr>
        <w:t>ą</w:t>
      </w:r>
      <w:r w:rsidRPr="00FE2F79">
        <w:rPr>
          <w:rFonts w:ascii="Times New Roman" w:eastAsia="Times New Roman" w:hAnsi="Times New Roman"/>
          <w:sz w:val="24"/>
          <w:szCs w:val="24"/>
          <w:lang w:val="lt-LT"/>
        </w:rPr>
        <w:t xml:space="preserve"> reglamentuoja </w:t>
      </w:r>
      <w:r w:rsidR="001623DE" w:rsidRPr="00FE2F79">
        <w:rPr>
          <w:rFonts w:ascii="Times New Roman" w:eastAsia="Times New Roman" w:hAnsi="Times New Roman"/>
          <w:sz w:val="24"/>
          <w:szCs w:val="24"/>
          <w:lang w:val="lt-LT"/>
        </w:rPr>
        <w:t>ŽNMA</w:t>
      </w:r>
      <w:r w:rsidRPr="00FE2F79">
        <w:rPr>
          <w:rFonts w:ascii="Times New Roman" w:eastAsia="Times New Roman" w:hAnsi="Times New Roman"/>
          <w:sz w:val="24"/>
          <w:szCs w:val="24"/>
          <w:lang w:val="lt-LT"/>
        </w:rPr>
        <w:t xml:space="preserve"> valdytojo tvirtinami duomen</w:t>
      </w:r>
      <w:r w:rsidR="006523A2" w:rsidRPr="00FE2F79">
        <w:rPr>
          <w:rFonts w:ascii="Times New Roman" w:eastAsia="Times New Roman" w:hAnsi="Times New Roman"/>
          <w:sz w:val="24"/>
          <w:szCs w:val="24"/>
          <w:lang w:val="lt-LT"/>
        </w:rPr>
        <w:t>ų</w:t>
      </w:r>
      <w:r w:rsidRPr="00FE2F79">
        <w:rPr>
          <w:rFonts w:ascii="Times New Roman" w:eastAsia="Times New Roman" w:hAnsi="Times New Roman"/>
          <w:sz w:val="24"/>
          <w:szCs w:val="24"/>
          <w:lang w:val="lt-LT"/>
        </w:rPr>
        <w:t xml:space="preserve"> saugos nuostatai ir saugos politik</w:t>
      </w:r>
      <w:r w:rsidR="006523A2" w:rsidRPr="00FE2F79">
        <w:rPr>
          <w:rFonts w:ascii="Times New Roman" w:eastAsia="Times New Roman" w:hAnsi="Times New Roman"/>
          <w:sz w:val="24"/>
          <w:szCs w:val="24"/>
          <w:lang w:val="lt-LT"/>
        </w:rPr>
        <w:t>ą</w:t>
      </w:r>
      <w:r w:rsidRPr="00FE2F79">
        <w:rPr>
          <w:rFonts w:ascii="Times New Roman" w:eastAsia="Times New Roman" w:hAnsi="Times New Roman"/>
          <w:sz w:val="24"/>
          <w:szCs w:val="24"/>
          <w:lang w:val="lt-LT"/>
        </w:rPr>
        <w:t xml:space="preserve"> </w:t>
      </w:r>
      <w:r w:rsidR="006523A2" w:rsidRPr="00FE2F79">
        <w:rPr>
          <w:rFonts w:ascii="Times New Roman" w:eastAsia="Times New Roman" w:hAnsi="Times New Roman"/>
          <w:sz w:val="24"/>
          <w:szCs w:val="24"/>
          <w:lang w:val="lt-LT"/>
        </w:rPr>
        <w:t>į</w:t>
      </w:r>
      <w:r w:rsidRPr="00FE2F79">
        <w:rPr>
          <w:rFonts w:ascii="Times New Roman" w:eastAsia="Times New Roman" w:hAnsi="Times New Roman"/>
          <w:sz w:val="24"/>
          <w:szCs w:val="24"/>
          <w:lang w:val="lt-LT"/>
        </w:rPr>
        <w:t>gyvendinantys dokumentai, vartotoj</w:t>
      </w:r>
      <w:r w:rsidR="006523A2" w:rsidRPr="00FE2F79">
        <w:rPr>
          <w:rFonts w:ascii="Times New Roman" w:eastAsia="Times New Roman" w:hAnsi="Times New Roman"/>
          <w:sz w:val="24"/>
          <w:szCs w:val="24"/>
          <w:lang w:val="lt-LT"/>
        </w:rPr>
        <w:t>ų</w:t>
      </w:r>
      <w:r w:rsidRPr="00FE2F79">
        <w:rPr>
          <w:rFonts w:ascii="Times New Roman" w:eastAsia="Times New Roman" w:hAnsi="Times New Roman"/>
          <w:sz w:val="24"/>
          <w:szCs w:val="24"/>
          <w:lang w:val="lt-LT"/>
        </w:rPr>
        <w:t xml:space="preserve"> kompiuterini</w:t>
      </w:r>
      <w:r w:rsidR="006523A2" w:rsidRPr="00FE2F79">
        <w:rPr>
          <w:rFonts w:ascii="Times New Roman" w:eastAsia="Times New Roman" w:hAnsi="Times New Roman"/>
          <w:sz w:val="24"/>
          <w:szCs w:val="24"/>
          <w:lang w:val="lt-LT"/>
        </w:rPr>
        <w:t>ų</w:t>
      </w:r>
      <w:r w:rsidRPr="00FE2F79">
        <w:rPr>
          <w:rFonts w:ascii="Times New Roman" w:eastAsia="Times New Roman" w:hAnsi="Times New Roman"/>
          <w:sz w:val="24"/>
          <w:szCs w:val="24"/>
          <w:lang w:val="lt-LT"/>
        </w:rPr>
        <w:t xml:space="preserve"> i</w:t>
      </w:r>
      <w:r w:rsidR="006523A2" w:rsidRPr="00FE2F79">
        <w:rPr>
          <w:rFonts w:ascii="Times New Roman" w:eastAsia="Times New Roman" w:hAnsi="Times New Roman"/>
          <w:sz w:val="24"/>
          <w:szCs w:val="24"/>
          <w:lang w:val="lt-LT"/>
        </w:rPr>
        <w:t>š</w:t>
      </w:r>
      <w:r w:rsidRPr="00FE2F79">
        <w:rPr>
          <w:rFonts w:ascii="Times New Roman" w:eastAsia="Times New Roman" w:hAnsi="Times New Roman"/>
          <w:sz w:val="24"/>
          <w:szCs w:val="24"/>
          <w:lang w:val="lt-LT"/>
        </w:rPr>
        <w:t>tekli</w:t>
      </w:r>
      <w:r w:rsidR="006523A2" w:rsidRPr="00FE2F79">
        <w:rPr>
          <w:rFonts w:ascii="Times New Roman" w:eastAsia="Times New Roman" w:hAnsi="Times New Roman"/>
          <w:sz w:val="24"/>
          <w:szCs w:val="24"/>
          <w:lang w:val="lt-LT"/>
        </w:rPr>
        <w:t>ų</w:t>
      </w:r>
      <w:r w:rsidRPr="00FE2F79">
        <w:rPr>
          <w:rFonts w:ascii="Times New Roman" w:eastAsia="Times New Roman" w:hAnsi="Times New Roman"/>
          <w:sz w:val="24"/>
          <w:szCs w:val="24"/>
          <w:lang w:val="lt-LT"/>
        </w:rPr>
        <w:t xml:space="preserve"> naudojimo tvarka</w:t>
      </w:r>
      <w:r w:rsidR="007B3D79" w:rsidRPr="00FE2F79">
        <w:rPr>
          <w:rFonts w:ascii="Times New Roman" w:eastAsia="Times New Roman" w:hAnsi="Times New Roman"/>
          <w:sz w:val="24"/>
          <w:szCs w:val="24"/>
          <w:lang w:val="lt-LT"/>
        </w:rPr>
        <w:t>,</w:t>
      </w:r>
      <w:r w:rsidRPr="00FE2F79">
        <w:rPr>
          <w:rFonts w:ascii="Times New Roman" w:eastAsia="Times New Roman" w:hAnsi="Times New Roman"/>
          <w:sz w:val="24"/>
          <w:szCs w:val="24"/>
          <w:lang w:val="lt-LT"/>
        </w:rPr>
        <w:t xml:space="preserve"> </w:t>
      </w:r>
      <w:r w:rsidR="00ED407A" w:rsidRPr="00FE2F79">
        <w:rPr>
          <w:rFonts w:ascii="Times New Roman" w:eastAsia="Times New Roman" w:hAnsi="Times New Roman"/>
          <w:sz w:val="24"/>
          <w:szCs w:val="24"/>
          <w:lang w:val="lt-LT"/>
        </w:rPr>
        <w:t>informacinių sistemų</w:t>
      </w:r>
      <w:r w:rsidRPr="00FE2F79">
        <w:rPr>
          <w:rFonts w:ascii="Times New Roman" w:eastAsia="Times New Roman" w:hAnsi="Times New Roman"/>
          <w:sz w:val="24"/>
          <w:szCs w:val="24"/>
          <w:lang w:val="lt-LT"/>
        </w:rPr>
        <w:t xml:space="preserve"> veiklos t</w:t>
      </w:r>
      <w:r w:rsidR="006523A2" w:rsidRPr="00FE2F79">
        <w:rPr>
          <w:rFonts w:ascii="Times New Roman" w:eastAsia="Times New Roman" w:hAnsi="Times New Roman"/>
          <w:sz w:val="24"/>
          <w:szCs w:val="24"/>
          <w:lang w:val="lt-LT"/>
        </w:rPr>
        <w:t>ę</w:t>
      </w:r>
      <w:r w:rsidRPr="00FE2F79">
        <w:rPr>
          <w:rFonts w:ascii="Times New Roman" w:eastAsia="Times New Roman" w:hAnsi="Times New Roman"/>
          <w:sz w:val="24"/>
          <w:szCs w:val="24"/>
          <w:lang w:val="lt-LT"/>
        </w:rPr>
        <w:t>stinumo planas.</w:t>
      </w:r>
    </w:p>
    <w:p w14:paraId="6C9B6F0A" w14:textId="481F38BE" w:rsidR="003F72CB" w:rsidRPr="00FE2F79" w:rsidRDefault="003F72CB" w:rsidP="00F95F77">
      <w:pPr>
        <w:pStyle w:val="Sraopastraipa1"/>
        <w:numPr>
          <w:ilvl w:val="0"/>
          <w:numId w:val="1"/>
        </w:numPr>
        <w:tabs>
          <w:tab w:val="left" w:pos="1134"/>
        </w:tabs>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U</w:t>
      </w:r>
      <w:r w:rsidR="006523A2" w:rsidRPr="00FE2F79">
        <w:rPr>
          <w:rFonts w:ascii="Times New Roman" w:eastAsia="Times New Roman" w:hAnsi="Times New Roman"/>
          <w:sz w:val="24"/>
          <w:szCs w:val="24"/>
          <w:lang w:val="lt-LT"/>
        </w:rPr>
        <w:t>ž</w:t>
      </w:r>
      <w:r w:rsidRPr="00FE2F79">
        <w:rPr>
          <w:rFonts w:ascii="Times New Roman" w:eastAsia="Times New Roman" w:hAnsi="Times New Roman"/>
          <w:sz w:val="24"/>
          <w:szCs w:val="24"/>
          <w:lang w:val="lt-LT"/>
        </w:rPr>
        <w:t xml:space="preserve"> duomen</w:t>
      </w:r>
      <w:r w:rsidR="006523A2" w:rsidRPr="00FE2F79">
        <w:rPr>
          <w:rFonts w:ascii="Times New Roman" w:eastAsia="Times New Roman" w:hAnsi="Times New Roman"/>
          <w:sz w:val="24"/>
          <w:szCs w:val="24"/>
          <w:lang w:val="lt-LT"/>
        </w:rPr>
        <w:t>ų</w:t>
      </w:r>
      <w:r w:rsidRPr="00FE2F79">
        <w:rPr>
          <w:rFonts w:ascii="Times New Roman" w:eastAsia="Times New Roman" w:hAnsi="Times New Roman"/>
          <w:sz w:val="24"/>
          <w:szCs w:val="24"/>
          <w:lang w:val="lt-LT"/>
        </w:rPr>
        <w:t xml:space="preserve"> saug</w:t>
      </w:r>
      <w:r w:rsidR="006523A2" w:rsidRPr="00FE2F79">
        <w:rPr>
          <w:rFonts w:ascii="Times New Roman" w:eastAsia="Times New Roman" w:hAnsi="Times New Roman"/>
          <w:sz w:val="24"/>
          <w:szCs w:val="24"/>
          <w:lang w:val="lt-LT"/>
        </w:rPr>
        <w:t>ą</w:t>
      </w:r>
      <w:r w:rsidRPr="00FE2F79">
        <w:rPr>
          <w:rFonts w:ascii="Times New Roman" w:eastAsia="Times New Roman" w:hAnsi="Times New Roman"/>
          <w:sz w:val="24"/>
          <w:szCs w:val="24"/>
          <w:lang w:val="lt-LT"/>
        </w:rPr>
        <w:t xml:space="preserve"> atsako </w:t>
      </w:r>
      <w:r w:rsidR="001623DE" w:rsidRPr="00FE2F79">
        <w:rPr>
          <w:rFonts w:ascii="Times New Roman" w:eastAsia="Times New Roman" w:hAnsi="Times New Roman"/>
          <w:sz w:val="24"/>
          <w:szCs w:val="24"/>
          <w:lang w:val="lt-LT"/>
        </w:rPr>
        <w:t>ŽNMA</w:t>
      </w:r>
      <w:r w:rsidRPr="00FE2F79">
        <w:rPr>
          <w:rFonts w:ascii="Times New Roman" w:eastAsia="Times New Roman" w:hAnsi="Times New Roman"/>
          <w:sz w:val="24"/>
          <w:szCs w:val="24"/>
          <w:lang w:val="lt-LT"/>
        </w:rPr>
        <w:t xml:space="preserve"> valdytojas.</w:t>
      </w:r>
    </w:p>
    <w:p w14:paraId="21FFC760" w14:textId="42EE65A6" w:rsidR="003F72CB" w:rsidRPr="00FE2F79" w:rsidRDefault="001623DE" w:rsidP="00F95F77">
      <w:pPr>
        <w:pStyle w:val="Sraopastraipa1"/>
        <w:numPr>
          <w:ilvl w:val="0"/>
          <w:numId w:val="1"/>
        </w:numPr>
        <w:tabs>
          <w:tab w:val="left" w:pos="1134"/>
        </w:tabs>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ŽNMA</w:t>
      </w:r>
      <w:r w:rsidR="003F72CB" w:rsidRPr="00FE2F79">
        <w:rPr>
          <w:rFonts w:ascii="Times New Roman" w:eastAsia="Times New Roman" w:hAnsi="Times New Roman"/>
          <w:sz w:val="24"/>
          <w:szCs w:val="24"/>
          <w:lang w:val="lt-LT"/>
        </w:rPr>
        <w:t xml:space="preserve"> valdytojas planuoja ir </w:t>
      </w:r>
      <w:r w:rsidR="006523A2" w:rsidRPr="00FE2F79">
        <w:rPr>
          <w:rFonts w:ascii="Times New Roman" w:eastAsia="Times New Roman" w:hAnsi="Times New Roman"/>
          <w:sz w:val="24"/>
          <w:szCs w:val="24"/>
          <w:lang w:val="lt-LT"/>
        </w:rPr>
        <w:t>į</w:t>
      </w:r>
      <w:r w:rsidR="003F72CB" w:rsidRPr="00FE2F79">
        <w:rPr>
          <w:rFonts w:ascii="Times New Roman" w:eastAsia="Times New Roman" w:hAnsi="Times New Roman"/>
          <w:sz w:val="24"/>
          <w:szCs w:val="24"/>
          <w:lang w:val="lt-LT"/>
        </w:rPr>
        <w:t>gyvendina tinkamas organizacines ir technines saugos priemon</w:t>
      </w:r>
      <w:r w:rsidR="00AD6B53" w:rsidRPr="00FE2F79">
        <w:rPr>
          <w:rFonts w:ascii="Times New Roman" w:eastAsia="Times New Roman" w:hAnsi="Times New Roman"/>
          <w:sz w:val="24"/>
          <w:szCs w:val="24"/>
          <w:lang w:val="lt-LT"/>
        </w:rPr>
        <w:t>e</w:t>
      </w:r>
      <w:r w:rsidR="003F72CB" w:rsidRPr="00FE2F79">
        <w:rPr>
          <w:rFonts w:ascii="Times New Roman" w:eastAsia="Times New Roman" w:hAnsi="Times New Roman"/>
          <w:sz w:val="24"/>
          <w:szCs w:val="24"/>
          <w:lang w:val="lt-LT"/>
        </w:rPr>
        <w:t>s, skir</w:t>
      </w:r>
      <w:r w:rsidR="00AD6B53" w:rsidRPr="00FE2F79">
        <w:rPr>
          <w:rFonts w:ascii="Times New Roman" w:eastAsia="Times New Roman" w:hAnsi="Times New Roman"/>
          <w:sz w:val="24"/>
          <w:szCs w:val="24"/>
          <w:lang w:val="lt-LT"/>
        </w:rPr>
        <w:t>tas</w:t>
      </w:r>
      <w:r w:rsidR="003F72CB" w:rsidRPr="00FE2F79">
        <w:rPr>
          <w:rFonts w:ascii="Times New Roman" w:eastAsia="Times New Roman" w:hAnsi="Times New Roman"/>
          <w:sz w:val="24"/>
          <w:szCs w:val="24"/>
          <w:lang w:val="lt-LT"/>
        </w:rPr>
        <w:t xml:space="preserve"> duomenims apsaugoti. </w:t>
      </w:r>
      <w:r w:rsidRPr="00FE2F79">
        <w:rPr>
          <w:rFonts w:ascii="Times New Roman" w:eastAsia="Times New Roman" w:hAnsi="Times New Roman"/>
          <w:sz w:val="24"/>
          <w:szCs w:val="24"/>
          <w:lang w:val="lt-LT"/>
        </w:rPr>
        <w:t>ŽNMA</w:t>
      </w:r>
      <w:r w:rsidR="003F72CB" w:rsidRPr="00FE2F79">
        <w:rPr>
          <w:rFonts w:ascii="Times New Roman" w:eastAsia="Times New Roman" w:hAnsi="Times New Roman"/>
          <w:sz w:val="24"/>
          <w:szCs w:val="24"/>
          <w:lang w:val="lt-LT"/>
        </w:rPr>
        <w:t xml:space="preserve"> valdytojas skiria </w:t>
      </w:r>
      <w:r w:rsidR="00AD6B53" w:rsidRPr="00FE2F79">
        <w:rPr>
          <w:rFonts w:ascii="Times New Roman" w:eastAsia="Times New Roman" w:hAnsi="Times New Roman"/>
          <w:sz w:val="24"/>
          <w:szCs w:val="24"/>
          <w:lang w:val="lt-LT"/>
        </w:rPr>
        <w:t>Informacini</w:t>
      </w:r>
      <w:r w:rsidR="006523A2" w:rsidRPr="00FE2F79">
        <w:rPr>
          <w:rFonts w:ascii="Times New Roman" w:eastAsia="Times New Roman" w:hAnsi="Times New Roman"/>
          <w:sz w:val="24"/>
          <w:szCs w:val="24"/>
          <w:lang w:val="lt-LT"/>
        </w:rPr>
        <w:t>ų</w:t>
      </w:r>
      <w:r w:rsidR="00AD6B53" w:rsidRPr="00FE2F79">
        <w:rPr>
          <w:rFonts w:ascii="Times New Roman" w:eastAsia="Times New Roman" w:hAnsi="Times New Roman"/>
          <w:sz w:val="24"/>
          <w:szCs w:val="24"/>
          <w:lang w:val="lt-LT"/>
        </w:rPr>
        <w:t xml:space="preserve"> technologij</w:t>
      </w:r>
      <w:r w:rsidR="006523A2" w:rsidRPr="00FE2F79">
        <w:rPr>
          <w:rFonts w:ascii="Times New Roman" w:eastAsia="Times New Roman" w:hAnsi="Times New Roman"/>
          <w:sz w:val="24"/>
          <w:szCs w:val="24"/>
          <w:lang w:val="lt-LT"/>
        </w:rPr>
        <w:t>ų</w:t>
      </w:r>
      <w:r w:rsidR="00AD6B53" w:rsidRPr="00FE2F79">
        <w:rPr>
          <w:rFonts w:ascii="Times New Roman" w:eastAsia="Times New Roman" w:hAnsi="Times New Roman"/>
          <w:sz w:val="24"/>
          <w:szCs w:val="24"/>
          <w:lang w:val="lt-LT"/>
        </w:rPr>
        <w:t xml:space="preserve"> skyriaus</w:t>
      </w:r>
      <w:r w:rsidR="003F72CB" w:rsidRPr="00FE2F79">
        <w:rPr>
          <w:rFonts w:ascii="Times New Roman" w:eastAsia="Times New Roman" w:hAnsi="Times New Roman"/>
          <w:sz w:val="24"/>
          <w:szCs w:val="24"/>
          <w:lang w:val="lt-LT"/>
        </w:rPr>
        <w:t xml:space="preserve"> specialist</w:t>
      </w:r>
      <w:r w:rsidR="006523A2" w:rsidRPr="00FE2F79">
        <w:rPr>
          <w:rFonts w:ascii="Times New Roman" w:eastAsia="Times New Roman" w:hAnsi="Times New Roman"/>
          <w:sz w:val="24"/>
          <w:szCs w:val="24"/>
          <w:lang w:val="lt-LT"/>
        </w:rPr>
        <w:t>ą</w:t>
      </w:r>
      <w:r w:rsidR="003F72CB" w:rsidRPr="00FE2F79">
        <w:rPr>
          <w:rFonts w:ascii="Times New Roman" w:eastAsia="Times New Roman" w:hAnsi="Times New Roman"/>
          <w:sz w:val="24"/>
          <w:szCs w:val="24"/>
          <w:lang w:val="lt-LT"/>
        </w:rPr>
        <w:t xml:space="preserve"> </w:t>
      </w:r>
      <w:r w:rsidRPr="00FE2F79">
        <w:rPr>
          <w:rFonts w:ascii="Times New Roman" w:eastAsia="Times New Roman" w:hAnsi="Times New Roman"/>
          <w:sz w:val="24"/>
          <w:szCs w:val="24"/>
          <w:lang w:val="lt-LT"/>
        </w:rPr>
        <w:t>ŽNMA</w:t>
      </w:r>
      <w:r w:rsidR="003F72CB" w:rsidRPr="00FE2F79">
        <w:rPr>
          <w:rFonts w:ascii="Times New Roman" w:eastAsia="Times New Roman" w:hAnsi="Times New Roman"/>
          <w:sz w:val="24"/>
          <w:szCs w:val="24"/>
          <w:lang w:val="lt-LT"/>
        </w:rPr>
        <w:t xml:space="preserve"> duomen</w:t>
      </w:r>
      <w:r w:rsidR="006523A2" w:rsidRPr="00FE2F79">
        <w:rPr>
          <w:rFonts w:ascii="Times New Roman" w:eastAsia="Times New Roman" w:hAnsi="Times New Roman"/>
          <w:sz w:val="24"/>
          <w:szCs w:val="24"/>
          <w:lang w:val="lt-LT"/>
        </w:rPr>
        <w:t>ų</w:t>
      </w:r>
      <w:r w:rsidR="003F72CB" w:rsidRPr="00FE2F79">
        <w:rPr>
          <w:rFonts w:ascii="Times New Roman" w:eastAsia="Times New Roman" w:hAnsi="Times New Roman"/>
          <w:sz w:val="24"/>
          <w:szCs w:val="24"/>
          <w:lang w:val="lt-LT"/>
        </w:rPr>
        <w:t xml:space="preserve"> valdymo </w:t>
      </w:r>
      <w:r w:rsidR="006523A2" w:rsidRPr="00FE2F79">
        <w:rPr>
          <w:rFonts w:ascii="Times New Roman" w:eastAsia="Times New Roman" w:hAnsi="Times New Roman"/>
          <w:sz w:val="24"/>
          <w:szCs w:val="24"/>
          <w:lang w:val="lt-LT"/>
        </w:rPr>
        <w:t>į</w:t>
      </w:r>
      <w:r w:rsidR="003F72CB" w:rsidRPr="00FE2F79">
        <w:rPr>
          <w:rFonts w:ascii="Times New Roman" w:eastAsia="Times New Roman" w:hAnsi="Times New Roman"/>
          <w:sz w:val="24"/>
          <w:szCs w:val="24"/>
          <w:lang w:val="lt-LT"/>
        </w:rPr>
        <w:t>galiotiniu.</w:t>
      </w:r>
    </w:p>
    <w:p w14:paraId="6C906159" w14:textId="78219321" w:rsidR="000B0B69" w:rsidRPr="00FE2F79" w:rsidRDefault="000B0B69" w:rsidP="00F95F77">
      <w:pPr>
        <w:pStyle w:val="Sraopastraipa1"/>
        <w:numPr>
          <w:ilvl w:val="0"/>
          <w:numId w:val="1"/>
        </w:numPr>
        <w:tabs>
          <w:tab w:val="left" w:pos="1134"/>
        </w:tabs>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Duomen</w:t>
      </w:r>
      <w:r w:rsidR="006523A2" w:rsidRPr="00FE2F79">
        <w:rPr>
          <w:rFonts w:ascii="Times New Roman" w:eastAsia="Times New Roman" w:hAnsi="Times New Roman"/>
          <w:sz w:val="24"/>
          <w:szCs w:val="24"/>
          <w:lang w:val="lt-LT"/>
        </w:rPr>
        <w:t>ų</w:t>
      </w:r>
      <w:r w:rsidRPr="00FE2F79">
        <w:rPr>
          <w:rFonts w:ascii="Times New Roman" w:eastAsia="Times New Roman" w:hAnsi="Times New Roman"/>
          <w:sz w:val="24"/>
          <w:szCs w:val="24"/>
          <w:lang w:val="lt-LT"/>
        </w:rPr>
        <w:t xml:space="preserve"> valdymo </w:t>
      </w:r>
      <w:r w:rsidR="006523A2" w:rsidRPr="00FE2F79">
        <w:rPr>
          <w:rFonts w:ascii="Times New Roman" w:eastAsia="Times New Roman" w:hAnsi="Times New Roman"/>
          <w:sz w:val="24"/>
          <w:szCs w:val="24"/>
          <w:lang w:val="lt-LT"/>
        </w:rPr>
        <w:t>į</w:t>
      </w:r>
      <w:r w:rsidRPr="00FE2F79">
        <w:rPr>
          <w:rFonts w:ascii="Times New Roman" w:eastAsia="Times New Roman" w:hAnsi="Times New Roman"/>
          <w:sz w:val="24"/>
          <w:szCs w:val="24"/>
          <w:lang w:val="lt-LT"/>
        </w:rPr>
        <w:t>galiotinis ir sistemos administratoriai privalo u</w:t>
      </w:r>
      <w:r w:rsidR="006523A2" w:rsidRPr="00FE2F79">
        <w:rPr>
          <w:rFonts w:ascii="Times New Roman" w:eastAsia="Times New Roman" w:hAnsi="Times New Roman"/>
          <w:sz w:val="24"/>
          <w:szCs w:val="24"/>
          <w:lang w:val="lt-LT"/>
        </w:rPr>
        <w:t>ž</w:t>
      </w:r>
      <w:r w:rsidRPr="00FE2F79">
        <w:rPr>
          <w:rFonts w:ascii="Times New Roman" w:eastAsia="Times New Roman" w:hAnsi="Times New Roman"/>
          <w:sz w:val="24"/>
          <w:szCs w:val="24"/>
          <w:lang w:val="lt-LT"/>
        </w:rPr>
        <w:t>tikrinti duomen</w:t>
      </w:r>
      <w:r w:rsidR="006523A2" w:rsidRPr="00FE2F79">
        <w:rPr>
          <w:rFonts w:ascii="Times New Roman" w:eastAsia="Times New Roman" w:hAnsi="Times New Roman"/>
          <w:sz w:val="24"/>
          <w:szCs w:val="24"/>
          <w:lang w:val="lt-LT"/>
        </w:rPr>
        <w:t>ų</w:t>
      </w:r>
      <w:r w:rsidRPr="00FE2F79">
        <w:rPr>
          <w:rFonts w:ascii="Times New Roman" w:eastAsia="Times New Roman" w:hAnsi="Times New Roman"/>
          <w:sz w:val="24"/>
          <w:szCs w:val="24"/>
          <w:lang w:val="lt-LT"/>
        </w:rPr>
        <w:t xml:space="preserve"> kontrol</w:t>
      </w:r>
      <w:r w:rsidR="006523A2" w:rsidRPr="00FE2F79">
        <w:rPr>
          <w:rFonts w:ascii="Times New Roman" w:eastAsia="Times New Roman" w:hAnsi="Times New Roman"/>
          <w:sz w:val="24"/>
          <w:szCs w:val="24"/>
          <w:lang w:val="lt-LT"/>
        </w:rPr>
        <w:t>ę</w:t>
      </w:r>
      <w:r w:rsidRPr="00FE2F79">
        <w:rPr>
          <w:rFonts w:ascii="Times New Roman" w:eastAsia="Times New Roman" w:hAnsi="Times New Roman"/>
          <w:sz w:val="24"/>
          <w:szCs w:val="24"/>
          <w:lang w:val="lt-LT"/>
        </w:rPr>
        <w:t xml:space="preserve"> ir apdorojim</w:t>
      </w:r>
      <w:r w:rsidR="006523A2" w:rsidRPr="00FE2F79">
        <w:rPr>
          <w:rFonts w:ascii="Times New Roman" w:eastAsia="Times New Roman" w:hAnsi="Times New Roman"/>
          <w:sz w:val="24"/>
          <w:szCs w:val="24"/>
          <w:lang w:val="lt-LT"/>
        </w:rPr>
        <w:t>ą</w:t>
      </w:r>
      <w:r w:rsidRPr="00FE2F79">
        <w:rPr>
          <w:rFonts w:ascii="Times New Roman" w:eastAsia="Times New Roman" w:hAnsi="Times New Roman"/>
          <w:sz w:val="24"/>
          <w:szCs w:val="24"/>
          <w:lang w:val="lt-LT"/>
        </w:rPr>
        <w:t>, apsaug</w:t>
      </w:r>
      <w:r w:rsidR="004A501B" w:rsidRPr="00FE2F79">
        <w:rPr>
          <w:rFonts w:ascii="Times New Roman" w:eastAsia="Times New Roman" w:hAnsi="Times New Roman"/>
          <w:sz w:val="24"/>
          <w:szCs w:val="24"/>
          <w:lang w:val="lt-LT"/>
        </w:rPr>
        <w:t>ant</w:t>
      </w:r>
      <w:r w:rsidRPr="00FE2F79">
        <w:rPr>
          <w:rFonts w:ascii="Times New Roman" w:eastAsia="Times New Roman" w:hAnsi="Times New Roman"/>
          <w:sz w:val="24"/>
          <w:szCs w:val="24"/>
          <w:lang w:val="lt-LT"/>
        </w:rPr>
        <w:t xml:space="preserve"> </w:t>
      </w:r>
      <w:r w:rsidR="001623DE" w:rsidRPr="00FE2F79">
        <w:rPr>
          <w:rFonts w:ascii="Times New Roman" w:eastAsia="Times New Roman" w:hAnsi="Times New Roman"/>
          <w:sz w:val="24"/>
          <w:szCs w:val="24"/>
          <w:lang w:val="lt-LT"/>
        </w:rPr>
        <w:t>ŽNMA</w:t>
      </w:r>
      <w:r w:rsidRPr="00FE2F79">
        <w:rPr>
          <w:rFonts w:ascii="Times New Roman" w:eastAsia="Times New Roman" w:hAnsi="Times New Roman"/>
          <w:sz w:val="24"/>
          <w:szCs w:val="24"/>
          <w:lang w:val="lt-LT"/>
        </w:rPr>
        <w:t xml:space="preserve"> duomenis nuo neteis</w:t>
      </w:r>
      <w:r w:rsidR="006523A2" w:rsidRPr="00FE2F79">
        <w:rPr>
          <w:rFonts w:ascii="Times New Roman" w:eastAsia="Times New Roman" w:hAnsi="Times New Roman"/>
          <w:sz w:val="24"/>
          <w:szCs w:val="24"/>
          <w:lang w:val="lt-LT"/>
        </w:rPr>
        <w:t>ė</w:t>
      </w:r>
      <w:r w:rsidRPr="00FE2F79">
        <w:rPr>
          <w:rFonts w:ascii="Times New Roman" w:eastAsia="Times New Roman" w:hAnsi="Times New Roman"/>
          <w:sz w:val="24"/>
          <w:szCs w:val="24"/>
          <w:lang w:val="lt-LT"/>
        </w:rPr>
        <w:t>to duomen</w:t>
      </w:r>
      <w:r w:rsidR="006523A2" w:rsidRPr="00FE2F79">
        <w:rPr>
          <w:rFonts w:ascii="Times New Roman" w:eastAsia="Times New Roman" w:hAnsi="Times New Roman"/>
          <w:sz w:val="24"/>
          <w:szCs w:val="24"/>
          <w:lang w:val="lt-LT"/>
        </w:rPr>
        <w:t>ų</w:t>
      </w:r>
      <w:r w:rsidRPr="00FE2F79">
        <w:rPr>
          <w:rFonts w:ascii="Times New Roman" w:eastAsia="Times New Roman" w:hAnsi="Times New Roman"/>
          <w:sz w:val="24"/>
          <w:szCs w:val="24"/>
          <w:lang w:val="lt-LT"/>
        </w:rPr>
        <w:t xml:space="preserve"> pildymo, </w:t>
      </w:r>
      <w:r w:rsidR="00E809B2" w:rsidRPr="00FE2F79">
        <w:rPr>
          <w:rFonts w:ascii="Times New Roman" w:eastAsia="Times New Roman" w:hAnsi="Times New Roman"/>
          <w:sz w:val="24"/>
          <w:szCs w:val="24"/>
          <w:lang w:val="lt-LT"/>
        </w:rPr>
        <w:t>sunaikinimo</w:t>
      </w:r>
      <w:r w:rsidRPr="00FE2F79">
        <w:rPr>
          <w:rFonts w:ascii="Times New Roman" w:eastAsia="Times New Roman" w:hAnsi="Times New Roman"/>
          <w:sz w:val="24"/>
          <w:szCs w:val="24"/>
          <w:lang w:val="lt-LT"/>
        </w:rPr>
        <w:t xml:space="preserve"> ar keitimo.</w:t>
      </w:r>
    </w:p>
    <w:p w14:paraId="79F38B5D" w14:textId="4CDE3113" w:rsidR="00AA497A" w:rsidRPr="00FE2F79" w:rsidRDefault="00CE189F" w:rsidP="00F95F77">
      <w:pPr>
        <w:pStyle w:val="Sraopastraipa1"/>
        <w:numPr>
          <w:ilvl w:val="0"/>
          <w:numId w:val="1"/>
        </w:numPr>
        <w:tabs>
          <w:tab w:val="left" w:pos="1134"/>
        </w:tabs>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Informacin</w:t>
      </w:r>
      <w:r w:rsidR="006523A2" w:rsidRPr="00FE2F79">
        <w:rPr>
          <w:rFonts w:ascii="Times New Roman" w:eastAsia="Times New Roman" w:hAnsi="Times New Roman"/>
          <w:sz w:val="24"/>
          <w:szCs w:val="24"/>
          <w:lang w:val="lt-LT"/>
        </w:rPr>
        <w:t>ė</w:t>
      </w:r>
      <w:r w:rsidRPr="00FE2F79">
        <w:rPr>
          <w:rFonts w:ascii="Times New Roman" w:eastAsia="Times New Roman" w:hAnsi="Times New Roman"/>
          <w:sz w:val="24"/>
          <w:szCs w:val="24"/>
          <w:lang w:val="lt-LT"/>
        </w:rPr>
        <w:t xml:space="preserve">s sistemos valdytojas gali </w:t>
      </w:r>
      <w:r w:rsidR="007F01BB" w:rsidRPr="00FE2F79">
        <w:rPr>
          <w:rFonts w:ascii="Times New Roman" w:eastAsia="Times New Roman" w:hAnsi="Times New Roman"/>
          <w:sz w:val="24"/>
          <w:szCs w:val="24"/>
          <w:lang w:val="lt-LT"/>
        </w:rPr>
        <w:t>sudaryti sutart</w:t>
      </w:r>
      <w:r w:rsidR="006523A2" w:rsidRPr="00FE2F79">
        <w:rPr>
          <w:rFonts w:ascii="Times New Roman" w:eastAsia="Times New Roman" w:hAnsi="Times New Roman"/>
          <w:sz w:val="24"/>
          <w:szCs w:val="24"/>
          <w:lang w:val="lt-LT"/>
        </w:rPr>
        <w:t>į</w:t>
      </w:r>
      <w:r w:rsidR="007F01BB" w:rsidRPr="00FE2F79">
        <w:rPr>
          <w:rFonts w:ascii="Times New Roman" w:eastAsia="Times New Roman" w:hAnsi="Times New Roman"/>
          <w:sz w:val="24"/>
          <w:szCs w:val="24"/>
          <w:lang w:val="lt-LT"/>
        </w:rPr>
        <w:t xml:space="preserve"> </w:t>
      </w:r>
      <w:r w:rsidR="007B3D79" w:rsidRPr="00FE2F79">
        <w:rPr>
          <w:rFonts w:ascii="Times New Roman" w:eastAsia="Times New Roman" w:hAnsi="Times New Roman"/>
          <w:sz w:val="24"/>
          <w:szCs w:val="24"/>
          <w:lang w:val="lt-LT"/>
        </w:rPr>
        <w:t xml:space="preserve">su juridiniu ar fiziniu asmeniu </w:t>
      </w:r>
      <w:r w:rsidR="001623DE" w:rsidRPr="00FE2F79">
        <w:rPr>
          <w:rFonts w:ascii="Times New Roman" w:eastAsia="Times New Roman" w:hAnsi="Times New Roman"/>
          <w:sz w:val="24"/>
          <w:szCs w:val="24"/>
          <w:lang w:val="lt-LT"/>
        </w:rPr>
        <w:t>ŽNMA</w:t>
      </w:r>
      <w:r w:rsidR="007F01BB" w:rsidRPr="00FE2F79">
        <w:rPr>
          <w:rFonts w:ascii="Times New Roman" w:eastAsia="Times New Roman" w:hAnsi="Times New Roman"/>
          <w:sz w:val="24"/>
          <w:szCs w:val="24"/>
          <w:lang w:val="lt-LT"/>
        </w:rPr>
        <w:t xml:space="preserve"> prie</w:t>
      </w:r>
      <w:r w:rsidR="006523A2" w:rsidRPr="00FE2F79">
        <w:rPr>
          <w:rFonts w:ascii="Times New Roman" w:eastAsia="Times New Roman" w:hAnsi="Times New Roman"/>
          <w:sz w:val="24"/>
          <w:szCs w:val="24"/>
          <w:lang w:val="lt-LT"/>
        </w:rPr>
        <w:t>ž</w:t>
      </w:r>
      <w:r w:rsidR="007F01BB" w:rsidRPr="00FE2F79">
        <w:rPr>
          <w:rFonts w:ascii="Times New Roman" w:eastAsia="Times New Roman" w:hAnsi="Times New Roman"/>
          <w:sz w:val="24"/>
          <w:szCs w:val="24"/>
          <w:lang w:val="lt-LT"/>
        </w:rPr>
        <w:t>i</w:t>
      </w:r>
      <w:r w:rsidR="006523A2" w:rsidRPr="00FE2F79">
        <w:rPr>
          <w:rFonts w:ascii="Times New Roman" w:eastAsia="Times New Roman" w:hAnsi="Times New Roman"/>
          <w:sz w:val="24"/>
          <w:szCs w:val="24"/>
          <w:lang w:val="lt-LT"/>
        </w:rPr>
        <w:t>ū</w:t>
      </w:r>
      <w:r w:rsidR="007F01BB" w:rsidRPr="00FE2F79">
        <w:rPr>
          <w:rFonts w:ascii="Times New Roman" w:eastAsia="Times New Roman" w:hAnsi="Times New Roman"/>
          <w:sz w:val="24"/>
          <w:szCs w:val="24"/>
          <w:lang w:val="lt-LT"/>
        </w:rPr>
        <w:t>rai, aptarnavimui ir papildom</w:t>
      </w:r>
      <w:r w:rsidR="004A501B" w:rsidRPr="00FE2F79">
        <w:rPr>
          <w:rFonts w:ascii="Times New Roman" w:eastAsia="Times New Roman" w:hAnsi="Times New Roman"/>
          <w:sz w:val="24"/>
          <w:szCs w:val="24"/>
          <w:lang w:val="lt-LT"/>
        </w:rPr>
        <w:t>am</w:t>
      </w:r>
      <w:r w:rsidR="007F01BB" w:rsidRPr="00FE2F79">
        <w:rPr>
          <w:rFonts w:ascii="Times New Roman" w:eastAsia="Times New Roman" w:hAnsi="Times New Roman"/>
          <w:sz w:val="24"/>
          <w:szCs w:val="24"/>
          <w:lang w:val="lt-LT"/>
        </w:rPr>
        <w:t xml:space="preserve"> funkcionalum</w:t>
      </w:r>
      <w:r w:rsidR="004A501B" w:rsidRPr="00FE2F79">
        <w:rPr>
          <w:rFonts w:ascii="Times New Roman" w:eastAsia="Times New Roman" w:hAnsi="Times New Roman"/>
          <w:sz w:val="24"/>
          <w:szCs w:val="24"/>
          <w:lang w:val="lt-LT"/>
        </w:rPr>
        <w:t>ui</w:t>
      </w:r>
      <w:r w:rsidR="007F01BB" w:rsidRPr="00FE2F79">
        <w:rPr>
          <w:rFonts w:ascii="Times New Roman" w:eastAsia="Times New Roman" w:hAnsi="Times New Roman"/>
          <w:sz w:val="24"/>
          <w:szCs w:val="24"/>
          <w:lang w:val="lt-LT"/>
        </w:rPr>
        <w:t xml:space="preserve"> u</w:t>
      </w:r>
      <w:r w:rsidR="006523A2" w:rsidRPr="00FE2F79">
        <w:rPr>
          <w:rFonts w:ascii="Times New Roman" w:eastAsia="Times New Roman" w:hAnsi="Times New Roman"/>
          <w:sz w:val="24"/>
          <w:szCs w:val="24"/>
          <w:lang w:val="lt-LT"/>
        </w:rPr>
        <w:t>ž</w:t>
      </w:r>
      <w:r w:rsidR="007F01BB" w:rsidRPr="00FE2F79">
        <w:rPr>
          <w:rFonts w:ascii="Times New Roman" w:eastAsia="Times New Roman" w:hAnsi="Times New Roman"/>
          <w:sz w:val="24"/>
          <w:szCs w:val="24"/>
          <w:lang w:val="lt-LT"/>
        </w:rPr>
        <w:t xml:space="preserve">tikrinti. Sutartyje </w:t>
      </w:r>
      <w:r w:rsidR="000401F8" w:rsidRPr="00FE2F79">
        <w:rPr>
          <w:rFonts w:ascii="Times New Roman" w:eastAsia="Times New Roman" w:hAnsi="Times New Roman"/>
          <w:sz w:val="24"/>
          <w:szCs w:val="24"/>
          <w:lang w:val="lt-LT"/>
        </w:rPr>
        <w:t xml:space="preserve">nurodoma </w:t>
      </w:r>
      <w:r w:rsidR="007F01BB" w:rsidRPr="00FE2F79">
        <w:rPr>
          <w:rFonts w:ascii="Times New Roman" w:eastAsia="Times New Roman" w:hAnsi="Times New Roman"/>
          <w:sz w:val="24"/>
          <w:szCs w:val="24"/>
          <w:lang w:val="lt-LT"/>
        </w:rPr>
        <w:t>privaloma s</w:t>
      </w:r>
      <w:r w:rsidR="006523A2" w:rsidRPr="00FE2F79">
        <w:rPr>
          <w:rFonts w:ascii="Times New Roman" w:eastAsia="Times New Roman" w:hAnsi="Times New Roman"/>
          <w:sz w:val="24"/>
          <w:szCs w:val="24"/>
          <w:lang w:val="lt-LT"/>
        </w:rPr>
        <w:t>ą</w:t>
      </w:r>
      <w:r w:rsidR="007F01BB" w:rsidRPr="00FE2F79">
        <w:rPr>
          <w:rFonts w:ascii="Times New Roman" w:eastAsia="Times New Roman" w:hAnsi="Times New Roman"/>
          <w:sz w:val="24"/>
          <w:szCs w:val="24"/>
          <w:lang w:val="lt-LT"/>
        </w:rPr>
        <w:t>lyga apie duomen</w:t>
      </w:r>
      <w:r w:rsidR="006523A2" w:rsidRPr="00FE2F79">
        <w:rPr>
          <w:rFonts w:ascii="Times New Roman" w:eastAsia="Times New Roman" w:hAnsi="Times New Roman"/>
          <w:sz w:val="24"/>
          <w:szCs w:val="24"/>
          <w:lang w:val="lt-LT"/>
        </w:rPr>
        <w:t>ų</w:t>
      </w:r>
      <w:r w:rsidR="007F01BB" w:rsidRPr="00FE2F79">
        <w:rPr>
          <w:rFonts w:ascii="Times New Roman" w:eastAsia="Times New Roman" w:hAnsi="Times New Roman"/>
          <w:sz w:val="24"/>
          <w:szCs w:val="24"/>
          <w:lang w:val="lt-LT"/>
        </w:rPr>
        <w:t xml:space="preserve"> saugumo reikalavimus bei atsakomyb</w:t>
      </w:r>
      <w:r w:rsidR="006523A2" w:rsidRPr="00FE2F79">
        <w:rPr>
          <w:rFonts w:ascii="Times New Roman" w:eastAsia="Times New Roman" w:hAnsi="Times New Roman"/>
          <w:sz w:val="24"/>
          <w:szCs w:val="24"/>
          <w:lang w:val="lt-LT"/>
        </w:rPr>
        <w:t>ė</w:t>
      </w:r>
      <w:r w:rsidR="007F01BB" w:rsidRPr="00FE2F79">
        <w:rPr>
          <w:rFonts w:ascii="Times New Roman" w:eastAsia="Times New Roman" w:hAnsi="Times New Roman"/>
          <w:sz w:val="24"/>
          <w:szCs w:val="24"/>
          <w:lang w:val="lt-LT"/>
        </w:rPr>
        <w:t xml:space="preserve"> u</w:t>
      </w:r>
      <w:r w:rsidR="006523A2" w:rsidRPr="00FE2F79">
        <w:rPr>
          <w:rFonts w:ascii="Times New Roman" w:eastAsia="Times New Roman" w:hAnsi="Times New Roman"/>
          <w:sz w:val="24"/>
          <w:szCs w:val="24"/>
          <w:lang w:val="lt-LT"/>
        </w:rPr>
        <w:t>ž</w:t>
      </w:r>
      <w:r w:rsidR="007F01BB" w:rsidRPr="00FE2F79">
        <w:rPr>
          <w:rFonts w:ascii="Times New Roman" w:eastAsia="Times New Roman" w:hAnsi="Times New Roman"/>
          <w:sz w:val="24"/>
          <w:szCs w:val="24"/>
          <w:lang w:val="lt-LT"/>
        </w:rPr>
        <w:t xml:space="preserve"> galimus pa</w:t>
      </w:r>
      <w:r w:rsidR="006523A2" w:rsidRPr="00FE2F79">
        <w:rPr>
          <w:rFonts w:ascii="Times New Roman" w:eastAsia="Times New Roman" w:hAnsi="Times New Roman"/>
          <w:sz w:val="24"/>
          <w:szCs w:val="24"/>
          <w:lang w:val="lt-LT"/>
        </w:rPr>
        <w:t>ž</w:t>
      </w:r>
      <w:r w:rsidR="007F01BB" w:rsidRPr="00FE2F79">
        <w:rPr>
          <w:rFonts w:ascii="Times New Roman" w:eastAsia="Times New Roman" w:hAnsi="Times New Roman"/>
          <w:sz w:val="24"/>
          <w:szCs w:val="24"/>
          <w:lang w:val="lt-LT"/>
        </w:rPr>
        <w:t xml:space="preserve">eidimus. </w:t>
      </w:r>
    </w:p>
    <w:p w14:paraId="0F366EB1" w14:textId="65D1F5D4" w:rsidR="00785BE7" w:rsidRPr="00FE2F79" w:rsidRDefault="001623DE" w:rsidP="00F95F77">
      <w:pPr>
        <w:pStyle w:val="Sraopastraipa1"/>
        <w:numPr>
          <w:ilvl w:val="0"/>
          <w:numId w:val="1"/>
        </w:numPr>
        <w:tabs>
          <w:tab w:val="left" w:pos="1134"/>
        </w:tabs>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ŽNMA</w:t>
      </w:r>
      <w:r w:rsidR="000535E3" w:rsidRPr="00FE2F79">
        <w:rPr>
          <w:rFonts w:ascii="Times New Roman" w:eastAsia="Times New Roman" w:hAnsi="Times New Roman"/>
          <w:sz w:val="24"/>
          <w:szCs w:val="24"/>
          <w:lang w:val="lt-LT"/>
        </w:rPr>
        <w:t xml:space="preserve"> tiek</w:t>
      </w:r>
      <w:r w:rsidR="006523A2" w:rsidRPr="00FE2F79">
        <w:rPr>
          <w:rFonts w:ascii="Times New Roman" w:eastAsia="Times New Roman" w:hAnsi="Times New Roman"/>
          <w:sz w:val="24"/>
          <w:szCs w:val="24"/>
          <w:lang w:val="lt-LT"/>
        </w:rPr>
        <w:t>ė</w:t>
      </w:r>
      <w:r w:rsidR="000535E3" w:rsidRPr="00FE2F79">
        <w:rPr>
          <w:rFonts w:ascii="Times New Roman" w:eastAsia="Times New Roman" w:hAnsi="Times New Roman"/>
          <w:sz w:val="24"/>
          <w:szCs w:val="24"/>
          <w:lang w:val="lt-LT"/>
        </w:rPr>
        <w:t xml:space="preserve">jai arba kitos </w:t>
      </w:r>
      <w:r w:rsidR="006523A2" w:rsidRPr="00FE2F79">
        <w:rPr>
          <w:rFonts w:ascii="Times New Roman" w:eastAsia="Times New Roman" w:hAnsi="Times New Roman"/>
          <w:sz w:val="24"/>
          <w:szCs w:val="24"/>
          <w:lang w:val="lt-LT"/>
        </w:rPr>
        <w:t>į</w:t>
      </w:r>
      <w:r w:rsidR="000535E3" w:rsidRPr="00FE2F79">
        <w:rPr>
          <w:rFonts w:ascii="Times New Roman" w:eastAsia="Times New Roman" w:hAnsi="Times New Roman"/>
          <w:sz w:val="24"/>
          <w:szCs w:val="24"/>
          <w:lang w:val="lt-LT"/>
        </w:rPr>
        <w:t>mon</w:t>
      </w:r>
      <w:r w:rsidR="006523A2" w:rsidRPr="00FE2F79">
        <w:rPr>
          <w:rFonts w:ascii="Times New Roman" w:eastAsia="Times New Roman" w:hAnsi="Times New Roman"/>
          <w:sz w:val="24"/>
          <w:szCs w:val="24"/>
          <w:lang w:val="lt-LT"/>
        </w:rPr>
        <w:t>ė</w:t>
      </w:r>
      <w:r w:rsidR="000535E3" w:rsidRPr="00FE2F79">
        <w:rPr>
          <w:rFonts w:ascii="Times New Roman" w:eastAsia="Times New Roman" w:hAnsi="Times New Roman"/>
          <w:sz w:val="24"/>
          <w:szCs w:val="24"/>
          <w:lang w:val="lt-LT"/>
        </w:rPr>
        <w:t>s atstovai ar fiziniai asmenys,</w:t>
      </w:r>
      <w:r w:rsidR="00DA5623" w:rsidRPr="00FE2F79">
        <w:rPr>
          <w:rFonts w:ascii="Times New Roman" w:eastAsia="Times New Roman" w:hAnsi="Times New Roman"/>
          <w:sz w:val="24"/>
          <w:szCs w:val="24"/>
          <w:lang w:val="lt-LT"/>
        </w:rPr>
        <w:t xml:space="preserve"> </w:t>
      </w:r>
      <w:r w:rsidR="000535E3" w:rsidRPr="00FE2F79">
        <w:rPr>
          <w:rFonts w:ascii="Times New Roman" w:eastAsia="Times New Roman" w:hAnsi="Times New Roman"/>
          <w:sz w:val="24"/>
          <w:szCs w:val="24"/>
          <w:lang w:val="lt-LT"/>
        </w:rPr>
        <w:t>turint</w:t>
      </w:r>
      <w:r w:rsidR="0056613A" w:rsidRPr="00FE2F79">
        <w:rPr>
          <w:rFonts w:ascii="Times New Roman" w:eastAsia="Times New Roman" w:hAnsi="Times New Roman"/>
          <w:sz w:val="24"/>
          <w:szCs w:val="24"/>
          <w:lang w:val="lt-LT"/>
        </w:rPr>
        <w:t>y</w:t>
      </w:r>
      <w:r w:rsidR="000535E3" w:rsidRPr="00FE2F79">
        <w:rPr>
          <w:rFonts w:ascii="Times New Roman" w:eastAsia="Times New Roman" w:hAnsi="Times New Roman"/>
          <w:sz w:val="24"/>
          <w:szCs w:val="24"/>
          <w:lang w:val="lt-LT"/>
        </w:rPr>
        <w:t xml:space="preserve">s </w:t>
      </w:r>
      <w:r w:rsidRPr="00FE2F79">
        <w:rPr>
          <w:rFonts w:ascii="Times New Roman" w:eastAsia="Times New Roman" w:hAnsi="Times New Roman"/>
          <w:sz w:val="24"/>
          <w:szCs w:val="24"/>
          <w:lang w:val="lt-LT"/>
        </w:rPr>
        <w:t>ŽNMA</w:t>
      </w:r>
      <w:r w:rsidR="000535E3" w:rsidRPr="00FE2F79">
        <w:rPr>
          <w:rFonts w:ascii="Times New Roman" w:eastAsia="Times New Roman" w:hAnsi="Times New Roman"/>
          <w:sz w:val="24"/>
          <w:szCs w:val="24"/>
          <w:lang w:val="lt-LT"/>
        </w:rPr>
        <w:t xml:space="preserve"> prie</w:t>
      </w:r>
      <w:r w:rsidR="006523A2" w:rsidRPr="00FE2F79">
        <w:rPr>
          <w:rFonts w:ascii="Times New Roman" w:eastAsia="Times New Roman" w:hAnsi="Times New Roman"/>
          <w:sz w:val="24"/>
          <w:szCs w:val="24"/>
          <w:lang w:val="lt-LT"/>
        </w:rPr>
        <w:t>ž</w:t>
      </w:r>
      <w:r w:rsidR="000535E3" w:rsidRPr="00FE2F79">
        <w:rPr>
          <w:rFonts w:ascii="Times New Roman" w:eastAsia="Times New Roman" w:hAnsi="Times New Roman"/>
          <w:sz w:val="24"/>
          <w:szCs w:val="24"/>
          <w:lang w:val="lt-LT"/>
        </w:rPr>
        <w:t>i</w:t>
      </w:r>
      <w:r w:rsidR="006523A2" w:rsidRPr="00FE2F79">
        <w:rPr>
          <w:rFonts w:ascii="Times New Roman" w:eastAsia="Times New Roman" w:hAnsi="Times New Roman"/>
          <w:sz w:val="24"/>
          <w:szCs w:val="24"/>
          <w:lang w:val="lt-LT"/>
        </w:rPr>
        <w:t>ū</w:t>
      </w:r>
      <w:r w:rsidR="000535E3" w:rsidRPr="00FE2F79">
        <w:rPr>
          <w:rFonts w:ascii="Times New Roman" w:eastAsia="Times New Roman" w:hAnsi="Times New Roman"/>
          <w:sz w:val="24"/>
          <w:szCs w:val="24"/>
          <w:lang w:val="lt-LT"/>
        </w:rPr>
        <w:t>ros ar aptarnavimo sutart</w:t>
      </w:r>
      <w:r w:rsidR="006523A2" w:rsidRPr="00FE2F79">
        <w:rPr>
          <w:rFonts w:ascii="Times New Roman" w:eastAsia="Times New Roman" w:hAnsi="Times New Roman"/>
          <w:sz w:val="24"/>
          <w:szCs w:val="24"/>
          <w:lang w:val="lt-LT"/>
        </w:rPr>
        <w:t>į</w:t>
      </w:r>
      <w:r w:rsidR="000535E3" w:rsidRPr="00FE2F79">
        <w:rPr>
          <w:rFonts w:ascii="Times New Roman" w:eastAsia="Times New Roman" w:hAnsi="Times New Roman"/>
          <w:sz w:val="24"/>
          <w:szCs w:val="24"/>
          <w:lang w:val="lt-LT"/>
        </w:rPr>
        <w:t xml:space="preserve"> su </w:t>
      </w:r>
      <w:r w:rsidRPr="00FE2F79">
        <w:rPr>
          <w:rFonts w:ascii="Times New Roman" w:eastAsia="Times New Roman" w:hAnsi="Times New Roman"/>
          <w:sz w:val="24"/>
          <w:szCs w:val="24"/>
          <w:lang w:val="lt-LT"/>
        </w:rPr>
        <w:t>ŽNMA</w:t>
      </w:r>
      <w:r w:rsidR="000535E3" w:rsidRPr="00FE2F79">
        <w:rPr>
          <w:rFonts w:ascii="Times New Roman" w:eastAsia="Times New Roman" w:hAnsi="Times New Roman"/>
          <w:sz w:val="24"/>
          <w:szCs w:val="24"/>
          <w:lang w:val="lt-LT"/>
        </w:rPr>
        <w:t xml:space="preserve"> valdytoju, gali per</w:t>
      </w:r>
      <w:r w:rsidR="006523A2" w:rsidRPr="00FE2F79">
        <w:rPr>
          <w:rFonts w:ascii="Times New Roman" w:eastAsia="Times New Roman" w:hAnsi="Times New Roman"/>
          <w:sz w:val="24"/>
          <w:szCs w:val="24"/>
          <w:lang w:val="lt-LT"/>
        </w:rPr>
        <w:t>ž</w:t>
      </w:r>
      <w:r w:rsidR="000535E3" w:rsidRPr="00FE2F79">
        <w:rPr>
          <w:rFonts w:ascii="Times New Roman" w:eastAsia="Times New Roman" w:hAnsi="Times New Roman"/>
          <w:sz w:val="24"/>
          <w:szCs w:val="24"/>
          <w:lang w:val="lt-LT"/>
        </w:rPr>
        <w:t>i</w:t>
      </w:r>
      <w:r w:rsidR="006523A2" w:rsidRPr="00FE2F79">
        <w:rPr>
          <w:rFonts w:ascii="Times New Roman" w:eastAsia="Times New Roman" w:hAnsi="Times New Roman"/>
          <w:sz w:val="24"/>
          <w:szCs w:val="24"/>
          <w:lang w:val="lt-LT"/>
        </w:rPr>
        <w:t>ū</w:t>
      </w:r>
      <w:r w:rsidR="000535E3" w:rsidRPr="00FE2F79">
        <w:rPr>
          <w:rFonts w:ascii="Times New Roman" w:eastAsia="Times New Roman" w:hAnsi="Times New Roman"/>
          <w:sz w:val="24"/>
          <w:szCs w:val="24"/>
          <w:lang w:val="lt-LT"/>
        </w:rPr>
        <w:t>r</w:t>
      </w:r>
      <w:r w:rsidR="006523A2" w:rsidRPr="00FE2F79">
        <w:rPr>
          <w:rFonts w:ascii="Times New Roman" w:eastAsia="Times New Roman" w:hAnsi="Times New Roman"/>
          <w:sz w:val="24"/>
          <w:szCs w:val="24"/>
          <w:lang w:val="lt-LT"/>
        </w:rPr>
        <w:t>ė</w:t>
      </w:r>
      <w:r w:rsidR="000535E3" w:rsidRPr="00FE2F79">
        <w:rPr>
          <w:rFonts w:ascii="Times New Roman" w:eastAsia="Times New Roman" w:hAnsi="Times New Roman"/>
          <w:sz w:val="24"/>
          <w:szCs w:val="24"/>
          <w:lang w:val="lt-LT"/>
        </w:rPr>
        <w:t xml:space="preserve">ti ar redaguoti duomenis tik </w:t>
      </w:r>
      <w:r w:rsidRPr="00FE2F79">
        <w:rPr>
          <w:rFonts w:ascii="Times New Roman" w:eastAsia="Times New Roman" w:hAnsi="Times New Roman"/>
          <w:sz w:val="24"/>
          <w:szCs w:val="24"/>
          <w:lang w:val="lt-LT"/>
        </w:rPr>
        <w:t>ŽNMA</w:t>
      </w:r>
      <w:r w:rsidR="000535E3" w:rsidRPr="00FE2F79">
        <w:rPr>
          <w:rFonts w:ascii="Times New Roman" w:eastAsia="Times New Roman" w:hAnsi="Times New Roman"/>
          <w:sz w:val="24"/>
          <w:szCs w:val="24"/>
          <w:lang w:val="lt-LT"/>
        </w:rPr>
        <w:t xml:space="preserve"> administratoriaus pra</w:t>
      </w:r>
      <w:r w:rsidR="006523A2" w:rsidRPr="00FE2F79">
        <w:rPr>
          <w:rFonts w:ascii="Times New Roman" w:eastAsia="Times New Roman" w:hAnsi="Times New Roman"/>
          <w:sz w:val="24"/>
          <w:szCs w:val="24"/>
          <w:lang w:val="lt-LT"/>
        </w:rPr>
        <w:t>š</w:t>
      </w:r>
      <w:r w:rsidR="000535E3" w:rsidRPr="00FE2F79">
        <w:rPr>
          <w:rFonts w:ascii="Times New Roman" w:eastAsia="Times New Roman" w:hAnsi="Times New Roman"/>
          <w:sz w:val="24"/>
          <w:szCs w:val="24"/>
          <w:lang w:val="lt-LT"/>
        </w:rPr>
        <w:t xml:space="preserve">ymu su tiksliai nurodytu </w:t>
      </w:r>
      <w:r w:rsidR="00EA001F" w:rsidRPr="00FE2F79">
        <w:rPr>
          <w:rFonts w:ascii="Times New Roman" w:eastAsia="Times New Roman" w:hAnsi="Times New Roman"/>
          <w:sz w:val="24"/>
          <w:szCs w:val="24"/>
          <w:lang w:val="lt-LT"/>
        </w:rPr>
        <w:t xml:space="preserve">modifikuojamu </w:t>
      </w:r>
      <w:r w:rsidR="006523A2" w:rsidRPr="00FE2F79">
        <w:rPr>
          <w:rFonts w:ascii="Times New Roman" w:eastAsia="Times New Roman" w:hAnsi="Times New Roman"/>
          <w:sz w:val="24"/>
          <w:szCs w:val="24"/>
          <w:lang w:val="lt-LT"/>
        </w:rPr>
        <w:t>į</w:t>
      </w:r>
      <w:r w:rsidR="000535E3" w:rsidRPr="00FE2F79">
        <w:rPr>
          <w:rFonts w:ascii="Times New Roman" w:eastAsia="Times New Roman" w:hAnsi="Times New Roman"/>
          <w:sz w:val="24"/>
          <w:szCs w:val="24"/>
          <w:lang w:val="lt-LT"/>
        </w:rPr>
        <w:t>ra</w:t>
      </w:r>
      <w:r w:rsidR="006523A2" w:rsidRPr="00FE2F79">
        <w:rPr>
          <w:rFonts w:ascii="Times New Roman" w:eastAsia="Times New Roman" w:hAnsi="Times New Roman"/>
          <w:sz w:val="24"/>
          <w:szCs w:val="24"/>
          <w:lang w:val="lt-LT"/>
        </w:rPr>
        <w:t>š</w:t>
      </w:r>
      <w:r w:rsidR="000535E3" w:rsidRPr="00FE2F79">
        <w:rPr>
          <w:rFonts w:ascii="Times New Roman" w:eastAsia="Times New Roman" w:hAnsi="Times New Roman"/>
          <w:sz w:val="24"/>
          <w:szCs w:val="24"/>
          <w:lang w:val="lt-LT"/>
        </w:rPr>
        <w:t>u ir redagavimo tikslu ar prie</w:t>
      </w:r>
      <w:r w:rsidR="006523A2" w:rsidRPr="00FE2F79">
        <w:rPr>
          <w:rFonts w:ascii="Times New Roman" w:eastAsia="Times New Roman" w:hAnsi="Times New Roman"/>
          <w:sz w:val="24"/>
          <w:szCs w:val="24"/>
          <w:lang w:val="lt-LT"/>
        </w:rPr>
        <w:t>ž</w:t>
      </w:r>
      <w:r w:rsidR="000535E3" w:rsidRPr="00FE2F79">
        <w:rPr>
          <w:rFonts w:ascii="Times New Roman" w:eastAsia="Times New Roman" w:hAnsi="Times New Roman"/>
          <w:sz w:val="24"/>
          <w:szCs w:val="24"/>
          <w:lang w:val="lt-LT"/>
        </w:rPr>
        <w:t>astimi. Duomen</w:t>
      </w:r>
      <w:r w:rsidR="006523A2" w:rsidRPr="00FE2F79">
        <w:rPr>
          <w:rFonts w:ascii="Times New Roman" w:eastAsia="Times New Roman" w:hAnsi="Times New Roman"/>
          <w:sz w:val="24"/>
          <w:szCs w:val="24"/>
          <w:lang w:val="lt-LT"/>
        </w:rPr>
        <w:t>ų</w:t>
      </w:r>
      <w:r w:rsidR="000535E3" w:rsidRPr="00FE2F79">
        <w:rPr>
          <w:rFonts w:ascii="Times New Roman" w:eastAsia="Times New Roman" w:hAnsi="Times New Roman"/>
          <w:sz w:val="24"/>
          <w:szCs w:val="24"/>
          <w:lang w:val="lt-LT"/>
        </w:rPr>
        <w:t xml:space="preserve"> redagavimo atvej</w:t>
      </w:r>
      <w:r w:rsidR="0056613A" w:rsidRPr="00FE2F79">
        <w:rPr>
          <w:rFonts w:ascii="Times New Roman" w:eastAsia="Times New Roman" w:hAnsi="Times New Roman"/>
          <w:sz w:val="24"/>
          <w:szCs w:val="24"/>
          <w:lang w:val="lt-LT"/>
        </w:rPr>
        <w:t>i</w:t>
      </w:r>
      <w:r w:rsidR="000535E3" w:rsidRPr="00FE2F79">
        <w:rPr>
          <w:rFonts w:ascii="Times New Roman" w:eastAsia="Times New Roman" w:hAnsi="Times New Roman"/>
          <w:sz w:val="24"/>
          <w:szCs w:val="24"/>
          <w:lang w:val="lt-LT"/>
        </w:rPr>
        <w:t>s registruojamas incident</w:t>
      </w:r>
      <w:r w:rsidR="006523A2" w:rsidRPr="00FE2F79">
        <w:rPr>
          <w:rFonts w:ascii="Times New Roman" w:eastAsia="Times New Roman" w:hAnsi="Times New Roman"/>
          <w:sz w:val="24"/>
          <w:szCs w:val="24"/>
          <w:lang w:val="lt-LT"/>
        </w:rPr>
        <w:t>ų</w:t>
      </w:r>
      <w:r w:rsidR="000535E3" w:rsidRPr="00FE2F79">
        <w:rPr>
          <w:rFonts w:ascii="Times New Roman" w:eastAsia="Times New Roman" w:hAnsi="Times New Roman"/>
          <w:sz w:val="24"/>
          <w:szCs w:val="24"/>
          <w:lang w:val="lt-LT"/>
        </w:rPr>
        <w:t xml:space="preserve"> registravimo </w:t>
      </w:r>
      <w:r w:rsidR="006523A2" w:rsidRPr="00FE2F79">
        <w:rPr>
          <w:rFonts w:ascii="Times New Roman" w:eastAsia="Times New Roman" w:hAnsi="Times New Roman"/>
          <w:sz w:val="24"/>
          <w:szCs w:val="24"/>
          <w:lang w:val="lt-LT"/>
        </w:rPr>
        <w:t>ž</w:t>
      </w:r>
      <w:r w:rsidR="000535E3" w:rsidRPr="00FE2F79">
        <w:rPr>
          <w:rFonts w:ascii="Times New Roman" w:eastAsia="Times New Roman" w:hAnsi="Times New Roman"/>
          <w:sz w:val="24"/>
          <w:szCs w:val="24"/>
          <w:lang w:val="lt-LT"/>
        </w:rPr>
        <w:t>urnale</w:t>
      </w:r>
      <w:r w:rsidR="006D1808" w:rsidRPr="00FE2F79">
        <w:rPr>
          <w:rFonts w:ascii="Times New Roman" w:eastAsia="Times New Roman" w:hAnsi="Times New Roman"/>
          <w:sz w:val="24"/>
          <w:szCs w:val="24"/>
          <w:lang w:val="lt-LT"/>
        </w:rPr>
        <w:t>.</w:t>
      </w:r>
    </w:p>
    <w:p w14:paraId="3641322D" w14:textId="7369E42A" w:rsidR="00785BE7" w:rsidRPr="00FE2F79" w:rsidRDefault="001623DE" w:rsidP="00F95F77">
      <w:pPr>
        <w:pStyle w:val="Sraopastraipa1"/>
        <w:numPr>
          <w:ilvl w:val="0"/>
          <w:numId w:val="1"/>
        </w:numPr>
        <w:tabs>
          <w:tab w:val="left" w:pos="1134"/>
        </w:tabs>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ŽNMA</w:t>
      </w:r>
      <w:r w:rsidR="00785BE7" w:rsidRPr="00FE2F79">
        <w:rPr>
          <w:rFonts w:ascii="Times New Roman" w:eastAsia="Times New Roman" w:hAnsi="Times New Roman"/>
          <w:sz w:val="24"/>
          <w:szCs w:val="24"/>
          <w:lang w:val="lt-LT"/>
        </w:rPr>
        <w:t xml:space="preserve"> naudotoj</w:t>
      </w:r>
      <w:r w:rsidR="006523A2" w:rsidRPr="00FE2F79">
        <w:rPr>
          <w:rFonts w:ascii="Times New Roman" w:eastAsia="Times New Roman" w:hAnsi="Times New Roman"/>
          <w:sz w:val="24"/>
          <w:szCs w:val="24"/>
          <w:lang w:val="lt-LT"/>
        </w:rPr>
        <w:t>ų</w:t>
      </w:r>
      <w:r w:rsidR="00785BE7" w:rsidRPr="00FE2F79">
        <w:rPr>
          <w:rFonts w:ascii="Times New Roman" w:eastAsia="Times New Roman" w:hAnsi="Times New Roman"/>
          <w:sz w:val="24"/>
          <w:szCs w:val="24"/>
          <w:lang w:val="lt-LT"/>
        </w:rPr>
        <w:t xml:space="preserve"> teis</w:t>
      </w:r>
      <w:r w:rsidR="006523A2" w:rsidRPr="00FE2F79">
        <w:rPr>
          <w:rFonts w:ascii="Times New Roman" w:eastAsia="Times New Roman" w:hAnsi="Times New Roman"/>
          <w:sz w:val="24"/>
          <w:szCs w:val="24"/>
          <w:lang w:val="lt-LT"/>
        </w:rPr>
        <w:t>ė</w:t>
      </w:r>
      <w:r w:rsidR="00785BE7" w:rsidRPr="00FE2F79">
        <w:rPr>
          <w:rFonts w:ascii="Times New Roman" w:eastAsia="Times New Roman" w:hAnsi="Times New Roman"/>
          <w:sz w:val="24"/>
          <w:szCs w:val="24"/>
          <w:lang w:val="lt-LT"/>
        </w:rPr>
        <w:t>s ir galimi veiksmai:</w:t>
      </w:r>
    </w:p>
    <w:p w14:paraId="7E2EB2D3" w14:textId="336D9521" w:rsidR="00785BE7" w:rsidRPr="00FE2F79" w:rsidRDefault="00EB1BA9" w:rsidP="00F95F77">
      <w:pPr>
        <w:pStyle w:val="Sraopastraipa1"/>
        <w:numPr>
          <w:ilvl w:val="1"/>
          <w:numId w:val="1"/>
        </w:numPr>
        <w:tabs>
          <w:tab w:val="left" w:pos="1134"/>
        </w:tabs>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s</w:t>
      </w:r>
      <w:r w:rsidR="00785BE7" w:rsidRPr="00FE2F79">
        <w:rPr>
          <w:rFonts w:ascii="Times New Roman" w:eastAsia="Times New Roman" w:hAnsi="Times New Roman"/>
          <w:sz w:val="24"/>
          <w:szCs w:val="24"/>
          <w:lang w:val="lt-LT"/>
        </w:rPr>
        <w:t>avivaldyb</w:t>
      </w:r>
      <w:r w:rsidR="006523A2" w:rsidRPr="00FE2F79">
        <w:rPr>
          <w:rFonts w:ascii="Times New Roman" w:eastAsia="Times New Roman" w:hAnsi="Times New Roman"/>
          <w:sz w:val="24"/>
          <w:szCs w:val="24"/>
          <w:lang w:val="lt-LT"/>
        </w:rPr>
        <w:t>ė</w:t>
      </w:r>
      <w:r w:rsidR="00DA5623" w:rsidRPr="00FE2F79">
        <w:rPr>
          <w:rFonts w:ascii="Times New Roman" w:eastAsia="Times New Roman" w:hAnsi="Times New Roman"/>
          <w:sz w:val="24"/>
          <w:szCs w:val="24"/>
          <w:lang w:val="lt-LT"/>
        </w:rPr>
        <w:t>s ir S</w:t>
      </w:r>
      <w:r w:rsidR="00785BE7" w:rsidRPr="00FE2F79">
        <w:rPr>
          <w:rFonts w:ascii="Times New Roman" w:eastAsia="Times New Roman" w:hAnsi="Times New Roman"/>
          <w:sz w:val="24"/>
          <w:szCs w:val="24"/>
          <w:lang w:val="lt-LT"/>
        </w:rPr>
        <w:t>avivaldyb</w:t>
      </w:r>
      <w:r w:rsidR="006523A2" w:rsidRPr="00FE2F79">
        <w:rPr>
          <w:rFonts w:ascii="Times New Roman" w:eastAsia="Times New Roman" w:hAnsi="Times New Roman"/>
          <w:sz w:val="24"/>
          <w:szCs w:val="24"/>
          <w:lang w:val="lt-LT"/>
        </w:rPr>
        <w:t>ė</w:t>
      </w:r>
      <w:r w:rsidR="00785BE7" w:rsidRPr="00FE2F79">
        <w:rPr>
          <w:rFonts w:ascii="Times New Roman" w:eastAsia="Times New Roman" w:hAnsi="Times New Roman"/>
          <w:sz w:val="24"/>
          <w:szCs w:val="24"/>
          <w:lang w:val="lt-LT"/>
        </w:rPr>
        <w:t>s administracijos vadovai gali per</w:t>
      </w:r>
      <w:r w:rsidR="006523A2" w:rsidRPr="00FE2F79">
        <w:rPr>
          <w:rFonts w:ascii="Times New Roman" w:eastAsia="Times New Roman" w:hAnsi="Times New Roman"/>
          <w:sz w:val="24"/>
          <w:szCs w:val="24"/>
          <w:lang w:val="lt-LT"/>
        </w:rPr>
        <w:t>ž</w:t>
      </w:r>
      <w:r w:rsidR="00785BE7" w:rsidRPr="00FE2F79">
        <w:rPr>
          <w:rFonts w:ascii="Times New Roman" w:eastAsia="Times New Roman" w:hAnsi="Times New Roman"/>
          <w:sz w:val="24"/>
          <w:szCs w:val="24"/>
          <w:lang w:val="lt-LT"/>
        </w:rPr>
        <w:t>i</w:t>
      </w:r>
      <w:r w:rsidR="006523A2" w:rsidRPr="00FE2F79">
        <w:rPr>
          <w:rFonts w:ascii="Times New Roman" w:eastAsia="Times New Roman" w:hAnsi="Times New Roman"/>
          <w:sz w:val="24"/>
          <w:szCs w:val="24"/>
          <w:lang w:val="lt-LT"/>
        </w:rPr>
        <w:t>ū</w:t>
      </w:r>
      <w:r w:rsidR="00785BE7" w:rsidRPr="00FE2F79">
        <w:rPr>
          <w:rFonts w:ascii="Times New Roman" w:eastAsia="Times New Roman" w:hAnsi="Times New Roman"/>
          <w:sz w:val="24"/>
          <w:szCs w:val="24"/>
          <w:lang w:val="lt-LT"/>
        </w:rPr>
        <w:t>r</w:t>
      </w:r>
      <w:r w:rsidR="006523A2" w:rsidRPr="00FE2F79">
        <w:rPr>
          <w:rFonts w:ascii="Times New Roman" w:eastAsia="Times New Roman" w:hAnsi="Times New Roman"/>
          <w:sz w:val="24"/>
          <w:szCs w:val="24"/>
          <w:lang w:val="lt-LT"/>
        </w:rPr>
        <w:t>ė</w:t>
      </w:r>
      <w:r w:rsidR="00785BE7" w:rsidRPr="00FE2F79">
        <w:rPr>
          <w:rFonts w:ascii="Times New Roman" w:eastAsia="Times New Roman" w:hAnsi="Times New Roman"/>
          <w:sz w:val="24"/>
          <w:szCs w:val="24"/>
          <w:lang w:val="lt-LT"/>
        </w:rPr>
        <w:t xml:space="preserve">ti visus </w:t>
      </w:r>
      <w:r w:rsidR="001623DE" w:rsidRPr="00FE2F79">
        <w:rPr>
          <w:rFonts w:ascii="Times New Roman" w:eastAsia="Times New Roman" w:hAnsi="Times New Roman"/>
          <w:sz w:val="24"/>
          <w:szCs w:val="24"/>
          <w:lang w:val="lt-LT"/>
        </w:rPr>
        <w:t>ŽNMA</w:t>
      </w:r>
      <w:r w:rsidR="00DA5623" w:rsidRPr="00FE2F79">
        <w:rPr>
          <w:rFonts w:ascii="Times New Roman" w:eastAsia="Times New Roman" w:hAnsi="Times New Roman"/>
          <w:sz w:val="24"/>
          <w:szCs w:val="24"/>
          <w:lang w:val="lt-LT"/>
        </w:rPr>
        <w:t xml:space="preserve"> modulius</w:t>
      </w:r>
      <w:r w:rsidR="00785BE7" w:rsidRPr="00FE2F79">
        <w:rPr>
          <w:rFonts w:ascii="Times New Roman" w:eastAsia="Times New Roman" w:hAnsi="Times New Roman"/>
          <w:sz w:val="24"/>
          <w:szCs w:val="24"/>
          <w:lang w:val="lt-LT"/>
        </w:rPr>
        <w:t xml:space="preserve">, </w:t>
      </w:r>
      <w:r w:rsidR="00DA5623" w:rsidRPr="00FE2F79">
        <w:rPr>
          <w:rFonts w:ascii="Times New Roman" w:eastAsia="Times New Roman" w:hAnsi="Times New Roman"/>
          <w:sz w:val="24"/>
          <w:szCs w:val="24"/>
          <w:lang w:val="lt-LT"/>
        </w:rPr>
        <w:t>formuoti galimas suvestines ataskaitas pagal sukurtus šablonus</w:t>
      </w:r>
      <w:r w:rsidRPr="00FE2F79">
        <w:rPr>
          <w:rFonts w:ascii="Times New Roman" w:eastAsia="Times New Roman" w:hAnsi="Times New Roman"/>
          <w:sz w:val="24"/>
          <w:szCs w:val="24"/>
          <w:lang w:val="lt-LT"/>
        </w:rPr>
        <w:t>;</w:t>
      </w:r>
    </w:p>
    <w:p w14:paraId="608F379F" w14:textId="2EEF4CB9" w:rsidR="00785BE7" w:rsidRPr="00FE2F79" w:rsidRDefault="00785BE7" w:rsidP="00F95F77">
      <w:pPr>
        <w:pStyle w:val="Sraopastraipa1"/>
        <w:numPr>
          <w:ilvl w:val="1"/>
          <w:numId w:val="1"/>
        </w:numPr>
        <w:tabs>
          <w:tab w:val="left" w:pos="1134"/>
        </w:tabs>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 xml:space="preserve">Centralizuoto vidaus audito skyriaus darbuotojai </w:t>
      </w:r>
      <w:r w:rsidR="008F16F0" w:rsidRPr="00FE2F79">
        <w:rPr>
          <w:rFonts w:ascii="Times New Roman" w:eastAsia="Times New Roman" w:hAnsi="Times New Roman"/>
          <w:sz w:val="24"/>
          <w:szCs w:val="24"/>
          <w:lang w:val="lt-LT"/>
        </w:rPr>
        <w:t xml:space="preserve">audito metu </w:t>
      </w:r>
      <w:r w:rsidRPr="00FE2F79">
        <w:rPr>
          <w:rFonts w:ascii="Times New Roman" w:eastAsia="Times New Roman" w:hAnsi="Times New Roman"/>
          <w:sz w:val="24"/>
          <w:szCs w:val="24"/>
          <w:lang w:val="lt-LT"/>
        </w:rPr>
        <w:t>gali per</w:t>
      </w:r>
      <w:r w:rsidR="006523A2" w:rsidRPr="00FE2F79">
        <w:rPr>
          <w:rFonts w:ascii="Times New Roman" w:eastAsia="Times New Roman" w:hAnsi="Times New Roman"/>
          <w:sz w:val="24"/>
          <w:szCs w:val="24"/>
          <w:lang w:val="lt-LT"/>
        </w:rPr>
        <w:t>ž</w:t>
      </w:r>
      <w:r w:rsidRPr="00FE2F79">
        <w:rPr>
          <w:rFonts w:ascii="Times New Roman" w:eastAsia="Times New Roman" w:hAnsi="Times New Roman"/>
          <w:sz w:val="24"/>
          <w:szCs w:val="24"/>
          <w:lang w:val="lt-LT"/>
        </w:rPr>
        <w:t>i</w:t>
      </w:r>
      <w:r w:rsidR="006523A2" w:rsidRPr="00FE2F79">
        <w:rPr>
          <w:rFonts w:ascii="Times New Roman" w:eastAsia="Times New Roman" w:hAnsi="Times New Roman"/>
          <w:sz w:val="24"/>
          <w:szCs w:val="24"/>
          <w:lang w:val="lt-LT"/>
        </w:rPr>
        <w:t>ū</w:t>
      </w:r>
      <w:r w:rsidRPr="00FE2F79">
        <w:rPr>
          <w:rFonts w:ascii="Times New Roman" w:eastAsia="Times New Roman" w:hAnsi="Times New Roman"/>
          <w:sz w:val="24"/>
          <w:szCs w:val="24"/>
          <w:lang w:val="lt-LT"/>
        </w:rPr>
        <w:t>r</w:t>
      </w:r>
      <w:r w:rsidR="006523A2" w:rsidRPr="00FE2F79">
        <w:rPr>
          <w:rFonts w:ascii="Times New Roman" w:eastAsia="Times New Roman" w:hAnsi="Times New Roman"/>
          <w:sz w:val="24"/>
          <w:szCs w:val="24"/>
          <w:lang w:val="lt-LT"/>
        </w:rPr>
        <w:t>ė</w:t>
      </w:r>
      <w:r w:rsidRPr="00FE2F79">
        <w:rPr>
          <w:rFonts w:ascii="Times New Roman" w:eastAsia="Times New Roman" w:hAnsi="Times New Roman"/>
          <w:sz w:val="24"/>
          <w:szCs w:val="24"/>
          <w:lang w:val="lt-LT"/>
        </w:rPr>
        <w:t xml:space="preserve">ti </w:t>
      </w:r>
      <w:r w:rsidR="00181E42" w:rsidRPr="00FE2F79">
        <w:rPr>
          <w:rFonts w:ascii="Times New Roman" w:eastAsia="Times New Roman" w:hAnsi="Times New Roman"/>
          <w:sz w:val="24"/>
          <w:szCs w:val="24"/>
          <w:lang w:val="lt-LT"/>
        </w:rPr>
        <w:t xml:space="preserve">visus </w:t>
      </w:r>
      <w:r w:rsidR="001623DE" w:rsidRPr="00FE2F79">
        <w:rPr>
          <w:rFonts w:ascii="Times New Roman" w:eastAsia="Times New Roman" w:hAnsi="Times New Roman"/>
          <w:sz w:val="24"/>
          <w:szCs w:val="24"/>
          <w:lang w:val="lt-LT"/>
        </w:rPr>
        <w:t>ŽNMA</w:t>
      </w:r>
      <w:r w:rsidR="007D0503" w:rsidRPr="00FE2F79">
        <w:rPr>
          <w:rFonts w:ascii="Times New Roman" w:eastAsia="Times New Roman" w:hAnsi="Times New Roman"/>
          <w:sz w:val="24"/>
          <w:szCs w:val="24"/>
          <w:lang w:val="lt-LT"/>
        </w:rPr>
        <w:t xml:space="preserve"> </w:t>
      </w:r>
      <w:r w:rsidR="00DA5623" w:rsidRPr="00FE2F79">
        <w:rPr>
          <w:rFonts w:ascii="Times New Roman" w:eastAsia="Times New Roman" w:hAnsi="Times New Roman"/>
          <w:sz w:val="24"/>
          <w:szCs w:val="24"/>
          <w:lang w:val="lt-LT"/>
        </w:rPr>
        <w:t>modulių įrašus</w:t>
      </w:r>
      <w:r w:rsidR="006269D3" w:rsidRPr="00FE2F79">
        <w:rPr>
          <w:rFonts w:ascii="Times New Roman" w:eastAsia="Times New Roman" w:hAnsi="Times New Roman"/>
          <w:sz w:val="24"/>
          <w:szCs w:val="24"/>
          <w:lang w:val="lt-LT"/>
        </w:rPr>
        <w:t xml:space="preserve"> ir kitus dokumentus</w:t>
      </w:r>
      <w:r w:rsidRPr="00FE2F79">
        <w:rPr>
          <w:rFonts w:ascii="Times New Roman" w:eastAsia="Times New Roman" w:hAnsi="Times New Roman"/>
          <w:sz w:val="24"/>
          <w:szCs w:val="24"/>
          <w:lang w:val="lt-LT"/>
        </w:rPr>
        <w:t xml:space="preserve">, </w:t>
      </w:r>
      <w:r w:rsidR="007D0503" w:rsidRPr="00FE2F79">
        <w:rPr>
          <w:rFonts w:ascii="Times New Roman" w:eastAsia="Times New Roman" w:hAnsi="Times New Roman"/>
          <w:sz w:val="24"/>
          <w:szCs w:val="24"/>
          <w:lang w:val="lt-LT"/>
        </w:rPr>
        <w:t xml:space="preserve">daryti audito </w:t>
      </w:r>
      <w:r w:rsidR="006523A2" w:rsidRPr="00FE2F79">
        <w:rPr>
          <w:rFonts w:ascii="Times New Roman" w:eastAsia="Times New Roman" w:hAnsi="Times New Roman"/>
          <w:sz w:val="24"/>
          <w:szCs w:val="24"/>
          <w:lang w:val="lt-LT"/>
        </w:rPr>
        <w:t>į</w:t>
      </w:r>
      <w:r w:rsidR="007D0503" w:rsidRPr="00FE2F79">
        <w:rPr>
          <w:rFonts w:ascii="Times New Roman" w:eastAsia="Times New Roman" w:hAnsi="Times New Roman"/>
          <w:sz w:val="24"/>
          <w:szCs w:val="24"/>
          <w:lang w:val="lt-LT"/>
        </w:rPr>
        <w:t>ra</w:t>
      </w:r>
      <w:r w:rsidR="006523A2" w:rsidRPr="00FE2F79">
        <w:rPr>
          <w:rFonts w:ascii="Times New Roman" w:eastAsia="Times New Roman" w:hAnsi="Times New Roman"/>
          <w:sz w:val="24"/>
          <w:szCs w:val="24"/>
          <w:lang w:val="lt-LT"/>
        </w:rPr>
        <w:t>š</w:t>
      </w:r>
      <w:r w:rsidR="007D0503" w:rsidRPr="00FE2F79">
        <w:rPr>
          <w:rFonts w:ascii="Times New Roman" w:eastAsia="Times New Roman" w:hAnsi="Times New Roman"/>
          <w:sz w:val="24"/>
          <w:szCs w:val="24"/>
          <w:lang w:val="lt-LT"/>
        </w:rPr>
        <w:t xml:space="preserve">us </w:t>
      </w:r>
      <w:r w:rsidRPr="00FE2F79">
        <w:rPr>
          <w:rFonts w:ascii="Times New Roman" w:eastAsia="Times New Roman" w:hAnsi="Times New Roman"/>
          <w:sz w:val="24"/>
          <w:szCs w:val="24"/>
          <w:lang w:val="lt-LT"/>
        </w:rPr>
        <w:t>dokument</w:t>
      </w:r>
      <w:r w:rsidR="006523A2" w:rsidRPr="00FE2F79">
        <w:rPr>
          <w:rFonts w:ascii="Times New Roman" w:eastAsia="Times New Roman" w:hAnsi="Times New Roman"/>
          <w:sz w:val="24"/>
          <w:szCs w:val="24"/>
          <w:lang w:val="lt-LT"/>
        </w:rPr>
        <w:t>ų</w:t>
      </w:r>
      <w:r w:rsidR="003C51AD" w:rsidRPr="00FE2F79">
        <w:rPr>
          <w:rFonts w:ascii="Times New Roman" w:eastAsia="Times New Roman" w:hAnsi="Times New Roman"/>
          <w:sz w:val="24"/>
          <w:szCs w:val="24"/>
          <w:lang w:val="lt-LT"/>
        </w:rPr>
        <w:t xml:space="preserve"> kortel</w:t>
      </w:r>
      <w:r w:rsidR="006523A2" w:rsidRPr="00FE2F79">
        <w:rPr>
          <w:rFonts w:ascii="Times New Roman" w:eastAsia="Times New Roman" w:hAnsi="Times New Roman"/>
          <w:sz w:val="24"/>
          <w:szCs w:val="24"/>
          <w:lang w:val="lt-LT"/>
        </w:rPr>
        <w:t>ė</w:t>
      </w:r>
      <w:r w:rsidR="006269D3" w:rsidRPr="00FE2F79">
        <w:rPr>
          <w:rFonts w:ascii="Times New Roman" w:eastAsia="Times New Roman" w:hAnsi="Times New Roman"/>
          <w:sz w:val="24"/>
          <w:szCs w:val="24"/>
          <w:lang w:val="lt-LT"/>
        </w:rPr>
        <w:t>je</w:t>
      </w:r>
      <w:r w:rsidR="00EB1BA9" w:rsidRPr="00FE2F79">
        <w:rPr>
          <w:rFonts w:ascii="Times New Roman" w:eastAsia="Times New Roman" w:hAnsi="Times New Roman"/>
          <w:sz w:val="24"/>
          <w:szCs w:val="24"/>
          <w:lang w:val="lt-LT"/>
        </w:rPr>
        <w:t>;</w:t>
      </w:r>
    </w:p>
    <w:p w14:paraId="7E432CD6" w14:textId="44155CF3" w:rsidR="00F369CD" w:rsidRPr="00FE2F79" w:rsidRDefault="00EB1BA9" w:rsidP="00F95F77">
      <w:pPr>
        <w:pStyle w:val="Sraopastraipa1"/>
        <w:numPr>
          <w:ilvl w:val="1"/>
          <w:numId w:val="1"/>
        </w:numPr>
        <w:tabs>
          <w:tab w:val="left" w:pos="1134"/>
        </w:tabs>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d</w:t>
      </w:r>
      <w:r w:rsidR="00FA46F1" w:rsidRPr="00FE2F79">
        <w:rPr>
          <w:rFonts w:ascii="Times New Roman" w:eastAsia="Times New Roman" w:hAnsi="Times New Roman"/>
          <w:sz w:val="24"/>
          <w:szCs w:val="24"/>
          <w:lang w:val="lt-LT"/>
        </w:rPr>
        <w:t xml:space="preserve">arbuotojai </w:t>
      </w:r>
      <w:r w:rsidR="00F369CD" w:rsidRPr="00FE2F79">
        <w:rPr>
          <w:rFonts w:ascii="Times New Roman" w:eastAsia="Times New Roman" w:hAnsi="Times New Roman"/>
          <w:sz w:val="24"/>
          <w:szCs w:val="24"/>
          <w:lang w:val="lt-LT"/>
        </w:rPr>
        <w:t xml:space="preserve">gali </w:t>
      </w:r>
      <w:r w:rsidR="00FA46F1" w:rsidRPr="00FE2F79">
        <w:rPr>
          <w:rFonts w:ascii="Times New Roman" w:eastAsia="Times New Roman" w:hAnsi="Times New Roman"/>
          <w:sz w:val="24"/>
          <w:szCs w:val="24"/>
          <w:lang w:val="lt-LT"/>
        </w:rPr>
        <w:t>per</w:t>
      </w:r>
      <w:r w:rsidR="006523A2" w:rsidRPr="00FE2F79">
        <w:rPr>
          <w:rFonts w:ascii="Times New Roman" w:eastAsia="Times New Roman" w:hAnsi="Times New Roman"/>
          <w:sz w:val="24"/>
          <w:szCs w:val="24"/>
          <w:lang w:val="lt-LT"/>
        </w:rPr>
        <w:t>ž</w:t>
      </w:r>
      <w:r w:rsidR="00FA46F1" w:rsidRPr="00FE2F79">
        <w:rPr>
          <w:rFonts w:ascii="Times New Roman" w:eastAsia="Times New Roman" w:hAnsi="Times New Roman"/>
          <w:sz w:val="24"/>
          <w:szCs w:val="24"/>
          <w:lang w:val="lt-LT"/>
        </w:rPr>
        <w:t>i</w:t>
      </w:r>
      <w:r w:rsidR="006523A2" w:rsidRPr="00FE2F79">
        <w:rPr>
          <w:rFonts w:ascii="Times New Roman" w:eastAsia="Times New Roman" w:hAnsi="Times New Roman"/>
          <w:sz w:val="24"/>
          <w:szCs w:val="24"/>
          <w:lang w:val="lt-LT"/>
        </w:rPr>
        <w:t>ū</w:t>
      </w:r>
      <w:r w:rsidR="00FA46F1" w:rsidRPr="00FE2F79">
        <w:rPr>
          <w:rFonts w:ascii="Times New Roman" w:eastAsia="Times New Roman" w:hAnsi="Times New Roman"/>
          <w:sz w:val="24"/>
          <w:szCs w:val="24"/>
          <w:lang w:val="lt-LT"/>
        </w:rPr>
        <w:t>r</w:t>
      </w:r>
      <w:r w:rsidR="006523A2" w:rsidRPr="00FE2F79">
        <w:rPr>
          <w:rFonts w:ascii="Times New Roman" w:eastAsia="Times New Roman" w:hAnsi="Times New Roman"/>
          <w:sz w:val="24"/>
          <w:szCs w:val="24"/>
          <w:lang w:val="lt-LT"/>
        </w:rPr>
        <w:t>ė</w:t>
      </w:r>
      <w:r w:rsidR="00FA46F1" w:rsidRPr="00FE2F79">
        <w:rPr>
          <w:rFonts w:ascii="Times New Roman" w:eastAsia="Times New Roman" w:hAnsi="Times New Roman"/>
          <w:sz w:val="24"/>
          <w:szCs w:val="24"/>
          <w:lang w:val="lt-LT"/>
        </w:rPr>
        <w:t xml:space="preserve">ti </w:t>
      </w:r>
      <w:r w:rsidR="001623DE" w:rsidRPr="00FE2F79">
        <w:rPr>
          <w:rFonts w:ascii="Times New Roman" w:eastAsia="Times New Roman" w:hAnsi="Times New Roman"/>
          <w:sz w:val="24"/>
          <w:szCs w:val="24"/>
          <w:lang w:val="lt-LT"/>
        </w:rPr>
        <w:t>ŽNMA</w:t>
      </w:r>
      <w:r w:rsidR="00DA5623" w:rsidRPr="00FE2F79">
        <w:rPr>
          <w:rFonts w:ascii="Times New Roman" w:eastAsia="Times New Roman" w:hAnsi="Times New Roman"/>
          <w:sz w:val="24"/>
          <w:szCs w:val="24"/>
          <w:lang w:val="lt-LT"/>
        </w:rPr>
        <w:t xml:space="preserve"> duomenis bei</w:t>
      </w:r>
      <w:r w:rsidR="00F369CD" w:rsidRPr="00FE2F79">
        <w:rPr>
          <w:rFonts w:ascii="Times New Roman" w:eastAsia="Times New Roman" w:hAnsi="Times New Roman"/>
          <w:sz w:val="24"/>
          <w:szCs w:val="24"/>
          <w:lang w:val="lt-LT"/>
        </w:rPr>
        <w:t xml:space="preserve"> </w:t>
      </w:r>
      <w:r w:rsidR="00DA5623" w:rsidRPr="00FE2F79">
        <w:rPr>
          <w:rFonts w:ascii="Times New Roman" w:eastAsia="Times New Roman" w:hAnsi="Times New Roman"/>
          <w:sz w:val="24"/>
          <w:szCs w:val="24"/>
          <w:lang w:val="lt-LT"/>
        </w:rPr>
        <w:t xml:space="preserve">valdyti </w:t>
      </w:r>
      <w:r w:rsidR="00FA46F1" w:rsidRPr="00FE2F79">
        <w:rPr>
          <w:rFonts w:ascii="Times New Roman" w:eastAsia="Times New Roman" w:hAnsi="Times New Roman"/>
          <w:sz w:val="24"/>
          <w:szCs w:val="24"/>
          <w:lang w:val="lt-LT"/>
        </w:rPr>
        <w:t xml:space="preserve">tam tikros funkcijos atlikimui </w:t>
      </w:r>
      <w:r w:rsidR="001623DE" w:rsidRPr="00FE2F79">
        <w:rPr>
          <w:rFonts w:ascii="Times New Roman" w:eastAsia="Times New Roman" w:hAnsi="Times New Roman"/>
          <w:sz w:val="24"/>
          <w:szCs w:val="24"/>
          <w:lang w:val="lt-LT"/>
        </w:rPr>
        <w:t>ŽNMA</w:t>
      </w:r>
      <w:r w:rsidR="005B277B" w:rsidRPr="00FE2F79">
        <w:rPr>
          <w:rFonts w:ascii="Times New Roman" w:eastAsia="Times New Roman" w:hAnsi="Times New Roman"/>
          <w:sz w:val="24"/>
          <w:szCs w:val="24"/>
          <w:lang w:val="lt-LT"/>
        </w:rPr>
        <w:t xml:space="preserve"> </w:t>
      </w:r>
      <w:r w:rsidR="00F369CD" w:rsidRPr="00FE2F79">
        <w:rPr>
          <w:rFonts w:ascii="Times New Roman" w:eastAsia="Times New Roman" w:hAnsi="Times New Roman"/>
          <w:sz w:val="24"/>
          <w:szCs w:val="24"/>
          <w:lang w:val="lt-LT"/>
        </w:rPr>
        <w:t xml:space="preserve">sukurtai </w:t>
      </w:r>
      <w:r w:rsidR="00FA46F1" w:rsidRPr="00FE2F79">
        <w:rPr>
          <w:rFonts w:ascii="Times New Roman" w:eastAsia="Times New Roman" w:hAnsi="Times New Roman"/>
          <w:sz w:val="24"/>
          <w:szCs w:val="24"/>
          <w:lang w:val="lt-LT"/>
        </w:rPr>
        <w:t>vartotoj</w:t>
      </w:r>
      <w:r w:rsidR="006523A2" w:rsidRPr="00FE2F79">
        <w:rPr>
          <w:rFonts w:ascii="Times New Roman" w:eastAsia="Times New Roman" w:hAnsi="Times New Roman"/>
          <w:sz w:val="24"/>
          <w:szCs w:val="24"/>
          <w:lang w:val="lt-LT"/>
        </w:rPr>
        <w:t>ų</w:t>
      </w:r>
      <w:r w:rsidR="00FA46F1" w:rsidRPr="00FE2F79">
        <w:rPr>
          <w:rFonts w:ascii="Times New Roman" w:eastAsia="Times New Roman" w:hAnsi="Times New Roman"/>
          <w:sz w:val="24"/>
          <w:szCs w:val="24"/>
          <w:lang w:val="lt-LT"/>
        </w:rPr>
        <w:t xml:space="preserve"> grupei, kuriai jis priklauso</w:t>
      </w:r>
      <w:r w:rsidR="005B277B" w:rsidRPr="00FE2F79">
        <w:rPr>
          <w:rFonts w:ascii="Times New Roman" w:eastAsia="Times New Roman" w:hAnsi="Times New Roman"/>
          <w:sz w:val="24"/>
          <w:szCs w:val="24"/>
          <w:lang w:val="lt-LT"/>
        </w:rPr>
        <w:t xml:space="preserve"> pagal apra</w:t>
      </w:r>
      <w:r w:rsidR="006523A2" w:rsidRPr="00FE2F79">
        <w:rPr>
          <w:rFonts w:ascii="Times New Roman" w:eastAsia="Times New Roman" w:hAnsi="Times New Roman"/>
          <w:sz w:val="24"/>
          <w:szCs w:val="24"/>
          <w:lang w:val="lt-LT"/>
        </w:rPr>
        <w:t>š</w:t>
      </w:r>
      <w:r w:rsidR="005B277B" w:rsidRPr="00FE2F79">
        <w:rPr>
          <w:rFonts w:ascii="Times New Roman" w:eastAsia="Times New Roman" w:hAnsi="Times New Roman"/>
          <w:sz w:val="24"/>
          <w:szCs w:val="24"/>
          <w:lang w:val="lt-LT"/>
        </w:rPr>
        <w:t>yt</w:t>
      </w:r>
      <w:r w:rsidR="006523A2" w:rsidRPr="00FE2F79">
        <w:rPr>
          <w:rFonts w:ascii="Times New Roman" w:eastAsia="Times New Roman" w:hAnsi="Times New Roman"/>
          <w:sz w:val="24"/>
          <w:szCs w:val="24"/>
          <w:lang w:val="lt-LT"/>
        </w:rPr>
        <w:t>ą</w:t>
      </w:r>
      <w:r w:rsidR="005B277B" w:rsidRPr="00FE2F79">
        <w:rPr>
          <w:rFonts w:ascii="Times New Roman" w:eastAsia="Times New Roman" w:hAnsi="Times New Roman"/>
          <w:sz w:val="24"/>
          <w:szCs w:val="24"/>
          <w:lang w:val="lt-LT"/>
        </w:rPr>
        <w:t xml:space="preserve"> pareigyb</w:t>
      </w:r>
      <w:r w:rsidR="006523A2" w:rsidRPr="00FE2F79">
        <w:rPr>
          <w:rFonts w:ascii="Times New Roman" w:eastAsia="Times New Roman" w:hAnsi="Times New Roman"/>
          <w:sz w:val="24"/>
          <w:szCs w:val="24"/>
          <w:lang w:val="lt-LT"/>
        </w:rPr>
        <w:t>ė</w:t>
      </w:r>
      <w:r w:rsidR="005B277B" w:rsidRPr="00FE2F79">
        <w:rPr>
          <w:rFonts w:ascii="Times New Roman" w:eastAsia="Times New Roman" w:hAnsi="Times New Roman"/>
          <w:sz w:val="24"/>
          <w:szCs w:val="24"/>
          <w:lang w:val="lt-LT"/>
        </w:rPr>
        <w:t>s funkcij</w:t>
      </w:r>
      <w:r w:rsidR="006523A2" w:rsidRPr="00FE2F79">
        <w:rPr>
          <w:rFonts w:ascii="Times New Roman" w:eastAsia="Times New Roman" w:hAnsi="Times New Roman"/>
          <w:sz w:val="24"/>
          <w:szCs w:val="24"/>
          <w:lang w:val="lt-LT"/>
        </w:rPr>
        <w:t>ą</w:t>
      </w:r>
      <w:r w:rsidR="005B277B" w:rsidRPr="00FE2F79">
        <w:rPr>
          <w:rFonts w:ascii="Times New Roman" w:eastAsia="Times New Roman" w:hAnsi="Times New Roman"/>
          <w:sz w:val="24"/>
          <w:szCs w:val="24"/>
          <w:lang w:val="lt-LT"/>
        </w:rPr>
        <w:t xml:space="preserve"> arba vadovo nurodym</w:t>
      </w:r>
      <w:r w:rsidR="006523A2" w:rsidRPr="00FE2F79">
        <w:rPr>
          <w:rFonts w:ascii="Times New Roman" w:eastAsia="Times New Roman" w:hAnsi="Times New Roman"/>
          <w:sz w:val="24"/>
          <w:szCs w:val="24"/>
          <w:lang w:val="lt-LT"/>
        </w:rPr>
        <w:t>ą</w:t>
      </w:r>
      <w:r w:rsidR="005B277B" w:rsidRPr="00FE2F79">
        <w:rPr>
          <w:rFonts w:ascii="Times New Roman" w:eastAsia="Times New Roman" w:hAnsi="Times New Roman"/>
          <w:sz w:val="24"/>
          <w:szCs w:val="24"/>
          <w:lang w:val="lt-LT"/>
        </w:rPr>
        <w:t>,</w:t>
      </w:r>
      <w:r w:rsidR="00F369CD" w:rsidRPr="00FE2F79">
        <w:rPr>
          <w:rFonts w:ascii="Times New Roman" w:eastAsia="Times New Roman" w:hAnsi="Times New Roman"/>
          <w:sz w:val="24"/>
          <w:szCs w:val="24"/>
          <w:lang w:val="lt-LT"/>
        </w:rPr>
        <w:t xml:space="preserve"> </w:t>
      </w:r>
      <w:r w:rsidR="00DA5623" w:rsidRPr="00FE2F79">
        <w:rPr>
          <w:rFonts w:ascii="Times New Roman" w:eastAsia="Times New Roman" w:hAnsi="Times New Roman"/>
          <w:sz w:val="24"/>
          <w:szCs w:val="24"/>
          <w:lang w:val="lt-LT"/>
        </w:rPr>
        <w:t>duomenis</w:t>
      </w:r>
      <w:r w:rsidR="00FA46F1" w:rsidRPr="00FE2F79">
        <w:rPr>
          <w:rFonts w:ascii="Times New Roman" w:eastAsia="Times New Roman" w:hAnsi="Times New Roman"/>
          <w:sz w:val="24"/>
          <w:szCs w:val="24"/>
          <w:lang w:val="lt-LT"/>
        </w:rPr>
        <w:t>.</w:t>
      </w:r>
    </w:p>
    <w:p w14:paraId="721C1B21" w14:textId="5FE58E8D" w:rsidR="00D01875" w:rsidRPr="00FE2F79" w:rsidRDefault="001623DE" w:rsidP="00F95F77">
      <w:pPr>
        <w:pStyle w:val="Sraopastraipa1"/>
        <w:numPr>
          <w:ilvl w:val="0"/>
          <w:numId w:val="1"/>
        </w:numPr>
        <w:tabs>
          <w:tab w:val="left" w:pos="993"/>
        </w:tabs>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ŽNMA</w:t>
      </w:r>
      <w:r w:rsidR="005A14F8" w:rsidRPr="00FE2F79">
        <w:rPr>
          <w:rFonts w:ascii="Times New Roman" w:eastAsia="Times New Roman" w:hAnsi="Times New Roman"/>
          <w:sz w:val="24"/>
          <w:szCs w:val="24"/>
          <w:lang w:val="lt-LT"/>
        </w:rPr>
        <w:t xml:space="preserve"> vartotojai </w:t>
      </w:r>
      <w:r w:rsidR="00D01875" w:rsidRPr="00FE2F79">
        <w:rPr>
          <w:rFonts w:ascii="Times New Roman" w:eastAsia="Times New Roman" w:hAnsi="Times New Roman"/>
          <w:sz w:val="24"/>
          <w:szCs w:val="24"/>
          <w:lang w:val="lt-LT"/>
        </w:rPr>
        <w:t>privalo</w:t>
      </w:r>
      <w:r w:rsidR="00EB1BA9" w:rsidRPr="00FE2F79">
        <w:rPr>
          <w:rFonts w:ascii="Times New Roman" w:eastAsia="Times New Roman" w:hAnsi="Times New Roman"/>
          <w:sz w:val="24"/>
          <w:szCs w:val="24"/>
          <w:lang w:val="lt-LT"/>
        </w:rPr>
        <w:t xml:space="preserve"> vadovau</w:t>
      </w:r>
      <w:r w:rsidR="005A14F8" w:rsidRPr="00FE2F79">
        <w:rPr>
          <w:rFonts w:ascii="Times New Roman" w:eastAsia="Times New Roman" w:hAnsi="Times New Roman"/>
          <w:sz w:val="24"/>
          <w:szCs w:val="24"/>
          <w:lang w:val="lt-LT"/>
        </w:rPr>
        <w:t>tis asmens duomen</w:t>
      </w:r>
      <w:r w:rsidR="006523A2" w:rsidRPr="00FE2F79">
        <w:rPr>
          <w:rFonts w:ascii="Times New Roman" w:eastAsia="Times New Roman" w:hAnsi="Times New Roman"/>
          <w:sz w:val="24"/>
          <w:szCs w:val="24"/>
          <w:lang w:val="lt-LT"/>
        </w:rPr>
        <w:t>ų</w:t>
      </w:r>
      <w:r w:rsidR="00EB1BA9" w:rsidRPr="00FE2F79">
        <w:rPr>
          <w:rFonts w:ascii="Times New Roman" w:eastAsia="Times New Roman" w:hAnsi="Times New Roman"/>
          <w:sz w:val="24"/>
          <w:szCs w:val="24"/>
          <w:lang w:val="lt-LT"/>
        </w:rPr>
        <w:t xml:space="preserve"> tvarkymo taisyklėmis</w:t>
      </w:r>
      <w:r w:rsidR="005A14F8" w:rsidRPr="00FE2F79">
        <w:rPr>
          <w:rFonts w:ascii="Times New Roman" w:eastAsia="Times New Roman" w:hAnsi="Times New Roman"/>
          <w:sz w:val="24"/>
          <w:szCs w:val="24"/>
          <w:lang w:val="lt-LT"/>
        </w:rPr>
        <w:t>, apibr</w:t>
      </w:r>
      <w:r w:rsidR="006523A2" w:rsidRPr="00FE2F79">
        <w:rPr>
          <w:rFonts w:ascii="Times New Roman" w:eastAsia="Times New Roman" w:hAnsi="Times New Roman"/>
          <w:sz w:val="24"/>
          <w:szCs w:val="24"/>
          <w:lang w:val="lt-LT"/>
        </w:rPr>
        <w:t>ėž</w:t>
      </w:r>
      <w:r w:rsidR="005A14F8" w:rsidRPr="00FE2F79">
        <w:rPr>
          <w:rFonts w:ascii="Times New Roman" w:eastAsia="Times New Roman" w:hAnsi="Times New Roman"/>
          <w:sz w:val="24"/>
          <w:szCs w:val="24"/>
          <w:lang w:val="lt-LT"/>
        </w:rPr>
        <w:t>t</w:t>
      </w:r>
      <w:r w:rsidR="00EB1BA9" w:rsidRPr="00FE2F79">
        <w:rPr>
          <w:rFonts w:ascii="Times New Roman" w:eastAsia="Times New Roman" w:hAnsi="Times New Roman"/>
          <w:sz w:val="24"/>
          <w:szCs w:val="24"/>
          <w:lang w:val="lt-LT"/>
        </w:rPr>
        <w:t>omis</w:t>
      </w:r>
      <w:r w:rsidR="005A14F8" w:rsidRPr="00FE2F79">
        <w:rPr>
          <w:rFonts w:ascii="Times New Roman" w:eastAsia="Times New Roman" w:hAnsi="Times New Roman"/>
          <w:sz w:val="24"/>
          <w:szCs w:val="24"/>
          <w:lang w:val="lt-LT"/>
        </w:rPr>
        <w:t xml:space="preserve"> informacin</w:t>
      </w:r>
      <w:r w:rsidR="006523A2" w:rsidRPr="00FE2F79">
        <w:rPr>
          <w:rFonts w:ascii="Times New Roman" w:eastAsia="Times New Roman" w:hAnsi="Times New Roman"/>
          <w:sz w:val="24"/>
          <w:szCs w:val="24"/>
          <w:lang w:val="lt-LT"/>
        </w:rPr>
        <w:t>ė</w:t>
      </w:r>
      <w:r w:rsidR="005A14F8" w:rsidRPr="00FE2F79">
        <w:rPr>
          <w:rFonts w:ascii="Times New Roman" w:eastAsia="Times New Roman" w:hAnsi="Times New Roman"/>
          <w:sz w:val="24"/>
          <w:szCs w:val="24"/>
          <w:lang w:val="lt-LT"/>
        </w:rPr>
        <w:t>s sistemos saugos nuostatuose</w:t>
      </w:r>
      <w:r w:rsidR="00A95C58">
        <w:rPr>
          <w:rFonts w:ascii="Times New Roman" w:eastAsia="Times New Roman" w:hAnsi="Times New Roman"/>
          <w:sz w:val="24"/>
          <w:szCs w:val="24"/>
          <w:lang w:val="lt-LT"/>
        </w:rPr>
        <w:t>,</w:t>
      </w:r>
      <w:r w:rsidR="006D1808" w:rsidRPr="00FE2F79">
        <w:rPr>
          <w:rFonts w:ascii="Times New Roman" w:eastAsia="Times New Roman" w:hAnsi="Times New Roman"/>
          <w:sz w:val="24"/>
          <w:szCs w:val="24"/>
          <w:lang w:val="lt-LT"/>
        </w:rPr>
        <w:t xml:space="preserve"> </w:t>
      </w:r>
      <w:r w:rsidR="005A14F8" w:rsidRPr="00FE2F79">
        <w:rPr>
          <w:rFonts w:ascii="Times New Roman" w:eastAsia="Times New Roman" w:hAnsi="Times New Roman"/>
          <w:sz w:val="24"/>
          <w:szCs w:val="24"/>
          <w:lang w:val="lt-LT"/>
        </w:rPr>
        <w:t>bei asmens duomen</w:t>
      </w:r>
      <w:r w:rsidR="006523A2" w:rsidRPr="00FE2F79">
        <w:rPr>
          <w:rFonts w:ascii="Times New Roman" w:eastAsia="Times New Roman" w:hAnsi="Times New Roman"/>
          <w:sz w:val="24"/>
          <w:szCs w:val="24"/>
          <w:lang w:val="lt-LT"/>
        </w:rPr>
        <w:t>ų</w:t>
      </w:r>
      <w:r w:rsidR="00EB1BA9" w:rsidRPr="00FE2F79">
        <w:rPr>
          <w:rFonts w:ascii="Times New Roman" w:eastAsia="Times New Roman" w:hAnsi="Times New Roman"/>
          <w:sz w:val="24"/>
          <w:szCs w:val="24"/>
          <w:lang w:val="lt-LT"/>
        </w:rPr>
        <w:t xml:space="preserve"> tvarkymą</w:t>
      </w:r>
      <w:r w:rsidR="005A14F8" w:rsidRPr="00FE2F79">
        <w:rPr>
          <w:rFonts w:ascii="Times New Roman" w:eastAsia="Times New Roman" w:hAnsi="Times New Roman"/>
          <w:sz w:val="24"/>
          <w:szCs w:val="24"/>
          <w:lang w:val="lt-LT"/>
        </w:rPr>
        <w:t xml:space="preserve"> reglamentuojan</w:t>
      </w:r>
      <w:r w:rsidR="006523A2" w:rsidRPr="00FE2F79">
        <w:rPr>
          <w:rFonts w:ascii="Times New Roman" w:eastAsia="Times New Roman" w:hAnsi="Times New Roman"/>
          <w:sz w:val="24"/>
          <w:szCs w:val="24"/>
          <w:lang w:val="lt-LT"/>
        </w:rPr>
        <w:t>č</w:t>
      </w:r>
      <w:r w:rsidR="005A14F8" w:rsidRPr="00FE2F79">
        <w:rPr>
          <w:rFonts w:ascii="Times New Roman" w:eastAsia="Times New Roman" w:hAnsi="Times New Roman"/>
          <w:sz w:val="24"/>
          <w:szCs w:val="24"/>
          <w:lang w:val="lt-LT"/>
        </w:rPr>
        <w:t>i</w:t>
      </w:r>
      <w:r w:rsidR="00EB1BA9" w:rsidRPr="00FE2F79">
        <w:rPr>
          <w:rFonts w:ascii="Times New Roman" w:eastAsia="Times New Roman" w:hAnsi="Times New Roman"/>
          <w:sz w:val="24"/>
          <w:szCs w:val="24"/>
          <w:lang w:val="lt-LT"/>
        </w:rPr>
        <w:t>ais</w:t>
      </w:r>
      <w:r w:rsidR="005A14F8" w:rsidRPr="00FE2F79">
        <w:rPr>
          <w:rFonts w:ascii="Times New Roman" w:eastAsia="Times New Roman" w:hAnsi="Times New Roman"/>
          <w:sz w:val="24"/>
          <w:szCs w:val="24"/>
          <w:lang w:val="lt-LT"/>
        </w:rPr>
        <w:t xml:space="preserve"> teis</w:t>
      </w:r>
      <w:r w:rsidR="006523A2" w:rsidRPr="00FE2F79">
        <w:rPr>
          <w:rFonts w:ascii="Times New Roman" w:eastAsia="Times New Roman" w:hAnsi="Times New Roman"/>
          <w:sz w:val="24"/>
          <w:szCs w:val="24"/>
          <w:lang w:val="lt-LT"/>
        </w:rPr>
        <w:t>ė</w:t>
      </w:r>
      <w:r w:rsidR="005A14F8" w:rsidRPr="00FE2F79">
        <w:rPr>
          <w:rFonts w:ascii="Times New Roman" w:eastAsia="Times New Roman" w:hAnsi="Times New Roman"/>
          <w:sz w:val="24"/>
          <w:szCs w:val="24"/>
          <w:lang w:val="lt-LT"/>
        </w:rPr>
        <w:t>s akt</w:t>
      </w:r>
      <w:r w:rsidR="00EB1BA9" w:rsidRPr="00FE2F79">
        <w:rPr>
          <w:rFonts w:ascii="Times New Roman" w:eastAsia="Times New Roman" w:hAnsi="Times New Roman"/>
          <w:sz w:val="24"/>
          <w:szCs w:val="24"/>
          <w:lang w:val="lt-LT"/>
        </w:rPr>
        <w:t>ais</w:t>
      </w:r>
      <w:r w:rsidR="005A14F8" w:rsidRPr="00FE2F79">
        <w:rPr>
          <w:rFonts w:ascii="Times New Roman" w:eastAsia="Times New Roman" w:hAnsi="Times New Roman"/>
          <w:sz w:val="24"/>
          <w:szCs w:val="24"/>
          <w:lang w:val="lt-LT"/>
        </w:rPr>
        <w:t xml:space="preserve">. </w:t>
      </w:r>
    </w:p>
    <w:p w14:paraId="3B49B7E6" w14:textId="08B54471" w:rsidR="00D01875" w:rsidRPr="00FE2F79" w:rsidRDefault="001623DE" w:rsidP="00F95F77">
      <w:pPr>
        <w:pStyle w:val="Sraopastraipa1"/>
        <w:numPr>
          <w:ilvl w:val="0"/>
          <w:numId w:val="1"/>
        </w:numPr>
        <w:tabs>
          <w:tab w:val="left" w:pos="993"/>
        </w:tabs>
        <w:spacing w:after="0" w:line="240" w:lineRule="auto"/>
        <w:ind w:left="0" w:firstLine="540"/>
        <w:jc w:val="both"/>
        <w:rPr>
          <w:rFonts w:ascii="Times New Roman" w:hAnsi="Times New Roman"/>
          <w:i/>
          <w:sz w:val="24"/>
          <w:szCs w:val="24"/>
          <w:lang w:val="lt-LT"/>
        </w:rPr>
      </w:pPr>
      <w:r w:rsidRPr="00FE2F79">
        <w:rPr>
          <w:rFonts w:ascii="Times New Roman" w:eastAsia="Times New Roman" w:hAnsi="Times New Roman"/>
          <w:sz w:val="24"/>
          <w:szCs w:val="24"/>
          <w:lang w:val="lt-LT"/>
        </w:rPr>
        <w:t>ŽNMA</w:t>
      </w:r>
      <w:r w:rsidR="00D01875" w:rsidRPr="00FE2F79">
        <w:rPr>
          <w:rFonts w:ascii="Times New Roman" w:eastAsia="Times New Roman" w:hAnsi="Times New Roman"/>
          <w:sz w:val="24"/>
          <w:szCs w:val="24"/>
          <w:lang w:val="lt-LT"/>
        </w:rPr>
        <w:t xml:space="preserve"> tvarkom</w:t>
      </w:r>
      <w:r w:rsidR="006523A2" w:rsidRPr="00FE2F79">
        <w:rPr>
          <w:rFonts w:ascii="Times New Roman" w:eastAsia="Times New Roman" w:hAnsi="Times New Roman"/>
          <w:sz w:val="24"/>
          <w:szCs w:val="24"/>
          <w:lang w:val="lt-LT"/>
        </w:rPr>
        <w:t>ų</w:t>
      </w:r>
      <w:r w:rsidR="00D01875" w:rsidRPr="00FE2F79">
        <w:rPr>
          <w:rFonts w:ascii="Times New Roman" w:eastAsia="Times New Roman" w:hAnsi="Times New Roman"/>
          <w:sz w:val="24"/>
          <w:szCs w:val="24"/>
          <w:lang w:val="lt-LT"/>
        </w:rPr>
        <w:t xml:space="preserve"> asmens duomen</w:t>
      </w:r>
      <w:r w:rsidR="006523A2" w:rsidRPr="00FE2F79">
        <w:rPr>
          <w:rFonts w:ascii="Times New Roman" w:eastAsia="Times New Roman" w:hAnsi="Times New Roman"/>
          <w:sz w:val="24"/>
          <w:szCs w:val="24"/>
          <w:lang w:val="lt-LT"/>
        </w:rPr>
        <w:t>ų</w:t>
      </w:r>
      <w:r w:rsidR="00D01875" w:rsidRPr="00FE2F79">
        <w:rPr>
          <w:rFonts w:ascii="Times New Roman" w:eastAsia="Times New Roman" w:hAnsi="Times New Roman"/>
          <w:sz w:val="24"/>
          <w:szCs w:val="24"/>
          <w:lang w:val="lt-LT"/>
        </w:rPr>
        <w:t xml:space="preserve"> saugumas u</w:t>
      </w:r>
      <w:r w:rsidR="006523A2" w:rsidRPr="00FE2F79">
        <w:rPr>
          <w:rFonts w:ascii="Times New Roman" w:eastAsia="Times New Roman" w:hAnsi="Times New Roman"/>
          <w:sz w:val="24"/>
          <w:szCs w:val="24"/>
          <w:lang w:val="lt-LT"/>
        </w:rPr>
        <w:t>ž</w:t>
      </w:r>
      <w:r w:rsidR="00D01875" w:rsidRPr="00FE2F79">
        <w:rPr>
          <w:rFonts w:ascii="Times New Roman" w:eastAsia="Times New Roman" w:hAnsi="Times New Roman"/>
          <w:sz w:val="24"/>
          <w:szCs w:val="24"/>
          <w:lang w:val="lt-LT"/>
        </w:rPr>
        <w:t>tikrinamas vadovaujantis</w:t>
      </w:r>
      <w:r w:rsidR="005A14F8" w:rsidRPr="00FE2F79">
        <w:rPr>
          <w:rFonts w:ascii="Times New Roman" w:eastAsia="Times New Roman" w:hAnsi="Times New Roman"/>
          <w:sz w:val="24"/>
          <w:szCs w:val="24"/>
          <w:lang w:val="lt-LT"/>
        </w:rPr>
        <w:t xml:space="preserve"> </w:t>
      </w:r>
      <w:r w:rsidR="008A731A" w:rsidRPr="00FE2F79">
        <w:rPr>
          <w:rFonts w:ascii="Times New Roman" w:eastAsia="Times New Roman" w:hAnsi="Times New Roman"/>
          <w:sz w:val="24"/>
          <w:szCs w:val="24"/>
          <w:lang w:val="lt-LT"/>
        </w:rPr>
        <w:t>R</w:t>
      </w:r>
      <w:r w:rsidR="00F42A2F" w:rsidRPr="00FE2F79">
        <w:rPr>
          <w:rFonts w:ascii="Times New Roman" w:hAnsi="Times New Roman"/>
          <w:sz w:val="24"/>
          <w:szCs w:val="24"/>
          <w:lang w:val="lt-LT"/>
        </w:rPr>
        <w:t>eglamentu.</w:t>
      </w:r>
    </w:p>
    <w:p w14:paraId="70A6017B" w14:textId="77777777" w:rsidR="00D01875" w:rsidRPr="00FE2F79" w:rsidRDefault="00D01875" w:rsidP="008130FD">
      <w:pPr>
        <w:pStyle w:val="Sraopastraipa1"/>
        <w:spacing w:after="0" w:line="240" w:lineRule="auto"/>
        <w:ind w:left="0" w:firstLine="540"/>
        <w:jc w:val="center"/>
        <w:rPr>
          <w:rFonts w:ascii="Times New Roman" w:eastAsia="Times New Roman" w:hAnsi="Times New Roman"/>
          <w:sz w:val="24"/>
          <w:szCs w:val="24"/>
          <w:lang w:val="lt-LT"/>
        </w:rPr>
      </w:pPr>
    </w:p>
    <w:p w14:paraId="2B93B7F5" w14:textId="77777777" w:rsidR="00D01875" w:rsidRPr="00FE2F79" w:rsidRDefault="00D01875" w:rsidP="008130FD">
      <w:pPr>
        <w:pStyle w:val="Sraopastraipa1"/>
        <w:spacing w:after="0" w:line="240" w:lineRule="auto"/>
        <w:ind w:left="0" w:firstLine="540"/>
        <w:jc w:val="center"/>
        <w:rPr>
          <w:rFonts w:ascii="Times New Roman" w:eastAsia="Times New Roman" w:hAnsi="Times New Roman"/>
          <w:b/>
          <w:sz w:val="24"/>
          <w:szCs w:val="24"/>
          <w:lang w:val="lt-LT"/>
        </w:rPr>
      </w:pPr>
      <w:r w:rsidRPr="00FE2F79">
        <w:rPr>
          <w:rFonts w:ascii="Times New Roman" w:eastAsia="Times New Roman" w:hAnsi="Times New Roman"/>
          <w:b/>
          <w:sz w:val="24"/>
          <w:szCs w:val="24"/>
          <w:lang w:val="lt-LT"/>
        </w:rPr>
        <w:t>IX SKYRIUS</w:t>
      </w:r>
    </w:p>
    <w:p w14:paraId="5D04F79C" w14:textId="77777777" w:rsidR="00D01875" w:rsidRDefault="00D01875" w:rsidP="008130FD">
      <w:pPr>
        <w:pStyle w:val="Sraopastraipa1"/>
        <w:spacing w:after="0" w:line="240" w:lineRule="auto"/>
        <w:ind w:left="0" w:firstLine="540"/>
        <w:jc w:val="center"/>
        <w:rPr>
          <w:rFonts w:ascii="Times New Roman" w:eastAsia="Times New Roman" w:hAnsi="Times New Roman"/>
          <w:b/>
          <w:sz w:val="24"/>
          <w:szCs w:val="24"/>
          <w:lang w:val="lt-LT"/>
        </w:rPr>
      </w:pPr>
      <w:r w:rsidRPr="00FE2F79">
        <w:rPr>
          <w:rFonts w:ascii="Times New Roman" w:eastAsia="Times New Roman" w:hAnsi="Times New Roman"/>
          <w:b/>
          <w:sz w:val="24"/>
          <w:szCs w:val="24"/>
          <w:lang w:val="lt-LT"/>
        </w:rPr>
        <w:t>BAIGIAMOSIOS NUOSTATOS</w:t>
      </w:r>
    </w:p>
    <w:p w14:paraId="7D3B1E9C" w14:textId="77777777" w:rsidR="00FC4DCD" w:rsidRPr="00FE2F79" w:rsidRDefault="00FC4DCD" w:rsidP="008130FD">
      <w:pPr>
        <w:pStyle w:val="Sraopastraipa1"/>
        <w:spacing w:after="0" w:line="240" w:lineRule="auto"/>
        <w:ind w:left="0" w:firstLine="540"/>
        <w:jc w:val="center"/>
        <w:rPr>
          <w:rFonts w:ascii="Times New Roman" w:eastAsia="Times New Roman" w:hAnsi="Times New Roman"/>
          <w:b/>
          <w:sz w:val="24"/>
          <w:szCs w:val="24"/>
          <w:lang w:val="lt-LT"/>
        </w:rPr>
      </w:pPr>
    </w:p>
    <w:p w14:paraId="40599816" w14:textId="77777777" w:rsidR="00590EE9" w:rsidRPr="00FE2F79" w:rsidRDefault="00590EE9" w:rsidP="00F95F77">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 xml:space="preserve">ŽNMA finansuojama iš Panevėžio rajono savivaldybės biudžeto. </w:t>
      </w:r>
    </w:p>
    <w:p w14:paraId="482C646D" w14:textId="77777777" w:rsidR="00590EE9" w:rsidRPr="00FE2F79" w:rsidRDefault="00590EE9" w:rsidP="00F95F77">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ŽNMA gali būti finansuojama iš kitų šaltinių, jei tą patvirtina Savivaldybės taryba savo sprendimu.</w:t>
      </w:r>
    </w:p>
    <w:p w14:paraId="3A54C23D" w14:textId="27B0B11D" w:rsidR="00590EE9" w:rsidRPr="00FE2F79" w:rsidRDefault="00590EE9" w:rsidP="00F95F77">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 xml:space="preserve">ŽNMA </w:t>
      </w:r>
      <w:r w:rsidR="009A0401" w:rsidRPr="00FE2F79">
        <w:rPr>
          <w:rFonts w:ascii="Times New Roman" w:eastAsia="Times New Roman" w:hAnsi="Times New Roman"/>
          <w:sz w:val="24"/>
          <w:szCs w:val="24"/>
          <w:lang w:val="lt-LT"/>
        </w:rPr>
        <w:t>pertvarkoma</w:t>
      </w:r>
      <w:r w:rsidR="00234619" w:rsidRPr="00FE2F79">
        <w:rPr>
          <w:rFonts w:ascii="Times New Roman" w:eastAsia="Times New Roman" w:hAnsi="Times New Roman"/>
          <w:sz w:val="24"/>
          <w:szCs w:val="24"/>
          <w:lang w:val="lt-LT"/>
        </w:rPr>
        <w:t xml:space="preserve"> ar atnaujinama</w:t>
      </w:r>
      <w:r w:rsidR="009A0401" w:rsidRPr="00FE2F79">
        <w:rPr>
          <w:rFonts w:ascii="Times New Roman" w:eastAsia="Times New Roman" w:hAnsi="Times New Roman"/>
          <w:sz w:val="24"/>
          <w:szCs w:val="24"/>
          <w:lang w:val="lt-LT"/>
        </w:rPr>
        <w:t>,</w:t>
      </w:r>
      <w:r w:rsidRPr="00FE2F79">
        <w:rPr>
          <w:rFonts w:ascii="Times New Roman" w:eastAsia="Times New Roman" w:hAnsi="Times New Roman"/>
          <w:sz w:val="24"/>
          <w:szCs w:val="24"/>
          <w:lang w:val="lt-LT"/>
        </w:rPr>
        <w:t xml:space="preserve"> kai pasikeičia ŽNMA valdytojui teisės aktuose nustatytos funkcijos, kurioms atlikti reikalingą informaciją apdoroja ŽNMA, ar naudojant ŽNMA atsiranda papildomų informacijos apdorojimo poreikių, kurie iš esmės keičia įdiegtus informacinės sistemos apdorojimo procesus.</w:t>
      </w:r>
    </w:p>
    <w:p w14:paraId="60AC7154" w14:textId="77777777" w:rsidR="00590EE9" w:rsidRPr="00FE2F79" w:rsidRDefault="00590EE9" w:rsidP="00F95F77">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ŽNMA likviduojama (reorganizuojama) teisės aktų nustatyta tvarka, jeigu panaikinamos teisės aktuose nustatytos funkcijos, kurioms atlikti ŽNMA buvo įsteigta.</w:t>
      </w:r>
    </w:p>
    <w:p w14:paraId="27FE1FD7" w14:textId="2422A375" w:rsidR="00A9334A" w:rsidRPr="00FE2F79" w:rsidRDefault="00A9334A" w:rsidP="00F95F77">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Likviduojant ŽNMA, jos duomenys ir dokumentai</w:t>
      </w:r>
      <w:r w:rsidR="00A95C58">
        <w:rPr>
          <w:rFonts w:ascii="Times New Roman" w:eastAsia="Times New Roman" w:hAnsi="Times New Roman"/>
          <w:sz w:val="24"/>
          <w:szCs w:val="24"/>
          <w:lang w:val="lt-LT"/>
        </w:rPr>
        <w:t xml:space="preserve"> bei</w:t>
      </w:r>
      <w:r w:rsidRPr="00FE2F79">
        <w:rPr>
          <w:rFonts w:ascii="Times New Roman" w:eastAsia="Times New Roman" w:hAnsi="Times New Roman"/>
          <w:sz w:val="24"/>
          <w:szCs w:val="24"/>
          <w:lang w:val="lt-LT"/>
        </w:rPr>
        <w:t xml:space="preserve"> sukaupti duomenys perduodami kitoms IS, Lietuvos valstybės naujajam archyvui Lietuvos vyriausiojo archyvaro nustatyta tvarka arba sunaikinami Lietuvos Respublikos Vyriausybės 2024 m. gegužės 15 d. nutarimu Nr. 349</w:t>
      </w:r>
      <w:r w:rsidR="00234619" w:rsidRPr="00FE2F79">
        <w:rPr>
          <w:rFonts w:ascii="Times New Roman" w:eastAsia="Times New Roman" w:hAnsi="Times New Roman"/>
          <w:sz w:val="24"/>
          <w:szCs w:val="24"/>
          <w:lang w:val="lt-LT"/>
        </w:rPr>
        <w:t xml:space="preserve"> </w:t>
      </w:r>
      <w:r w:rsidRPr="00FE2F79">
        <w:rPr>
          <w:rFonts w:ascii="Times New Roman" w:eastAsia="Times New Roman" w:hAnsi="Times New Roman"/>
          <w:sz w:val="24"/>
          <w:szCs w:val="24"/>
          <w:lang w:val="lt-LT"/>
        </w:rPr>
        <w:t xml:space="preserve">„Dėl Lietuvos </w:t>
      </w:r>
      <w:r w:rsidRPr="00FE2F79">
        <w:rPr>
          <w:rFonts w:ascii="Times New Roman" w:eastAsia="Times New Roman" w:hAnsi="Times New Roman"/>
          <w:sz w:val="24"/>
          <w:szCs w:val="24"/>
          <w:lang w:val="lt-LT"/>
        </w:rPr>
        <w:lastRenderedPageBreak/>
        <w:t xml:space="preserve">Respublikos valstybės informacinių išteklių valdymo įstatymo įgyvendinimo“  VI skyriaus ir </w:t>
      </w:r>
      <w:r w:rsidR="00234619" w:rsidRPr="00FE2F79">
        <w:rPr>
          <w:rFonts w:ascii="Times New Roman" w:eastAsia="Times New Roman" w:hAnsi="Times New Roman"/>
          <w:sz w:val="24"/>
          <w:szCs w:val="24"/>
          <w:lang w:val="lt-LT"/>
        </w:rPr>
        <w:t>ŽNMA</w:t>
      </w:r>
      <w:r w:rsidRPr="00FE2F79">
        <w:rPr>
          <w:rFonts w:ascii="Times New Roman" w:eastAsia="Times New Roman" w:hAnsi="Times New Roman"/>
          <w:sz w:val="24"/>
          <w:szCs w:val="24"/>
          <w:lang w:val="lt-LT"/>
        </w:rPr>
        <w:t xml:space="preserve"> valdytojo nustatyta tvarka.</w:t>
      </w:r>
    </w:p>
    <w:p w14:paraId="586DA2FD" w14:textId="19C628BD" w:rsidR="000B0B69" w:rsidRPr="00FE2F79" w:rsidRDefault="000B0B69" w:rsidP="00F95F77">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Duomen</w:t>
      </w:r>
      <w:r w:rsidR="006523A2" w:rsidRPr="00FE2F79">
        <w:rPr>
          <w:rFonts w:ascii="Times New Roman" w:eastAsia="Times New Roman" w:hAnsi="Times New Roman"/>
          <w:sz w:val="24"/>
          <w:szCs w:val="24"/>
          <w:lang w:val="lt-LT"/>
        </w:rPr>
        <w:t>ų</w:t>
      </w:r>
      <w:r w:rsidRPr="00FE2F79">
        <w:rPr>
          <w:rFonts w:ascii="Times New Roman" w:eastAsia="Times New Roman" w:hAnsi="Times New Roman"/>
          <w:sz w:val="24"/>
          <w:szCs w:val="24"/>
          <w:lang w:val="lt-LT"/>
        </w:rPr>
        <w:t xml:space="preserve"> tvarkytojai ir duomen</w:t>
      </w:r>
      <w:r w:rsidR="006523A2" w:rsidRPr="00FE2F79">
        <w:rPr>
          <w:rFonts w:ascii="Times New Roman" w:eastAsia="Times New Roman" w:hAnsi="Times New Roman"/>
          <w:sz w:val="24"/>
          <w:szCs w:val="24"/>
          <w:lang w:val="lt-LT"/>
        </w:rPr>
        <w:t>ų</w:t>
      </w:r>
      <w:r w:rsidRPr="00FE2F79">
        <w:rPr>
          <w:rFonts w:ascii="Times New Roman" w:eastAsia="Times New Roman" w:hAnsi="Times New Roman"/>
          <w:sz w:val="24"/>
          <w:szCs w:val="24"/>
          <w:lang w:val="lt-LT"/>
        </w:rPr>
        <w:t xml:space="preserve"> tiek</w:t>
      </w:r>
      <w:r w:rsidR="006523A2" w:rsidRPr="00FE2F79">
        <w:rPr>
          <w:rFonts w:ascii="Times New Roman" w:eastAsia="Times New Roman" w:hAnsi="Times New Roman"/>
          <w:sz w:val="24"/>
          <w:szCs w:val="24"/>
          <w:lang w:val="lt-LT"/>
        </w:rPr>
        <w:t>ė</w:t>
      </w:r>
      <w:r w:rsidRPr="00FE2F79">
        <w:rPr>
          <w:rFonts w:ascii="Times New Roman" w:eastAsia="Times New Roman" w:hAnsi="Times New Roman"/>
          <w:sz w:val="24"/>
          <w:szCs w:val="24"/>
          <w:lang w:val="lt-LT"/>
        </w:rPr>
        <w:t>jai, pa</w:t>
      </w:r>
      <w:r w:rsidR="006523A2" w:rsidRPr="00FE2F79">
        <w:rPr>
          <w:rFonts w:ascii="Times New Roman" w:eastAsia="Times New Roman" w:hAnsi="Times New Roman"/>
          <w:sz w:val="24"/>
          <w:szCs w:val="24"/>
          <w:lang w:val="lt-LT"/>
        </w:rPr>
        <w:t>ž</w:t>
      </w:r>
      <w:r w:rsidRPr="00FE2F79">
        <w:rPr>
          <w:rFonts w:ascii="Times New Roman" w:eastAsia="Times New Roman" w:hAnsi="Times New Roman"/>
          <w:sz w:val="24"/>
          <w:szCs w:val="24"/>
          <w:lang w:val="lt-LT"/>
        </w:rPr>
        <w:t>eid</w:t>
      </w:r>
      <w:r w:rsidR="006523A2" w:rsidRPr="00FE2F79">
        <w:rPr>
          <w:rFonts w:ascii="Times New Roman" w:eastAsia="Times New Roman" w:hAnsi="Times New Roman"/>
          <w:sz w:val="24"/>
          <w:szCs w:val="24"/>
          <w:lang w:val="lt-LT"/>
        </w:rPr>
        <w:t>ę</w:t>
      </w:r>
      <w:r w:rsidRPr="00FE2F79">
        <w:rPr>
          <w:rFonts w:ascii="Times New Roman" w:eastAsia="Times New Roman" w:hAnsi="Times New Roman"/>
          <w:sz w:val="24"/>
          <w:szCs w:val="24"/>
          <w:lang w:val="lt-LT"/>
        </w:rPr>
        <w:t xml:space="preserve"> </w:t>
      </w:r>
      <w:r w:rsidR="001623DE" w:rsidRPr="00FE2F79">
        <w:rPr>
          <w:rFonts w:ascii="Times New Roman" w:eastAsia="Times New Roman" w:hAnsi="Times New Roman"/>
          <w:sz w:val="24"/>
          <w:szCs w:val="24"/>
          <w:lang w:val="lt-LT"/>
        </w:rPr>
        <w:t>ŽNMA</w:t>
      </w:r>
      <w:r w:rsidR="004A501B" w:rsidRPr="00FE2F79">
        <w:rPr>
          <w:rFonts w:ascii="Times New Roman" w:eastAsia="Times New Roman" w:hAnsi="Times New Roman"/>
          <w:sz w:val="24"/>
          <w:szCs w:val="24"/>
          <w:lang w:val="lt-LT"/>
        </w:rPr>
        <w:t xml:space="preserve"> duomen</w:t>
      </w:r>
      <w:r w:rsidR="006523A2" w:rsidRPr="00FE2F79">
        <w:rPr>
          <w:rFonts w:ascii="Times New Roman" w:eastAsia="Times New Roman" w:hAnsi="Times New Roman"/>
          <w:sz w:val="24"/>
          <w:szCs w:val="24"/>
          <w:lang w:val="lt-LT"/>
        </w:rPr>
        <w:t>ų</w:t>
      </w:r>
      <w:r w:rsidR="004A501B" w:rsidRPr="00FE2F79">
        <w:rPr>
          <w:rFonts w:ascii="Times New Roman" w:eastAsia="Times New Roman" w:hAnsi="Times New Roman"/>
          <w:sz w:val="24"/>
          <w:szCs w:val="24"/>
          <w:lang w:val="lt-LT"/>
        </w:rPr>
        <w:t xml:space="preserve"> saugos dokumentuose ar</w:t>
      </w:r>
      <w:r w:rsidRPr="00FE2F79">
        <w:rPr>
          <w:rFonts w:ascii="Times New Roman" w:eastAsia="Times New Roman" w:hAnsi="Times New Roman"/>
          <w:sz w:val="24"/>
          <w:szCs w:val="24"/>
          <w:lang w:val="lt-LT"/>
        </w:rPr>
        <w:t xml:space="preserve"> kituose teis</w:t>
      </w:r>
      <w:r w:rsidR="006523A2" w:rsidRPr="00FE2F79">
        <w:rPr>
          <w:rFonts w:ascii="Times New Roman" w:eastAsia="Times New Roman" w:hAnsi="Times New Roman"/>
          <w:sz w:val="24"/>
          <w:szCs w:val="24"/>
          <w:lang w:val="lt-LT"/>
        </w:rPr>
        <w:t>ė</w:t>
      </w:r>
      <w:r w:rsidRPr="00FE2F79">
        <w:rPr>
          <w:rFonts w:ascii="Times New Roman" w:eastAsia="Times New Roman" w:hAnsi="Times New Roman"/>
          <w:sz w:val="24"/>
          <w:szCs w:val="24"/>
          <w:lang w:val="lt-LT"/>
        </w:rPr>
        <w:t xml:space="preserve">s aktuose nustatytus reikalavimus, atsako Lietuvos Respublikos </w:t>
      </w:r>
      <w:r w:rsidR="006523A2" w:rsidRPr="00FE2F79">
        <w:rPr>
          <w:rFonts w:ascii="Times New Roman" w:eastAsia="Times New Roman" w:hAnsi="Times New Roman"/>
          <w:sz w:val="24"/>
          <w:szCs w:val="24"/>
          <w:lang w:val="lt-LT"/>
        </w:rPr>
        <w:t>į</w:t>
      </w:r>
      <w:r w:rsidRPr="00FE2F79">
        <w:rPr>
          <w:rFonts w:ascii="Times New Roman" w:eastAsia="Times New Roman" w:hAnsi="Times New Roman"/>
          <w:sz w:val="24"/>
          <w:szCs w:val="24"/>
          <w:lang w:val="lt-LT"/>
        </w:rPr>
        <w:t>statym</w:t>
      </w:r>
      <w:r w:rsidR="006523A2" w:rsidRPr="00FE2F79">
        <w:rPr>
          <w:rFonts w:ascii="Times New Roman" w:eastAsia="Times New Roman" w:hAnsi="Times New Roman"/>
          <w:sz w:val="24"/>
          <w:szCs w:val="24"/>
          <w:lang w:val="lt-LT"/>
        </w:rPr>
        <w:t>ų</w:t>
      </w:r>
      <w:r w:rsidRPr="00FE2F79">
        <w:rPr>
          <w:rFonts w:ascii="Times New Roman" w:eastAsia="Times New Roman" w:hAnsi="Times New Roman"/>
          <w:sz w:val="24"/>
          <w:szCs w:val="24"/>
          <w:lang w:val="lt-LT"/>
        </w:rPr>
        <w:t xml:space="preserve"> ir kit</w:t>
      </w:r>
      <w:r w:rsidR="006523A2" w:rsidRPr="00FE2F79">
        <w:rPr>
          <w:rFonts w:ascii="Times New Roman" w:eastAsia="Times New Roman" w:hAnsi="Times New Roman"/>
          <w:sz w:val="24"/>
          <w:szCs w:val="24"/>
          <w:lang w:val="lt-LT"/>
        </w:rPr>
        <w:t>ų</w:t>
      </w:r>
      <w:r w:rsidRPr="00FE2F79">
        <w:rPr>
          <w:rFonts w:ascii="Times New Roman" w:eastAsia="Times New Roman" w:hAnsi="Times New Roman"/>
          <w:sz w:val="24"/>
          <w:szCs w:val="24"/>
          <w:lang w:val="lt-LT"/>
        </w:rPr>
        <w:t xml:space="preserve"> teis</w:t>
      </w:r>
      <w:r w:rsidR="006523A2" w:rsidRPr="00FE2F79">
        <w:rPr>
          <w:rFonts w:ascii="Times New Roman" w:eastAsia="Times New Roman" w:hAnsi="Times New Roman"/>
          <w:sz w:val="24"/>
          <w:szCs w:val="24"/>
          <w:lang w:val="lt-LT"/>
        </w:rPr>
        <w:t>ė</w:t>
      </w:r>
      <w:r w:rsidRPr="00FE2F79">
        <w:rPr>
          <w:rFonts w:ascii="Times New Roman" w:eastAsia="Times New Roman" w:hAnsi="Times New Roman"/>
          <w:sz w:val="24"/>
          <w:szCs w:val="24"/>
          <w:lang w:val="lt-LT"/>
        </w:rPr>
        <w:t>s akt</w:t>
      </w:r>
      <w:r w:rsidR="006523A2" w:rsidRPr="00FE2F79">
        <w:rPr>
          <w:rFonts w:ascii="Times New Roman" w:eastAsia="Times New Roman" w:hAnsi="Times New Roman"/>
          <w:sz w:val="24"/>
          <w:szCs w:val="24"/>
          <w:lang w:val="lt-LT"/>
        </w:rPr>
        <w:t>ų</w:t>
      </w:r>
      <w:r w:rsidRPr="00FE2F79">
        <w:rPr>
          <w:rFonts w:ascii="Times New Roman" w:eastAsia="Times New Roman" w:hAnsi="Times New Roman"/>
          <w:sz w:val="24"/>
          <w:szCs w:val="24"/>
          <w:lang w:val="lt-LT"/>
        </w:rPr>
        <w:t xml:space="preserve"> nustatyta tvarka.</w:t>
      </w:r>
    </w:p>
    <w:p w14:paraId="0112A013" w14:textId="67F55CC9" w:rsidR="000B0B69" w:rsidRPr="00FE2F79" w:rsidRDefault="00FB5053" w:rsidP="00F95F77">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Duomen</w:t>
      </w:r>
      <w:r w:rsidR="006523A2" w:rsidRPr="00FE2F79">
        <w:rPr>
          <w:rFonts w:ascii="Times New Roman" w:eastAsia="Times New Roman" w:hAnsi="Times New Roman"/>
          <w:sz w:val="24"/>
          <w:szCs w:val="24"/>
          <w:lang w:val="lt-LT"/>
        </w:rPr>
        <w:t>ų</w:t>
      </w:r>
      <w:r w:rsidRPr="00FE2F79">
        <w:rPr>
          <w:rFonts w:ascii="Times New Roman" w:eastAsia="Times New Roman" w:hAnsi="Times New Roman"/>
          <w:sz w:val="24"/>
          <w:szCs w:val="24"/>
          <w:lang w:val="lt-LT"/>
        </w:rPr>
        <w:t xml:space="preserve"> valdymo </w:t>
      </w:r>
      <w:r w:rsidR="006523A2" w:rsidRPr="00FE2F79">
        <w:rPr>
          <w:rFonts w:ascii="Times New Roman" w:eastAsia="Times New Roman" w:hAnsi="Times New Roman"/>
          <w:sz w:val="24"/>
          <w:szCs w:val="24"/>
          <w:lang w:val="lt-LT"/>
        </w:rPr>
        <w:t>į</w:t>
      </w:r>
      <w:r w:rsidRPr="00FE2F79">
        <w:rPr>
          <w:rFonts w:ascii="Times New Roman" w:eastAsia="Times New Roman" w:hAnsi="Times New Roman"/>
          <w:sz w:val="24"/>
          <w:szCs w:val="24"/>
          <w:lang w:val="lt-LT"/>
        </w:rPr>
        <w:t>galiotinis ne</w:t>
      </w:r>
      <w:r w:rsidR="004A501B" w:rsidRPr="00FE2F79">
        <w:rPr>
          <w:rFonts w:ascii="Times New Roman" w:eastAsia="Times New Roman" w:hAnsi="Times New Roman"/>
          <w:sz w:val="24"/>
          <w:szCs w:val="24"/>
          <w:lang w:val="lt-LT"/>
        </w:rPr>
        <w:t xml:space="preserve"> </w:t>
      </w:r>
      <w:r w:rsidRPr="00FE2F79">
        <w:rPr>
          <w:rFonts w:ascii="Times New Roman" w:eastAsia="Times New Roman" w:hAnsi="Times New Roman"/>
          <w:sz w:val="24"/>
          <w:szCs w:val="24"/>
          <w:lang w:val="lt-LT"/>
        </w:rPr>
        <w:t>re</w:t>
      </w:r>
      <w:r w:rsidR="006523A2" w:rsidRPr="00FE2F79">
        <w:rPr>
          <w:rFonts w:ascii="Times New Roman" w:eastAsia="Times New Roman" w:hAnsi="Times New Roman"/>
          <w:sz w:val="24"/>
          <w:szCs w:val="24"/>
          <w:lang w:val="lt-LT"/>
        </w:rPr>
        <w:t>č</w:t>
      </w:r>
      <w:r w:rsidRPr="00FE2F79">
        <w:rPr>
          <w:rFonts w:ascii="Times New Roman" w:eastAsia="Times New Roman" w:hAnsi="Times New Roman"/>
          <w:sz w:val="24"/>
          <w:szCs w:val="24"/>
          <w:lang w:val="lt-LT"/>
        </w:rPr>
        <w:t>iau nei kart</w:t>
      </w:r>
      <w:r w:rsidR="006523A2" w:rsidRPr="00FE2F79">
        <w:rPr>
          <w:rFonts w:ascii="Times New Roman" w:eastAsia="Times New Roman" w:hAnsi="Times New Roman"/>
          <w:sz w:val="24"/>
          <w:szCs w:val="24"/>
          <w:lang w:val="lt-LT"/>
        </w:rPr>
        <w:t>ą</w:t>
      </w:r>
      <w:r w:rsidRPr="00FE2F79">
        <w:rPr>
          <w:rFonts w:ascii="Times New Roman" w:eastAsia="Times New Roman" w:hAnsi="Times New Roman"/>
          <w:sz w:val="24"/>
          <w:szCs w:val="24"/>
          <w:lang w:val="lt-LT"/>
        </w:rPr>
        <w:t xml:space="preserve"> per metus </w:t>
      </w:r>
      <w:r w:rsidR="004A501B" w:rsidRPr="00FE2F79">
        <w:rPr>
          <w:rFonts w:ascii="Times New Roman" w:eastAsia="Times New Roman" w:hAnsi="Times New Roman"/>
          <w:sz w:val="24"/>
          <w:szCs w:val="24"/>
          <w:lang w:val="lt-LT"/>
        </w:rPr>
        <w:t xml:space="preserve">inicijuoja </w:t>
      </w:r>
      <w:r w:rsidRPr="00FE2F79">
        <w:rPr>
          <w:rFonts w:ascii="Times New Roman" w:eastAsia="Times New Roman" w:hAnsi="Times New Roman"/>
          <w:sz w:val="24"/>
          <w:szCs w:val="24"/>
          <w:lang w:val="lt-LT"/>
        </w:rPr>
        <w:t>klasifikatori</w:t>
      </w:r>
      <w:r w:rsidR="006523A2" w:rsidRPr="00FE2F79">
        <w:rPr>
          <w:rFonts w:ascii="Times New Roman" w:eastAsia="Times New Roman" w:hAnsi="Times New Roman"/>
          <w:sz w:val="24"/>
          <w:szCs w:val="24"/>
          <w:lang w:val="lt-LT"/>
        </w:rPr>
        <w:t>ų</w:t>
      </w:r>
      <w:r w:rsidRPr="00FE2F79">
        <w:rPr>
          <w:rFonts w:ascii="Times New Roman" w:eastAsia="Times New Roman" w:hAnsi="Times New Roman"/>
          <w:sz w:val="24"/>
          <w:szCs w:val="24"/>
          <w:lang w:val="lt-LT"/>
        </w:rPr>
        <w:t>, duomen</w:t>
      </w:r>
      <w:r w:rsidR="006523A2" w:rsidRPr="00FE2F79">
        <w:rPr>
          <w:rFonts w:ascii="Times New Roman" w:eastAsia="Times New Roman" w:hAnsi="Times New Roman"/>
          <w:sz w:val="24"/>
          <w:szCs w:val="24"/>
          <w:lang w:val="lt-LT"/>
        </w:rPr>
        <w:t>ų</w:t>
      </w:r>
      <w:r w:rsidRPr="00FE2F79">
        <w:rPr>
          <w:rFonts w:ascii="Times New Roman" w:eastAsia="Times New Roman" w:hAnsi="Times New Roman"/>
          <w:sz w:val="24"/>
          <w:szCs w:val="24"/>
          <w:lang w:val="lt-LT"/>
        </w:rPr>
        <w:t xml:space="preserve"> grupi</w:t>
      </w:r>
      <w:r w:rsidR="006523A2" w:rsidRPr="00FE2F79">
        <w:rPr>
          <w:rFonts w:ascii="Times New Roman" w:eastAsia="Times New Roman" w:hAnsi="Times New Roman"/>
          <w:sz w:val="24"/>
          <w:szCs w:val="24"/>
          <w:lang w:val="lt-LT"/>
        </w:rPr>
        <w:t>ų</w:t>
      </w:r>
      <w:r w:rsidRPr="00FE2F79">
        <w:rPr>
          <w:rFonts w:ascii="Times New Roman" w:eastAsia="Times New Roman" w:hAnsi="Times New Roman"/>
          <w:sz w:val="24"/>
          <w:szCs w:val="24"/>
          <w:lang w:val="lt-LT"/>
        </w:rPr>
        <w:t xml:space="preserve"> bei strukt</w:t>
      </w:r>
      <w:r w:rsidR="006523A2" w:rsidRPr="00FE2F79">
        <w:rPr>
          <w:rFonts w:ascii="Times New Roman" w:eastAsia="Times New Roman" w:hAnsi="Times New Roman"/>
          <w:sz w:val="24"/>
          <w:szCs w:val="24"/>
          <w:lang w:val="lt-LT"/>
        </w:rPr>
        <w:t>ū</w:t>
      </w:r>
      <w:r w:rsidRPr="00FE2F79">
        <w:rPr>
          <w:rFonts w:ascii="Times New Roman" w:eastAsia="Times New Roman" w:hAnsi="Times New Roman"/>
          <w:sz w:val="24"/>
          <w:szCs w:val="24"/>
          <w:lang w:val="lt-LT"/>
        </w:rPr>
        <w:t>ros kontrol</w:t>
      </w:r>
      <w:r w:rsidR="006523A2" w:rsidRPr="00FE2F79">
        <w:rPr>
          <w:rFonts w:ascii="Times New Roman" w:eastAsia="Times New Roman" w:hAnsi="Times New Roman"/>
          <w:sz w:val="24"/>
          <w:szCs w:val="24"/>
          <w:lang w:val="lt-LT"/>
        </w:rPr>
        <w:t>ę</w:t>
      </w:r>
      <w:r w:rsidRPr="00FE2F79">
        <w:rPr>
          <w:rFonts w:ascii="Times New Roman" w:eastAsia="Times New Roman" w:hAnsi="Times New Roman"/>
          <w:sz w:val="24"/>
          <w:szCs w:val="24"/>
          <w:lang w:val="lt-LT"/>
        </w:rPr>
        <w:t xml:space="preserve"> ir </w:t>
      </w:r>
      <w:r w:rsidR="006523A2" w:rsidRPr="00FE2F79">
        <w:rPr>
          <w:rFonts w:ascii="Times New Roman" w:eastAsia="Times New Roman" w:hAnsi="Times New Roman"/>
          <w:sz w:val="24"/>
          <w:szCs w:val="24"/>
          <w:lang w:val="lt-LT"/>
        </w:rPr>
        <w:t>į</w:t>
      </w:r>
      <w:r w:rsidRPr="00FE2F79">
        <w:rPr>
          <w:rFonts w:ascii="Times New Roman" w:eastAsia="Times New Roman" w:hAnsi="Times New Roman"/>
          <w:sz w:val="24"/>
          <w:szCs w:val="24"/>
          <w:lang w:val="lt-LT"/>
        </w:rPr>
        <w:t>vertinim</w:t>
      </w:r>
      <w:r w:rsidR="006523A2" w:rsidRPr="00FE2F79">
        <w:rPr>
          <w:rFonts w:ascii="Times New Roman" w:eastAsia="Times New Roman" w:hAnsi="Times New Roman"/>
          <w:sz w:val="24"/>
          <w:szCs w:val="24"/>
          <w:lang w:val="lt-LT"/>
        </w:rPr>
        <w:t>ą</w:t>
      </w:r>
      <w:r w:rsidRPr="00FE2F79">
        <w:rPr>
          <w:rFonts w:ascii="Times New Roman" w:eastAsia="Times New Roman" w:hAnsi="Times New Roman"/>
          <w:sz w:val="24"/>
          <w:szCs w:val="24"/>
          <w:lang w:val="lt-LT"/>
        </w:rPr>
        <w:t xml:space="preserve"> d</w:t>
      </w:r>
      <w:r w:rsidR="006523A2" w:rsidRPr="00FE2F79">
        <w:rPr>
          <w:rFonts w:ascii="Times New Roman" w:eastAsia="Times New Roman" w:hAnsi="Times New Roman"/>
          <w:sz w:val="24"/>
          <w:szCs w:val="24"/>
          <w:lang w:val="lt-LT"/>
        </w:rPr>
        <w:t>ė</w:t>
      </w:r>
      <w:r w:rsidRPr="00FE2F79">
        <w:rPr>
          <w:rFonts w:ascii="Times New Roman" w:eastAsia="Times New Roman" w:hAnsi="Times New Roman"/>
          <w:sz w:val="24"/>
          <w:szCs w:val="24"/>
          <w:lang w:val="lt-LT"/>
        </w:rPr>
        <w:t xml:space="preserve">l </w:t>
      </w:r>
      <w:r w:rsidR="00BB4709" w:rsidRPr="00FE2F79">
        <w:rPr>
          <w:rFonts w:ascii="Times New Roman" w:eastAsia="Times New Roman" w:hAnsi="Times New Roman"/>
          <w:sz w:val="24"/>
          <w:szCs w:val="24"/>
          <w:lang w:val="lt-LT"/>
        </w:rPr>
        <w:t>j</w:t>
      </w:r>
      <w:r w:rsidR="006523A2" w:rsidRPr="00FE2F79">
        <w:rPr>
          <w:rFonts w:ascii="Times New Roman" w:eastAsia="Times New Roman" w:hAnsi="Times New Roman"/>
          <w:sz w:val="24"/>
          <w:szCs w:val="24"/>
          <w:lang w:val="lt-LT"/>
        </w:rPr>
        <w:t>ų</w:t>
      </w:r>
      <w:r w:rsidR="00BB4709" w:rsidRPr="00FE2F79">
        <w:rPr>
          <w:rFonts w:ascii="Times New Roman" w:eastAsia="Times New Roman" w:hAnsi="Times New Roman"/>
          <w:sz w:val="24"/>
          <w:szCs w:val="24"/>
          <w:lang w:val="lt-LT"/>
        </w:rPr>
        <w:t xml:space="preserve"> </w:t>
      </w:r>
      <w:r w:rsidR="009433A0" w:rsidRPr="00FE2F79">
        <w:rPr>
          <w:rFonts w:ascii="Times New Roman" w:eastAsia="Times New Roman" w:hAnsi="Times New Roman"/>
          <w:sz w:val="24"/>
          <w:szCs w:val="24"/>
          <w:lang w:val="lt-LT"/>
        </w:rPr>
        <w:t xml:space="preserve">tinkamumo </w:t>
      </w:r>
      <w:r w:rsidRPr="00FE2F79">
        <w:rPr>
          <w:rFonts w:ascii="Times New Roman" w:eastAsia="Times New Roman" w:hAnsi="Times New Roman"/>
          <w:sz w:val="24"/>
          <w:szCs w:val="24"/>
          <w:lang w:val="lt-LT"/>
        </w:rPr>
        <w:t>tolimesni</w:t>
      </w:r>
      <w:r w:rsidR="009433A0" w:rsidRPr="00FE2F79">
        <w:rPr>
          <w:rFonts w:ascii="Times New Roman" w:eastAsia="Times New Roman" w:hAnsi="Times New Roman"/>
          <w:sz w:val="24"/>
          <w:szCs w:val="24"/>
          <w:lang w:val="lt-LT"/>
        </w:rPr>
        <w:t>am</w:t>
      </w:r>
      <w:r w:rsidRPr="00FE2F79">
        <w:rPr>
          <w:rFonts w:ascii="Times New Roman" w:eastAsia="Times New Roman" w:hAnsi="Times New Roman"/>
          <w:sz w:val="24"/>
          <w:szCs w:val="24"/>
          <w:lang w:val="lt-LT"/>
        </w:rPr>
        <w:t xml:space="preserve"> naudojim</w:t>
      </w:r>
      <w:r w:rsidR="009433A0" w:rsidRPr="00FE2F79">
        <w:rPr>
          <w:rFonts w:ascii="Times New Roman" w:eastAsia="Times New Roman" w:hAnsi="Times New Roman"/>
          <w:sz w:val="24"/>
          <w:szCs w:val="24"/>
          <w:lang w:val="lt-LT"/>
        </w:rPr>
        <w:t>ui</w:t>
      </w:r>
      <w:r w:rsidRPr="00FE2F79">
        <w:rPr>
          <w:rFonts w:ascii="Times New Roman" w:eastAsia="Times New Roman" w:hAnsi="Times New Roman"/>
          <w:sz w:val="24"/>
          <w:szCs w:val="24"/>
          <w:lang w:val="lt-LT"/>
        </w:rPr>
        <w:t>. Duomen</w:t>
      </w:r>
      <w:r w:rsidR="006523A2" w:rsidRPr="00FE2F79">
        <w:rPr>
          <w:rFonts w:ascii="Times New Roman" w:eastAsia="Times New Roman" w:hAnsi="Times New Roman"/>
          <w:sz w:val="24"/>
          <w:szCs w:val="24"/>
          <w:lang w:val="lt-LT"/>
        </w:rPr>
        <w:t>ų</w:t>
      </w:r>
      <w:r w:rsidRPr="00FE2F79">
        <w:rPr>
          <w:rFonts w:ascii="Times New Roman" w:eastAsia="Times New Roman" w:hAnsi="Times New Roman"/>
          <w:sz w:val="24"/>
          <w:szCs w:val="24"/>
          <w:lang w:val="lt-LT"/>
        </w:rPr>
        <w:t xml:space="preserve"> per</w:t>
      </w:r>
      <w:r w:rsidR="006523A2" w:rsidRPr="00FE2F79">
        <w:rPr>
          <w:rFonts w:ascii="Times New Roman" w:eastAsia="Times New Roman" w:hAnsi="Times New Roman"/>
          <w:sz w:val="24"/>
          <w:szCs w:val="24"/>
          <w:lang w:val="lt-LT"/>
        </w:rPr>
        <w:t>ž</w:t>
      </w:r>
      <w:r w:rsidRPr="00FE2F79">
        <w:rPr>
          <w:rFonts w:ascii="Times New Roman" w:eastAsia="Times New Roman" w:hAnsi="Times New Roman"/>
          <w:sz w:val="24"/>
          <w:szCs w:val="24"/>
          <w:lang w:val="lt-LT"/>
        </w:rPr>
        <w:t>i</w:t>
      </w:r>
      <w:r w:rsidR="006523A2" w:rsidRPr="00FE2F79">
        <w:rPr>
          <w:rFonts w:ascii="Times New Roman" w:eastAsia="Times New Roman" w:hAnsi="Times New Roman"/>
          <w:sz w:val="24"/>
          <w:szCs w:val="24"/>
          <w:lang w:val="lt-LT"/>
        </w:rPr>
        <w:t>ū</w:t>
      </w:r>
      <w:r w:rsidRPr="00FE2F79">
        <w:rPr>
          <w:rFonts w:ascii="Times New Roman" w:eastAsia="Times New Roman" w:hAnsi="Times New Roman"/>
          <w:sz w:val="24"/>
          <w:szCs w:val="24"/>
          <w:lang w:val="lt-LT"/>
        </w:rPr>
        <w:t>r</w:t>
      </w:r>
      <w:r w:rsidR="006523A2" w:rsidRPr="00FE2F79">
        <w:rPr>
          <w:rFonts w:ascii="Times New Roman" w:eastAsia="Times New Roman" w:hAnsi="Times New Roman"/>
          <w:sz w:val="24"/>
          <w:szCs w:val="24"/>
          <w:lang w:val="lt-LT"/>
        </w:rPr>
        <w:t>ą</w:t>
      </w:r>
      <w:r w:rsidRPr="00FE2F79">
        <w:rPr>
          <w:rFonts w:ascii="Times New Roman" w:eastAsia="Times New Roman" w:hAnsi="Times New Roman"/>
          <w:sz w:val="24"/>
          <w:szCs w:val="24"/>
          <w:lang w:val="lt-LT"/>
        </w:rPr>
        <w:t xml:space="preserve"> vykdo </w:t>
      </w:r>
      <w:r w:rsidR="001623DE" w:rsidRPr="00FE2F79">
        <w:rPr>
          <w:rFonts w:ascii="Times New Roman" w:eastAsia="Times New Roman" w:hAnsi="Times New Roman"/>
          <w:sz w:val="24"/>
          <w:szCs w:val="24"/>
          <w:lang w:val="lt-LT"/>
        </w:rPr>
        <w:t>ŽNMA</w:t>
      </w:r>
      <w:r w:rsidRPr="00FE2F79">
        <w:rPr>
          <w:rFonts w:ascii="Times New Roman" w:eastAsia="Times New Roman" w:hAnsi="Times New Roman"/>
          <w:sz w:val="24"/>
          <w:szCs w:val="24"/>
          <w:lang w:val="lt-LT"/>
        </w:rPr>
        <w:t xml:space="preserve"> administratori</w:t>
      </w:r>
      <w:r w:rsidR="009433A0" w:rsidRPr="00FE2F79">
        <w:rPr>
          <w:rFonts w:ascii="Times New Roman" w:eastAsia="Times New Roman" w:hAnsi="Times New Roman"/>
          <w:sz w:val="24"/>
          <w:szCs w:val="24"/>
          <w:lang w:val="lt-LT"/>
        </w:rPr>
        <w:t>ai</w:t>
      </w:r>
      <w:r w:rsidRPr="00FE2F79">
        <w:rPr>
          <w:rFonts w:ascii="Times New Roman" w:eastAsia="Times New Roman" w:hAnsi="Times New Roman"/>
          <w:sz w:val="24"/>
          <w:szCs w:val="24"/>
          <w:lang w:val="lt-LT"/>
        </w:rPr>
        <w:t xml:space="preserve">. Apie </w:t>
      </w:r>
      <w:r w:rsidR="006523A2" w:rsidRPr="00FE2F79">
        <w:rPr>
          <w:rFonts w:ascii="Times New Roman" w:eastAsia="Times New Roman" w:hAnsi="Times New Roman"/>
          <w:sz w:val="24"/>
          <w:szCs w:val="24"/>
          <w:lang w:val="lt-LT"/>
        </w:rPr>
        <w:t>į</w:t>
      </w:r>
      <w:r w:rsidRPr="00FE2F79">
        <w:rPr>
          <w:rFonts w:ascii="Times New Roman" w:eastAsia="Times New Roman" w:hAnsi="Times New Roman"/>
          <w:sz w:val="24"/>
          <w:szCs w:val="24"/>
          <w:lang w:val="lt-LT"/>
        </w:rPr>
        <w:t>vykdyt</w:t>
      </w:r>
      <w:r w:rsidR="006523A2" w:rsidRPr="00FE2F79">
        <w:rPr>
          <w:rFonts w:ascii="Times New Roman" w:eastAsia="Times New Roman" w:hAnsi="Times New Roman"/>
          <w:sz w:val="24"/>
          <w:szCs w:val="24"/>
          <w:lang w:val="lt-LT"/>
        </w:rPr>
        <w:t>ą</w:t>
      </w:r>
      <w:r w:rsidRPr="00FE2F79">
        <w:rPr>
          <w:rFonts w:ascii="Times New Roman" w:eastAsia="Times New Roman" w:hAnsi="Times New Roman"/>
          <w:sz w:val="24"/>
          <w:szCs w:val="24"/>
          <w:lang w:val="lt-LT"/>
        </w:rPr>
        <w:t xml:space="preserve"> </w:t>
      </w:r>
      <w:r w:rsidR="001623DE" w:rsidRPr="00FE2F79">
        <w:rPr>
          <w:rFonts w:ascii="Times New Roman" w:eastAsia="Times New Roman" w:hAnsi="Times New Roman"/>
          <w:sz w:val="24"/>
          <w:szCs w:val="24"/>
          <w:lang w:val="lt-LT"/>
        </w:rPr>
        <w:t>ŽNMA</w:t>
      </w:r>
      <w:r w:rsidRPr="00FE2F79">
        <w:rPr>
          <w:rFonts w:ascii="Times New Roman" w:eastAsia="Times New Roman" w:hAnsi="Times New Roman"/>
          <w:sz w:val="24"/>
          <w:szCs w:val="24"/>
          <w:lang w:val="lt-LT"/>
        </w:rPr>
        <w:t xml:space="preserve"> vertinim</w:t>
      </w:r>
      <w:r w:rsidR="006523A2" w:rsidRPr="00FE2F79">
        <w:rPr>
          <w:rFonts w:ascii="Times New Roman" w:eastAsia="Times New Roman" w:hAnsi="Times New Roman"/>
          <w:sz w:val="24"/>
          <w:szCs w:val="24"/>
          <w:lang w:val="lt-LT"/>
        </w:rPr>
        <w:t>ą</w:t>
      </w:r>
      <w:r w:rsidR="00EB1BA9" w:rsidRPr="00FE2F79">
        <w:rPr>
          <w:rFonts w:ascii="Times New Roman" w:eastAsia="Times New Roman" w:hAnsi="Times New Roman"/>
          <w:sz w:val="24"/>
          <w:szCs w:val="24"/>
          <w:lang w:val="lt-LT"/>
        </w:rPr>
        <w:t xml:space="preserve"> ir</w:t>
      </w:r>
      <w:r w:rsidRPr="00FE2F79">
        <w:rPr>
          <w:rFonts w:ascii="Times New Roman" w:eastAsia="Times New Roman" w:hAnsi="Times New Roman"/>
          <w:sz w:val="24"/>
          <w:szCs w:val="24"/>
          <w:lang w:val="lt-LT"/>
        </w:rPr>
        <w:t xml:space="preserve"> duomen</w:t>
      </w:r>
      <w:r w:rsidR="006523A2" w:rsidRPr="00FE2F79">
        <w:rPr>
          <w:rFonts w:ascii="Times New Roman" w:eastAsia="Times New Roman" w:hAnsi="Times New Roman"/>
          <w:sz w:val="24"/>
          <w:szCs w:val="24"/>
          <w:lang w:val="lt-LT"/>
        </w:rPr>
        <w:t>ų</w:t>
      </w:r>
      <w:r w:rsidRPr="00FE2F79">
        <w:rPr>
          <w:rFonts w:ascii="Times New Roman" w:eastAsia="Times New Roman" w:hAnsi="Times New Roman"/>
          <w:sz w:val="24"/>
          <w:szCs w:val="24"/>
          <w:lang w:val="lt-LT"/>
        </w:rPr>
        <w:t xml:space="preserve"> pakeitimus registruojamas </w:t>
      </w:r>
      <w:r w:rsidR="006523A2" w:rsidRPr="00FE2F79">
        <w:rPr>
          <w:rFonts w:ascii="Times New Roman" w:eastAsia="Times New Roman" w:hAnsi="Times New Roman"/>
          <w:sz w:val="24"/>
          <w:szCs w:val="24"/>
          <w:lang w:val="lt-LT"/>
        </w:rPr>
        <w:t>į</w:t>
      </w:r>
      <w:r w:rsidRPr="00FE2F79">
        <w:rPr>
          <w:rFonts w:ascii="Times New Roman" w:eastAsia="Times New Roman" w:hAnsi="Times New Roman"/>
          <w:sz w:val="24"/>
          <w:szCs w:val="24"/>
          <w:lang w:val="lt-LT"/>
        </w:rPr>
        <w:t>ra</w:t>
      </w:r>
      <w:r w:rsidR="006523A2" w:rsidRPr="00FE2F79">
        <w:rPr>
          <w:rFonts w:ascii="Times New Roman" w:eastAsia="Times New Roman" w:hAnsi="Times New Roman"/>
          <w:sz w:val="24"/>
          <w:szCs w:val="24"/>
          <w:lang w:val="lt-LT"/>
        </w:rPr>
        <w:t>š</w:t>
      </w:r>
      <w:r w:rsidRPr="00FE2F79">
        <w:rPr>
          <w:rFonts w:ascii="Times New Roman" w:eastAsia="Times New Roman" w:hAnsi="Times New Roman"/>
          <w:sz w:val="24"/>
          <w:szCs w:val="24"/>
          <w:lang w:val="lt-LT"/>
        </w:rPr>
        <w:t xml:space="preserve">as </w:t>
      </w:r>
      <w:r w:rsidR="00E85D6D" w:rsidRPr="00FE2F79">
        <w:rPr>
          <w:rFonts w:ascii="Times New Roman" w:eastAsia="Times New Roman" w:hAnsi="Times New Roman"/>
          <w:sz w:val="24"/>
          <w:szCs w:val="24"/>
          <w:lang w:val="lt-LT"/>
        </w:rPr>
        <w:t>atitinkam</w:t>
      </w:r>
      <w:r w:rsidR="00A95C58">
        <w:rPr>
          <w:rFonts w:ascii="Times New Roman" w:eastAsia="Times New Roman" w:hAnsi="Times New Roman"/>
          <w:sz w:val="24"/>
          <w:szCs w:val="24"/>
          <w:lang w:val="lt-LT"/>
        </w:rPr>
        <w:t>ame</w:t>
      </w:r>
      <w:r w:rsidR="00E85D6D" w:rsidRPr="00FE2F79">
        <w:rPr>
          <w:rFonts w:ascii="Times New Roman" w:eastAsia="Times New Roman" w:hAnsi="Times New Roman"/>
          <w:sz w:val="24"/>
          <w:szCs w:val="24"/>
          <w:lang w:val="lt-LT"/>
        </w:rPr>
        <w:t xml:space="preserve"> </w:t>
      </w:r>
      <w:r w:rsidRPr="00FE2F79">
        <w:rPr>
          <w:rFonts w:ascii="Times New Roman" w:eastAsia="Times New Roman" w:hAnsi="Times New Roman"/>
          <w:sz w:val="24"/>
          <w:szCs w:val="24"/>
          <w:lang w:val="lt-LT"/>
        </w:rPr>
        <w:t xml:space="preserve">registravimo </w:t>
      </w:r>
      <w:r w:rsidR="006523A2" w:rsidRPr="00FE2F79">
        <w:rPr>
          <w:rFonts w:ascii="Times New Roman" w:eastAsia="Times New Roman" w:hAnsi="Times New Roman"/>
          <w:sz w:val="24"/>
          <w:szCs w:val="24"/>
          <w:lang w:val="lt-LT"/>
        </w:rPr>
        <w:t>ž</w:t>
      </w:r>
      <w:r w:rsidRPr="00FE2F79">
        <w:rPr>
          <w:rFonts w:ascii="Times New Roman" w:eastAsia="Times New Roman" w:hAnsi="Times New Roman"/>
          <w:sz w:val="24"/>
          <w:szCs w:val="24"/>
          <w:lang w:val="lt-LT"/>
        </w:rPr>
        <w:t>urnal</w:t>
      </w:r>
      <w:r w:rsidR="00A95C58">
        <w:rPr>
          <w:rFonts w:ascii="Times New Roman" w:eastAsia="Times New Roman" w:hAnsi="Times New Roman"/>
          <w:sz w:val="24"/>
          <w:szCs w:val="24"/>
          <w:lang w:val="lt-LT"/>
        </w:rPr>
        <w:t>e</w:t>
      </w:r>
      <w:r w:rsidRPr="00FE2F79">
        <w:rPr>
          <w:rFonts w:ascii="Times New Roman" w:eastAsia="Times New Roman" w:hAnsi="Times New Roman"/>
          <w:sz w:val="24"/>
          <w:szCs w:val="24"/>
          <w:lang w:val="lt-LT"/>
        </w:rPr>
        <w:t>.</w:t>
      </w:r>
    </w:p>
    <w:p w14:paraId="38AFFB3C" w14:textId="77777777" w:rsidR="00FB5053" w:rsidRDefault="006523A2" w:rsidP="00F95F77">
      <w:pPr>
        <w:pStyle w:val="Sraopastraipa1"/>
        <w:numPr>
          <w:ilvl w:val="0"/>
          <w:numId w:val="1"/>
        </w:numPr>
        <w:spacing w:after="0" w:line="240" w:lineRule="auto"/>
        <w:ind w:left="0" w:firstLine="540"/>
        <w:jc w:val="both"/>
        <w:rPr>
          <w:rFonts w:ascii="Times New Roman" w:eastAsia="Times New Roman" w:hAnsi="Times New Roman"/>
          <w:sz w:val="24"/>
          <w:szCs w:val="24"/>
          <w:lang w:val="lt-LT"/>
        </w:rPr>
      </w:pPr>
      <w:r w:rsidRPr="00FE2F79">
        <w:rPr>
          <w:rFonts w:ascii="Times New Roman" w:eastAsia="Times New Roman" w:hAnsi="Times New Roman"/>
          <w:sz w:val="24"/>
          <w:szCs w:val="24"/>
          <w:lang w:val="lt-LT"/>
        </w:rPr>
        <w:t>Š</w:t>
      </w:r>
      <w:r w:rsidR="00FB5053" w:rsidRPr="00FE2F79">
        <w:rPr>
          <w:rFonts w:ascii="Times New Roman" w:eastAsia="Times New Roman" w:hAnsi="Times New Roman"/>
          <w:sz w:val="24"/>
          <w:szCs w:val="24"/>
          <w:lang w:val="lt-LT"/>
        </w:rPr>
        <w:t>i</w:t>
      </w:r>
      <w:r w:rsidR="00786E6E" w:rsidRPr="00FE2F79">
        <w:rPr>
          <w:rFonts w:ascii="Times New Roman" w:eastAsia="Times New Roman" w:hAnsi="Times New Roman"/>
          <w:sz w:val="24"/>
          <w:szCs w:val="24"/>
          <w:lang w:val="lt-LT"/>
        </w:rPr>
        <w:t>e</w:t>
      </w:r>
      <w:r w:rsidR="00FB5053" w:rsidRPr="00FE2F79">
        <w:rPr>
          <w:rFonts w:ascii="Times New Roman" w:eastAsia="Times New Roman" w:hAnsi="Times New Roman"/>
          <w:sz w:val="24"/>
          <w:szCs w:val="24"/>
          <w:lang w:val="lt-LT"/>
        </w:rPr>
        <w:t xml:space="preserve"> nuo</w:t>
      </w:r>
      <w:r w:rsidR="00E85D6D" w:rsidRPr="00FE2F79">
        <w:rPr>
          <w:rFonts w:ascii="Times New Roman" w:eastAsia="Times New Roman" w:hAnsi="Times New Roman"/>
          <w:sz w:val="24"/>
          <w:szCs w:val="24"/>
          <w:lang w:val="lt-LT"/>
        </w:rPr>
        <w:t>stat</w:t>
      </w:r>
      <w:r w:rsidR="00786E6E" w:rsidRPr="00FE2F79">
        <w:rPr>
          <w:rFonts w:ascii="Times New Roman" w:eastAsia="Times New Roman" w:hAnsi="Times New Roman"/>
          <w:sz w:val="24"/>
          <w:szCs w:val="24"/>
          <w:lang w:val="lt-LT"/>
        </w:rPr>
        <w:t>ai</w:t>
      </w:r>
      <w:r w:rsidR="00E85D6D" w:rsidRPr="00FE2F79">
        <w:rPr>
          <w:rFonts w:ascii="Times New Roman" w:eastAsia="Times New Roman" w:hAnsi="Times New Roman"/>
          <w:sz w:val="24"/>
          <w:szCs w:val="24"/>
          <w:lang w:val="lt-LT"/>
        </w:rPr>
        <w:t xml:space="preserve"> per</w:t>
      </w:r>
      <w:r w:rsidRPr="00FE2F79">
        <w:rPr>
          <w:rFonts w:ascii="Times New Roman" w:eastAsia="Times New Roman" w:hAnsi="Times New Roman"/>
          <w:sz w:val="24"/>
          <w:szCs w:val="24"/>
          <w:lang w:val="lt-LT"/>
        </w:rPr>
        <w:t>ž</w:t>
      </w:r>
      <w:r w:rsidR="00E85D6D" w:rsidRPr="00FE2F79">
        <w:rPr>
          <w:rFonts w:ascii="Times New Roman" w:eastAsia="Times New Roman" w:hAnsi="Times New Roman"/>
          <w:sz w:val="24"/>
          <w:szCs w:val="24"/>
          <w:lang w:val="lt-LT"/>
        </w:rPr>
        <w:t>i</w:t>
      </w:r>
      <w:r w:rsidRPr="00FE2F79">
        <w:rPr>
          <w:rFonts w:ascii="Times New Roman" w:eastAsia="Times New Roman" w:hAnsi="Times New Roman"/>
          <w:sz w:val="24"/>
          <w:szCs w:val="24"/>
          <w:lang w:val="lt-LT"/>
        </w:rPr>
        <w:t>ū</w:t>
      </w:r>
      <w:r w:rsidR="00E85D6D" w:rsidRPr="00FE2F79">
        <w:rPr>
          <w:rFonts w:ascii="Times New Roman" w:eastAsia="Times New Roman" w:hAnsi="Times New Roman"/>
          <w:sz w:val="24"/>
          <w:szCs w:val="24"/>
          <w:lang w:val="lt-LT"/>
        </w:rPr>
        <w:t>rim</w:t>
      </w:r>
      <w:r w:rsidR="00786E6E" w:rsidRPr="00FE2F79">
        <w:rPr>
          <w:rFonts w:ascii="Times New Roman" w:eastAsia="Times New Roman" w:hAnsi="Times New Roman"/>
          <w:sz w:val="24"/>
          <w:szCs w:val="24"/>
          <w:lang w:val="lt-LT"/>
        </w:rPr>
        <w:t>i</w:t>
      </w:r>
      <w:r w:rsidR="00140666" w:rsidRPr="00FE2F79">
        <w:rPr>
          <w:rFonts w:ascii="Times New Roman" w:eastAsia="Times New Roman" w:hAnsi="Times New Roman"/>
          <w:sz w:val="24"/>
          <w:szCs w:val="24"/>
          <w:lang w:val="lt-LT"/>
        </w:rPr>
        <w:t xml:space="preserve"> ir</w:t>
      </w:r>
      <w:r w:rsidR="00E85D6D" w:rsidRPr="00FE2F79">
        <w:rPr>
          <w:rFonts w:ascii="Times New Roman" w:eastAsia="Times New Roman" w:hAnsi="Times New Roman"/>
          <w:sz w:val="24"/>
          <w:szCs w:val="24"/>
          <w:lang w:val="lt-LT"/>
        </w:rPr>
        <w:t xml:space="preserve"> </w:t>
      </w:r>
      <w:r w:rsidR="00140666" w:rsidRPr="00FE2F79">
        <w:rPr>
          <w:rFonts w:ascii="Times New Roman" w:eastAsia="Times New Roman" w:hAnsi="Times New Roman"/>
          <w:sz w:val="24"/>
          <w:szCs w:val="24"/>
          <w:lang w:val="lt-LT"/>
        </w:rPr>
        <w:t xml:space="preserve">tikslinami </w:t>
      </w:r>
      <w:r w:rsidR="00E85D6D" w:rsidRPr="00FE2F79">
        <w:rPr>
          <w:rFonts w:ascii="Times New Roman" w:eastAsia="Times New Roman" w:hAnsi="Times New Roman"/>
          <w:sz w:val="24"/>
          <w:szCs w:val="24"/>
          <w:lang w:val="lt-LT"/>
        </w:rPr>
        <w:t>kart</w:t>
      </w:r>
      <w:r w:rsidRPr="00FE2F79">
        <w:rPr>
          <w:rFonts w:ascii="Times New Roman" w:eastAsia="Times New Roman" w:hAnsi="Times New Roman"/>
          <w:sz w:val="24"/>
          <w:szCs w:val="24"/>
          <w:lang w:val="lt-LT"/>
        </w:rPr>
        <w:t>ą</w:t>
      </w:r>
      <w:r w:rsidR="00E85D6D" w:rsidRPr="00FE2F79">
        <w:rPr>
          <w:rFonts w:ascii="Times New Roman" w:eastAsia="Times New Roman" w:hAnsi="Times New Roman"/>
          <w:sz w:val="24"/>
          <w:szCs w:val="24"/>
          <w:lang w:val="lt-LT"/>
        </w:rPr>
        <w:t xml:space="preserve"> per dvejus</w:t>
      </w:r>
      <w:r w:rsidR="00FB5053" w:rsidRPr="00FE2F79">
        <w:rPr>
          <w:rFonts w:ascii="Times New Roman" w:eastAsia="Times New Roman" w:hAnsi="Times New Roman"/>
          <w:sz w:val="24"/>
          <w:szCs w:val="24"/>
          <w:lang w:val="lt-LT"/>
        </w:rPr>
        <w:t xml:space="preserve"> metus</w:t>
      </w:r>
      <w:r w:rsidR="00140666" w:rsidRPr="00FE2F79">
        <w:rPr>
          <w:rFonts w:ascii="Times New Roman" w:eastAsia="Times New Roman" w:hAnsi="Times New Roman"/>
          <w:sz w:val="24"/>
          <w:szCs w:val="24"/>
          <w:lang w:val="lt-LT"/>
        </w:rPr>
        <w:t>.</w:t>
      </w:r>
      <w:r w:rsidR="00FB5053" w:rsidRPr="00FE2F79">
        <w:rPr>
          <w:rFonts w:ascii="Times New Roman" w:eastAsia="Times New Roman" w:hAnsi="Times New Roman"/>
          <w:sz w:val="24"/>
          <w:szCs w:val="24"/>
          <w:lang w:val="lt-LT"/>
        </w:rPr>
        <w:t xml:space="preserve"> U</w:t>
      </w:r>
      <w:r w:rsidRPr="00FE2F79">
        <w:rPr>
          <w:rFonts w:ascii="Times New Roman" w:eastAsia="Times New Roman" w:hAnsi="Times New Roman"/>
          <w:sz w:val="24"/>
          <w:szCs w:val="24"/>
          <w:lang w:val="lt-LT"/>
        </w:rPr>
        <w:t>ž</w:t>
      </w:r>
      <w:r w:rsidR="00FB5053" w:rsidRPr="00FE2F79">
        <w:rPr>
          <w:rFonts w:ascii="Times New Roman" w:eastAsia="Times New Roman" w:hAnsi="Times New Roman"/>
          <w:sz w:val="24"/>
          <w:szCs w:val="24"/>
          <w:lang w:val="lt-LT"/>
        </w:rPr>
        <w:t xml:space="preserve"> </w:t>
      </w:r>
      <w:r w:rsidR="00E85D6D" w:rsidRPr="00FE2F79">
        <w:rPr>
          <w:rFonts w:ascii="Times New Roman" w:eastAsia="Times New Roman" w:hAnsi="Times New Roman"/>
          <w:sz w:val="24"/>
          <w:szCs w:val="24"/>
          <w:lang w:val="lt-LT"/>
        </w:rPr>
        <w:t>nuostat</w:t>
      </w:r>
      <w:r w:rsidRPr="00FE2F79">
        <w:rPr>
          <w:rFonts w:ascii="Times New Roman" w:eastAsia="Times New Roman" w:hAnsi="Times New Roman"/>
          <w:sz w:val="24"/>
          <w:szCs w:val="24"/>
          <w:lang w:val="lt-LT"/>
        </w:rPr>
        <w:t>ų</w:t>
      </w:r>
      <w:r w:rsidR="00E85D6D" w:rsidRPr="00FE2F79">
        <w:rPr>
          <w:rFonts w:ascii="Times New Roman" w:eastAsia="Times New Roman" w:hAnsi="Times New Roman"/>
          <w:sz w:val="24"/>
          <w:szCs w:val="24"/>
          <w:lang w:val="lt-LT"/>
        </w:rPr>
        <w:t xml:space="preserve"> per</w:t>
      </w:r>
      <w:r w:rsidRPr="00FE2F79">
        <w:rPr>
          <w:rFonts w:ascii="Times New Roman" w:eastAsia="Times New Roman" w:hAnsi="Times New Roman"/>
          <w:sz w:val="24"/>
          <w:szCs w:val="24"/>
          <w:lang w:val="lt-LT"/>
        </w:rPr>
        <w:t>ž</w:t>
      </w:r>
      <w:r w:rsidR="00E85D6D" w:rsidRPr="00FE2F79">
        <w:rPr>
          <w:rFonts w:ascii="Times New Roman" w:eastAsia="Times New Roman" w:hAnsi="Times New Roman"/>
          <w:sz w:val="24"/>
          <w:szCs w:val="24"/>
          <w:lang w:val="lt-LT"/>
        </w:rPr>
        <w:t>i</w:t>
      </w:r>
      <w:r w:rsidRPr="00FE2F79">
        <w:rPr>
          <w:rFonts w:ascii="Times New Roman" w:eastAsia="Times New Roman" w:hAnsi="Times New Roman"/>
          <w:sz w:val="24"/>
          <w:szCs w:val="24"/>
          <w:lang w:val="lt-LT"/>
        </w:rPr>
        <w:t>ū</w:t>
      </w:r>
      <w:r w:rsidR="00E85D6D" w:rsidRPr="00FE2F79">
        <w:rPr>
          <w:rFonts w:ascii="Times New Roman" w:eastAsia="Times New Roman" w:hAnsi="Times New Roman"/>
          <w:sz w:val="24"/>
          <w:szCs w:val="24"/>
          <w:lang w:val="lt-LT"/>
        </w:rPr>
        <w:t>r</w:t>
      </w:r>
      <w:r w:rsidRPr="00FE2F79">
        <w:rPr>
          <w:rFonts w:ascii="Times New Roman" w:eastAsia="Times New Roman" w:hAnsi="Times New Roman"/>
          <w:sz w:val="24"/>
          <w:szCs w:val="24"/>
          <w:lang w:val="lt-LT"/>
        </w:rPr>
        <w:t>ą</w:t>
      </w:r>
      <w:r w:rsidR="00140666" w:rsidRPr="00FE2F79">
        <w:rPr>
          <w:rFonts w:ascii="Times New Roman" w:eastAsia="Times New Roman" w:hAnsi="Times New Roman"/>
          <w:sz w:val="24"/>
          <w:szCs w:val="24"/>
          <w:lang w:val="lt-LT"/>
        </w:rPr>
        <w:t xml:space="preserve"> </w:t>
      </w:r>
      <w:r w:rsidR="00E85D6D" w:rsidRPr="00FE2F79">
        <w:rPr>
          <w:rFonts w:ascii="Times New Roman" w:eastAsia="Times New Roman" w:hAnsi="Times New Roman"/>
          <w:sz w:val="24"/>
          <w:szCs w:val="24"/>
          <w:lang w:val="lt-LT"/>
        </w:rPr>
        <w:t>atsakinga</w:t>
      </w:r>
      <w:r w:rsidR="00786E6E" w:rsidRPr="00FE2F79">
        <w:rPr>
          <w:rFonts w:ascii="Times New Roman" w:eastAsia="Times New Roman" w:hAnsi="Times New Roman"/>
          <w:sz w:val="24"/>
          <w:szCs w:val="24"/>
          <w:lang w:val="lt-LT"/>
        </w:rPr>
        <w:t>s</w:t>
      </w:r>
      <w:r w:rsidR="00E85D6D" w:rsidRPr="00FE2F79">
        <w:rPr>
          <w:rFonts w:ascii="Times New Roman" w:eastAsia="Times New Roman" w:hAnsi="Times New Roman"/>
          <w:sz w:val="24"/>
          <w:szCs w:val="24"/>
          <w:lang w:val="lt-LT"/>
        </w:rPr>
        <w:t xml:space="preserve"> Informacini</w:t>
      </w:r>
      <w:r w:rsidRPr="00FE2F79">
        <w:rPr>
          <w:rFonts w:ascii="Times New Roman" w:eastAsia="Times New Roman" w:hAnsi="Times New Roman"/>
          <w:sz w:val="24"/>
          <w:szCs w:val="24"/>
          <w:lang w:val="lt-LT"/>
        </w:rPr>
        <w:t>ų</w:t>
      </w:r>
      <w:r w:rsidR="00E85D6D" w:rsidRPr="00FE2F79">
        <w:rPr>
          <w:rFonts w:ascii="Times New Roman" w:eastAsia="Times New Roman" w:hAnsi="Times New Roman"/>
          <w:sz w:val="24"/>
          <w:szCs w:val="24"/>
          <w:lang w:val="lt-LT"/>
        </w:rPr>
        <w:t xml:space="preserve"> </w:t>
      </w:r>
      <w:r w:rsidR="00EB1BA9" w:rsidRPr="00FE2F79">
        <w:rPr>
          <w:rFonts w:ascii="Times New Roman" w:eastAsia="Times New Roman" w:hAnsi="Times New Roman"/>
          <w:sz w:val="24"/>
          <w:szCs w:val="24"/>
          <w:lang w:val="lt-LT"/>
        </w:rPr>
        <w:t>t</w:t>
      </w:r>
      <w:r w:rsidR="0092004A" w:rsidRPr="00FE2F79">
        <w:rPr>
          <w:rFonts w:ascii="Times New Roman" w:eastAsia="Times New Roman" w:hAnsi="Times New Roman"/>
          <w:sz w:val="24"/>
          <w:szCs w:val="24"/>
          <w:lang w:val="lt-LT"/>
        </w:rPr>
        <w:t>echnologijų skyriaus</w:t>
      </w:r>
      <w:r w:rsidR="00EB1BA9" w:rsidRPr="00FE2F79">
        <w:rPr>
          <w:rFonts w:ascii="Times New Roman" w:eastAsia="Times New Roman" w:hAnsi="Times New Roman"/>
          <w:sz w:val="24"/>
          <w:szCs w:val="24"/>
          <w:lang w:val="lt-LT"/>
        </w:rPr>
        <w:t xml:space="preserve"> vedėj</w:t>
      </w:r>
      <w:r w:rsidR="00E85D6D" w:rsidRPr="00FE2F79">
        <w:rPr>
          <w:rFonts w:ascii="Times New Roman" w:eastAsia="Times New Roman" w:hAnsi="Times New Roman"/>
          <w:sz w:val="24"/>
          <w:szCs w:val="24"/>
          <w:lang w:val="lt-LT"/>
        </w:rPr>
        <w:t>as.</w:t>
      </w:r>
    </w:p>
    <w:p w14:paraId="433D3957" w14:textId="6877C795" w:rsidR="00FE2F79" w:rsidRPr="00FE2F79" w:rsidRDefault="00FE2F79" w:rsidP="00A95C58">
      <w:pPr>
        <w:pStyle w:val="Sraopastraipa1"/>
        <w:spacing w:after="0" w:line="240" w:lineRule="auto"/>
        <w:jc w:val="center"/>
        <w:rPr>
          <w:rFonts w:ascii="Times New Roman" w:eastAsia="Times New Roman" w:hAnsi="Times New Roman"/>
          <w:sz w:val="24"/>
          <w:szCs w:val="24"/>
          <w:lang w:val="lt-LT"/>
        </w:rPr>
      </w:pPr>
      <w:r>
        <w:rPr>
          <w:rFonts w:ascii="Times New Roman" w:eastAsia="Times New Roman" w:hAnsi="Times New Roman"/>
          <w:sz w:val="24"/>
          <w:szCs w:val="24"/>
          <w:lang w:val="lt-LT"/>
        </w:rPr>
        <w:t>_________________________</w:t>
      </w:r>
    </w:p>
    <w:sectPr w:rsidR="00FE2F79" w:rsidRPr="00FE2F79" w:rsidSect="00A95C58">
      <w:headerReference w:type="default" r:id="rId31"/>
      <w:footerReference w:type="default" r:id="rId32"/>
      <w:headerReference w:type="first" r:id="rId33"/>
      <w:pgSz w:w="11906" w:h="16838"/>
      <w:pgMar w:top="1134" w:right="70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07D5" w14:textId="77777777" w:rsidR="00A602BB" w:rsidRPr="006523A2" w:rsidRDefault="00A602BB" w:rsidP="00254DF9">
      <w:pPr>
        <w:spacing w:after="0" w:line="240" w:lineRule="auto"/>
        <w:rPr>
          <w:rFonts w:ascii="Arial" w:hAnsi="Arial" w:cs="Arial"/>
          <w:lang w:val="lt-LT"/>
        </w:rPr>
      </w:pPr>
      <w:r w:rsidRPr="006523A2">
        <w:rPr>
          <w:rFonts w:ascii="Arial" w:hAnsi="Arial" w:cs="Arial"/>
          <w:lang w:val="lt-LT"/>
        </w:rPr>
        <w:separator/>
      </w:r>
    </w:p>
  </w:endnote>
  <w:endnote w:type="continuationSeparator" w:id="0">
    <w:p w14:paraId="0686EEF1" w14:textId="77777777" w:rsidR="00A602BB" w:rsidRPr="006523A2" w:rsidRDefault="00A602BB" w:rsidP="00254DF9">
      <w:pPr>
        <w:spacing w:after="0" w:line="240" w:lineRule="auto"/>
        <w:rPr>
          <w:rFonts w:ascii="Arial" w:hAnsi="Arial" w:cs="Arial"/>
          <w:lang w:val="lt-LT"/>
        </w:rPr>
      </w:pPr>
      <w:r w:rsidRPr="006523A2">
        <w:rPr>
          <w:rFonts w:ascii="Arial" w:hAnsi="Arial" w:cs="Arial"/>
          <w:lang w:val="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21465"/>
      <w:docPartObj>
        <w:docPartGallery w:val="Page Numbers (Bottom of Page)"/>
        <w:docPartUnique/>
      </w:docPartObj>
    </w:sdtPr>
    <w:sdtEndPr>
      <w:rPr>
        <w:rFonts w:ascii="Times New Roman" w:hAnsi="Times New Roman"/>
      </w:rPr>
    </w:sdtEndPr>
    <w:sdtContent>
      <w:p w14:paraId="38BF09C9" w14:textId="5420A4C5" w:rsidR="004F5A4C" w:rsidRPr="00780421" w:rsidRDefault="004F5A4C">
        <w:pPr>
          <w:pStyle w:val="Porat"/>
          <w:jc w:val="center"/>
          <w:rPr>
            <w:rFonts w:ascii="Times New Roman" w:hAnsi="Times New Roman"/>
          </w:rPr>
        </w:pPr>
        <w:r w:rsidRPr="00780421">
          <w:rPr>
            <w:rFonts w:ascii="Times New Roman" w:hAnsi="Times New Roman"/>
          </w:rPr>
          <w:fldChar w:fldCharType="begin"/>
        </w:r>
        <w:r w:rsidRPr="00780421">
          <w:rPr>
            <w:rFonts w:ascii="Times New Roman" w:hAnsi="Times New Roman"/>
          </w:rPr>
          <w:instrText>PAGE   \* MERGEFORMAT</w:instrText>
        </w:r>
        <w:r w:rsidRPr="00780421">
          <w:rPr>
            <w:rFonts w:ascii="Times New Roman" w:hAnsi="Times New Roman"/>
          </w:rPr>
          <w:fldChar w:fldCharType="separate"/>
        </w:r>
        <w:r w:rsidRPr="00780421">
          <w:rPr>
            <w:rFonts w:ascii="Times New Roman" w:hAnsi="Times New Roman"/>
            <w:lang w:val="lt-LT"/>
          </w:rPr>
          <w:t>2</w:t>
        </w:r>
        <w:r w:rsidRPr="00780421">
          <w:rPr>
            <w:rFonts w:ascii="Times New Roman" w:hAnsi="Times New Roman"/>
          </w:rPr>
          <w:fldChar w:fldCharType="end"/>
        </w:r>
      </w:p>
    </w:sdtContent>
  </w:sdt>
  <w:p w14:paraId="4BB6BE41" w14:textId="77777777" w:rsidR="004F5A4C" w:rsidRDefault="004F5A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D0350" w14:textId="77777777" w:rsidR="00A602BB" w:rsidRPr="006523A2" w:rsidRDefault="00A602BB" w:rsidP="00254DF9">
      <w:pPr>
        <w:spacing w:after="0" w:line="240" w:lineRule="auto"/>
        <w:rPr>
          <w:rFonts w:ascii="Arial" w:hAnsi="Arial" w:cs="Arial"/>
          <w:lang w:val="lt-LT"/>
        </w:rPr>
      </w:pPr>
      <w:r w:rsidRPr="006523A2">
        <w:rPr>
          <w:rFonts w:ascii="Arial" w:hAnsi="Arial" w:cs="Arial"/>
          <w:lang w:val="lt-LT"/>
        </w:rPr>
        <w:separator/>
      </w:r>
    </w:p>
  </w:footnote>
  <w:footnote w:type="continuationSeparator" w:id="0">
    <w:p w14:paraId="7DE07F84" w14:textId="77777777" w:rsidR="00A602BB" w:rsidRPr="006523A2" w:rsidRDefault="00A602BB" w:rsidP="00254DF9">
      <w:pPr>
        <w:spacing w:after="0" w:line="240" w:lineRule="auto"/>
        <w:rPr>
          <w:rFonts w:ascii="Arial" w:hAnsi="Arial" w:cs="Arial"/>
          <w:lang w:val="lt-LT"/>
        </w:rPr>
      </w:pPr>
      <w:r w:rsidRPr="006523A2">
        <w:rPr>
          <w:rFonts w:ascii="Arial" w:hAnsi="Arial" w:cs="Arial"/>
          <w:lang w:val="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3416" w14:textId="4051FE38" w:rsidR="004F5A4C" w:rsidRDefault="004F5A4C">
    <w:pPr>
      <w:pStyle w:val="Antrats"/>
      <w:jc w:val="center"/>
    </w:pPr>
  </w:p>
  <w:p w14:paraId="385E1572" w14:textId="77777777" w:rsidR="004F5A4C" w:rsidRDefault="004F5A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16338" w14:textId="203F8D85" w:rsidR="00801390" w:rsidRDefault="008013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B75"/>
    <w:multiLevelType w:val="hybridMultilevel"/>
    <w:tmpl w:val="80443A3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C942F31"/>
    <w:multiLevelType w:val="hybridMultilevel"/>
    <w:tmpl w:val="A2563DE8"/>
    <w:lvl w:ilvl="0" w:tplc="6AACEB36">
      <w:start w:val="1"/>
      <w:numFmt w:val="decimal"/>
      <w:suff w:val="space"/>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3607034"/>
    <w:multiLevelType w:val="hybridMultilevel"/>
    <w:tmpl w:val="A788A2FE"/>
    <w:lvl w:ilvl="0" w:tplc="9C40B57E">
      <w:start w:val="1"/>
      <w:numFmt w:val="decimal"/>
      <w:lvlText w:val="%1."/>
      <w:lvlJc w:val="left"/>
      <w:pPr>
        <w:ind w:left="1701" w:hanging="632"/>
        <w:jc w:val="right"/>
      </w:pPr>
      <w:rPr>
        <w:rFonts w:ascii="Times New Roman" w:eastAsia="Times New Roman" w:hAnsi="Times New Roman" w:cs="Times New Roman" w:hint="default"/>
        <w:spacing w:val="-28"/>
        <w:w w:val="100"/>
        <w:sz w:val="24"/>
        <w:szCs w:val="24"/>
      </w:rPr>
    </w:lvl>
    <w:lvl w:ilvl="1" w:tplc="4C30549E">
      <w:numFmt w:val="bullet"/>
      <w:lvlText w:val="•"/>
      <w:lvlJc w:val="left"/>
      <w:pPr>
        <w:ind w:left="2720" w:hanging="632"/>
      </w:pPr>
      <w:rPr>
        <w:rFonts w:hint="default"/>
      </w:rPr>
    </w:lvl>
    <w:lvl w:ilvl="2" w:tplc="8BCA40D6">
      <w:numFmt w:val="bullet"/>
      <w:lvlText w:val="•"/>
      <w:lvlJc w:val="left"/>
      <w:pPr>
        <w:ind w:left="3741" w:hanging="632"/>
      </w:pPr>
      <w:rPr>
        <w:rFonts w:hint="default"/>
      </w:rPr>
    </w:lvl>
    <w:lvl w:ilvl="3" w:tplc="CD6A14CA">
      <w:numFmt w:val="bullet"/>
      <w:lvlText w:val="•"/>
      <w:lvlJc w:val="left"/>
      <w:pPr>
        <w:ind w:left="4762" w:hanging="632"/>
      </w:pPr>
      <w:rPr>
        <w:rFonts w:hint="default"/>
      </w:rPr>
    </w:lvl>
    <w:lvl w:ilvl="4" w:tplc="E990E0DC">
      <w:numFmt w:val="bullet"/>
      <w:lvlText w:val="•"/>
      <w:lvlJc w:val="left"/>
      <w:pPr>
        <w:ind w:left="5782" w:hanging="632"/>
      </w:pPr>
      <w:rPr>
        <w:rFonts w:hint="default"/>
      </w:rPr>
    </w:lvl>
    <w:lvl w:ilvl="5" w:tplc="FF2CEEE0">
      <w:numFmt w:val="bullet"/>
      <w:lvlText w:val="•"/>
      <w:lvlJc w:val="left"/>
      <w:pPr>
        <w:ind w:left="6803" w:hanging="632"/>
      </w:pPr>
      <w:rPr>
        <w:rFonts w:hint="default"/>
      </w:rPr>
    </w:lvl>
    <w:lvl w:ilvl="6" w:tplc="AC305FF8">
      <w:numFmt w:val="bullet"/>
      <w:lvlText w:val="•"/>
      <w:lvlJc w:val="left"/>
      <w:pPr>
        <w:ind w:left="7824" w:hanging="632"/>
      </w:pPr>
      <w:rPr>
        <w:rFonts w:hint="default"/>
      </w:rPr>
    </w:lvl>
    <w:lvl w:ilvl="7" w:tplc="2EB66ABA">
      <w:numFmt w:val="bullet"/>
      <w:lvlText w:val="•"/>
      <w:lvlJc w:val="left"/>
      <w:pPr>
        <w:ind w:left="8844" w:hanging="632"/>
      </w:pPr>
      <w:rPr>
        <w:rFonts w:hint="default"/>
      </w:rPr>
    </w:lvl>
    <w:lvl w:ilvl="8" w:tplc="F73EC8AE">
      <w:numFmt w:val="bullet"/>
      <w:lvlText w:val="•"/>
      <w:lvlJc w:val="left"/>
      <w:pPr>
        <w:ind w:left="9865" w:hanging="632"/>
      </w:pPr>
      <w:rPr>
        <w:rFonts w:hint="default"/>
      </w:rPr>
    </w:lvl>
  </w:abstractNum>
  <w:abstractNum w:abstractNumId="3" w15:restartNumberingAfterBreak="0">
    <w:nsid w:val="1F651775"/>
    <w:multiLevelType w:val="hybridMultilevel"/>
    <w:tmpl w:val="1760FC5A"/>
    <w:lvl w:ilvl="0" w:tplc="8BC0D05C">
      <w:start w:val="1"/>
      <w:numFmt w:val="decimal"/>
      <w:lvlText w:val="%1."/>
      <w:lvlJc w:val="left"/>
      <w:pPr>
        <w:ind w:left="720" w:hanging="360"/>
      </w:pPr>
    </w:lvl>
    <w:lvl w:ilvl="1" w:tplc="169E0C16">
      <w:start w:val="1"/>
      <w:numFmt w:val="decimal"/>
      <w:lvlText w:val="%2."/>
      <w:lvlJc w:val="left"/>
      <w:pPr>
        <w:ind w:left="720" w:hanging="360"/>
      </w:pPr>
    </w:lvl>
    <w:lvl w:ilvl="2" w:tplc="FA621D6C">
      <w:start w:val="1"/>
      <w:numFmt w:val="decimal"/>
      <w:lvlText w:val="%3."/>
      <w:lvlJc w:val="left"/>
      <w:pPr>
        <w:ind w:left="720" w:hanging="360"/>
      </w:pPr>
    </w:lvl>
    <w:lvl w:ilvl="3" w:tplc="311EDA5A">
      <w:start w:val="1"/>
      <w:numFmt w:val="decimal"/>
      <w:lvlText w:val="%4."/>
      <w:lvlJc w:val="left"/>
      <w:pPr>
        <w:ind w:left="720" w:hanging="360"/>
      </w:pPr>
    </w:lvl>
    <w:lvl w:ilvl="4" w:tplc="70363CAC">
      <w:start w:val="1"/>
      <w:numFmt w:val="decimal"/>
      <w:lvlText w:val="%5."/>
      <w:lvlJc w:val="left"/>
      <w:pPr>
        <w:ind w:left="720" w:hanging="360"/>
      </w:pPr>
    </w:lvl>
    <w:lvl w:ilvl="5" w:tplc="F39436E6">
      <w:start w:val="1"/>
      <w:numFmt w:val="decimal"/>
      <w:lvlText w:val="%6."/>
      <w:lvlJc w:val="left"/>
      <w:pPr>
        <w:ind w:left="720" w:hanging="360"/>
      </w:pPr>
    </w:lvl>
    <w:lvl w:ilvl="6" w:tplc="A69AD780">
      <w:start w:val="1"/>
      <w:numFmt w:val="decimal"/>
      <w:lvlText w:val="%7."/>
      <w:lvlJc w:val="left"/>
      <w:pPr>
        <w:ind w:left="720" w:hanging="360"/>
      </w:pPr>
    </w:lvl>
    <w:lvl w:ilvl="7" w:tplc="E8FE1AFE">
      <w:start w:val="1"/>
      <w:numFmt w:val="decimal"/>
      <w:lvlText w:val="%8."/>
      <w:lvlJc w:val="left"/>
      <w:pPr>
        <w:ind w:left="720" w:hanging="360"/>
      </w:pPr>
    </w:lvl>
    <w:lvl w:ilvl="8" w:tplc="06DC7B50">
      <w:start w:val="1"/>
      <w:numFmt w:val="decimal"/>
      <w:lvlText w:val="%9."/>
      <w:lvlJc w:val="left"/>
      <w:pPr>
        <w:ind w:left="720" w:hanging="360"/>
      </w:pPr>
    </w:lvl>
  </w:abstractNum>
  <w:abstractNum w:abstractNumId="4" w15:restartNumberingAfterBreak="0">
    <w:nsid w:val="1F873C42"/>
    <w:multiLevelType w:val="multilevel"/>
    <w:tmpl w:val="99328AE6"/>
    <w:lvl w:ilvl="0">
      <w:start w:val="1"/>
      <w:numFmt w:val="decimal"/>
      <w:suff w:val="space"/>
      <w:lvlText w:val="%1."/>
      <w:lvlJc w:val="left"/>
      <w:pPr>
        <w:ind w:left="5180" w:hanging="360"/>
      </w:pPr>
      <w:rPr>
        <w:rFonts w:hint="default"/>
        <w:b w:val="0"/>
        <w:i w:val="0"/>
        <w:lang w:val="lt-LT"/>
      </w:rPr>
    </w:lvl>
    <w:lvl w:ilvl="1">
      <w:start w:val="1"/>
      <w:numFmt w:val="decimal"/>
      <w:suff w:val="space"/>
      <w:lvlText w:val="%1.%2."/>
      <w:lvlJc w:val="left"/>
      <w:pPr>
        <w:ind w:left="3551" w:hanging="432"/>
      </w:pPr>
      <w:rPr>
        <w:rFonts w:ascii="Times New Roman" w:hAnsi="Times New Roman" w:cs="Times New Roman" w:hint="default"/>
        <w:b w:val="0"/>
      </w:rPr>
    </w:lvl>
    <w:lvl w:ilvl="2">
      <w:start w:val="1"/>
      <w:numFmt w:val="decimal"/>
      <w:suff w:val="space"/>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 w15:restartNumberingAfterBreak="0">
    <w:nsid w:val="390E7B98"/>
    <w:multiLevelType w:val="hybridMultilevel"/>
    <w:tmpl w:val="6338D9E6"/>
    <w:lvl w:ilvl="0" w:tplc="0809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8423E1"/>
    <w:multiLevelType w:val="multilevel"/>
    <w:tmpl w:val="DB749E38"/>
    <w:lvl w:ilvl="0">
      <w:start w:val="1"/>
      <w:numFmt w:val="decimal"/>
      <w:lvlText w:val="%1."/>
      <w:lvlJc w:val="left"/>
      <w:pPr>
        <w:ind w:left="101" w:hanging="283"/>
      </w:pPr>
      <w:rPr>
        <w:rFonts w:hint="default"/>
        <w:spacing w:val="-23"/>
        <w:w w:val="99"/>
      </w:rPr>
    </w:lvl>
    <w:lvl w:ilvl="1">
      <w:start w:val="1"/>
      <w:numFmt w:val="decimal"/>
      <w:lvlText w:val="%1.%2."/>
      <w:lvlJc w:val="left"/>
      <w:pPr>
        <w:ind w:left="101" w:hanging="567"/>
      </w:pPr>
      <w:rPr>
        <w:rFonts w:hint="default"/>
        <w:w w:val="100"/>
      </w:rPr>
    </w:lvl>
    <w:lvl w:ilvl="2">
      <w:start w:val="1"/>
      <w:numFmt w:val="decimal"/>
      <w:lvlText w:val="%1.%2.%3."/>
      <w:lvlJc w:val="left"/>
      <w:pPr>
        <w:ind w:left="1094" w:hanging="567"/>
      </w:pPr>
      <w:rPr>
        <w:rFonts w:ascii="Times New Roman" w:eastAsia="Times New Roman" w:hAnsi="Times New Roman" w:cs="Times New Roman" w:hint="default"/>
        <w:w w:val="100"/>
        <w:sz w:val="24"/>
        <w:szCs w:val="24"/>
      </w:rPr>
    </w:lvl>
    <w:lvl w:ilvl="3">
      <w:numFmt w:val="bullet"/>
      <w:lvlText w:val="•"/>
      <w:lvlJc w:val="left"/>
      <w:pPr>
        <w:ind w:left="2578" w:hanging="567"/>
      </w:pPr>
      <w:rPr>
        <w:rFonts w:hint="default"/>
      </w:rPr>
    </w:lvl>
    <w:lvl w:ilvl="4">
      <w:numFmt w:val="bullet"/>
      <w:lvlText w:val="•"/>
      <w:lvlJc w:val="left"/>
      <w:pPr>
        <w:ind w:left="3616" w:hanging="567"/>
      </w:pPr>
      <w:rPr>
        <w:rFonts w:hint="default"/>
      </w:rPr>
    </w:lvl>
    <w:lvl w:ilvl="5">
      <w:numFmt w:val="bullet"/>
      <w:lvlText w:val="•"/>
      <w:lvlJc w:val="left"/>
      <w:pPr>
        <w:ind w:left="4654" w:hanging="567"/>
      </w:pPr>
      <w:rPr>
        <w:rFonts w:hint="default"/>
      </w:rPr>
    </w:lvl>
    <w:lvl w:ilvl="6">
      <w:numFmt w:val="bullet"/>
      <w:lvlText w:val="•"/>
      <w:lvlJc w:val="left"/>
      <w:pPr>
        <w:ind w:left="5693" w:hanging="567"/>
      </w:pPr>
      <w:rPr>
        <w:rFonts w:hint="default"/>
      </w:rPr>
    </w:lvl>
    <w:lvl w:ilvl="7">
      <w:numFmt w:val="bullet"/>
      <w:lvlText w:val="•"/>
      <w:lvlJc w:val="left"/>
      <w:pPr>
        <w:ind w:left="6731" w:hanging="567"/>
      </w:pPr>
      <w:rPr>
        <w:rFonts w:hint="default"/>
      </w:rPr>
    </w:lvl>
    <w:lvl w:ilvl="8">
      <w:numFmt w:val="bullet"/>
      <w:lvlText w:val="•"/>
      <w:lvlJc w:val="left"/>
      <w:pPr>
        <w:ind w:left="7769" w:hanging="567"/>
      </w:pPr>
      <w:rPr>
        <w:rFonts w:hint="default"/>
      </w:rPr>
    </w:lvl>
  </w:abstractNum>
  <w:abstractNum w:abstractNumId="7" w15:restartNumberingAfterBreak="0">
    <w:nsid w:val="54BA2585"/>
    <w:multiLevelType w:val="multilevel"/>
    <w:tmpl w:val="99328AE6"/>
    <w:lvl w:ilvl="0">
      <w:start w:val="1"/>
      <w:numFmt w:val="decimal"/>
      <w:suff w:val="space"/>
      <w:lvlText w:val="%1."/>
      <w:lvlJc w:val="left"/>
      <w:pPr>
        <w:ind w:left="928" w:hanging="360"/>
      </w:pPr>
      <w:rPr>
        <w:rFonts w:hint="default"/>
        <w:b w:val="0"/>
        <w:i w:val="0"/>
        <w:lang w:val="lt-LT"/>
      </w:rPr>
    </w:lvl>
    <w:lvl w:ilvl="1">
      <w:start w:val="1"/>
      <w:numFmt w:val="decimal"/>
      <w:suff w:val="space"/>
      <w:lvlText w:val="%1.%2."/>
      <w:lvlJc w:val="left"/>
      <w:pPr>
        <w:ind w:left="1000" w:hanging="432"/>
      </w:pPr>
      <w:rPr>
        <w:rFonts w:ascii="Times New Roman" w:hAnsi="Times New Roman" w:cs="Times New Roman" w:hint="default"/>
        <w:b w:val="0"/>
      </w:rPr>
    </w:lvl>
    <w:lvl w:ilvl="2">
      <w:start w:val="1"/>
      <w:numFmt w:val="decimal"/>
      <w:suff w:val="space"/>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15:restartNumberingAfterBreak="0">
    <w:nsid w:val="612B7609"/>
    <w:multiLevelType w:val="hybridMultilevel"/>
    <w:tmpl w:val="EE98CF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D0C2B4F"/>
    <w:multiLevelType w:val="multilevel"/>
    <w:tmpl w:val="6D945490"/>
    <w:lvl w:ilvl="0">
      <w:start w:val="1"/>
      <w:numFmt w:val="decimal"/>
      <w:lvlText w:val="%1."/>
      <w:lvlJc w:val="left"/>
      <w:pPr>
        <w:tabs>
          <w:tab w:val="num" w:pos="1097"/>
        </w:tabs>
        <w:ind w:left="0" w:firstLine="737"/>
      </w:pPr>
      <w:rPr>
        <w:rFonts w:hint="default"/>
      </w:rPr>
    </w:lvl>
    <w:lvl w:ilvl="1">
      <w:start w:val="1"/>
      <w:numFmt w:val="decimal"/>
      <w:isLgl/>
      <w:suff w:val="space"/>
      <w:lvlText w:val="%1.%2."/>
      <w:lvlJc w:val="left"/>
      <w:pPr>
        <w:ind w:left="0" w:firstLine="737"/>
      </w:pPr>
      <w:rPr>
        <w:rFonts w:hint="default"/>
      </w:rPr>
    </w:lvl>
    <w:lvl w:ilvl="2">
      <w:start w:val="1"/>
      <w:numFmt w:val="decimal"/>
      <w:lvlText w:val="%1.%2.%3."/>
      <w:lvlJc w:val="left"/>
      <w:pPr>
        <w:tabs>
          <w:tab w:val="num" w:pos="1457"/>
        </w:tabs>
        <w:ind w:left="0" w:firstLine="737"/>
      </w:pPr>
      <w:rPr>
        <w:rFonts w:ascii="Times New Roman" w:hAnsi="Times New Roman" w:cs="Times New Roman" w:hint="default"/>
        <w:sz w:val="24"/>
        <w:szCs w:val="24"/>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70F703E0"/>
    <w:multiLevelType w:val="hybridMultilevel"/>
    <w:tmpl w:val="0BD06D54"/>
    <w:lvl w:ilvl="0" w:tplc="0809000F">
      <w:start w:val="1"/>
      <w:numFmt w:val="decimal"/>
      <w:lvlText w:val="%1."/>
      <w:lvlJc w:val="left"/>
      <w:pPr>
        <w:ind w:left="1440" w:hanging="360"/>
      </w:pPr>
    </w:lvl>
    <w:lvl w:ilvl="1" w:tplc="879E58B6">
      <w:start w:val="1"/>
      <w:numFmt w:val="decimal"/>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37B070A"/>
    <w:multiLevelType w:val="hybridMultilevel"/>
    <w:tmpl w:val="85069F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56C1287"/>
    <w:multiLevelType w:val="multilevel"/>
    <w:tmpl w:val="99328AE6"/>
    <w:lvl w:ilvl="0">
      <w:start w:val="1"/>
      <w:numFmt w:val="decimal"/>
      <w:suff w:val="space"/>
      <w:lvlText w:val="%1."/>
      <w:lvlJc w:val="left"/>
      <w:pPr>
        <w:ind w:left="786" w:hanging="360"/>
      </w:pPr>
      <w:rPr>
        <w:rFonts w:hint="default"/>
        <w:b w:val="0"/>
        <w:i w:val="0"/>
        <w:lang w:val="lt-LT"/>
      </w:rPr>
    </w:lvl>
    <w:lvl w:ilvl="1">
      <w:start w:val="1"/>
      <w:numFmt w:val="decimal"/>
      <w:suff w:val="space"/>
      <w:lvlText w:val="%1.%2."/>
      <w:lvlJc w:val="left"/>
      <w:pPr>
        <w:ind w:left="1000" w:hanging="432"/>
      </w:pPr>
      <w:rPr>
        <w:rFonts w:ascii="Times New Roman" w:hAnsi="Times New Roman" w:cs="Times New Roman" w:hint="default"/>
        <w:b w:val="0"/>
      </w:rPr>
    </w:lvl>
    <w:lvl w:ilvl="2">
      <w:start w:val="1"/>
      <w:numFmt w:val="decimal"/>
      <w:suff w:val="space"/>
      <w:lvlText w:val="%1.%2.%3."/>
      <w:lvlJc w:val="left"/>
      <w:pPr>
        <w:ind w:left="504"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num w:numId="1" w16cid:durableId="185871510">
    <w:abstractNumId w:val="12"/>
  </w:num>
  <w:num w:numId="2" w16cid:durableId="904950747">
    <w:abstractNumId w:val="8"/>
  </w:num>
  <w:num w:numId="3" w16cid:durableId="1329677030">
    <w:abstractNumId w:val="10"/>
  </w:num>
  <w:num w:numId="4" w16cid:durableId="1025980638">
    <w:abstractNumId w:val="11"/>
  </w:num>
  <w:num w:numId="5" w16cid:durableId="497891414">
    <w:abstractNumId w:val="5"/>
  </w:num>
  <w:num w:numId="6" w16cid:durableId="408699837">
    <w:abstractNumId w:val="0"/>
  </w:num>
  <w:num w:numId="7" w16cid:durableId="605619660">
    <w:abstractNumId w:val="1"/>
  </w:num>
  <w:num w:numId="8" w16cid:durableId="747726624">
    <w:abstractNumId w:val="6"/>
  </w:num>
  <w:num w:numId="9" w16cid:durableId="427117162">
    <w:abstractNumId w:val="2"/>
  </w:num>
  <w:num w:numId="10" w16cid:durableId="727264038">
    <w:abstractNumId w:val="7"/>
  </w:num>
  <w:num w:numId="11" w16cid:durableId="271013268">
    <w:abstractNumId w:val="3"/>
  </w:num>
  <w:num w:numId="12" w16cid:durableId="1964579782">
    <w:abstractNumId w:val="4"/>
  </w:num>
  <w:num w:numId="13" w16cid:durableId="812983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D0B"/>
    <w:rsid w:val="00000294"/>
    <w:rsid w:val="000127E6"/>
    <w:rsid w:val="00017B36"/>
    <w:rsid w:val="00020308"/>
    <w:rsid w:val="000231A3"/>
    <w:rsid w:val="0002529A"/>
    <w:rsid w:val="0002798B"/>
    <w:rsid w:val="00032297"/>
    <w:rsid w:val="000401F8"/>
    <w:rsid w:val="00040E13"/>
    <w:rsid w:val="00041CA3"/>
    <w:rsid w:val="00045176"/>
    <w:rsid w:val="000465D4"/>
    <w:rsid w:val="000535E3"/>
    <w:rsid w:val="00056E8C"/>
    <w:rsid w:val="0005704E"/>
    <w:rsid w:val="000633A6"/>
    <w:rsid w:val="000633D9"/>
    <w:rsid w:val="00070B59"/>
    <w:rsid w:val="000711D6"/>
    <w:rsid w:val="00071946"/>
    <w:rsid w:val="0007595E"/>
    <w:rsid w:val="0009004E"/>
    <w:rsid w:val="00095910"/>
    <w:rsid w:val="000A0FC7"/>
    <w:rsid w:val="000A40D0"/>
    <w:rsid w:val="000A4DDE"/>
    <w:rsid w:val="000A62CF"/>
    <w:rsid w:val="000B07C8"/>
    <w:rsid w:val="000B0834"/>
    <w:rsid w:val="000B0B69"/>
    <w:rsid w:val="000B1210"/>
    <w:rsid w:val="000B28B8"/>
    <w:rsid w:val="000C2685"/>
    <w:rsid w:val="000C2801"/>
    <w:rsid w:val="000C3F98"/>
    <w:rsid w:val="000C4B9F"/>
    <w:rsid w:val="000C54A0"/>
    <w:rsid w:val="000C6C89"/>
    <w:rsid w:val="000D067B"/>
    <w:rsid w:val="000D4F7B"/>
    <w:rsid w:val="000F2302"/>
    <w:rsid w:val="000F261C"/>
    <w:rsid w:val="000F5BB7"/>
    <w:rsid w:val="000F6B84"/>
    <w:rsid w:val="00104DBC"/>
    <w:rsid w:val="0012009B"/>
    <w:rsid w:val="001252E1"/>
    <w:rsid w:val="00140666"/>
    <w:rsid w:val="00144B94"/>
    <w:rsid w:val="00155D21"/>
    <w:rsid w:val="00160146"/>
    <w:rsid w:val="001623DE"/>
    <w:rsid w:val="001643FB"/>
    <w:rsid w:val="00176EC9"/>
    <w:rsid w:val="0017780F"/>
    <w:rsid w:val="00181E42"/>
    <w:rsid w:val="0018324F"/>
    <w:rsid w:val="00187966"/>
    <w:rsid w:val="00191822"/>
    <w:rsid w:val="00191A97"/>
    <w:rsid w:val="001921E8"/>
    <w:rsid w:val="001A4DAB"/>
    <w:rsid w:val="001B361E"/>
    <w:rsid w:val="001B6556"/>
    <w:rsid w:val="001B7CE7"/>
    <w:rsid w:val="001D2BE0"/>
    <w:rsid w:val="001E2A93"/>
    <w:rsid w:val="001E2BEC"/>
    <w:rsid w:val="001E7AA6"/>
    <w:rsid w:val="001F38F7"/>
    <w:rsid w:val="00204191"/>
    <w:rsid w:val="00205571"/>
    <w:rsid w:val="002071AD"/>
    <w:rsid w:val="00212D2D"/>
    <w:rsid w:val="0021793F"/>
    <w:rsid w:val="00234619"/>
    <w:rsid w:val="00253BE8"/>
    <w:rsid w:val="00254DF9"/>
    <w:rsid w:val="00255825"/>
    <w:rsid w:val="002562BC"/>
    <w:rsid w:val="00256835"/>
    <w:rsid w:val="00256E62"/>
    <w:rsid w:val="0026069A"/>
    <w:rsid w:val="00273313"/>
    <w:rsid w:val="00282915"/>
    <w:rsid w:val="0028613D"/>
    <w:rsid w:val="00293F81"/>
    <w:rsid w:val="002A20F6"/>
    <w:rsid w:val="002A5605"/>
    <w:rsid w:val="002A6EF3"/>
    <w:rsid w:val="002B1A4E"/>
    <w:rsid w:val="002B4408"/>
    <w:rsid w:val="002B56D3"/>
    <w:rsid w:val="002C18AA"/>
    <w:rsid w:val="002D48D8"/>
    <w:rsid w:val="002E1D8B"/>
    <w:rsid w:val="002E29E1"/>
    <w:rsid w:val="002E6C79"/>
    <w:rsid w:val="002E72E9"/>
    <w:rsid w:val="002E7BFF"/>
    <w:rsid w:val="002F0640"/>
    <w:rsid w:val="002F44A1"/>
    <w:rsid w:val="002F54C1"/>
    <w:rsid w:val="002F5B15"/>
    <w:rsid w:val="0030202A"/>
    <w:rsid w:val="003022E6"/>
    <w:rsid w:val="00304CF5"/>
    <w:rsid w:val="003061E6"/>
    <w:rsid w:val="003123D9"/>
    <w:rsid w:val="0031430A"/>
    <w:rsid w:val="0032531F"/>
    <w:rsid w:val="00326BB8"/>
    <w:rsid w:val="00334B30"/>
    <w:rsid w:val="003420FB"/>
    <w:rsid w:val="00345143"/>
    <w:rsid w:val="003462C6"/>
    <w:rsid w:val="00352380"/>
    <w:rsid w:val="003533B6"/>
    <w:rsid w:val="00355475"/>
    <w:rsid w:val="00355F22"/>
    <w:rsid w:val="00362FC0"/>
    <w:rsid w:val="00370947"/>
    <w:rsid w:val="00371382"/>
    <w:rsid w:val="00373B6E"/>
    <w:rsid w:val="00387695"/>
    <w:rsid w:val="00390E43"/>
    <w:rsid w:val="003B154C"/>
    <w:rsid w:val="003B46F0"/>
    <w:rsid w:val="003C127F"/>
    <w:rsid w:val="003C51AD"/>
    <w:rsid w:val="003D0AEF"/>
    <w:rsid w:val="003D2AF1"/>
    <w:rsid w:val="003D5979"/>
    <w:rsid w:val="003D69C8"/>
    <w:rsid w:val="003F2CA6"/>
    <w:rsid w:val="003F4D71"/>
    <w:rsid w:val="003F5591"/>
    <w:rsid w:val="003F72CB"/>
    <w:rsid w:val="003F7B1C"/>
    <w:rsid w:val="004002D1"/>
    <w:rsid w:val="00400F57"/>
    <w:rsid w:val="00405841"/>
    <w:rsid w:val="00405FB6"/>
    <w:rsid w:val="004257B6"/>
    <w:rsid w:val="00430CC6"/>
    <w:rsid w:val="00435B7A"/>
    <w:rsid w:val="00437781"/>
    <w:rsid w:val="00442448"/>
    <w:rsid w:val="00445295"/>
    <w:rsid w:val="00446962"/>
    <w:rsid w:val="00446A32"/>
    <w:rsid w:val="004551C2"/>
    <w:rsid w:val="00455E65"/>
    <w:rsid w:val="00456E21"/>
    <w:rsid w:val="0046310C"/>
    <w:rsid w:val="004645EC"/>
    <w:rsid w:val="004658B3"/>
    <w:rsid w:val="00470ED7"/>
    <w:rsid w:val="0047133A"/>
    <w:rsid w:val="004823ED"/>
    <w:rsid w:val="00484589"/>
    <w:rsid w:val="00485142"/>
    <w:rsid w:val="004872EC"/>
    <w:rsid w:val="004A0D8C"/>
    <w:rsid w:val="004A26E1"/>
    <w:rsid w:val="004A501B"/>
    <w:rsid w:val="004B3AE7"/>
    <w:rsid w:val="004C0B3A"/>
    <w:rsid w:val="004C150D"/>
    <w:rsid w:val="004C1FAF"/>
    <w:rsid w:val="004C6B0A"/>
    <w:rsid w:val="004D125F"/>
    <w:rsid w:val="004D22E2"/>
    <w:rsid w:val="004E0DD2"/>
    <w:rsid w:val="004E722D"/>
    <w:rsid w:val="004F5A4C"/>
    <w:rsid w:val="004F67D8"/>
    <w:rsid w:val="00507B71"/>
    <w:rsid w:val="00507F62"/>
    <w:rsid w:val="00517014"/>
    <w:rsid w:val="0053641F"/>
    <w:rsid w:val="00547341"/>
    <w:rsid w:val="00550403"/>
    <w:rsid w:val="00551A94"/>
    <w:rsid w:val="00551FAF"/>
    <w:rsid w:val="00553F18"/>
    <w:rsid w:val="00560BDD"/>
    <w:rsid w:val="00562AD8"/>
    <w:rsid w:val="005647AA"/>
    <w:rsid w:val="0056613A"/>
    <w:rsid w:val="00566E9B"/>
    <w:rsid w:val="005718A1"/>
    <w:rsid w:val="0058254C"/>
    <w:rsid w:val="00583D1C"/>
    <w:rsid w:val="0058455E"/>
    <w:rsid w:val="00590EE9"/>
    <w:rsid w:val="00592B0F"/>
    <w:rsid w:val="005956E2"/>
    <w:rsid w:val="00596716"/>
    <w:rsid w:val="005A14F8"/>
    <w:rsid w:val="005A17A3"/>
    <w:rsid w:val="005A17E6"/>
    <w:rsid w:val="005A507D"/>
    <w:rsid w:val="005A7C43"/>
    <w:rsid w:val="005B277B"/>
    <w:rsid w:val="005C033A"/>
    <w:rsid w:val="005C0626"/>
    <w:rsid w:val="005C12A4"/>
    <w:rsid w:val="005C170D"/>
    <w:rsid w:val="005C222D"/>
    <w:rsid w:val="005C277D"/>
    <w:rsid w:val="005C6334"/>
    <w:rsid w:val="005C6438"/>
    <w:rsid w:val="005D49F7"/>
    <w:rsid w:val="005E33C6"/>
    <w:rsid w:val="005F22AA"/>
    <w:rsid w:val="005F2567"/>
    <w:rsid w:val="005F32CA"/>
    <w:rsid w:val="00601E07"/>
    <w:rsid w:val="00603414"/>
    <w:rsid w:val="00604F58"/>
    <w:rsid w:val="00614B37"/>
    <w:rsid w:val="0062313F"/>
    <w:rsid w:val="00625FDF"/>
    <w:rsid w:val="006269D3"/>
    <w:rsid w:val="00633122"/>
    <w:rsid w:val="00633CC7"/>
    <w:rsid w:val="00635E4E"/>
    <w:rsid w:val="0064051F"/>
    <w:rsid w:val="006419A3"/>
    <w:rsid w:val="00642C70"/>
    <w:rsid w:val="00647075"/>
    <w:rsid w:val="006512FA"/>
    <w:rsid w:val="006523A2"/>
    <w:rsid w:val="00653445"/>
    <w:rsid w:val="00656035"/>
    <w:rsid w:val="0066000B"/>
    <w:rsid w:val="0069013C"/>
    <w:rsid w:val="006A01F0"/>
    <w:rsid w:val="006A206E"/>
    <w:rsid w:val="006A4197"/>
    <w:rsid w:val="006A59CA"/>
    <w:rsid w:val="006A6C27"/>
    <w:rsid w:val="006B5A61"/>
    <w:rsid w:val="006B7FD1"/>
    <w:rsid w:val="006C0D07"/>
    <w:rsid w:val="006C1B68"/>
    <w:rsid w:val="006C5AB2"/>
    <w:rsid w:val="006C6EAB"/>
    <w:rsid w:val="006D1808"/>
    <w:rsid w:val="006D693A"/>
    <w:rsid w:val="006E041F"/>
    <w:rsid w:val="006E71D2"/>
    <w:rsid w:val="006F3585"/>
    <w:rsid w:val="006F72D1"/>
    <w:rsid w:val="006F7685"/>
    <w:rsid w:val="006F7913"/>
    <w:rsid w:val="007012C6"/>
    <w:rsid w:val="00702ABD"/>
    <w:rsid w:val="007047E8"/>
    <w:rsid w:val="007048FC"/>
    <w:rsid w:val="007101BC"/>
    <w:rsid w:val="0071455F"/>
    <w:rsid w:val="00714731"/>
    <w:rsid w:val="00720A53"/>
    <w:rsid w:val="007255F6"/>
    <w:rsid w:val="00730043"/>
    <w:rsid w:val="0073062F"/>
    <w:rsid w:val="007428F9"/>
    <w:rsid w:val="0074479F"/>
    <w:rsid w:val="00744E8C"/>
    <w:rsid w:val="00747745"/>
    <w:rsid w:val="00756C54"/>
    <w:rsid w:val="00765A22"/>
    <w:rsid w:val="00780421"/>
    <w:rsid w:val="00783390"/>
    <w:rsid w:val="00785BE7"/>
    <w:rsid w:val="00786DAC"/>
    <w:rsid w:val="00786E6E"/>
    <w:rsid w:val="007914A3"/>
    <w:rsid w:val="00793B63"/>
    <w:rsid w:val="0079774D"/>
    <w:rsid w:val="007A0DFD"/>
    <w:rsid w:val="007A129E"/>
    <w:rsid w:val="007B3D79"/>
    <w:rsid w:val="007D0503"/>
    <w:rsid w:val="007D7ABD"/>
    <w:rsid w:val="007E0D0A"/>
    <w:rsid w:val="007F01BB"/>
    <w:rsid w:val="007F4BCC"/>
    <w:rsid w:val="007F723E"/>
    <w:rsid w:val="007F74E2"/>
    <w:rsid w:val="00801390"/>
    <w:rsid w:val="0080157E"/>
    <w:rsid w:val="0080728D"/>
    <w:rsid w:val="008130FD"/>
    <w:rsid w:val="00814406"/>
    <w:rsid w:val="008157EF"/>
    <w:rsid w:val="00816AE3"/>
    <w:rsid w:val="00824EFA"/>
    <w:rsid w:val="00835162"/>
    <w:rsid w:val="0083740C"/>
    <w:rsid w:val="0084688F"/>
    <w:rsid w:val="00855FC6"/>
    <w:rsid w:val="00856177"/>
    <w:rsid w:val="0085703F"/>
    <w:rsid w:val="0086597A"/>
    <w:rsid w:val="00866D05"/>
    <w:rsid w:val="00873230"/>
    <w:rsid w:val="00874C83"/>
    <w:rsid w:val="0087526C"/>
    <w:rsid w:val="008755F2"/>
    <w:rsid w:val="00880C46"/>
    <w:rsid w:val="00882223"/>
    <w:rsid w:val="0088336A"/>
    <w:rsid w:val="00884613"/>
    <w:rsid w:val="00885D80"/>
    <w:rsid w:val="00894395"/>
    <w:rsid w:val="008A240C"/>
    <w:rsid w:val="008A3D1B"/>
    <w:rsid w:val="008A3DCE"/>
    <w:rsid w:val="008A731A"/>
    <w:rsid w:val="008B19F5"/>
    <w:rsid w:val="008B32F2"/>
    <w:rsid w:val="008B4464"/>
    <w:rsid w:val="008C0F71"/>
    <w:rsid w:val="008C3BC4"/>
    <w:rsid w:val="008D2D24"/>
    <w:rsid w:val="008E195D"/>
    <w:rsid w:val="008E476E"/>
    <w:rsid w:val="008E5814"/>
    <w:rsid w:val="008F0D9F"/>
    <w:rsid w:val="008F16F0"/>
    <w:rsid w:val="00902D83"/>
    <w:rsid w:val="0090324A"/>
    <w:rsid w:val="0090705B"/>
    <w:rsid w:val="009073A3"/>
    <w:rsid w:val="00917C28"/>
    <w:rsid w:val="0092004A"/>
    <w:rsid w:val="00922540"/>
    <w:rsid w:val="0092352F"/>
    <w:rsid w:val="00924433"/>
    <w:rsid w:val="00924C70"/>
    <w:rsid w:val="009268B5"/>
    <w:rsid w:val="0092770D"/>
    <w:rsid w:val="0093461C"/>
    <w:rsid w:val="009366E0"/>
    <w:rsid w:val="0094280E"/>
    <w:rsid w:val="00942FFD"/>
    <w:rsid w:val="009433A0"/>
    <w:rsid w:val="00947145"/>
    <w:rsid w:val="009537A1"/>
    <w:rsid w:val="0095417C"/>
    <w:rsid w:val="009541F4"/>
    <w:rsid w:val="009573AC"/>
    <w:rsid w:val="00960780"/>
    <w:rsid w:val="00964459"/>
    <w:rsid w:val="00970AE8"/>
    <w:rsid w:val="00972A5F"/>
    <w:rsid w:val="0097770B"/>
    <w:rsid w:val="00985CA4"/>
    <w:rsid w:val="0098648E"/>
    <w:rsid w:val="009A0401"/>
    <w:rsid w:val="009A6AE8"/>
    <w:rsid w:val="009B28C4"/>
    <w:rsid w:val="009D225B"/>
    <w:rsid w:val="009E0DE0"/>
    <w:rsid w:val="009E1522"/>
    <w:rsid w:val="009E227F"/>
    <w:rsid w:val="009E5B93"/>
    <w:rsid w:val="00A0628F"/>
    <w:rsid w:val="00A101BC"/>
    <w:rsid w:val="00A21EBE"/>
    <w:rsid w:val="00A35D00"/>
    <w:rsid w:val="00A421EC"/>
    <w:rsid w:val="00A5297A"/>
    <w:rsid w:val="00A52F59"/>
    <w:rsid w:val="00A54E5B"/>
    <w:rsid w:val="00A602BB"/>
    <w:rsid w:val="00A61F75"/>
    <w:rsid w:val="00A647C6"/>
    <w:rsid w:val="00A67843"/>
    <w:rsid w:val="00A722F8"/>
    <w:rsid w:val="00A75641"/>
    <w:rsid w:val="00A77DAB"/>
    <w:rsid w:val="00A816D1"/>
    <w:rsid w:val="00A90028"/>
    <w:rsid w:val="00A91F3F"/>
    <w:rsid w:val="00A9334A"/>
    <w:rsid w:val="00A943BE"/>
    <w:rsid w:val="00A95C58"/>
    <w:rsid w:val="00AA3B20"/>
    <w:rsid w:val="00AA497A"/>
    <w:rsid w:val="00AA7205"/>
    <w:rsid w:val="00AB0418"/>
    <w:rsid w:val="00AB098B"/>
    <w:rsid w:val="00AB1FAA"/>
    <w:rsid w:val="00AB458A"/>
    <w:rsid w:val="00AB491C"/>
    <w:rsid w:val="00AB7D45"/>
    <w:rsid w:val="00AB7FB8"/>
    <w:rsid w:val="00AC0D0B"/>
    <w:rsid w:val="00AC44FC"/>
    <w:rsid w:val="00AC6CC7"/>
    <w:rsid w:val="00AD5CB1"/>
    <w:rsid w:val="00AD6B53"/>
    <w:rsid w:val="00AE7496"/>
    <w:rsid w:val="00AF6B31"/>
    <w:rsid w:val="00AF7AFD"/>
    <w:rsid w:val="00B00D04"/>
    <w:rsid w:val="00B067E7"/>
    <w:rsid w:val="00B07DB5"/>
    <w:rsid w:val="00B14581"/>
    <w:rsid w:val="00B23C39"/>
    <w:rsid w:val="00B422C9"/>
    <w:rsid w:val="00B428A8"/>
    <w:rsid w:val="00B47A52"/>
    <w:rsid w:val="00B52828"/>
    <w:rsid w:val="00B67180"/>
    <w:rsid w:val="00B67E48"/>
    <w:rsid w:val="00B7721C"/>
    <w:rsid w:val="00B77639"/>
    <w:rsid w:val="00B801C1"/>
    <w:rsid w:val="00B82CAC"/>
    <w:rsid w:val="00B84C96"/>
    <w:rsid w:val="00B8562C"/>
    <w:rsid w:val="00B877EA"/>
    <w:rsid w:val="00B94360"/>
    <w:rsid w:val="00B955BA"/>
    <w:rsid w:val="00B9794A"/>
    <w:rsid w:val="00BA14FE"/>
    <w:rsid w:val="00BA249F"/>
    <w:rsid w:val="00BB0B1B"/>
    <w:rsid w:val="00BB4709"/>
    <w:rsid w:val="00BB4A47"/>
    <w:rsid w:val="00BB4F35"/>
    <w:rsid w:val="00BC2B73"/>
    <w:rsid w:val="00BC74EC"/>
    <w:rsid w:val="00BD1C5D"/>
    <w:rsid w:val="00BF0EA9"/>
    <w:rsid w:val="00C0080D"/>
    <w:rsid w:val="00C10D70"/>
    <w:rsid w:val="00C1397E"/>
    <w:rsid w:val="00C16611"/>
    <w:rsid w:val="00C177B7"/>
    <w:rsid w:val="00C2364C"/>
    <w:rsid w:val="00C23DFE"/>
    <w:rsid w:val="00C3419A"/>
    <w:rsid w:val="00C37EE1"/>
    <w:rsid w:val="00C423C8"/>
    <w:rsid w:val="00C4576D"/>
    <w:rsid w:val="00C462FC"/>
    <w:rsid w:val="00C510C9"/>
    <w:rsid w:val="00C53D5C"/>
    <w:rsid w:val="00C6250E"/>
    <w:rsid w:val="00C6554F"/>
    <w:rsid w:val="00C71765"/>
    <w:rsid w:val="00C73771"/>
    <w:rsid w:val="00C7459A"/>
    <w:rsid w:val="00C80AFB"/>
    <w:rsid w:val="00C81C90"/>
    <w:rsid w:val="00C9192C"/>
    <w:rsid w:val="00C9372C"/>
    <w:rsid w:val="00CA395D"/>
    <w:rsid w:val="00CA54A8"/>
    <w:rsid w:val="00CB2DEA"/>
    <w:rsid w:val="00CB497B"/>
    <w:rsid w:val="00CB4A2F"/>
    <w:rsid w:val="00CB5FA0"/>
    <w:rsid w:val="00CD2718"/>
    <w:rsid w:val="00CD29C9"/>
    <w:rsid w:val="00CE189F"/>
    <w:rsid w:val="00CF6459"/>
    <w:rsid w:val="00D01875"/>
    <w:rsid w:val="00D028AD"/>
    <w:rsid w:val="00D0796A"/>
    <w:rsid w:val="00D125C9"/>
    <w:rsid w:val="00D135E5"/>
    <w:rsid w:val="00D13C64"/>
    <w:rsid w:val="00D1449D"/>
    <w:rsid w:val="00D27EA6"/>
    <w:rsid w:val="00D313E4"/>
    <w:rsid w:val="00D31BC0"/>
    <w:rsid w:val="00D36D33"/>
    <w:rsid w:val="00D41F59"/>
    <w:rsid w:val="00D43F93"/>
    <w:rsid w:val="00D47065"/>
    <w:rsid w:val="00D63CA9"/>
    <w:rsid w:val="00D65D6B"/>
    <w:rsid w:val="00D729AE"/>
    <w:rsid w:val="00D731DB"/>
    <w:rsid w:val="00D73EAD"/>
    <w:rsid w:val="00D7627A"/>
    <w:rsid w:val="00D804F5"/>
    <w:rsid w:val="00DA5623"/>
    <w:rsid w:val="00DB061B"/>
    <w:rsid w:val="00DB0EF4"/>
    <w:rsid w:val="00DB21C4"/>
    <w:rsid w:val="00DE0946"/>
    <w:rsid w:val="00DE3F6D"/>
    <w:rsid w:val="00DF260D"/>
    <w:rsid w:val="00DF6F0B"/>
    <w:rsid w:val="00DF7049"/>
    <w:rsid w:val="00E11996"/>
    <w:rsid w:val="00E203EB"/>
    <w:rsid w:val="00E22728"/>
    <w:rsid w:val="00E24640"/>
    <w:rsid w:val="00E31E89"/>
    <w:rsid w:val="00E32758"/>
    <w:rsid w:val="00E40C85"/>
    <w:rsid w:val="00E445E6"/>
    <w:rsid w:val="00E54E50"/>
    <w:rsid w:val="00E55B40"/>
    <w:rsid w:val="00E678BD"/>
    <w:rsid w:val="00E809B2"/>
    <w:rsid w:val="00E85D6D"/>
    <w:rsid w:val="00E86D49"/>
    <w:rsid w:val="00E86EA7"/>
    <w:rsid w:val="00E97BCA"/>
    <w:rsid w:val="00EA001F"/>
    <w:rsid w:val="00EA3C79"/>
    <w:rsid w:val="00EB1BA9"/>
    <w:rsid w:val="00EB7D21"/>
    <w:rsid w:val="00EC1BC4"/>
    <w:rsid w:val="00EC2E7D"/>
    <w:rsid w:val="00EC3A5D"/>
    <w:rsid w:val="00ED2E1E"/>
    <w:rsid w:val="00ED407A"/>
    <w:rsid w:val="00ED78B1"/>
    <w:rsid w:val="00EF1D9A"/>
    <w:rsid w:val="00EF58EA"/>
    <w:rsid w:val="00EF71C2"/>
    <w:rsid w:val="00EF7613"/>
    <w:rsid w:val="00F1493A"/>
    <w:rsid w:val="00F163AC"/>
    <w:rsid w:val="00F171C5"/>
    <w:rsid w:val="00F369CD"/>
    <w:rsid w:val="00F42A2F"/>
    <w:rsid w:val="00F44815"/>
    <w:rsid w:val="00F46334"/>
    <w:rsid w:val="00F50A31"/>
    <w:rsid w:val="00F52DCB"/>
    <w:rsid w:val="00F53A2D"/>
    <w:rsid w:val="00F5655B"/>
    <w:rsid w:val="00F65AAE"/>
    <w:rsid w:val="00F70BF9"/>
    <w:rsid w:val="00F736BC"/>
    <w:rsid w:val="00F7775B"/>
    <w:rsid w:val="00F7782C"/>
    <w:rsid w:val="00F909FD"/>
    <w:rsid w:val="00F93757"/>
    <w:rsid w:val="00F94697"/>
    <w:rsid w:val="00F95F77"/>
    <w:rsid w:val="00FA1C6E"/>
    <w:rsid w:val="00FA46F1"/>
    <w:rsid w:val="00FB5053"/>
    <w:rsid w:val="00FC39A5"/>
    <w:rsid w:val="00FC4DCD"/>
    <w:rsid w:val="00FC5017"/>
    <w:rsid w:val="00FC55BB"/>
    <w:rsid w:val="00FD0785"/>
    <w:rsid w:val="00FD0C74"/>
    <w:rsid w:val="00FD2F26"/>
    <w:rsid w:val="00FE052C"/>
    <w:rsid w:val="00FE2F79"/>
    <w:rsid w:val="00FE49DB"/>
    <w:rsid w:val="00FE5532"/>
    <w:rsid w:val="00FF48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FB8A8"/>
  <w15:chartTrackingRefBased/>
  <w15:docId w15:val="{56B58847-3C50-4401-B075-1EA636D4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34"/>
    <w:qFormat/>
    <w:rsid w:val="00C6250E"/>
    <w:pPr>
      <w:ind w:left="720"/>
      <w:contextualSpacing/>
    </w:pPr>
  </w:style>
  <w:style w:type="character" w:styleId="Hipersaitas">
    <w:name w:val="Hyperlink"/>
    <w:uiPriority w:val="99"/>
    <w:unhideWhenUsed/>
    <w:rsid w:val="00FE49DB"/>
    <w:rPr>
      <w:color w:val="0563C1"/>
      <w:u w:val="single"/>
    </w:rPr>
  </w:style>
  <w:style w:type="paragraph" w:styleId="Antrats">
    <w:name w:val="header"/>
    <w:basedOn w:val="prastasis"/>
    <w:link w:val="AntratsDiagrama"/>
    <w:uiPriority w:val="99"/>
    <w:unhideWhenUsed/>
    <w:rsid w:val="00254DF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54DF9"/>
  </w:style>
  <w:style w:type="paragraph" w:styleId="Porat">
    <w:name w:val="footer"/>
    <w:basedOn w:val="prastasis"/>
    <w:link w:val="PoratDiagrama"/>
    <w:uiPriority w:val="99"/>
    <w:unhideWhenUsed/>
    <w:rsid w:val="00254DF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54DF9"/>
  </w:style>
  <w:style w:type="character" w:customStyle="1" w:styleId="Raminta">
    <w:name w:val="Raminta"/>
    <w:semiHidden/>
    <w:rsid w:val="00866D05"/>
    <w:rPr>
      <w:color w:val="000000"/>
    </w:rPr>
  </w:style>
  <w:style w:type="paragraph" w:customStyle="1" w:styleId="CharCharDiagramaCharChar">
    <w:name w:val="Char Char Diagrama Char Char"/>
    <w:basedOn w:val="prastasis"/>
    <w:rsid w:val="00866D05"/>
    <w:pPr>
      <w:spacing w:line="240" w:lineRule="exact"/>
    </w:pPr>
    <w:rPr>
      <w:rFonts w:ascii="Tahoma" w:eastAsia="Times New Roman" w:hAnsi="Tahoma"/>
      <w:sz w:val="20"/>
      <w:szCs w:val="20"/>
      <w:lang w:val="en-US"/>
    </w:rPr>
  </w:style>
  <w:style w:type="paragraph" w:customStyle="1" w:styleId="normal-p">
    <w:name w:val="normal-p"/>
    <w:basedOn w:val="prastasis"/>
    <w:rsid w:val="00EA001F"/>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normal-h">
    <w:name w:val="normal-h"/>
    <w:basedOn w:val="Numatytasispastraiposriftas"/>
    <w:rsid w:val="00EA001F"/>
  </w:style>
  <w:style w:type="character" w:styleId="Komentaronuoroda">
    <w:name w:val="annotation reference"/>
    <w:uiPriority w:val="99"/>
    <w:semiHidden/>
    <w:unhideWhenUsed/>
    <w:rsid w:val="00EA001F"/>
    <w:rPr>
      <w:sz w:val="16"/>
      <w:szCs w:val="16"/>
    </w:rPr>
  </w:style>
  <w:style w:type="paragraph" w:styleId="Komentarotekstas">
    <w:name w:val="annotation text"/>
    <w:basedOn w:val="prastasis"/>
    <w:link w:val="KomentarotekstasDiagrama"/>
    <w:uiPriority w:val="99"/>
    <w:unhideWhenUsed/>
    <w:rsid w:val="00EA001F"/>
    <w:pPr>
      <w:spacing w:line="240" w:lineRule="auto"/>
    </w:pPr>
    <w:rPr>
      <w:sz w:val="20"/>
      <w:szCs w:val="20"/>
    </w:rPr>
  </w:style>
  <w:style w:type="character" w:customStyle="1" w:styleId="KomentarotekstasDiagrama">
    <w:name w:val="Komentaro tekstas Diagrama"/>
    <w:link w:val="Komentarotekstas"/>
    <w:uiPriority w:val="99"/>
    <w:rsid w:val="00EA001F"/>
    <w:rPr>
      <w:sz w:val="20"/>
      <w:szCs w:val="20"/>
    </w:rPr>
  </w:style>
  <w:style w:type="paragraph" w:styleId="Komentarotema">
    <w:name w:val="annotation subject"/>
    <w:basedOn w:val="Komentarotekstas"/>
    <w:next w:val="Komentarotekstas"/>
    <w:link w:val="KomentarotemaDiagrama"/>
    <w:uiPriority w:val="99"/>
    <w:semiHidden/>
    <w:unhideWhenUsed/>
    <w:rsid w:val="00EA001F"/>
    <w:rPr>
      <w:b/>
      <w:bCs/>
    </w:rPr>
  </w:style>
  <w:style w:type="character" w:customStyle="1" w:styleId="KomentarotemaDiagrama">
    <w:name w:val="Komentaro tema Diagrama"/>
    <w:link w:val="Komentarotema"/>
    <w:uiPriority w:val="99"/>
    <w:semiHidden/>
    <w:rsid w:val="00EA001F"/>
    <w:rPr>
      <w:b/>
      <w:bCs/>
      <w:sz w:val="20"/>
      <w:szCs w:val="20"/>
    </w:rPr>
  </w:style>
  <w:style w:type="paragraph" w:styleId="Debesliotekstas">
    <w:name w:val="Balloon Text"/>
    <w:basedOn w:val="prastasis"/>
    <w:link w:val="DebesliotekstasDiagrama"/>
    <w:uiPriority w:val="99"/>
    <w:semiHidden/>
    <w:unhideWhenUsed/>
    <w:rsid w:val="00EA001F"/>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A001F"/>
    <w:rPr>
      <w:rFonts w:ascii="Segoe UI" w:hAnsi="Segoe UI" w:cs="Segoe UI"/>
      <w:sz w:val="18"/>
      <w:szCs w:val="18"/>
    </w:rPr>
  </w:style>
  <w:style w:type="character" w:customStyle="1" w:styleId="Bodytext">
    <w:name w:val="Body text_"/>
    <w:link w:val="Pagrindinistekstas2"/>
    <w:locked/>
    <w:rsid w:val="00040E13"/>
    <w:rPr>
      <w:shd w:val="clear" w:color="auto" w:fill="FFFFFF"/>
    </w:rPr>
  </w:style>
  <w:style w:type="paragraph" w:customStyle="1" w:styleId="Pagrindinistekstas2">
    <w:name w:val="Pagrindinis tekstas2"/>
    <w:basedOn w:val="prastasis"/>
    <w:link w:val="Bodytext"/>
    <w:rsid w:val="00040E13"/>
    <w:pPr>
      <w:shd w:val="clear" w:color="auto" w:fill="FFFFFF"/>
      <w:spacing w:after="0" w:line="235" w:lineRule="exact"/>
    </w:pPr>
  </w:style>
  <w:style w:type="paragraph" w:styleId="Sraopastraipa">
    <w:name w:val="List Paragraph"/>
    <w:basedOn w:val="prastasis"/>
    <w:uiPriority w:val="1"/>
    <w:qFormat/>
    <w:rsid w:val="00814406"/>
    <w:pPr>
      <w:widowControl w:val="0"/>
      <w:autoSpaceDE w:val="0"/>
      <w:autoSpaceDN w:val="0"/>
      <w:spacing w:after="0" w:line="240" w:lineRule="auto"/>
      <w:ind w:left="101" w:right="105" w:firstLine="426"/>
      <w:jc w:val="both"/>
    </w:pPr>
    <w:rPr>
      <w:rFonts w:ascii="Times New Roman" w:eastAsia="Times New Roman" w:hAnsi="Times New Roman"/>
      <w:lang w:val="en-US"/>
    </w:rPr>
  </w:style>
  <w:style w:type="paragraph" w:styleId="Pataisymai">
    <w:name w:val="Revision"/>
    <w:hidden/>
    <w:uiPriority w:val="99"/>
    <w:semiHidden/>
    <w:rsid w:val="000A4DDE"/>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94697">
      <w:bodyDiv w:val="1"/>
      <w:marLeft w:val="0"/>
      <w:marRight w:val="0"/>
      <w:marTop w:val="0"/>
      <w:marBottom w:val="0"/>
      <w:divBdr>
        <w:top w:val="none" w:sz="0" w:space="0" w:color="auto"/>
        <w:left w:val="none" w:sz="0" w:space="0" w:color="auto"/>
        <w:bottom w:val="none" w:sz="0" w:space="0" w:color="auto"/>
        <w:right w:val="none" w:sz="0" w:space="0" w:color="auto"/>
      </w:divBdr>
    </w:div>
    <w:div w:id="1175264652">
      <w:bodyDiv w:val="1"/>
      <w:marLeft w:val="0"/>
      <w:marRight w:val="0"/>
      <w:marTop w:val="0"/>
      <w:marBottom w:val="0"/>
      <w:divBdr>
        <w:top w:val="none" w:sz="0" w:space="0" w:color="auto"/>
        <w:left w:val="none" w:sz="0" w:space="0" w:color="auto"/>
        <w:bottom w:val="none" w:sz="0" w:space="0" w:color="auto"/>
        <w:right w:val="none" w:sz="0" w:space="0" w:color="auto"/>
      </w:divBdr>
    </w:div>
    <w:div w:id="1191453355">
      <w:bodyDiv w:val="1"/>
      <w:marLeft w:val="0"/>
      <w:marRight w:val="0"/>
      <w:marTop w:val="0"/>
      <w:marBottom w:val="0"/>
      <w:divBdr>
        <w:top w:val="none" w:sz="0" w:space="0" w:color="auto"/>
        <w:left w:val="none" w:sz="0" w:space="0" w:color="auto"/>
        <w:bottom w:val="none" w:sz="0" w:space="0" w:color="auto"/>
        <w:right w:val="none" w:sz="0" w:space="0" w:color="auto"/>
      </w:divBdr>
    </w:div>
    <w:div w:id="21446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de20900263b11ee9de9e7e0fd363afc/asr" TargetMode="External"/><Relationship Id="rId18" Type="http://schemas.openxmlformats.org/officeDocument/2006/relationships/hyperlink" Target="https://www.e-tar.lt/portal/lt/legalAct/6de20900263b11ee9de9e7e0fd363afc/asr" TargetMode="External"/><Relationship Id="rId26" Type="http://schemas.openxmlformats.org/officeDocument/2006/relationships/hyperlink" Target="https://www.e-tar.lt/portal/lt/legalAct/6de20900263b11ee9de9e7e0fd363afc/asr" TargetMode="External"/><Relationship Id="rId3" Type="http://schemas.openxmlformats.org/officeDocument/2006/relationships/settings" Target="settings.xml"/><Relationship Id="rId21" Type="http://schemas.openxmlformats.org/officeDocument/2006/relationships/hyperlink" Target="https://www.e-tar.lt/portal/lt/legalAct/6de20900263b11ee9de9e7e0fd363afc/asr" TargetMode="External"/><Relationship Id="rId34" Type="http://schemas.openxmlformats.org/officeDocument/2006/relationships/fontTable" Target="fontTable.xml"/><Relationship Id="rId7" Type="http://schemas.openxmlformats.org/officeDocument/2006/relationships/hyperlink" Target="https://www.e-tar.lt/portal/lt/legalAct/6de20900263b11ee9de9e7e0fd363afc/asr" TargetMode="External"/><Relationship Id="rId12" Type="http://schemas.openxmlformats.org/officeDocument/2006/relationships/hyperlink" Target="https://www.e-tar.lt/portal/lt/legalAct/6de20900263b11ee9de9e7e0fd363afc/asr" TargetMode="External"/><Relationship Id="rId17" Type="http://schemas.openxmlformats.org/officeDocument/2006/relationships/hyperlink" Target="https://www.e-tar.lt/portal/lt/legalAct/6de20900263b11ee9de9e7e0fd363afc/asr" TargetMode="External"/><Relationship Id="rId25" Type="http://schemas.openxmlformats.org/officeDocument/2006/relationships/hyperlink" Target="https://www.e-tar.lt/portal/lt/legalAct/6de20900263b11ee9de9e7e0fd363afc/asr"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e-tar.lt/portal/lt/legalAct/6de20900263b11ee9de9e7e0fd363afc/asr" TargetMode="External"/><Relationship Id="rId20" Type="http://schemas.openxmlformats.org/officeDocument/2006/relationships/hyperlink" Target="https://www.e-tar.lt/portal/lt/legalAct/6de20900263b11ee9de9e7e0fd363afc/asr" TargetMode="External"/><Relationship Id="rId29" Type="http://schemas.openxmlformats.org/officeDocument/2006/relationships/hyperlink" Target="https://www.e-tar.lt/portal/lt/legalAct/6de20900263b11ee9de9e7e0fd363afc/as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6de20900263b11ee9de9e7e0fd363afc/asr" TargetMode="External"/><Relationship Id="rId24" Type="http://schemas.openxmlformats.org/officeDocument/2006/relationships/hyperlink" Target="https://www.e-tar.lt/portal/lt/legalAct/6de20900263b11ee9de9e7e0fd363afc/asr"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tar.lt/portal/lt/legalAct/6de20900263b11ee9de9e7e0fd363afc/asr" TargetMode="External"/><Relationship Id="rId23" Type="http://schemas.openxmlformats.org/officeDocument/2006/relationships/hyperlink" Target="https://www.e-tar.lt/portal/lt/legalAct/6de20900263b11ee9de9e7e0fd363afc/asr" TargetMode="External"/><Relationship Id="rId28" Type="http://schemas.openxmlformats.org/officeDocument/2006/relationships/hyperlink" Target="https://www.e-tar.lt/portal/lt/legalAct/6de20900263b11ee9de9e7e0fd363afc/asr" TargetMode="External"/><Relationship Id="rId10" Type="http://schemas.openxmlformats.org/officeDocument/2006/relationships/hyperlink" Target="https://www.e-tar.lt/portal/lt/legalAct/6de20900263b11ee9de9e7e0fd363afc/asr" TargetMode="External"/><Relationship Id="rId19" Type="http://schemas.openxmlformats.org/officeDocument/2006/relationships/hyperlink" Target="https://www.e-tar.lt/portal/lt/legalAct/6de20900263b11ee9de9e7e0fd363afc/asr"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6de20900263b11ee9de9e7e0fd363afc/asr" TargetMode="External"/><Relationship Id="rId14" Type="http://schemas.openxmlformats.org/officeDocument/2006/relationships/hyperlink" Target="https://www.e-tar.lt/portal/lt/legalAct/6de20900263b11ee9de9e7e0fd363afc/asr" TargetMode="External"/><Relationship Id="rId22" Type="http://schemas.openxmlformats.org/officeDocument/2006/relationships/hyperlink" Target="https://www.e-tar.lt/portal/lt/legalAct/6de20900263b11ee9de9e7e0fd363afc/asr" TargetMode="External"/><Relationship Id="rId27" Type="http://schemas.openxmlformats.org/officeDocument/2006/relationships/hyperlink" Target="https://www.e-tar.lt/portal/lt/legalAct/6de20900263b11ee9de9e7e0fd363afc/asr" TargetMode="External"/><Relationship Id="rId30" Type="http://schemas.openxmlformats.org/officeDocument/2006/relationships/hyperlink" Target="https://www.e-tar.lt/portal/lt/legalAct/6de20900263b11ee9de9e7e0fd363afc/asr" TargetMode="External"/><Relationship Id="rId35" Type="http://schemas.openxmlformats.org/officeDocument/2006/relationships/theme" Target="theme/theme1.xml"/><Relationship Id="rId8" Type="http://schemas.openxmlformats.org/officeDocument/2006/relationships/hyperlink" Target="https://www.e-tar.lt/portal/lt/legalAct/6de20900263b11ee9de9e7e0fd363afc/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8</Pages>
  <Words>16538</Words>
  <Characters>9427</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APSKAITOS IR FINANSŲ VALDYMO INFORMACINĖS SISTEMOS NUOSTATAI</vt:lpstr>
      <vt:lpstr>PANEVĖŽIO RAJONO SAVIVALDYBĖS APSKAITOS IR FINANSŲ VALDYMO INFORMACINĖS SISTEMOS NUOSTATAI</vt:lpstr>
    </vt:vector>
  </TitlesOfParts>
  <Company/>
  <LinksUpToDate>false</LinksUpToDate>
  <CharactersWithSpaces>25914</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APSKAITOS IR FINANSŲ VALDYMO INFORMACINĖS SISTEMOS NUOSTATAI</dc:title>
  <dc:subject/>
  <dc:creator>Svetlana Jerpyliova</dc:creator>
  <cp:keywords/>
  <dc:description/>
  <cp:lastModifiedBy>Svetlana Jerpyliova</cp:lastModifiedBy>
  <cp:revision>8</cp:revision>
  <dcterms:created xsi:type="dcterms:W3CDTF">2025-11-24T12:30:00Z</dcterms:created>
  <dcterms:modified xsi:type="dcterms:W3CDTF">2025-11-27T12:50:00Z</dcterms:modified>
</cp:coreProperties>
</file>