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EAE05FA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</w:t>
      </w:r>
      <w:r w:rsidR="00B93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ADMINISTRACIJOS UPYTĖS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595C50F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78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3EA45585" w:rsidR="00F7069A" w:rsidRPr="00F7069A" w:rsidRDefault="00DE02E7" w:rsidP="00AC17D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 w:rsidR="0086780E">
        <w:rPr>
          <w:rFonts w:ascii="Times New Roman" w:hAnsi="Times New Roman" w:cs="Times New Roman"/>
          <w:sz w:val="24"/>
          <w:szCs w:val="24"/>
        </w:rPr>
        <w:t>30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Pr="00AD65FF">
        <w:rPr>
          <w:rFonts w:ascii="Times New Roman" w:hAnsi="Times New Roman" w:cs="Times New Roman"/>
          <w:sz w:val="24"/>
          <w:szCs w:val="24"/>
        </w:rPr>
        <w:t>1</w:t>
      </w:r>
      <w:r w:rsidR="00AD65FF" w:rsidRPr="00AD65FF">
        <w:rPr>
          <w:rFonts w:ascii="Times New Roman" w:hAnsi="Times New Roman" w:cs="Times New Roman"/>
          <w:sz w:val="24"/>
          <w:szCs w:val="24"/>
        </w:rPr>
        <w:t>11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6CADF91" w14:textId="62B31923" w:rsidR="00043032" w:rsidRPr="00AC17D0" w:rsidRDefault="0078253D" w:rsidP="00AC17D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</w:t>
      </w:r>
      <w:r w:rsidR="00B93B5C">
        <w:rPr>
          <w:rFonts w:ascii="Times New Roman" w:hAnsi="Times New Roman" w:cs="Times New Roman"/>
          <w:sz w:val="24"/>
          <w:szCs w:val="24"/>
          <w:lang w:eastAsia="ar-SA"/>
        </w:rPr>
        <w:t>administracijos Upytės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80E">
        <w:rPr>
          <w:rFonts w:ascii="Times New Roman" w:hAnsi="Times New Roman" w:cs="Times New Roman"/>
          <w:sz w:val="24"/>
          <w:szCs w:val="24"/>
        </w:rPr>
        <w:t>49</w:t>
      </w:r>
      <w:r w:rsidR="00AC17D0" w:rsidRPr="00AC17D0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86780E">
        <w:rPr>
          <w:rFonts w:ascii="Times New Roman" w:hAnsi="Times New Roman" w:cs="Times New Roman"/>
          <w:sz w:val="24"/>
          <w:szCs w:val="24"/>
        </w:rPr>
        <w:t>kaštoną</w:t>
      </w:r>
      <w:r w:rsidR="00AC17D0" w:rsidRPr="00AC17D0">
        <w:rPr>
          <w:rFonts w:ascii="Times New Roman" w:hAnsi="Times New Roman" w:cs="Times New Roman"/>
          <w:sz w:val="24"/>
          <w:szCs w:val="24"/>
        </w:rPr>
        <w:t>, augan</w:t>
      </w:r>
      <w:r w:rsidR="0086780E">
        <w:rPr>
          <w:rFonts w:ascii="Times New Roman" w:hAnsi="Times New Roman" w:cs="Times New Roman"/>
          <w:sz w:val="24"/>
          <w:szCs w:val="24"/>
        </w:rPr>
        <w:t>tį</w:t>
      </w:r>
      <w:r w:rsidR="00AC17D0" w:rsidRPr="00AC17D0">
        <w:rPr>
          <w:rFonts w:ascii="Times New Roman" w:hAnsi="Times New Roman" w:cs="Times New Roman"/>
          <w:sz w:val="24"/>
          <w:szCs w:val="24"/>
        </w:rPr>
        <w:t xml:space="preserve"> šalia </w:t>
      </w:r>
      <w:r w:rsidR="0086780E" w:rsidRPr="0086780E">
        <w:rPr>
          <w:rFonts w:ascii="Times New Roman" w:hAnsi="Times New Roman" w:cs="Times New Roman"/>
          <w:sz w:val="24"/>
          <w:szCs w:val="24"/>
        </w:rPr>
        <w:t>Darbininkų g. 2, Upytės k., Upytės sen.</w:t>
      </w:r>
      <w:r w:rsidR="00AC17D0" w:rsidRPr="00AC17D0">
        <w:rPr>
          <w:rFonts w:ascii="Times New Roman" w:hAnsi="Times New Roman" w:cs="Times New Roman"/>
          <w:sz w:val="24"/>
          <w:szCs w:val="24"/>
        </w:rPr>
        <w:t>, Panevėžio r., laikantis paukščių perėjimo laikotarpio.</w:t>
      </w:r>
    </w:p>
    <w:p w14:paraId="44EFE7A0" w14:textId="72CA23DA" w:rsidR="0078253D" w:rsidRPr="004331AF" w:rsidRDefault="0078253D" w:rsidP="00AC17D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780E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06DBF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AC17D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AC1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5BC0B501" w14:textId="77777777" w:rsidR="00321EAB" w:rsidRDefault="00321EAB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0AECC46E" w14:textId="77777777" w:rsidR="00166EA2" w:rsidRDefault="00166EA2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2E6F7A37" w14:textId="77777777" w:rsidR="00AC17D0" w:rsidRDefault="00AC17D0" w:rsidP="00051965">
      <w:pPr>
        <w:pStyle w:val="NoSpacing"/>
        <w:rPr>
          <w:rFonts w:ascii="Times New Roman" w:hAnsi="Times New Roman" w:cs="Times New Roman"/>
        </w:rPr>
      </w:pPr>
    </w:p>
    <w:p w14:paraId="36018F72" w14:textId="77777777" w:rsidR="00972D48" w:rsidRPr="001D5F48" w:rsidRDefault="00972D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0C97153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0E4A">
        <w:rPr>
          <w:rFonts w:ascii="Times New Roman" w:hAnsi="Times New Roman" w:cs="Times New Roman"/>
          <w:sz w:val="24"/>
          <w:szCs w:val="24"/>
        </w:rPr>
        <w:t>1</w:t>
      </w:r>
      <w:r w:rsidR="008678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86780E">
        <w:rPr>
          <w:rFonts w:ascii="Times New Roman" w:hAnsi="Times New Roman" w:cs="Times New Roman"/>
          <w:sz w:val="24"/>
          <w:szCs w:val="24"/>
        </w:rPr>
        <w:t>0</w:t>
      </w:r>
      <w:r w:rsidR="00AD65FF">
        <w:rPr>
          <w:rFonts w:ascii="Times New Roman" w:hAnsi="Times New Roman" w:cs="Times New Roman"/>
          <w:sz w:val="24"/>
          <w:szCs w:val="24"/>
        </w:rPr>
        <w:t>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06DBF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16EEA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6780E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C17D0"/>
    <w:rsid w:val="00AD65FF"/>
    <w:rsid w:val="00AE5228"/>
    <w:rsid w:val="00B55FE1"/>
    <w:rsid w:val="00B75AAA"/>
    <w:rsid w:val="00B93B5C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02E7"/>
    <w:rsid w:val="00DE0E4A"/>
    <w:rsid w:val="00DE65B8"/>
    <w:rsid w:val="00E15226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2025-05-14T10:58:00Z</cp:lastPrinted>
  <dcterms:created xsi:type="dcterms:W3CDTF">2025-11-03T06:27:00Z</dcterms:created>
  <dcterms:modified xsi:type="dcterms:W3CDTF">2025-11-03T06:27:00Z</dcterms:modified>
</cp:coreProperties>
</file>