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62D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 xml:space="preserve">POVEIKIO KONKURENCIJAI IR ATITIKTIES VALSTYBĖS PAGALBOS REIKALAVIMAMS VERTINIMO </w:t>
      </w:r>
    </w:p>
    <w:p w14:paraId="58B8369B"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KLAUSIMYNAS</w:t>
      </w:r>
    </w:p>
    <w:p w14:paraId="2E13BF1D" w14:textId="5A1BD7A9"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665E71">
        <w:rPr>
          <w:rFonts w:ascii="Times New Roman" w:eastAsia="Times New Roman" w:hAnsi="Times New Roman" w:cs="Times New Roman"/>
          <w:sz w:val="24"/>
          <w:szCs w:val="24"/>
          <w:lang w:eastAsia="lt-LT"/>
        </w:rPr>
        <w:t>5</w:t>
      </w:r>
      <w:r w:rsidR="00B958B0">
        <w:rPr>
          <w:rFonts w:ascii="Times New Roman" w:eastAsia="Times New Roman" w:hAnsi="Times New Roman" w:cs="Times New Roman"/>
          <w:sz w:val="24"/>
          <w:szCs w:val="24"/>
          <w:lang w:eastAsia="lt-LT"/>
        </w:rPr>
        <w:t>-</w:t>
      </w:r>
      <w:r w:rsidR="003366F6">
        <w:rPr>
          <w:rFonts w:ascii="Times New Roman" w:eastAsia="Times New Roman" w:hAnsi="Times New Roman" w:cs="Times New Roman"/>
          <w:sz w:val="24"/>
          <w:szCs w:val="24"/>
          <w:lang w:eastAsia="lt-LT"/>
        </w:rPr>
        <w:t>10-30</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509"/>
      </w:tblGrid>
      <w:tr w:rsidR="00FD5DAB" w:rsidRPr="0016073B" w14:paraId="0D879490" w14:textId="77777777" w:rsidTr="003214CB">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09C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1996B" w14:textId="6BB6D028"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Cs/>
                <w:sz w:val="24"/>
                <w:szCs w:val="24"/>
                <w:lang w:eastAsia="lt-LT"/>
              </w:rPr>
              <w:t xml:space="preserve">Panevėžio rajono savivaldybės administracija </w:t>
            </w:r>
            <w:r w:rsidR="001E1147">
              <w:rPr>
                <w:rFonts w:ascii="Times New Roman" w:eastAsia="Times New Roman" w:hAnsi="Times New Roman" w:cs="Times New Roman"/>
                <w:iCs/>
                <w:sz w:val="24"/>
                <w:szCs w:val="24"/>
                <w:lang w:eastAsia="lt-LT"/>
              </w:rPr>
              <w:t xml:space="preserve">(kodas </w:t>
            </w:r>
            <w:r w:rsidRPr="0016073B">
              <w:rPr>
                <w:rFonts w:ascii="Times New Roman" w:eastAsia="Times New Roman" w:hAnsi="Times New Roman" w:cs="Times New Roman"/>
                <w:iCs/>
                <w:sz w:val="24"/>
                <w:szCs w:val="24"/>
                <w:lang w:eastAsia="lt-LT"/>
              </w:rPr>
              <w:t>188774594</w:t>
            </w:r>
            <w:r w:rsidR="001E1147">
              <w:rPr>
                <w:rFonts w:ascii="Times New Roman" w:eastAsia="Times New Roman" w:hAnsi="Times New Roman" w:cs="Times New Roman"/>
                <w:iCs/>
                <w:sz w:val="24"/>
                <w:szCs w:val="24"/>
                <w:lang w:eastAsia="lt-LT"/>
              </w:rPr>
              <w:t>)</w:t>
            </w:r>
          </w:p>
        </w:tc>
      </w:tr>
      <w:tr w:rsidR="00FD5DAB" w:rsidRPr="0016073B" w14:paraId="279138BB" w14:textId="77777777" w:rsidTr="003214CB">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0100"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4629E2D9" w14:textId="77777777" w:rsidR="003366F6" w:rsidRDefault="003366F6" w:rsidP="003366F6">
            <w:pPr>
              <w:rPr>
                <w:rFonts w:ascii="Times New Roman" w:hAnsi="Times New Roman" w:cs="Times New Roman"/>
                <w:sz w:val="24"/>
                <w:szCs w:val="24"/>
              </w:rPr>
            </w:pPr>
            <w:r>
              <w:rPr>
                <w:rFonts w:ascii="Times New Roman" w:hAnsi="Times New Roman" w:cs="Times New Roman"/>
                <w:sz w:val="24"/>
                <w:szCs w:val="24"/>
              </w:rPr>
              <w:t xml:space="preserve">1. </w:t>
            </w:r>
            <w:r w:rsidRPr="003366F6">
              <w:rPr>
                <w:rFonts w:ascii="Times New Roman" w:hAnsi="Times New Roman" w:cs="Times New Roman"/>
                <w:sz w:val="24"/>
                <w:szCs w:val="24"/>
              </w:rPr>
              <w:t>72,08 kv. m patalpas negyvenamojoje patalpoje – ambulatorijoje</w:t>
            </w:r>
            <w:r>
              <w:rPr>
                <w:rFonts w:ascii="Times New Roman" w:hAnsi="Times New Roman" w:cs="Times New Roman"/>
                <w:sz w:val="24"/>
                <w:szCs w:val="24"/>
              </w:rPr>
              <w:t xml:space="preserve"> </w:t>
            </w:r>
            <w:r w:rsidRPr="003366F6">
              <w:rPr>
                <w:rFonts w:ascii="Times New Roman" w:hAnsi="Times New Roman" w:cs="Times New Roman"/>
                <w:sz w:val="24"/>
                <w:szCs w:val="24"/>
              </w:rPr>
              <w:t>(inventorinis Nr. 101007-1, unikalus Nr. 6698-5004-6019:0004,  patalpų indeksai:</w:t>
            </w:r>
            <w:r w:rsidRPr="003366F6">
              <w:rPr>
                <w:rFonts w:ascii="Times New Roman" w:hAnsi="Times New Roman" w:cs="Times New Roman"/>
                <w:sz w:val="24"/>
                <w:szCs w:val="24"/>
                <w14:ligatures w14:val="standardContextual"/>
              </w:rPr>
              <w:t xml:space="preserve"> </w:t>
            </w:r>
            <w:r w:rsidRPr="003366F6">
              <w:rPr>
                <w:rFonts w:ascii="Times New Roman" w:hAnsi="Times New Roman" w:cs="Times New Roman"/>
                <w:sz w:val="24"/>
                <w:szCs w:val="24"/>
              </w:rPr>
              <w:t xml:space="preserve">1-30 – 3,84 kv. m, 1-31 – </w:t>
            </w:r>
            <w:r w:rsidRPr="003366F6">
              <w:rPr>
                <w:rFonts w:ascii="Times New Roman" w:hAnsi="Times New Roman" w:cs="Times New Roman"/>
                <w:sz w:val="24"/>
                <w:szCs w:val="24"/>
              </w:rPr>
              <w:br/>
              <w:t>21,47 kv. m., 1-32 − 11,82 kv. m, 1-33 − 16,02 kv. m, 1-34 − 1,85 kv. m,  1-35 − 1,04 kv. m, 1-36 − 0,86 kv. m, 1-37 − 0,95 kv. m, 1-38 − 1,15 kv. m, 1-39 − 3,57 kv. m, 1-40 – 8,30 kv. m, 1-41 − 1,21 kv. m, įsigijimo savikaina  41 419,23 Eur, balansinė vertė 22 490,26 Eur), esančias Maironio g. 8, Krekenavos mstl., Panevėžio r. sav.;</w:t>
            </w:r>
          </w:p>
          <w:p w14:paraId="6314947C" w14:textId="001FB65B" w:rsidR="0016073B" w:rsidRPr="002D34DA" w:rsidRDefault="003366F6" w:rsidP="003366F6">
            <w:pPr>
              <w:rPr>
                <w:szCs w:val="24"/>
                <w:lang w:eastAsia="lt-LT"/>
              </w:rPr>
            </w:pPr>
            <w:r w:rsidRPr="003366F6">
              <w:rPr>
                <w:rFonts w:ascii="Times New Roman" w:hAnsi="Times New Roman" w:cs="Times New Roman"/>
                <w:sz w:val="24"/>
                <w:szCs w:val="24"/>
              </w:rPr>
              <w:t>2. 22,51 kv. m patalpas pirties pastate (inventorinis Nr. 1000161-2, unikalus Nr. 6697-0001-7011, patalpų indeksai:1-10 – 18,42 kv. m ir 4,09 kv. m bendro naudojimo patalpų, pažymėtų indeksu 1-13, įsigijimo savikaina 9 018,79 Eur, balansinė vertė 5 187,85 Eur), esančias adresu: S. Nėries g. 5, Naujamiesčio mstl., Panevėžio r. sav</w:t>
            </w:r>
            <w:r w:rsidRPr="00C42D33">
              <w:rPr>
                <w:sz w:val="24"/>
                <w:szCs w:val="24"/>
              </w:rPr>
              <w:t>.</w:t>
            </w:r>
          </w:p>
        </w:tc>
      </w:tr>
      <w:tr w:rsidR="00FD5DAB" w:rsidRPr="0016073B" w14:paraId="221E01DA" w14:textId="77777777" w:rsidTr="00A17B38">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19385B94" w14:textId="4FF4739E" w:rsidR="0016073B" w:rsidRPr="0036054F" w:rsidRDefault="0036054F" w:rsidP="0016073B">
            <w:pPr>
              <w:spacing w:after="0" w:line="240" w:lineRule="auto"/>
              <w:jc w:val="both"/>
              <w:rPr>
                <w:rFonts w:ascii="Times New Roman" w:eastAsia="Times New Roman" w:hAnsi="Times New Roman" w:cs="Times New Roman"/>
                <w:sz w:val="24"/>
                <w:szCs w:val="24"/>
                <w:lang w:eastAsia="lt-LT"/>
              </w:rPr>
            </w:pPr>
            <w:r w:rsidRPr="0036054F">
              <w:rPr>
                <w:rFonts w:ascii="Times New Roman" w:hAnsi="Times New Roman" w:cs="Times New Roman"/>
                <w:color w:val="000000"/>
                <w:sz w:val="24"/>
                <w:szCs w:val="24"/>
              </w:rPr>
              <w:t>Panevėžio rajono neįgaliųjų draugija (kodas 168956536)</w:t>
            </w:r>
          </w:p>
        </w:tc>
      </w:tr>
      <w:tr w:rsidR="00FD5DAB" w:rsidRPr="0016073B" w14:paraId="569AFC76" w14:textId="77777777" w:rsidTr="003214CB">
        <w:trPr>
          <w:trHeight w:val="6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89927DB" w14:textId="38C83CEA" w:rsidR="0016073B" w:rsidRPr="00E94B5E" w:rsidRDefault="001E1147" w:rsidP="005B7CA8">
            <w:pPr>
              <w:spacing w:after="0" w:line="240" w:lineRule="auto"/>
              <w:jc w:val="both"/>
              <w:rPr>
                <w:rFonts w:ascii="Times New Roman" w:eastAsia="Times New Roman" w:hAnsi="Times New Roman" w:cs="Times New Roman"/>
                <w:sz w:val="24"/>
                <w:szCs w:val="24"/>
                <w:lang w:eastAsia="lt-LT"/>
              </w:rPr>
            </w:pPr>
            <w:r w:rsidRPr="001E1147">
              <w:rPr>
                <w:rFonts w:ascii="Times New Roman" w:eastAsia="Times New Roman" w:hAnsi="Times New Roman" w:cs="Times New Roman"/>
                <w:sz w:val="24"/>
                <w:szCs w:val="24"/>
                <w:lang w:eastAsia="lt-LT"/>
              </w:rPr>
              <w:t>pagalbai ir (arba) socialinėms paslaugoms teikti asmenims, dėl amžiaus, neįgalumo ar kitų socialinių problemų negalintiems pasirūpinti savo asmeniniu gyvenimu ir dalyvauti visuomenės gyvenime ar patiriantiems skurdą ir socialinę atskirtį</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A17B38" w:rsidRDefault="00E10D08" w:rsidP="00E10D08">
            <w:pPr>
              <w:spacing w:after="0" w:line="240" w:lineRule="auto"/>
              <w:jc w:val="both"/>
              <w:rPr>
                <w:rFonts w:ascii="Times New Roman" w:eastAsia="Times New Roman" w:hAnsi="Times New Roman" w:cs="Times New Roman"/>
                <w:sz w:val="24"/>
                <w:szCs w:val="24"/>
                <w:lang w:eastAsia="lt-LT"/>
              </w:rPr>
            </w:pPr>
            <w:r w:rsidRPr="00A17B38">
              <w:rPr>
                <w:rFonts w:ascii="Times New Roman" w:hAnsi="Times New Roman" w:cs="Times New Roman"/>
                <w:sz w:val="24"/>
                <w:szCs w:val="24"/>
              </w:rPr>
              <w:t>Teikiamos</w:t>
            </w:r>
            <w:r w:rsidR="0083536A" w:rsidRPr="00A17B38">
              <w:rPr>
                <w:rFonts w:ascii="Times New Roman" w:hAnsi="Times New Roman" w:cs="Times New Roman"/>
                <w:sz w:val="24"/>
                <w:szCs w:val="24"/>
              </w:rPr>
              <w:t xml:space="preserve"> </w:t>
            </w:r>
            <w:r w:rsidRPr="00A17B38">
              <w:rPr>
                <w:rFonts w:ascii="Times New Roman" w:hAnsi="Times New Roman" w:cs="Times New Roman"/>
                <w:sz w:val="24"/>
                <w:szCs w:val="24"/>
              </w:rPr>
              <w:t xml:space="preserve">įstatuose numatytos paslaugos, kurių neteikia privatūs </w:t>
            </w:r>
          </w:p>
        </w:tc>
      </w:tr>
      <w:tr w:rsidR="0016073B" w:rsidRPr="0016073B" w14:paraId="45159CA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3.  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w:t>
            </w:r>
            <w:r w:rsidRPr="0016073B">
              <w:rPr>
                <w:rFonts w:ascii="Times New Roman" w:eastAsia="Times New Roman" w:hAnsi="Times New Roman" w:cs="Times New Roman"/>
                <w:b/>
                <w:bCs/>
                <w:sz w:val="24"/>
                <w:szCs w:val="24"/>
                <w:lang w:eastAsia="lt-LT"/>
              </w:rPr>
              <w:lastRenderedPageBreak/>
              <w:t xml:space="preserve">(arba) 2 klausimus pagrindime nurodytoms veikloms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3EE04716" w14:textId="77777777" w:rsidTr="0084448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B246915" w14:textId="40EA40EF" w:rsidR="0016073B" w:rsidRPr="001E1147" w:rsidRDefault="0084448D" w:rsidP="0016073B">
            <w:pPr>
              <w:spacing w:after="0" w:line="240" w:lineRule="auto"/>
              <w:jc w:val="both"/>
              <w:rPr>
                <w:rFonts w:ascii="Times New Roman" w:eastAsia="Times New Roman" w:hAnsi="Times New Roman" w:cs="Times New Roman"/>
                <w:sz w:val="24"/>
                <w:szCs w:val="24"/>
                <w:lang w:eastAsia="lt-LT"/>
              </w:rPr>
            </w:pPr>
            <w:r w:rsidRPr="001E1147">
              <w:rPr>
                <w:rFonts w:ascii="Times New Roman" w:hAnsi="Times New Roman" w:cs="Times New Roman"/>
                <w:iCs/>
                <w:sz w:val="24"/>
                <w:szCs w:val="24"/>
              </w:rPr>
              <w:t>Bus vykdoma patalpų ir jose vykdomos veiklos apžiūra vieną kartą per metus.</w:t>
            </w:r>
          </w:p>
        </w:tc>
      </w:tr>
      <w:tr w:rsidR="0016073B"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16073B" w:rsidRPr="001E1147" w:rsidRDefault="0016073B" w:rsidP="0016073B">
            <w:pPr>
              <w:spacing w:after="0" w:line="240" w:lineRule="auto"/>
              <w:jc w:val="center"/>
              <w:rPr>
                <w:rFonts w:ascii="Times New Roman" w:eastAsia="Times New Roman" w:hAnsi="Times New Roman" w:cs="Times New Roman"/>
                <w:sz w:val="24"/>
                <w:szCs w:val="24"/>
                <w:lang w:eastAsia="lt-LT"/>
              </w:rPr>
            </w:pPr>
            <w:r w:rsidRPr="001E1147">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16073B" w:rsidRPr="0016073B" w14:paraId="1035576B" w14:textId="77777777" w:rsidTr="00E22A4E">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98" w:type="pct"/>
            <w:tcBorders>
              <w:top w:val="nil"/>
              <w:left w:val="nil"/>
              <w:bottom w:val="single" w:sz="8" w:space="0" w:color="auto"/>
              <w:right w:val="single" w:sz="8" w:space="0" w:color="auto"/>
            </w:tcBorders>
            <w:tcMar>
              <w:top w:w="0" w:type="dxa"/>
              <w:left w:w="108" w:type="dxa"/>
              <w:bottom w:w="0" w:type="dxa"/>
              <w:right w:w="108" w:type="dxa"/>
            </w:tcMar>
          </w:tcPr>
          <w:p w14:paraId="1E636E3F" w14:textId="46B2C2BD"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400C5DF"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38BC1ED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2.</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52E594AA"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0D70E79A"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5CAAFC0A"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3.</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 xml:space="preserve">de </w:t>
            </w:r>
            <w:proofErr w:type="spellStart"/>
            <w:r w:rsidRPr="0016073B">
              <w:rPr>
                <w:rFonts w:ascii="Times New Roman" w:eastAsia="Times New Roman" w:hAnsi="Times New Roman" w:cs="Times New Roman"/>
                <w:b/>
                <w:bCs/>
                <w:i/>
                <w:iCs/>
                <w:sz w:val="24"/>
                <w:szCs w:val="24"/>
                <w:lang w:eastAsia="lt-LT"/>
              </w:rPr>
              <w:t>minimis</w:t>
            </w:r>
            <w:proofErr w:type="spellEnd"/>
            <w:r w:rsidRPr="0016073B">
              <w:rPr>
                <w:rFonts w:ascii="Times New Roman" w:eastAsia="Times New Roman" w:hAnsi="Times New Roman" w:cs="Times New Roman"/>
                <w:b/>
                <w:bCs/>
                <w:sz w:val="24"/>
                <w:szCs w:val="24"/>
                <w:lang w:eastAsia="lt-LT"/>
              </w:rPr>
              <w:t xml:space="preserve"> pagalbos reglamentų</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4C852CF3"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 xml:space="preserve">de </w:t>
      </w:r>
      <w:proofErr w:type="spellStart"/>
      <w:r w:rsidRPr="0016073B">
        <w:rPr>
          <w:rFonts w:ascii="Times New Roman" w:eastAsia="Times New Roman" w:hAnsi="Times New Roman" w:cs="Times New Roman"/>
          <w:i/>
          <w:iCs/>
          <w:sz w:val="24"/>
          <w:szCs w:val="24"/>
          <w:lang w:eastAsia="lt-LT"/>
        </w:rPr>
        <w:t>minimis</w:t>
      </w:r>
      <w:proofErr w:type="spellEnd"/>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C277B"/>
    <w:rsid w:val="000D7732"/>
    <w:rsid w:val="001205B0"/>
    <w:rsid w:val="0016073B"/>
    <w:rsid w:val="001C755B"/>
    <w:rsid w:val="001E1147"/>
    <w:rsid w:val="002D34DA"/>
    <w:rsid w:val="002E217B"/>
    <w:rsid w:val="003214CB"/>
    <w:rsid w:val="003366F6"/>
    <w:rsid w:val="0036054F"/>
    <w:rsid w:val="003A5362"/>
    <w:rsid w:val="003F1267"/>
    <w:rsid w:val="004059C4"/>
    <w:rsid w:val="004E7F5D"/>
    <w:rsid w:val="0057164E"/>
    <w:rsid w:val="005823C2"/>
    <w:rsid w:val="005B7CA8"/>
    <w:rsid w:val="00615E20"/>
    <w:rsid w:val="006504FC"/>
    <w:rsid w:val="00665E71"/>
    <w:rsid w:val="0081605B"/>
    <w:rsid w:val="00822FA7"/>
    <w:rsid w:val="0083536A"/>
    <w:rsid w:val="0084395F"/>
    <w:rsid w:val="0084448D"/>
    <w:rsid w:val="008B3DFC"/>
    <w:rsid w:val="00965A17"/>
    <w:rsid w:val="0097108F"/>
    <w:rsid w:val="00A17B38"/>
    <w:rsid w:val="00A714EB"/>
    <w:rsid w:val="00B92ECB"/>
    <w:rsid w:val="00B958B0"/>
    <w:rsid w:val="00C11BFA"/>
    <w:rsid w:val="00C54152"/>
    <w:rsid w:val="00CD35CC"/>
    <w:rsid w:val="00E10D08"/>
    <w:rsid w:val="00E22A4E"/>
    <w:rsid w:val="00E94B5E"/>
    <w:rsid w:val="00F639EE"/>
    <w:rsid w:val="00FD5DAB"/>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2363</Words>
  <Characters>1347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2</cp:revision>
  <cp:lastPrinted>2022-12-20T06:09:00Z</cp:lastPrinted>
  <dcterms:created xsi:type="dcterms:W3CDTF">2025-10-31T09:04:00Z</dcterms:created>
  <dcterms:modified xsi:type="dcterms:W3CDTF">2025-10-31T09:04:00Z</dcterms:modified>
</cp:coreProperties>
</file>