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7FD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DDBF3DB" wp14:editId="6A26DFF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748A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98C1DA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F5B0206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6963B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3224A07" w14:textId="77777777" w:rsidR="00C02FCF" w:rsidRDefault="00C02FCF" w:rsidP="00C02FC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TURTO NUOMOS BE KONKURSO</w:t>
      </w:r>
    </w:p>
    <w:p w14:paraId="357EC862" w14:textId="77777777" w:rsidR="00C02FCF" w:rsidRDefault="00C02FCF" w:rsidP="00C02F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DA2946" w14:textId="7F244D1B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202</w:t>
      </w:r>
      <w:r w:rsidR="005D6993">
        <w:rPr>
          <w:rFonts w:ascii="Times New Roman" w:hAnsi="Times New Roman" w:cs="Times New Roman"/>
          <w:sz w:val="24"/>
          <w:szCs w:val="24"/>
        </w:rPr>
        <w:t>5</w:t>
      </w:r>
      <w:r w:rsidRPr="00C02FCF">
        <w:rPr>
          <w:rFonts w:ascii="Times New Roman" w:hAnsi="Times New Roman" w:cs="Times New Roman"/>
          <w:sz w:val="24"/>
          <w:szCs w:val="24"/>
        </w:rPr>
        <w:t xml:space="preserve"> m. </w:t>
      </w:r>
      <w:r w:rsidR="0005703E">
        <w:rPr>
          <w:rFonts w:ascii="Times New Roman" w:hAnsi="Times New Roman" w:cs="Times New Roman"/>
          <w:sz w:val="24"/>
          <w:szCs w:val="24"/>
        </w:rPr>
        <w:t>spalio</w:t>
      </w:r>
      <w:r w:rsidR="008B61EA">
        <w:rPr>
          <w:rFonts w:ascii="Times New Roman" w:hAnsi="Times New Roman" w:cs="Times New Roman"/>
          <w:sz w:val="24"/>
          <w:szCs w:val="24"/>
        </w:rPr>
        <w:t xml:space="preserve">    </w:t>
      </w:r>
      <w:r w:rsidRPr="00C02FCF">
        <w:rPr>
          <w:rFonts w:ascii="Times New Roman" w:hAnsi="Times New Roman" w:cs="Times New Roman"/>
          <w:sz w:val="24"/>
          <w:szCs w:val="24"/>
        </w:rPr>
        <w:t xml:space="preserve">   d.  Nr. M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5B6E3BD1" w14:textId="77777777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Panevėžys</w:t>
      </w:r>
    </w:p>
    <w:p w14:paraId="2EF9B584" w14:textId="77777777" w:rsidR="00C02FCF" w:rsidRPr="00B569E7" w:rsidRDefault="00C02FCF" w:rsidP="00B569E7">
      <w:pPr>
        <w:pStyle w:val="Betarp"/>
        <w:rPr>
          <w:rFonts w:ascii="Times New Roman" w:hAnsi="Times New Roman" w:cs="Times New Roman"/>
        </w:rPr>
      </w:pPr>
    </w:p>
    <w:p w14:paraId="3CB554B5" w14:textId="38FD76B0" w:rsidR="00B569E7" w:rsidRPr="00B569E7" w:rsidRDefault="00C02FCF" w:rsidP="00B569E7">
      <w:pPr>
        <w:pStyle w:val="Betarp"/>
        <w:jc w:val="both"/>
        <w:rPr>
          <w:rFonts w:ascii="Times New Roman" w:hAnsi="Times New Roman" w:cs="Times New Roman"/>
          <w:color w:val="000000"/>
          <w:sz w:val="24"/>
        </w:rPr>
      </w:pPr>
      <w:r w:rsidRPr="00B569E7">
        <w:rPr>
          <w:rFonts w:ascii="Times New Roman" w:hAnsi="Times New Roman" w:cs="Times New Roman"/>
          <w:color w:val="000000"/>
        </w:rPr>
        <w:tab/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Vadovaudamasis Lietuvos Respublikos valstybės ir savivaldybių turto valdymo, naudojimo ir disponavimo juo įstatymo 15 straipsniu, </w:t>
      </w:r>
      <w:r w:rsidR="00B569E7" w:rsidRPr="00B569E7">
        <w:rPr>
          <w:rFonts w:ascii="Times New Roman" w:hAnsi="Times New Roman" w:cs="Times New Roman"/>
          <w:sz w:val="24"/>
          <w:szCs w:val="24"/>
        </w:rPr>
        <w:t>Panevėžio rajono savivaldybės ilgalaikio materialiojo turto viešo nuomos konkurso ir nuomos be konkurso organizavimo ir vykdymo tvarkos aprašu, patvirtintu Panevėžio rajono savivaldybės tarybos 2019 m. spalio 31 d. sprendimu Nr. T-214 „Dėl Panevėžio rajono savivaldybės ilgalaikio materialiojo turto viešo nuomos konkurso ir nuomos be konkurso organizavimo ir vykdymo tvarkos aprašo patvirtinimo“,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ir atsižvelgdamas į Panevėžio r. </w:t>
      </w:r>
      <w:bookmarkStart w:id="0" w:name="_Hlk116375693"/>
      <w:r w:rsidR="001F04E9">
        <w:rPr>
          <w:rFonts w:ascii="Times New Roman" w:hAnsi="Times New Roman" w:cs="Times New Roman"/>
          <w:color w:val="000000"/>
          <w:sz w:val="24"/>
        </w:rPr>
        <w:t>Ramygalos lopšelio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-darželio</w:t>
      </w:r>
      <w:bookmarkEnd w:id="0"/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„Gandriukas“ 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202</w:t>
      </w:r>
      <w:r w:rsidR="005D6993">
        <w:rPr>
          <w:rFonts w:ascii="Times New Roman" w:hAnsi="Times New Roman" w:cs="Times New Roman"/>
          <w:color w:val="000000"/>
          <w:sz w:val="24"/>
        </w:rPr>
        <w:t>5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m. </w:t>
      </w:r>
      <w:r w:rsidR="0005703E">
        <w:rPr>
          <w:rFonts w:ascii="Times New Roman" w:hAnsi="Times New Roman" w:cs="Times New Roman"/>
          <w:color w:val="000000"/>
          <w:sz w:val="24"/>
        </w:rPr>
        <w:t>spalio</w:t>
      </w:r>
      <w:r w:rsidR="008B61EA">
        <w:rPr>
          <w:rFonts w:ascii="Times New Roman" w:hAnsi="Times New Roman" w:cs="Times New Roman"/>
          <w:color w:val="000000"/>
          <w:sz w:val="24"/>
        </w:rPr>
        <w:t xml:space="preserve"> </w:t>
      </w:r>
      <w:r w:rsidR="0005703E">
        <w:rPr>
          <w:rFonts w:ascii="Times New Roman" w:hAnsi="Times New Roman" w:cs="Times New Roman"/>
          <w:color w:val="000000"/>
          <w:sz w:val="24"/>
        </w:rPr>
        <w:t>9</w:t>
      </w:r>
      <w:r w:rsidR="008B61EA">
        <w:rPr>
          <w:rFonts w:ascii="Times New Roman" w:hAnsi="Times New Roman" w:cs="Times New Roman"/>
          <w:color w:val="000000"/>
          <w:sz w:val="24"/>
        </w:rPr>
        <w:t xml:space="preserve"> 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d. raštą Nr. </w:t>
      </w:r>
      <w:r w:rsidR="001F04E9">
        <w:rPr>
          <w:rFonts w:ascii="Times New Roman" w:hAnsi="Times New Roman" w:cs="Times New Roman"/>
          <w:color w:val="000000"/>
          <w:sz w:val="24"/>
        </w:rPr>
        <w:t>S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D-</w:t>
      </w:r>
      <w:r w:rsidR="0005703E">
        <w:rPr>
          <w:rFonts w:ascii="Times New Roman" w:hAnsi="Times New Roman" w:cs="Times New Roman"/>
          <w:color w:val="000000"/>
          <w:sz w:val="24"/>
        </w:rPr>
        <w:t>181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 „Dėl leidimo nuomai be konkurso“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:</w:t>
      </w:r>
    </w:p>
    <w:p w14:paraId="61FEEE43" w14:textId="31F98918" w:rsidR="001F0C7E" w:rsidRPr="001F0C7E" w:rsidRDefault="00B569E7" w:rsidP="001F0C7E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69E7">
        <w:rPr>
          <w:rFonts w:ascii="Times New Roman" w:hAnsi="Times New Roman" w:cs="Times New Roman"/>
          <w:color w:val="000000"/>
          <w:sz w:val="24"/>
          <w:szCs w:val="24"/>
        </w:rPr>
        <w:t xml:space="preserve">1. I š n u o m o j u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be konkurso </w:t>
      </w:r>
      <w:r w:rsidRPr="00B569E7">
        <w:rPr>
          <w:rFonts w:ascii="Times New Roman" w:hAnsi="Times New Roman" w:cs="Times New Roman"/>
          <w:sz w:val="24"/>
          <w:szCs w:val="24"/>
        </w:rPr>
        <w:t xml:space="preserve">Panevėžio rajono savivaldybei nuosavybės teise </w:t>
      </w:r>
      <w:r w:rsidR="003A5FE3">
        <w:rPr>
          <w:rFonts w:ascii="Times New Roman" w:hAnsi="Times New Roman" w:cs="Times New Roman"/>
          <w:sz w:val="24"/>
          <w:szCs w:val="24"/>
        </w:rPr>
        <w:t>p</w:t>
      </w:r>
      <w:r w:rsidRPr="00B569E7">
        <w:rPr>
          <w:rFonts w:ascii="Times New Roman" w:hAnsi="Times New Roman" w:cs="Times New Roman"/>
          <w:sz w:val="24"/>
          <w:szCs w:val="24"/>
        </w:rPr>
        <w:t xml:space="preserve">riklausantį ir </w:t>
      </w:r>
      <w:r w:rsidRPr="00B569E7">
        <w:rPr>
          <w:rFonts w:ascii="Times New Roman" w:hAnsi="Times New Roman" w:cs="Times New Roman"/>
          <w:color w:val="000000"/>
          <w:sz w:val="24"/>
        </w:rPr>
        <w:t>Panevėžio r.</w:t>
      </w:r>
      <w:r w:rsidR="001F04E9" w:rsidRPr="001F04E9">
        <w:rPr>
          <w:rFonts w:ascii="Times New Roman" w:hAnsi="Times New Roman" w:cs="Times New Roman"/>
          <w:color w:val="000000"/>
          <w:sz w:val="24"/>
        </w:rPr>
        <w:t xml:space="preserve"> </w:t>
      </w:r>
      <w:r w:rsidR="001F04E9">
        <w:rPr>
          <w:rFonts w:ascii="Times New Roman" w:hAnsi="Times New Roman" w:cs="Times New Roman"/>
          <w:color w:val="000000"/>
          <w:sz w:val="24"/>
        </w:rPr>
        <w:t>Ramygalos lopšelio</w:t>
      </w:r>
      <w:r w:rsidR="001F04E9" w:rsidRPr="00B569E7">
        <w:rPr>
          <w:rFonts w:ascii="Times New Roman" w:hAnsi="Times New Roman" w:cs="Times New Roman"/>
          <w:color w:val="000000"/>
          <w:sz w:val="24"/>
        </w:rPr>
        <w:t xml:space="preserve">-darželio 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„Gandriukas“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patikėjimo teise valdomą </w:t>
      </w:r>
      <w:r w:rsidR="00F4693D">
        <w:rPr>
          <w:rFonts w:ascii="Times New Roman" w:hAnsi="Times New Roman" w:cs="Times New Roman"/>
          <w:color w:val="000000"/>
          <w:sz w:val="24"/>
        </w:rPr>
        <w:t xml:space="preserve">  </w:t>
      </w:r>
      <w:r w:rsidRPr="00B569E7">
        <w:rPr>
          <w:rFonts w:ascii="Times New Roman" w:hAnsi="Times New Roman" w:cs="Times New Roman"/>
          <w:color w:val="000000"/>
          <w:sz w:val="24"/>
        </w:rPr>
        <w:t>turtą –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 70,63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 kv. m patalpas (unikalus Nr. </w:t>
      </w:r>
      <w:r w:rsidR="001F04E9">
        <w:rPr>
          <w:rFonts w:ascii="Times New Roman" w:hAnsi="Times New Roman" w:cs="Times New Roman"/>
          <w:color w:val="000000"/>
          <w:sz w:val="24"/>
        </w:rPr>
        <w:t>4400-0196-8224</w:t>
      </w:r>
      <w:r w:rsidRPr="00B569E7">
        <w:rPr>
          <w:rFonts w:ascii="Times New Roman" w:hAnsi="Times New Roman" w:cs="Times New Roman"/>
          <w:color w:val="000000"/>
          <w:sz w:val="24"/>
        </w:rPr>
        <w:t>, patalp</w:t>
      </w:r>
      <w:r w:rsidR="008B61EA">
        <w:rPr>
          <w:rFonts w:ascii="Times New Roman" w:hAnsi="Times New Roman" w:cs="Times New Roman"/>
          <w:color w:val="000000"/>
          <w:sz w:val="24"/>
        </w:rPr>
        <w:t>ų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 indeksas 2</w:t>
      </w:r>
      <w:r w:rsidR="001F04E9">
        <w:rPr>
          <w:rFonts w:ascii="Times New Roman" w:hAnsi="Times New Roman" w:cs="Times New Roman"/>
          <w:color w:val="000000"/>
          <w:sz w:val="24"/>
        </w:rPr>
        <w:t>1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), </w:t>
      </w:r>
      <w:r w:rsidRPr="00B569E7">
        <w:rPr>
          <w:rFonts w:ascii="Times New Roman" w:hAnsi="Times New Roman" w:cs="Times New Roman"/>
          <w:sz w:val="24"/>
          <w:szCs w:val="24"/>
        </w:rPr>
        <w:t>esančias</w:t>
      </w:r>
      <w:r w:rsidR="001F04E9">
        <w:rPr>
          <w:rFonts w:ascii="Times New Roman" w:hAnsi="Times New Roman" w:cs="Times New Roman"/>
          <w:sz w:val="24"/>
          <w:szCs w:val="24"/>
        </w:rPr>
        <w:t xml:space="preserve"> </w:t>
      </w:r>
      <w:r w:rsidR="005D699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04E9">
        <w:rPr>
          <w:rFonts w:ascii="Times New Roman" w:hAnsi="Times New Roman" w:cs="Times New Roman"/>
          <w:sz w:val="24"/>
          <w:szCs w:val="24"/>
        </w:rPr>
        <w:t>Sporto g. 23, Ramygal</w:t>
      </w:r>
      <w:r w:rsidR="00E30DE1">
        <w:rPr>
          <w:rFonts w:ascii="Times New Roman" w:hAnsi="Times New Roman" w:cs="Times New Roman"/>
          <w:sz w:val="24"/>
          <w:szCs w:val="24"/>
        </w:rPr>
        <w:t>oje</w:t>
      </w:r>
      <w:r w:rsidRPr="00B569E7">
        <w:rPr>
          <w:rFonts w:ascii="Times New Roman" w:hAnsi="Times New Roman" w:cs="Times New Roman"/>
          <w:sz w:val="24"/>
          <w:szCs w:val="24"/>
        </w:rPr>
        <w:t xml:space="preserve">, Panevėžio r. sav., trumpalaikiams renginiams </w:t>
      </w:r>
      <w:r w:rsidR="001F04E9" w:rsidRPr="001F04E9">
        <w:rPr>
          <w:rFonts w:ascii="Times New Roman" w:hAnsi="Times New Roman" w:cs="Times New Roman"/>
          <w:sz w:val="24"/>
          <w:szCs w:val="24"/>
        </w:rPr>
        <w:t>(</w:t>
      </w:r>
      <w:r w:rsidR="00097AF3">
        <w:rPr>
          <w:rFonts w:ascii="Times New Roman" w:hAnsi="Times New Roman" w:cs="Times New Roman"/>
          <w:sz w:val="24"/>
          <w:szCs w:val="24"/>
        </w:rPr>
        <w:t xml:space="preserve">techninės kūrybos 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>ikimokyklinio ir priešmokyklinio ugdymo programų vaikams organizavimui ir įgyvendinimui</w:t>
      </w:r>
      <w:r w:rsidRPr="001F04E9">
        <w:rPr>
          <w:rFonts w:ascii="Times New Roman" w:hAnsi="Times New Roman" w:cs="Times New Roman"/>
          <w:sz w:val="24"/>
          <w:szCs w:val="24"/>
        </w:rPr>
        <w:t>)</w:t>
      </w:r>
      <w:r w:rsidRPr="00B569E7">
        <w:rPr>
          <w:rFonts w:ascii="Times New Roman" w:hAnsi="Times New Roman" w:cs="Times New Roman"/>
          <w:sz w:val="24"/>
          <w:szCs w:val="24"/>
        </w:rPr>
        <w:t xml:space="preserve"> </w:t>
      </w:r>
      <w:r w:rsidR="005D6993" w:rsidRPr="00667E54">
        <w:rPr>
          <w:rFonts w:ascii="Times New Roman" w:hAnsi="Times New Roman" w:cs="Times New Roman"/>
          <w:sz w:val="24"/>
          <w:szCs w:val="24"/>
        </w:rPr>
        <w:t>V</w:t>
      </w:r>
      <w:r w:rsidR="001F0C7E">
        <w:rPr>
          <w:rFonts w:ascii="Times New Roman" w:hAnsi="Times New Roman" w:cs="Times New Roman"/>
          <w:sz w:val="24"/>
          <w:szCs w:val="24"/>
        </w:rPr>
        <w:t>š</w:t>
      </w:r>
      <w:r w:rsidR="005D6993" w:rsidRPr="00667E54">
        <w:rPr>
          <w:rFonts w:ascii="Times New Roman" w:hAnsi="Times New Roman" w:cs="Times New Roman"/>
          <w:sz w:val="24"/>
          <w:szCs w:val="24"/>
        </w:rPr>
        <w:t xml:space="preserve">Į </w:t>
      </w:r>
      <w:r w:rsidR="00E30DE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E30DE1">
        <w:rPr>
          <w:rFonts w:ascii="Times New Roman" w:hAnsi="Times New Roman" w:cs="Times New Roman"/>
          <w:sz w:val="24"/>
          <w:szCs w:val="24"/>
        </w:rPr>
        <w:t>R</w:t>
      </w:r>
      <w:r w:rsidR="00E30DE1" w:rsidRPr="00667E54">
        <w:rPr>
          <w:rFonts w:ascii="Times New Roman" w:hAnsi="Times New Roman" w:cs="Times New Roman"/>
          <w:sz w:val="24"/>
          <w:szCs w:val="24"/>
        </w:rPr>
        <w:t>obotikos</w:t>
      </w:r>
      <w:proofErr w:type="spellEnd"/>
      <w:r w:rsidR="00E30DE1" w:rsidRPr="00667E54">
        <w:rPr>
          <w:rFonts w:ascii="Times New Roman" w:hAnsi="Times New Roman" w:cs="Times New Roman"/>
          <w:sz w:val="24"/>
          <w:szCs w:val="24"/>
        </w:rPr>
        <w:t xml:space="preserve"> akademija</w:t>
      </w:r>
      <w:r w:rsidR="00E30DE1">
        <w:rPr>
          <w:rFonts w:ascii="Times New Roman" w:hAnsi="Times New Roman" w:cs="Times New Roman"/>
          <w:sz w:val="24"/>
          <w:szCs w:val="24"/>
        </w:rPr>
        <w:t>“</w:t>
      </w:r>
      <w:r w:rsidR="00E30DE1" w:rsidRPr="00667E54">
        <w:rPr>
          <w:rFonts w:ascii="Times New Roman" w:hAnsi="Times New Roman" w:cs="Times New Roman"/>
          <w:sz w:val="24"/>
          <w:szCs w:val="24"/>
        </w:rPr>
        <w:t xml:space="preserve"> </w:t>
      </w:r>
      <w:r w:rsidR="005D6993" w:rsidRPr="00667E54">
        <w:rPr>
          <w:rFonts w:ascii="Times New Roman" w:hAnsi="Times New Roman" w:cs="Times New Roman"/>
          <w:sz w:val="24"/>
          <w:szCs w:val="24"/>
        </w:rPr>
        <w:t>(kodas 303015010)</w:t>
      </w:r>
      <w:r w:rsidR="005D6993">
        <w:rPr>
          <w:rFonts w:ascii="Times New Roman" w:hAnsi="Times New Roman" w:cs="Times New Roman"/>
          <w:sz w:val="24"/>
          <w:szCs w:val="24"/>
        </w:rPr>
        <w:t xml:space="preserve"> 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2025 m. </w:t>
      </w:r>
      <w:r w:rsidR="000570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spalio 21 ir 28 d., lapkričio 4, 11, 18 ir </w:t>
      </w:r>
      <w:r w:rsidR="00301ED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05703E">
        <w:rPr>
          <w:rFonts w:ascii="Times New Roman" w:eastAsia="Times New Roman" w:hAnsi="Times New Roman" w:cs="Times New Roman"/>
          <w:sz w:val="24"/>
          <w:szCs w:val="24"/>
          <w:lang w:eastAsia="lt-LT"/>
        </w:rPr>
        <w:t>25 d., gruodžio 2, 9, 16</w:t>
      </w:r>
      <w:r w:rsidR="00301EDB">
        <w:rPr>
          <w:rFonts w:ascii="Times New Roman" w:eastAsia="Times New Roman" w:hAnsi="Times New Roman" w:cs="Times New Roman"/>
          <w:sz w:val="24"/>
          <w:szCs w:val="24"/>
          <w:lang w:eastAsia="lt-LT"/>
        </w:rPr>
        <w:t>, 23</w:t>
      </w:r>
      <w:r w:rsidR="000570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30 d. ir 2026 m. sausio 6, 13, 20 ir 27 d.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(antradieniais 1</w:t>
      </w:r>
      <w:r w:rsidR="00301EDB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301EDB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1F0C7E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301EDB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301EDB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0 val. </w:t>
      </w:r>
      <w:r w:rsidR="00301EDB">
        <w:rPr>
          <w:rFonts w:ascii="Times New Roman" w:eastAsia="Times New Roman" w:hAnsi="Times New Roman" w:cs="Times New Roman"/>
          <w:sz w:val="24"/>
          <w:szCs w:val="24"/>
          <w:lang w:eastAsia="lt-LT"/>
        </w:rPr>
        <w:t>ir nuo 16.00–17.00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val.)</w:t>
      </w:r>
      <w:r w:rsidR="00301EDB">
        <w:rPr>
          <w:rFonts w:ascii="Times New Roman" w:eastAsia="Times New Roman" w:hAnsi="Times New Roman" w:cs="Times New Roman"/>
          <w:sz w:val="24"/>
          <w:szCs w:val="24"/>
          <w:lang w:eastAsia="lt-LT"/>
        </w:rPr>
        <w:t>, i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 viso </w:t>
      </w:r>
      <w:r w:rsidR="00301EDB">
        <w:rPr>
          <w:rFonts w:ascii="Times New Roman" w:eastAsia="Times New Roman" w:hAnsi="Times New Roman" w:cs="Times New Roman"/>
          <w:sz w:val="24"/>
          <w:szCs w:val="24"/>
          <w:lang w:eastAsia="lt-LT"/>
        </w:rPr>
        <w:t>30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val., 1</w:t>
      </w:r>
      <w:r w:rsidR="00301EDB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5D6993" w:rsidRPr="005D69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(neviršija 30 dienų pagal Aprašą)</w:t>
      </w:r>
      <w:r w:rsidR="00097AF3" w:rsidRPr="00667E54">
        <w:rPr>
          <w:rFonts w:ascii="Times New Roman" w:hAnsi="Times New Roman" w:cs="Times New Roman"/>
          <w:sz w:val="24"/>
          <w:szCs w:val="24"/>
        </w:rPr>
        <w:t xml:space="preserve">, </w:t>
      </w:r>
      <w:r w:rsidRPr="00B569E7">
        <w:rPr>
          <w:rFonts w:ascii="Times New Roman" w:hAnsi="Times New Roman" w:cs="Times New Roman"/>
          <w:sz w:val="24"/>
          <w:szCs w:val="24"/>
        </w:rPr>
        <w:t xml:space="preserve">nustačius pradinį nuompinigių dydį – </w:t>
      </w:r>
      <w:r w:rsidR="005D6993">
        <w:rPr>
          <w:rFonts w:ascii="Times New Roman" w:hAnsi="Times New Roman" w:cs="Times New Roman"/>
          <w:sz w:val="24"/>
          <w:szCs w:val="24"/>
        </w:rPr>
        <w:t>5</w:t>
      </w:r>
      <w:r w:rsidRPr="00B569E7">
        <w:rPr>
          <w:rFonts w:ascii="Times New Roman" w:hAnsi="Times New Roman" w:cs="Times New Roman"/>
          <w:sz w:val="24"/>
          <w:szCs w:val="24"/>
        </w:rPr>
        <w:t xml:space="preserve"> Eur</w:t>
      </w:r>
      <w:r w:rsidR="003A5FE3">
        <w:rPr>
          <w:rFonts w:ascii="Times New Roman" w:hAnsi="Times New Roman" w:cs="Times New Roman"/>
          <w:sz w:val="24"/>
          <w:szCs w:val="24"/>
        </w:rPr>
        <w:t xml:space="preserve"> </w:t>
      </w:r>
      <w:r w:rsidRPr="00B569E7">
        <w:rPr>
          <w:rFonts w:ascii="Times New Roman" w:hAnsi="Times New Roman" w:cs="Times New Roman"/>
          <w:sz w:val="24"/>
          <w:szCs w:val="24"/>
        </w:rPr>
        <w:t>už val.</w:t>
      </w:r>
    </w:p>
    <w:p w14:paraId="1AEE39D2" w14:textId="07F520FB" w:rsidR="00B569E7" w:rsidRPr="00B569E7" w:rsidRDefault="00B569E7" w:rsidP="001F0C7E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569E7">
        <w:rPr>
          <w:rFonts w:ascii="Times New Roman" w:hAnsi="Times New Roman" w:cs="Times New Roman"/>
          <w:sz w:val="24"/>
          <w:szCs w:val="24"/>
        </w:rPr>
        <w:t xml:space="preserve">2. Į p a r e i g o j u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Panevėžio r. </w:t>
      </w:r>
      <w:r w:rsidR="001F04E9">
        <w:rPr>
          <w:rFonts w:ascii="Times New Roman" w:hAnsi="Times New Roman" w:cs="Times New Roman"/>
          <w:color w:val="000000"/>
          <w:sz w:val="24"/>
        </w:rPr>
        <w:t>Ramygalos lopšelio</w:t>
      </w:r>
      <w:r w:rsidR="001F04E9" w:rsidRPr="00B569E7">
        <w:rPr>
          <w:rFonts w:ascii="Times New Roman" w:hAnsi="Times New Roman" w:cs="Times New Roman"/>
          <w:color w:val="000000"/>
          <w:sz w:val="24"/>
        </w:rPr>
        <w:t xml:space="preserve">-darželio 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„Gandriukas“ </w:t>
      </w:r>
      <w:r w:rsidRPr="00B569E7">
        <w:rPr>
          <w:rFonts w:ascii="Times New Roman" w:hAnsi="Times New Roman" w:cs="Times New Roman"/>
          <w:color w:val="000000"/>
          <w:sz w:val="24"/>
        </w:rPr>
        <w:t>direktorę pasirašyti savivaldybės materialiojo turto trumpalaikės nuomos sutartį.</w:t>
      </w:r>
    </w:p>
    <w:p w14:paraId="13EB7A0F" w14:textId="576B011E" w:rsidR="00B569E7" w:rsidRPr="00B569E7" w:rsidRDefault="00B569E7" w:rsidP="00405419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569E7">
        <w:rPr>
          <w:rFonts w:ascii="Times New Roman" w:hAnsi="Times New Roman" w:cs="Times New Roman"/>
          <w:sz w:val="24"/>
          <w:szCs w:val="24"/>
        </w:rPr>
        <w:t xml:space="preserve">Šis </w:t>
      </w:r>
      <w:r w:rsidR="005735D7">
        <w:rPr>
          <w:rFonts w:ascii="Times New Roman" w:hAnsi="Times New Roman" w:cs="Times New Roman"/>
          <w:sz w:val="24"/>
          <w:szCs w:val="24"/>
        </w:rPr>
        <w:t>potvarkis</w:t>
      </w:r>
      <w:r w:rsidRPr="00B569E7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20C78C19" w14:textId="77777777" w:rsidR="005D6993" w:rsidRDefault="00C02FCF" w:rsidP="005D699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7B9F1" w14:textId="77777777" w:rsidR="005D6993" w:rsidRDefault="005D6993" w:rsidP="005D699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74AEF84" w14:textId="22565E98" w:rsidR="002F21A7" w:rsidRDefault="002F21A7" w:rsidP="005D6993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0D36C1A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E6F06C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A223F1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B90C0F" w14:textId="77777777" w:rsidR="00F4693D" w:rsidRDefault="00F4693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90AE33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B20C7D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DA978C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20906A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115F7C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E487C9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A1A15F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DD4DAE" w14:textId="77777777" w:rsidR="005D6993" w:rsidRDefault="005D699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88DCC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89C79B" w14:textId="7B87ABFD" w:rsidR="00C02FCF" w:rsidRDefault="0005703E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Aldona Čiegytė</w:t>
      </w:r>
    </w:p>
    <w:p w14:paraId="21BB69F1" w14:textId="14CD91C9" w:rsidR="007273DF" w:rsidRPr="007273DF" w:rsidRDefault="00FE57E1" w:rsidP="00C02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5D6993">
        <w:rPr>
          <w:rFonts w:ascii="Times New Roman" w:eastAsia="Times New Roman" w:hAnsi="Times New Roman" w:cs="Times New Roman"/>
          <w:sz w:val="24"/>
          <w:szCs w:val="24"/>
          <w:lang w:eastAsia="ar-SA"/>
        </w:rPr>
        <w:t>5-</w:t>
      </w:r>
      <w:r w:rsidR="0005703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5D6993">
        <w:rPr>
          <w:rFonts w:ascii="Times New Roman" w:eastAsia="Times New Roman" w:hAnsi="Times New Roman" w:cs="Times New Roman"/>
          <w:sz w:val="24"/>
          <w:szCs w:val="24"/>
          <w:lang w:eastAsia="ar-SA"/>
        </w:rPr>
        <w:t>0-</w:t>
      </w:r>
      <w:r w:rsidR="0005703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301EDB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</w:p>
    <w:sectPr w:rsidR="007273DF" w:rsidRPr="007273DF" w:rsidSect="00C05FE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104808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50458">
    <w:abstractNumId w:val="0"/>
  </w:num>
  <w:num w:numId="3" w16cid:durableId="560751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1306"/>
    <w:rsid w:val="000144B0"/>
    <w:rsid w:val="000337AE"/>
    <w:rsid w:val="0005703E"/>
    <w:rsid w:val="00097AF3"/>
    <w:rsid w:val="000A40AD"/>
    <w:rsid w:val="000C1145"/>
    <w:rsid w:val="00110CDD"/>
    <w:rsid w:val="001238F6"/>
    <w:rsid w:val="0016226E"/>
    <w:rsid w:val="001778C5"/>
    <w:rsid w:val="001B6B36"/>
    <w:rsid w:val="001F04E9"/>
    <w:rsid w:val="001F0C7E"/>
    <w:rsid w:val="002B2C98"/>
    <w:rsid w:val="002B742C"/>
    <w:rsid w:val="002F21A7"/>
    <w:rsid w:val="00301EDB"/>
    <w:rsid w:val="003A5FE3"/>
    <w:rsid w:val="003C58DD"/>
    <w:rsid w:val="003C7C81"/>
    <w:rsid w:val="003F22B9"/>
    <w:rsid w:val="00405419"/>
    <w:rsid w:val="00462050"/>
    <w:rsid w:val="00495EB0"/>
    <w:rsid w:val="004E598C"/>
    <w:rsid w:val="005309D2"/>
    <w:rsid w:val="005611C4"/>
    <w:rsid w:val="005735D7"/>
    <w:rsid w:val="00592040"/>
    <w:rsid w:val="005C3FDC"/>
    <w:rsid w:val="005D6993"/>
    <w:rsid w:val="005E394F"/>
    <w:rsid w:val="006A7541"/>
    <w:rsid w:val="006C4A2E"/>
    <w:rsid w:val="006E0DBC"/>
    <w:rsid w:val="007273DF"/>
    <w:rsid w:val="007B432F"/>
    <w:rsid w:val="0082287D"/>
    <w:rsid w:val="008511A7"/>
    <w:rsid w:val="008B60C4"/>
    <w:rsid w:val="008B61EA"/>
    <w:rsid w:val="00902813"/>
    <w:rsid w:val="009328AB"/>
    <w:rsid w:val="00974D75"/>
    <w:rsid w:val="009A74A8"/>
    <w:rsid w:val="009A7962"/>
    <w:rsid w:val="009B3432"/>
    <w:rsid w:val="009C1D49"/>
    <w:rsid w:val="00A06F85"/>
    <w:rsid w:val="00A402F7"/>
    <w:rsid w:val="00A70DA1"/>
    <w:rsid w:val="00A7525C"/>
    <w:rsid w:val="00AE5228"/>
    <w:rsid w:val="00B433B5"/>
    <w:rsid w:val="00B55FE1"/>
    <w:rsid w:val="00B569E7"/>
    <w:rsid w:val="00B75AAA"/>
    <w:rsid w:val="00BC3056"/>
    <w:rsid w:val="00BC333C"/>
    <w:rsid w:val="00C02FCF"/>
    <w:rsid w:val="00C05FE3"/>
    <w:rsid w:val="00CD59D7"/>
    <w:rsid w:val="00CE3B21"/>
    <w:rsid w:val="00D72A42"/>
    <w:rsid w:val="00E30DE1"/>
    <w:rsid w:val="00E34007"/>
    <w:rsid w:val="00E35B60"/>
    <w:rsid w:val="00E677EE"/>
    <w:rsid w:val="00F037E5"/>
    <w:rsid w:val="00F05355"/>
    <w:rsid w:val="00F45CA3"/>
    <w:rsid w:val="00F4693D"/>
    <w:rsid w:val="00FC3C01"/>
    <w:rsid w:val="00FE4C30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6BDB"/>
  <w15:docId w15:val="{9EF9D7EF-923D-4584-B89B-7B35F660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699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02F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02F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02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B5D54-7A43-4301-86F4-3ABE1A88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Rita Karpavičienė</cp:lastModifiedBy>
  <cp:revision>2</cp:revision>
  <cp:lastPrinted>2025-10-13T11:59:00Z</cp:lastPrinted>
  <dcterms:created xsi:type="dcterms:W3CDTF">2025-10-13T13:00:00Z</dcterms:created>
  <dcterms:modified xsi:type="dcterms:W3CDTF">2025-10-13T13:00:00Z</dcterms:modified>
</cp:coreProperties>
</file>