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97CDCCB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spalio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A9A7D98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14C3C">
        <w:rPr>
          <w:sz w:val="24"/>
          <w:szCs w:val="24"/>
        </w:rPr>
        <w:t>spalio</w:t>
      </w:r>
      <w:r w:rsidR="00791B38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2</w:t>
      </w:r>
      <w:r w:rsidR="00791B38">
        <w:rPr>
          <w:sz w:val="24"/>
          <w:szCs w:val="24"/>
        </w:rPr>
        <w:t xml:space="preserve"> d. žemės valdos projekto patikrinimo aktą Nr. FPA-</w:t>
      </w:r>
      <w:r w:rsidR="0035433B">
        <w:rPr>
          <w:sz w:val="24"/>
          <w:szCs w:val="24"/>
        </w:rPr>
        <w:t>4</w:t>
      </w:r>
      <w:r w:rsidR="00614C3C">
        <w:rPr>
          <w:sz w:val="24"/>
          <w:szCs w:val="24"/>
        </w:rPr>
        <w:t>937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14C3C">
        <w:rPr>
          <w:sz w:val="24"/>
          <w:szCs w:val="24"/>
          <w:shd w:val="clear" w:color="auto" w:fill="FFFFFF"/>
        </w:rPr>
        <w:t>151741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AA97E1E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614C3C">
        <w:rPr>
          <w:sz w:val="24"/>
          <w:szCs w:val="24"/>
        </w:rPr>
        <w:t>0961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>valstybin</w:t>
      </w:r>
      <w:r w:rsidR="00614C3C">
        <w:rPr>
          <w:sz w:val="24"/>
          <w:szCs w:val="24"/>
        </w:rPr>
        <w:t>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14C3C">
        <w:rPr>
          <w:sz w:val="24"/>
          <w:szCs w:val="24"/>
          <w:shd w:val="clear" w:color="auto" w:fill="FFFFFF"/>
        </w:rPr>
        <w:t>Vadoklių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14C3C">
        <w:rPr>
          <w:sz w:val="24"/>
          <w:szCs w:val="24"/>
          <w:shd w:val="clear" w:color="auto" w:fill="FFFFFF"/>
        </w:rPr>
        <w:t>Vadoklių mstl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614C3C">
        <w:rPr>
          <w:sz w:val="24"/>
          <w:szCs w:val="24"/>
          <w:shd w:val="clear" w:color="auto" w:fill="FFFFFF"/>
        </w:rPr>
        <w:t>Žalioji</w:t>
      </w:r>
      <w:r w:rsidR="006F3227">
        <w:rPr>
          <w:sz w:val="24"/>
          <w:szCs w:val="24"/>
          <w:shd w:val="clear" w:color="auto" w:fill="FFFFFF"/>
        </w:rPr>
        <w:t xml:space="preserve"> g. </w:t>
      </w:r>
      <w:r w:rsidR="00614C3C">
        <w:rPr>
          <w:sz w:val="24"/>
          <w:szCs w:val="24"/>
          <w:shd w:val="clear" w:color="auto" w:fill="FFFFFF"/>
        </w:rPr>
        <w:t>28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08675908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614C3C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</w:t>
      </w:r>
      <w:r>
        <w:rPr>
          <w:rStyle w:val="FontStyle20"/>
          <w:sz w:val="24"/>
          <w:szCs w:val="24"/>
        </w:rPr>
        <w:t>;</w:t>
      </w:r>
    </w:p>
    <w:p w14:paraId="5E369A8D" w14:textId="2BFC6B9B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     </w:t>
      </w:r>
      <w:r w:rsidR="000D0BB5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Vadoklių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14C3C">
        <w:rPr>
          <w:sz w:val="24"/>
          <w:szCs w:val="24"/>
        </w:rPr>
        <w:t>Vadoklių mstl</w:t>
      </w:r>
      <w:r w:rsidR="006F3227">
        <w:rPr>
          <w:sz w:val="24"/>
          <w:szCs w:val="24"/>
        </w:rPr>
        <w:t>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Žalioji</w:t>
      </w:r>
      <w:r w:rsidR="006F3227">
        <w:rPr>
          <w:sz w:val="24"/>
          <w:szCs w:val="24"/>
        </w:rPr>
        <w:t xml:space="preserve"> g. </w:t>
      </w:r>
      <w:r w:rsidR="00614C3C">
        <w:rPr>
          <w:sz w:val="24"/>
          <w:szCs w:val="24"/>
        </w:rPr>
        <w:t>28</w:t>
      </w:r>
      <w:r w:rsidR="006F3227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614C3C">
        <w:rPr>
          <w:sz w:val="24"/>
          <w:szCs w:val="24"/>
        </w:rPr>
        <w:t>4400-0506-2999</w:t>
      </w:r>
      <w:r w:rsidR="006F3227">
        <w:rPr>
          <w:sz w:val="24"/>
          <w:szCs w:val="24"/>
        </w:rPr>
        <w:t xml:space="preserve">, Nr. </w:t>
      </w:r>
      <w:r w:rsidR="00614C3C">
        <w:rPr>
          <w:sz w:val="24"/>
          <w:szCs w:val="24"/>
        </w:rPr>
        <w:t>4400-0506-3096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   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111A6BC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614C3C">
        <w:rPr>
          <w:sz w:val="24"/>
          <w:szCs w:val="24"/>
        </w:rPr>
        <w:t>0961</w:t>
      </w:r>
      <w:r w:rsidR="005048CE">
        <w:rPr>
          <w:sz w:val="24"/>
          <w:szCs w:val="24"/>
        </w:rPr>
        <w:t xml:space="preserve"> ha (</w:t>
      </w:r>
      <w:r w:rsidR="00614C3C">
        <w:rPr>
          <w:sz w:val="24"/>
          <w:szCs w:val="24"/>
        </w:rPr>
        <w:t>961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4C3AB776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</w:t>
      </w:r>
      <w:r w:rsidR="00614C3C">
        <w:rPr>
          <w:sz w:val="24"/>
          <w:szCs w:val="24"/>
        </w:rPr>
        <w:t xml:space="preserve">                                           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14C3C">
        <w:rPr>
          <w:sz w:val="24"/>
          <w:szCs w:val="24"/>
        </w:rPr>
        <w:t>visuomeninės paskirties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1A1313C9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</w:t>
      </w:r>
      <w:r w:rsidR="0035433B">
        <w:rPr>
          <w:sz w:val="24"/>
          <w:szCs w:val="24"/>
        </w:rPr>
        <w:t>6</w:t>
      </w:r>
      <w:r w:rsidR="005048CE">
        <w:rPr>
          <w:sz w:val="24"/>
          <w:szCs w:val="24"/>
        </w:rPr>
        <w:t xml:space="preserve"> – </w:t>
      </w:r>
      <w:r w:rsidR="0035433B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35433B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14C3C">
        <w:rPr>
          <w:sz w:val="24"/>
          <w:szCs w:val="24"/>
        </w:rPr>
        <w:t>0049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1DE7C01D" w14:textId="142BF080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 w:rsidR="00132638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vandens tiekimo ir nuotekų</w:t>
      </w:r>
      <w:r w:rsidR="00E409F9">
        <w:rPr>
          <w:sz w:val="24"/>
          <w:szCs w:val="24"/>
        </w:rPr>
        <w:t>, paviršinių nuotekų</w:t>
      </w:r>
      <w:r w:rsidR="00132638">
        <w:rPr>
          <w:sz w:val="24"/>
          <w:szCs w:val="24"/>
        </w:rPr>
        <w:t xml:space="preserve"> tvarkymo</w:t>
      </w:r>
      <w:r w:rsidR="00E409F9">
        <w:rPr>
          <w:sz w:val="24"/>
          <w:szCs w:val="24"/>
        </w:rPr>
        <w:t xml:space="preserve"> infrastruktūros</w:t>
      </w:r>
      <w:r>
        <w:rPr>
          <w:sz w:val="24"/>
          <w:szCs w:val="24"/>
        </w:rPr>
        <w:t xml:space="preserve"> apsaugos zonos (III skyrius, </w:t>
      </w:r>
      <w:r w:rsidR="00E409F9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0,0</w:t>
      </w:r>
      <w:r w:rsidR="00614C3C">
        <w:rPr>
          <w:sz w:val="24"/>
          <w:szCs w:val="24"/>
        </w:rPr>
        <w:t>240</w:t>
      </w:r>
      <w:r>
        <w:rPr>
          <w:sz w:val="24"/>
          <w:szCs w:val="24"/>
        </w:rPr>
        <w:t xml:space="preserve"> ha</w:t>
      </w:r>
      <w:r w:rsidR="00614C3C">
        <w:rPr>
          <w:sz w:val="24"/>
          <w:szCs w:val="24"/>
        </w:rPr>
        <w:t>;</w:t>
      </w:r>
    </w:p>
    <w:p w14:paraId="15705589" w14:textId="4AA53FCD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0,0</w:t>
      </w:r>
      <w:r>
        <w:rPr>
          <w:sz w:val="24"/>
          <w:szCs w:val="24"/>
        </w:rPr>
        <w:t>011</w:t>
      </w:r>
      <w:r>
        <w:rPr>
          <w:sz w:val="24"/>
          <w:szCs w:val="24"/>
        </w:rPr>
        <w:t xml:space="preserve"> ha;</w:t>
      </w:r>
    </w:p>
    <w:p w14:paraId="015D3DC1" w14:textId="3276EDE1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>. 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1 – </w:t>
      </w:r>
      <w:r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0961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0E787FA1" w14:textId="77777777" w:rsidR="00614C3C" w:rsidRDefault="00614C3C" w:rsidP="00614C3C">
      <w:pPr>
        <w:ind w:firstLine="720"/>
        <w:jc w:val="both"/>
        <w:rPr>
          <w:sz w:val="24"/>
          <w:szCs w:val="24"/>
        </w:rPr>
      </w:pPr>
    </w:p>
    <w:p w14:paraId="09EA7DD4" w14:textId="77777777" w:rsidR="00614C3C" w:rsidRDefault="00614C3C" w:rsidP="002432DD">
      <w:pPr>
        <w:ind w:firstLine="720"/>
        <w:jc w:val="both"/>
        <w:rPr>
          <w:sz w:val="24"/>
          <w:szCs w:val="24"/>
        </w:rPr>
      </w:pP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B8DBC11" w14:textId="77777777" w:rsidR="002432DD" w:rsidRDefault="002432D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090A3D03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69FFA4EF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0A4E49BB" w14:textId="77777777" w:rsidR="0035433B" w:rsidRDefault="0035433B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9580AFB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614C3C">
        <w:rPr>
          <w:sz w:val="24"/>
        </w:rPr>
        <w:t>10</w:t>
      </w:r>
      <w:r w:rsidR="005048CE">
        <w:rPr>
          <w:sz w:val="24"/>
        </w:rPr>
        <w:t>-</w:t>
      </w:r>
      <w:r w:rsidR="00614C3C">
        <w:rPr>
          <w:sz w:val="24"/>
        </w:rPr>
        <w:t>02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8609" w14:textId="77777777" w:rsidR="004328D9" w:rsidRDefault="004328D9">
      <w:r>
        <w:separator/>
      </w:r>
    </w:p>
  </w:endnote>
  <w:endnote w:type="continuationSeparator" w:id="0">
    <w:p w14:paraId="76171AF7" w14:textId="77777777" w:rsidR="004328D9" w:rsidRDefault="0043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38CC" w14:textId="77777777" w:rsidR="004328D9" w:rsidRDefault="004328D9">
      <w:r>
        <w:separator/>
      </w:r>
    </w:p>
  </w:footnote>
  <w:footnote w:type="continuationSeparator" w:id="0">
    <w:p w14:paraId="4F4697AC" w14:textId="77777777" w:rsidR="004328D9" w:rsidRDefault="0043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10F3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7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3174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2025-10-02T11:48:00Z</dcterms:created>
  <dcterms:modified xsi:type="dcterms:W3CDTF">2025-10-02T11:48:00Z</dcterms:modified>
</cp:coreProperties>
</file>