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B4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3E262214" wp14:editId="57F626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27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32C22D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F41FD7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5397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99568E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02D793BB" w14:textId="77777777" w:rsidR="00744F7D" w:rsidRDefault="00744F7D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4FE904A" w14:textId="2311D808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3B4D47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755E8E">
        <w:rPr>
          <w:rFonts w:ascii="Times New Roman" w:hAnsi="Times New Roman" w:cs="Times New Roman"/>
          <w:sz w:val="24"/>
          <w:szCs w:val="24"/>
        </w:rPr>
        <w:t xml:space="preserve">spalio   </w:t>
      </w:r>
      <w:r w:rsidR="00570D4C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>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44F2569A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1FF1251E" w14:textId="77777777" w:rsidR="00C02FCF" w:rsidRPr="00C02FCF" w:rsidRDefault="00C02FCF" w:rsidP="00C02FCF">
      <w:pPr>
        <w:pStyle w:val="Betarp"/>
        <w:rPr>
          <w:rFonts w:ascii="Times New Roman" w:hAnsi="Times New Roman" w:cs="Times New Roman"/>
        </w:rPr>
      </w:pPr>
    </w:p>
    <w:p w14:paraId="0129BB35" w14:textId="01CE7D20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</w:rPr>
        <w:tab/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Vadovaudamasis Lietuvos Respublikos valstybės ir savivaldybių turto valdymo, naudojimo ir disponavimo juo įstatymo 15 straipsniu,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</w:t>
      </w:r>
      <w:r>
        <w:rPr>
          <w:rFonts w:ascii="Times New Roman" w:hAnsi="Times New Roman" w:cs="Times New Roman"/>
          <w:sz w:val="24"/>
          <w:szCs w:val="24"/>
        </w:rPr>
        <w:br/>
      </w:r>
      <w:r w:rsidRPr="00C02FCF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 į Panevėžio r. </w:t>
      </w:r>
      <w:bookmarkStart w:id="0" w:name="_Hlk116375693"/>
      <w:proofErr w:type="spellStart"/>
      <w:r w:rsidRPr="00C02FCF">
        <w:rPr>
          <w:rFonts w:ascii="Times New Roman" w:hAnsi="Times New Roman" w:cs="Times New Roman"/>
          <w:color w:val="000000"/>
          <w:sz w:val="24"/>
          <w:szCs w:val="24"/>
        </w:rPr>
        <w:t>Pažagienių</w:t>
      </w:r>
      <w:proofErr w:type="spellEnd"/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mokyklos-darželio </w:t>
      </w:r>
      <w:bookmarkEnd w:id="0"/>
      <w:r w:rsidRPr="00C02FC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B4D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755E8E">
        <w:rPr>
          <w:rFonts w:ascii="Times New Roman" w:hAnsi="Times New Roman" w:cs="Times New Roman"/>
          <w:color w:val="000000"/>
          <w:sz w:val="24"/>
          <w:szCs w:val="24"/>
        </w:rPr>
        <w:t>spalio 1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d. raštą Nr. </w:t>
      </w:r>
      <w:r w:rsidR="00A97BE3">
        <w:rPr>
          <w:rFonts w:ascii="Times New Roman" w:hAnsi="Times New Roman" w:cs="Times New Roman"/>
          <w:color w:val="000000"/>
          <w:sz w:val="24"/>
          <w:szCs w:val="24"/>
        </w:rPr>
        <w:t>(2.6)-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55E8E">
        <w:rPr>
          <w:rFonts w:ascii="Times New Roman" w:hAnsi="Times New Roman" w:cs="Times New Roman"/>
          <w:color w:val="000000"/>
          <w:sz w:val="24"/>
          <w:szCs w:val="24"/>
        </w:rPr>
        <w:t xml:space="preserve">-280 </w:t>
      </w:r>
      <w:r w:rsidR="005C4519">
        <w:rPr>
          <w:rFonts w:ascii="Times New Roman" w:hAnsi="Times New Roman" w:cs="Times New Roman"/>
          <w:color w:val="000000"/>
          <w:sz w:val="24"/>
          <w:szCs w:val="24"/>
        </w:rPr>
        <w:t>„Dėl nuomos be konkurso“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8FF826C" w14:textId="35A410C8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I š n u o m o j u be konkurso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savivaldybei nuosavybės teise priklausantį ir Panevėžio r. </w:t>
      </w:r>
      <w:proofErr w:type="spellStart"/>
      <w:r w:rsidRPr="00C02FCF">
        <w:rPr>
          <w:rFonts w:ascii="Times New Roman" w:hAnsi="Times New Roman" w:cs="Times New Roman"/>
          <w:sz w:val="24"/>
          <w:szCs w:val="24"/>
        </w:rPr>
        <w:t>Pažagienių</w:t>
      </w:r>
      <w:proofErr w:type="spellEnd"/>
      <w:r w:rsidRPr="00C02FCF">
        <w:rPr>
          <w:rFonts w:ascii="Times New Roman" w:hAnsi="Times New Roman" w:cs="Times New Roman"/>
          <w:sz w:val="24"/>
          <w:szCs w:val="24"/>
        </w:rPr>
        <w:t xml:space="preserve"> mokyklos-darželio patikėjimo teise valdomą nekilnojamąjį turtą </w:t>
      </w:r>
      <w:bookmarkStart w:id="1" w:name="_Hlk187839171"/>
      <w:r w:rsidRPr="00C02FCF">
        <w:rPr>
          <w:rFonts w:ascii="Times New Roman" w:hAnsi="Times New Roman" w:cs="Times New Roman"/>
          <w:sz w:val="24"/>
          <w:szCs w:val="24"/>
        </w:rPr>
        <w:t>–</w:t>
      </w:r>
      <w:bookmarkEnd w:id="1"/>
      <w:r w:rsidR="003B4D47">
        <w:rPr>
          <w:rFonts w:ascii="Times New Roman" w:hAnsi="Times New Roman" w:cs="Times New Roman"/>
          <w:sz w:val="24"/>
          <w:szCs w:val="24"/>
        </w:rPr>
        <w:t xml:space="preserve"> 118,77 </w:t>
      </w:r>
      <w:r w:rsidRPr="00C02FCF">
        <w:rPr>
          <w:rFonts w:ascii="Times New Roman" w:hAnsi="Times New Roman" w:cs="Times New Roman"/>
          <w:sz w:val="24"/>
          <w:szCs w:val="24"/>
        </w:rPr>
        <w:t>kv. m patalpas darželio-mokyklos pastate (unikalus Nr. 6698-6041-0010, patalp</w:t>
      </w:r>
      <w:r w:rsidR="00C35A4F">
        <w:rPr>
          <w:rFonts w:ascii="Times New Roman" w:hAnsi="Times New Roman" w:cs="Times New Roman"/>
          <w:sz w:val="24"/>
          <w:szCs w:val="24"/>
        </w:rPr>
        <w:t>ų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   indeksa</w:t>
      </w:r>
      <w:r w:rsidR="003B4D47">
        <w:rPr>
          <w:rFonts w:ascii="Times New Roman" w:hAnsi="Times New Roman" w:cs="Times New Roman"/>
          <w:sz w:val="24"/>
          <w:szCs w:val="24"/>
        </w:rPr>
        <w:t>i: 1-18</w:t>
      </w:r>
      <w:r w:rsidR="00460386">
        <w:rPr>
          <w:rFonts w:ascii="Times New Roman" w:hAnsi="Times New Roman" w:cs="Times New Roman"/>
          <w:sz w:val="24"/>
          <w:szCs w:val="24"/>
        </w:rPr>
        <w:t xml:space="preserve"> </w:t>
      </w:r>
      <w:r w:rsidR="003B4D47" w:rsidRPr="00C02FCF">
        <w:rPr>
          <w:rFonts w:ascii="Times New Roman" w:hAnsi="Times New Roman" w:cs="Times New Roman"/>
          <w:sz w:val="24"/>
          <w:szCs w:val="24"/>
        </w:rPr>
        <w:t>–</w:t>
      </w:r>
      <w:r w:rsidR="003B4D47">
        <w:rPr>
          <w:rFonts w:ascii="Times New Roman" w:hAnsi="Times New Roman" w:cs="Times New Roman"/>
          <w:sz w:val="24"/>
          <w:szCs w:val="24"/>
        </w:rPr>
        <w:t xml:space="preserve">73,87 kv. m, </w:t>
      </w:r>
      <w:r w:rsidR="00E22D48">
        <w:rPr>
          <w:rFonts w:ascii="Times New Roman" w:hAnsi="Times New Roman" w:cs="Times New Roman"/>
          <w:sz w:val="24"/>
          <w:szCs w:val="24"/>
        </w:rPr>
        <w:t>2-11</w:t>
      </w:r>
      <w:r w:rsidR="00460386">
        <w:rPr>
          <w:rFonts w:ascii="Times New Roman" w:hAnsi="Times New Roman" w:cs="Times New Roman"/>
          <w:sz w:val="24"/>
          <w:szCs w:val="24"/>
        </w:rPr>
        <w:t xml:space="preserve"> </w:t>
      </w:r>
      <w:r w:rsidR="003B4D47" w:rsidRPr="00C02FCF">
        <w:rPr>
          <w:rFonts w:ascii="Times New Roman" w:hAnsi="Times New Roman" w:cs="Times New Roman"/>
          <w:sz w:val="24"/>
          <w:szCs w:val="24"/>
        </w:rPr>
        <w:t>–</w:t>
      </w:r>
      <w:r w:rsidR="003B4D47">
        <w:rPr>
          <w:rFonts w:ascii="Times New Roman" w:hAnsi="Times New Roman" w:cs="Times New Roman"/>
          <w:sz w:val="24"/>
          <w:szCs w:val="24"/>
        </w:rPr>
        <w:t xml:space="preserve"> 44,90 kv. m</w:t>
      </w:r>
      <w:r w:rsidRPr="00C02FCF">
        <w:rPr>
          <w:rFonts w:ascii="Times New Roman" w:hAnsi="Times New Roman" w:cs="Times New Roman"/>
          <w:sz w:val="24"/>
          <w:szCs w:val="24"/>
        </w:rPr>
        <w:t xml:space="preserve">), esančiame Švyturio g. 31, </w:t>
      </w:r>
      <w:proofErr w:type="spellStart"/>
      <w:r w:rsidRPr="00C02FCF">
        <w:rPr>
          <w:rFonts w:ascii="Times New Roman" w:hAnsi="Times New Roman" w:cs="Times New Roman"/>
          <w:sz w:val="24"/>
          <w:szCs w:val="24"/>
        </w:rPr>
        <w:t>Pažagienių</w:t>
      </w:r>
      <w:proofErr w:type="spellEnd"/>
      <w:r w:rsidRPr="00C02FCF">
        <w:rPr>
          <w:rFonts w:ascii="Times New Roman" w:hAnsi="Times New Roman" w:cs="Times New Roman"/>
          <w:sz w:val="24"/>
          <w:szCs w:val="24"/>
        </w:rPr>
        <w:t xml:space="preserve"> k</w:t>
      </w:r>
      <w:r w:rsidR="00E34007">
        <w:rPr>
          <w:rFonts w:ascii="Times New Roman" w:hAnsi="Times New Roman" w:cs="Times New Roman"/>
          <w:sz w:val="24"/>
          <w:szCs w:val="24"/>
        </w:rPr>
        <w:t>.</w:t>
      </w:r>
      <w:r w:rsidRPr="00C02FCF">
        <w:rPr>
          <w:rFonts w:ascii="Times New Roman" w:hAnsi="Times New Roman" w:cs="Times New Roman"/>
          <w:sz w:val="24"/>
          <w:szCs w:val="24"/>
        </w:rPr>
        <w:t xml:space="preserve">, </w:t>
      </w:r>
      <w:r w:rsidR="00744F7D">
        <w:rPr>
          <w:rFonts w:ascii="Times New Roman" w:hAnsi="Times New Roman" w:cs="Times New Roman"/>
          <w:sz w:val="24"/>
          <w:szCs w:val="24"/>
        </w:rPr>
        <w:br/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r. sav., trumpalaikiams renginiams (neformaliojo vaikų švietimo </w:t>
      </w:r>
      <w:proofErr w:type="spellStart"/>
      <w:r w:rsidR="002B13CF">
        <w:rPr>
          <w:rFonts w:ascii="Times New Roman" w:hAnsi="Times New Roman" w:cs="Times New Roman"/>
          <w:sz w:val="24"/>
          <w:szCs w:val="24"/>
        </w:rPr>
        <w:t>robotikos</w:t>
      </w:r>
      <w:proofErr w:type="spellEnd"/>
      <w:r w:rsidR="002B13CF">
        <w:rPr>
          <w:rFonts w:ascii="Times New Roman" w:hAnsi="Times New Roman" w:cs="Times New Roman"/>
          <w:sz w:val="24"/>
          <w:szCs w:val="24"/>
        </w:rPr>
        <w:t xml:space="preserve"> seminarams</w:t>
      </w:r>
      <w:r w:rsidR="002B13CF" w:rsidRPr="00E037CC">
        <w:rPr>
          <w:rFonts w:ascii="Times New Roman" w:hAnsi="Times New Roman" w:cs="Times New Roman"/>
          <w:sz w:val="24"/>
          <w:szCs w:val="24"/>
        </w:rPr>
        <w:t xml:space="preserve">) </w:t>
      </w:r>
      <w:r w:rsidR="002B13CF" w:rsidRPr="00667E54">
        <w:rPr>
          <w:rFonts w:ascii="Times New Roman" w:hAnsi="Times New Roman" w:cs="Times New Roman"/>
          <w:sz w:val="24"/>
          <w:szCs w:val="24"/>
        </w:rPr>
        <w:t>V</w:t>
      </w:r>
      <w:r w:rsidR="00744F7D">
        <w:rPr>
          <w:rFonts w:ascii="Times New Roman" w:hAnsi="Times New Roman" w:cs="Times New Roman"/>
          <w:sz w:val="24"/>
          <w:szCs w:val="24"/>
        </w:rPr>
        <w:t>š</w:t>
      </w:r>
      <w:r w:rsidR="002B13CF" w:rsidRPr="00667E54">
        <w:rPr>
          <w:rFonts w:ascii="Times New Roman" w:hAnsi="Times New Roman" w:cs="Times New Roman"/>
          <w:sz w:val="24"/>
          <w:szCs w:val="24"/>
        </w:rPr>
        <w:t xml:space="preserve">Į </w:t>
      </w:r>
      <w:r w:rsidR="00755E8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55E8E">
        <w:rPr>
          <w:rFonts w:ascii="Times New Roman" w:hAnsi="Times New Roman" w:cs="Times New Roman"/>
          <w:sz w:val="24"/>
          <w:szCs w:val="24"/>
        </w:rPr>
        <w:t>Robotikos</w:t>
      </w:r>
      <w:proofErr w:type="spellEnd"/>
      <w:r w:rsidR="00755E8E">
        <w:rPr>
          <w:rFonts w:ascii="Times New Roman" w:hAnsi="Times New Roman" w:cs="Times New Roman"/>
          <w:sz w:val="24"/>
          <w:szCs w:val="24"/>
        </w:rPr>
        <w:t xml:space="preserve"> akademija“ </w:t>
      </w:r>
      <w:r w:rsidR="002B13CF" w:rsidRPr="00667E54">
        <w:rPr>
          <w:rFonts w:ascii="Times New Roman" w:hAnsi="Times New Roman" w:cs="Times New Roman"/>
          <w:sz w:val="24"/>
          <w:szCs w:val="24"/>
        </w:rPr>
        <w:t>(kodas 303015010)</w:t>
      </w:r>
      <w:r w:rsidR="002B13CF">
        <w:rPr>
          <w:rFonts w:ascii="Times New Roman" w:hAnsi="Times New Roman" w:cs="Times New Roman"/>
          <w:sz w:val="24"/>
          <w:szCs w:val="24"/>
        </w:rPr>
        <w:t xml:space="preserve"> </w:t>
      </w:r>
      <w:r w:rsidR="00230AED">
        <w:rPr>
          <w:rFonts w:ascii="Times New Roman" w:hAnsi="Times New Roman" w:cs="Times New Roman"/>
          <w:sz w:val="24"/>
          <w:szCs w:val="24"/>
        </w:rPr>
        <w:t>202</w:t>
      </w:r>
      <w:r w:rsidR="003B4D47">
        <w:rPr>
          <w:rFonts w:ascii="Times New Roman" w:hAnsi="Times New Roman" w:cs="Times New Roman"/>
          <w:sz w:val="24"/>
          <w:szCs w:val="24"/>
        </w:rPr>
        <w:t>5</w:t>
      </w:r>
      <w:r w:rsidR="00230AED">
        <w:rPr>
          <w:rFonts w:ascii="Times New Roman" w:hAnsi="Times New Roman" w:cs="Times New Roman"/>
          <w:sz w:val="24"/>
          <w:szCs w:val="24"/>
        </w:rPr>
        <w:t xml:space="preserve"> m. </w:t>
      </w:r>
      <w:r w:rsidR="00755E8E">
        <w:rPr>
          <w:rFonts w:ascii="Times New Roman" w:hAnsi="Times New Roman" w:cs="Times New Roman"/>
          <w:sz w:val="24"/>
          <w:szCs w:val="24"/>
        </w:rPr>
        <w:t>spalio 3, 6, 10, 13, 17, 20, 24, 27, 31, lapkričio 3, 7, 10, 14, 17, 21, 24, 28, gruodžio 1, 5, 8, 12, 15, 19, 22, 29</w:t>
      </w:r>
      <w:r w:rsidR="00677DA6">
        <w:rPr>
          <w:rFonts w:ascii="Times New Roman" w:hAnsi="Times New Roman" w:cs="Times New Roman"/>
          <w:sz w:val="24"/>
          <w:szCs w:val="24"/>
        </w:rPr>
        <w:t xml:space="preserve"> d. </w:t>
      </w:r>
      <w:r w:rsidR="003B4D47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>(</w:t>
      </w:r>
      <w:r w:rsidR="002B13CF">
        <w:rPr>
          <w:rFonts w:ascii="Times New Roman" w:hAnsi="Times New Roman" w:cs="Times New Roman"/>
          <w:sz w:val="24"/>
          <w:szCs w:val="24"/>
        </w:rPr>
        <w:t>po 2 val. penktadieniais</w:t>
      </w:r>
      <w:r w:rsidR="005C4519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>nuo 1</w:t>
      </w:r>
      <w:r w:rsidR="002B13CF">
        <w:rPr>
          <w:rFonts w:ascii="Times New Roman" w:hAnsi="Times New Roman" w:cs="Times New Roman"/>
          <w:sz w:val="24"/>
          <w:szCs w:val="24"/>
        </w:rPr>
        <w:t>3</w:t>
      </w:r>
      <w:r w:rsidR="004A592B">
        <w:rPr>
          <w:rFonts w:ascii="Times New Roman" w:hAnsi="Times New Roman" w:cs="Times New Roman"/>
          <w:sz w:val="24"/>
          <w:szCs w:val="24"/>
        </w:rPr>
        <w:t>.30</w:t>
      </w:r>
      <w:r w:rsidRPr="00C02FCF">
        <w:rPr>
          <w:rFonts w:ascii="Times New Roman" w:hAnsi="Times New Roman" w:cs="Times New Roman"/>
          <w:sz w:val="24"/>
          <w:szCs w:val="24"/>
        </w:rPr>
        <w:t xml:space="preserve"> iki 1</w:t>
      </w:r>
      <w:r w:rsidR="002B13CF">
        <w:rPr>
          <w:rFonts w:ascii="Times New Roman" w:hAnsi="Times New Roman" w:cs="Times New Roman"/>
          <w:sz w:val="24"/>
          <w:szCs w:val="24"/>
        </w:rPr>
        <w:t>5.30</w:t>
      </w:r>
      <w:r w:rsidRPr="00C02FCF">
        <w:rPr>
          <w:rFonts w:ascii="Times New Roman" w:hAnsi="Times New Roman" w:cs="Times New Roman"/>
          <w:sz w:val="24"/>
          <w:szCs w:val="24"/>
        </w:rPr>
        <w:t xml:space="preserve"> val.</w:t>
      </w:r>
      <w:r w:rsidR="005C4519">
        <w:rPr>
          <w:rFonts w:ascii="Times New Roman" w:hAnsi="Times New Roman" w:cs="Times New Roman"/>
          <w:sz w:val="24"/>
          <w:szCs w:val="24"/>
        </w:rPr>
        <w:t xml:space="preserve"> ir </w:t>
      </w:r>
      <w:r w:rsidR="002B13CF">
        <w:rPr>
          <w:rFonts w:ascii="Times New Roman" w:hAnsi="Times New Roman" w:cs="Times New Roman"/>
          <w:sz w:val="24"/>
          <w:szCs w:val="24"/>
        </w:rPr>
        <w:t>po 1 val. trečiadieniais</w:t>
      </w:r>
      <w:r w:rsidR="005C4519">
        <w:rPr>
          <w:rFonts w:ascii="Times New Roman" w:hAnsi="Times New Roman" w:cs="Times New Roman"/>
          <w:sz w:val="24"/>
          <w:szCs w:val="24"/>
        </w:rPr>
        <w:t xml:space="preserve"> nuo 1</w:t>
      </w:r>
      <w:r w:rsidR="004A592B">
        <w:rPr>
          <w:rFonts w:ascii="Times New Roman" w:hAnsi="Times New Roman" w:cs="Times New Roman"/>
          <w:sz w:val="24"/>
          <w:szCs w:val="24"/>
        </w:rPr>
        <w:t>5.</w:t>
      </w:r>
      <w:r w:rsidR="002B13CF">
        <w:rPr>
          <w:rFonts w:ascii="Times New Roman" w:hAnsi="Times New Roman" w:cs="Times New Roman"/>
          <w:sz w:val="24"/>
          <w:szCs w:val="24"/>
        </w:rPr>
        <w:t>0</w:t>
      </w:r>
      <w:r w:rsidR="004A592B">
        <w:rPr>
          <w:rFonts w:ascii="Times New Roman" w:hAnsi="Times New Roman" w:cs="Times New Roman"/>
          <w:sz w:val="24"/>
          <w:szCs w:val="24"/>
        </w:rPr>
        <w:t>0</w:t>
      </w:r>
      <w:r w:rsidR="005C4519">
        <w:rPr>
          <w:rFonts w:ascii="Times New Roman" w:hAnsi="Times New Roman" w:cs="Times New Roman"/>
          <w:sz w:val="24"/>
          <w:szCs w:val="24"/>
        </w:rPr>
        <w:t xml:space="preserve"> iki 1</w:t>
      </w:r>
      <w:r w:rsidR="004A592B">
        <w:rPr>
          <w:rFonts w:ascii="Times New Roman" w:hAnsi="Times New Roman" w:cs="Times New Roman"/>
          <w:sz w:val="24"/>
          <w:szCs w:val="24"/>
        </w:rPr>
        <w:t>6.00</w:t>
      </w:r>
      <w:r w:rsidR="005C4519">
        <w:rPr>
          <w:rFonts w:ascii="Times New Roman" w:hAnsi="Times New Roman" w:cs="Times New Roman"/>
          <w:sz w:val="24"/>
          <w:szCs w:val="24"/>
        </w:rPr>
        <w:t xml:space="preserve"> val., i</w:t>
      </w:r>
      <w:r w:rsidRPr="00C02FCF">
        <w:rPr>
          <w:rFonts w:ascii="Times New Roman" w:hAnsi="Times New Roman" w:cs="Times New Roman"/>
          <w:sz w:val="24"/>
          <w:szCs w:val="24"/>
        </w:rPr>
        <w:t xml:space="preserve">š viso </w:t>
      </w:r>
      <w:r w:rsidR="002B13CF">
        <w:rPr>
          <w:rFonts w:ascii="Times New Roman" w:hAnsi="Times New Roman" w:cs="Times New Roman"/>
          <w:sz w:val="24"/>
          <w:szCs w:val="24"/>
        </w:rPr>
        <w:t>3</w:t>
      </w:r>
      <w:r w:rsidR="003C7407">
        <w:rPr>
          <w:rFonts w:ascii="Times New Roman" w:hAnsi="Times New Roman" w:cs="Times New Roman"/>
          <w:sz w:val="24"/>
          <w:szCs w:val="24"/>
        </w:rPr>
        <w:t>7</w:t>
      </w:r>
      <w:r w:rsidR="00B74C2E">
        <w:rPr>
          <w:rFonts w:ascii="Times New Roman" w:hAnsi="Times New Roman" w:cs="Times New Roman"/>
          <w:sz w:val="24"/>
          <w:szCs w:val="24"/>
        </w:rPr>
        <w:t xml:space="preserve"> val., </w:t>
      </w:r>
      <w:r w:rsidR="003B4D47">
        <w:rPr>
          <w:rFonts w:ascii="Times New Roman" w:hAnsi="Times New Roman" w:cs="Times New Roman"/>
          <w:sz w:val="24"/>
          <w:szCs w:val="24"/>
        </w:rPr>
        <w:t>2</w:t>
      </w:r>
      <w:r w:rsidR="00755E8E">
        <w:rPr>
          <w:rFonts w:ascii="Times New Roman" w:hAnsi="Times New Roman" w:cs="Times New Roman"/>
          <w:sz w:val="24"/>
          <w:szCs w:val="24"/>
        </w:rPr>
        <w:t>5</w:t>
      </w:r>
      <w:r w:rsidR="002B13CF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 xml:space="preserve">d. (neviršija 30 dienų pagal Aprašą), nustačius pradinį nuompinigių  dydį – </w:t>
      </w:r>
      <w:r w:rsidR="002B13CF">
        <w:rPr>
          <w:rFonts w:ascii="Times New Roman" w:hAnsi="Times New Roman" w:cs="Times New Roman"/>
          <w:sz w:val="24"/>
          <w:szCs w:val="24"/>
        </w:rPr>
        <w:t>4</w:t>
      </w:r>
      <w:r w:rsidRPr="00C02FCF">
        <w:rPr>
          <w:rFonts w:ascii="Times New Roman" w:hAnsi="Times New Roman" w:cs="Times New Roman"/>
          <w:sz w:val="24"/>
          <w:szCs w:val="24"/>
        </w:rPr>
        <w:t xml:space="preserve"> Eur už val.</w:t>
      </w:r>
    </w:p>
    <w:p w14:paraId="3D3B3C7B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Panevėžio r. </w:t>
      </w:r>
      <w:proofErr w:type="spellStart"/>
      <w:r w:rsidRPr="00C02FCF">
        <w:rPr>
          <w:rFonts w:ascii="Times New Roman" w:hAnsi="Times New Roman" w:cs="Times New Roman"/>
          <w:color w:val="000000"/>
          <w:sz w:val="24"/>
          <w:szCs w:val="24"/>
        </w:rPr>
        <w:t>Pažagienių</w:t>
      </w:r>
      <w:proofErr w:type="spellEnd"/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mokyklos-darželio direktorę pasirašyti savivaldybės materialiojo turto trumpalaikės nuomos sutartį.</w:t>
      </w:r>
    </w:p>
    <w:p w14:paraId="248C186C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D91A3A1" w14:textId="456CAE2B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Šis </w:t>
      </w:r>
      <w:r w:rsidR="00C35A4F">
        <w:rPr>
          <w:rFonts w:ascii="Times New Roman" w:hAnsi="Times New Roman" w:cs="Times New Roman"/>
          <w:sz w:val="24"/>
          <w:szCs w:val="24"/>
        </w:rPr>
        <w:t>potvarkis</w:t>
      </w:r>
      <w:r w:rsidRPr="00C02FCF">
        <w:rPr>
          <w:rFonts w:ascii="Times New Roman" w:hAnsi="Times New Roman" w:cs="Times New Roman"/>
          <w:sz w:val="24"/>
          <w:szCs w:val="24"/>
        </w:rPr>
        <w:t xml:space="preserve"> gali būti skundžiamas Lietuvos Respublikos administracinių bylų teisenos įstatymo nustatyta tvarka. </w:t>
      </w:r>
    </w:p>
    <w:p w14:paraId="473F1A66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E49CC3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EB94A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FF6F43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2F15E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2566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E96A2F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B80A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A3B06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26309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8E3C64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F0C98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6F89CB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61D7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54D93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9DD73E" w14:textId="77FC083D" w:rsidR="00C02FCF" w:rsidRDefault="009C29D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7157535E" w14:textId="49D2479B" w:rsidR="007273DF" w:rsidRPr="007273DF" w:rsidRDefault="00C02FCF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85264">
        <w:rPr>
          <w:rFonts w:ascii="Times New Roman" w:eastAsia="Times New Roman" w:hAnsi="Times New Roman" w:cs="Times New Roman"/>
          <w:sz w:val="24"/>
          <w:szCs w:val="24"/>
          <w:lang w:eastAsia="ar-SA"/>
        </w:rPr>
        <w:t>5-</w:t>
      </w:r>
      <w:r w:rsidR="00755E8E">
        <w:rPr>
          <w:rFonts w:ascii="Times New Roman" w:eastAsia="Times New Roman" w:hAnsi="Times New Roman" w:cs="Times New Roman"/>
          <w:sz w:val="24"/>
          <w:szCs w:val="24"/>
          <w:lang w:eastAsia="ar-SA"/>
        </w:rPr>
        <w:t>10-02</w:t>
      </w:r>
    </w:p>
    <w:sectPr w:rsidR="007273DF" w:rsidRP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260598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29134">
    <w:abstractNumId w:val="0"/>
  </w:num>
  <w:num w:numId="3" w16cid:durableId="56827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50218"/>
    <w:rsid w:val="000A40AD"/>
    <w:rsid w:val="000C1145"/>
    <w:rsid w:val="00110CDD"/>
    <w:rsid w:val="0016226E"/>
    <w:rsid w:val="001B6B36"/>
    <w:rsid w:val="00230AED"/>
    <w:rsid w:val="002726F7"/>
    <w:rsid w:val="002B13CF"/>
    <w:rsid w:val="002B2C98"/>
    <w:rsid w:val="002B742C"/>
    <w:rsid w:val="002F21A7"/>
    <w:rsid w:val="00352763"/>
    <w:rsid w:val="00362401"/>
    <w:rsid w:val="003B4D47"/>
    <w:rsid w:val="003C7407"/>
    <w:rsid w:val="003C7C81"/>
    <w:rsid w:val="003F22B9"/>
    <w:rsid w:val="00460386"/>
    <w:rsid w:val="00485264"/>
    <w:rsid w:val="004A592B"/>
    <w:rsid w:val="004E598C"/>
    <w:rsid w:val="005611C4"/>
    <w:rsid w:val="00570D4C"/>
    <w:rsid w:val="005C4519"/>
    <w:rsid w:val="00677DA6"/>
    <w:rsid w:val="006A7541"/>
    <w:rsid w:val="006C4A2E"/>
    <w:rsid w:val="006C7514"/>
    <w:rsid w:val="006E0DBC"/>
    <w:rsid w:val="006F5E8F"/>
    <w:rsid w:val="00726231"/>
    <w:rsid w:val="007273DF"/>
    <w:rsid w:val="00744F7D"/>
    <w:rsid w:val="00755E8E"/>
    <w:rsid w:val="007B432F"/>
    <w:rsid w:val="008511A7"/>
    <w:rsid w:val="00860669"/>
    <w:rsid w:val="008B60C4"/>
    <w:rsid w:val="00974D75"/>
    <w:rsid w:val="009A74A8"/>
    <w:rsid w:val="009A7962"/>
    <w:rsid w:val="009C29D8"/>
    <w:rsid w:val="009F5D8C"/>
    <w:rsid w:val="00A06F85"/>
    <w:rsid w:val="00A402F7"/>
    <w:rsid w:val="00A70DA1"/>
    <w:rsid w:val="00A97BE3"/>
    <w:rsid w:val="00AE5228"/>
    <w:rsid w:val="00B40880"/>
    <w:rsid w:val="00B55FE1"/>
    <w:rsid w:val="00B74C2E"/>
    <w:rsid w:val="00B75AAA"/>
    <w:rsid w:val="00BC3056"/>
    <w:rsid w:val="00BD1AD0"/>
    <w:rsid w:val="00C02FCF"/>
    <w:rsid w:val="00C35A4F"/>
    <w:rsid w:val="00CD59D7"/>
    <w:rsid w:val="00CE3B21"/>
    <w:rsid w:val="00CE6EC6"/>
    <w:rsid w:val="00D53A62"/>
    <w:rsid w:val="00D546FD"/>
    <w:rsid w:val="00E22D48"/>
    <w:rsid w:val="00E34007"/>
    <w:rsid w:val="00E35B60"/>
    <w:rsid w:val="00E677EE"/>
    <w:rsid w:val="00EB0948"/>
    <w:rsid w:val="00F037E5"/>
    <w:rsid w:val="00F05355"/>
    <w:rsid w:val="00F3623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E70"/>
  <w15:docId w15:val="{DCD5F052-D7F7-4EC1-8FD2-53B36B48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Jadvyga Balciene</cp:lastModifiedBy>
  <cp:revision>2</cp:revision>
  <cp:lastPrinted>2025-01-15T11:32:00Z</cp:lastPrinted>
  <dcterms:created xsi:type="dcterms:W3CDTF">2025-10-03T05:28:00Z</dcterms:created>
  <dcterms:modified xsi:type="dcterms:W3CDTF">2025-10-03T05:28:00Z</dcterms:modified>
</cp:coreProperties>
</file>