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29BE5726"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4603A57B" w:rsidR="000108A5" w:rsidRPr="00CD0FF4" w:rsidRDefault="002B5503" w:rsidP="000108A5">
      <w:pPr>
        <w:jc w:val="center"/>
        <w:rPr>
          <w:b/>
          <w:caps/>
          <w:szCs w:val="24"/>
        </w:rPr>
      </w:pPr>
      <w:r>
        <w:rPr>
          <w:b/>
        </w:rPr>
        <w:t>DĖL</w:t>
      </w:r>
      <w:r w:rsidR="0069183C">
        <w:rPr>
          <w:b/>
        </w:rPr>
        <w:t xml:space="preserve"> 0,</w:t>
      </w:r>
      <w:r w:rsidR="00620C5D">
        <w:rPr>
          <w:b/>
        </w:rPr>
        <w:t>0</w:t>
      </w:r>
      <w:r w:rsidR="00CD5393">
        <w:rPr>
          <w:b/>
        </w:rPr>
        <w:t>6</w:t>
      </w:r>
      <w:r w:rsidR="005B4C6D">
        <w:rPr>
          <w:b/>
        </w:rPr>
        <w:t>81</w:t>
      </w:r>
      <w:r w:rsidR="0069183C">
        <w:rPr>
          <w:b/>
        </w:rPr>
        <w:t xml:space="preserve"> H</w:t>
      </w:r>
      <w:r w:rsidR="00CB761E">
        <w:rPr>
          <w:b/>
          <w:szCs w:val="24"/>
        </w:rPr>
        <w:t>A</w:t>
      </w:r>
      <w:r w:rsidR="00CD137B">
        <w:rPr>
          <w:b/>
          <w:szCs w:val="24"/>
        </w:rPr>
        <w:t xml:space="preserve"> DALIES IŠ BENDRO 0,</w:t>
      </w:r>
      <w:r w:rsidR="00CD5393">
        <w:rPr>
          <w:b/>
          <w:szCs w:val="24"/>
        </w:rPr>
        <w:t>1998</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30A4811F"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w:t>
      </w:r>
      <w:r w:rsidR="00C06FEC">
        <w:rPr>
          <w:color w:val="000000"/>
          <w:szCs w:val="24"/>
          <w:shd w:val="clear" w:color="auto" w:fill="FFFFFF"/>
        </w:rPr>
        <w:t>rugsėjo</w:t>
      </w:r>
      <w:r w:rsidR="00CA6075">
        <w:rPr>
          <w:color w:val="000000"/>
          <w:szCs w:val="24"/>
          <w:shd w:val="clear" w:color="auto" w:fill="FFFFFF"/>
        </w:rPr>
        <w:t xml:space="preserve"> </w:t>
      </w:r>
      <w:r w:rsidR="005500E0">
        <w:rPr>
          <w:color w:val="000000"/>
          <w:szCs w:val="24"/>
          <w:shd w:val="clear" w:color="auto" w:fill="FFFFFF"/>
        </w:rPr>
        <w:t>2</w:t>
      </w:r>
      <w:r w:rsidR="00C06FEC">
        <w:rPr>
          <w:color w:val="000000"/>
          <w:szCs w:val="24"/>
          <w:shd w:val="clear" w:color="auto" w:fill="FFFFFF"/>
        </w:rPr>
        <w:t>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DD6A8E">
        <w:rPr>
          <w:color w:val="000000"/>
          <w:szCs w:val="24"/>
          <w:shd w:val="clear" w:color="auto" w:fill="FFFFFF"/>
        </w:rPr>
        <w:t>221</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45ED30BE"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AD4AB0">
        <w:rPr>
          <w:szCs w:val="24"/>
        </w:rPr>
        <w:t>1</w:t>
      </w:r>
      <w:r w:rsidR="00CD3501">
        <w:rPr>
          <w:szCs w:val="24"/>
        </w:rPr>
        <w:t>.1</w:t>
      </w:r>
      <w:r w:rsidRPr="00620C5D">
        <w:rPr>
          <w:color w:val="FF0000"/>
          <w:szCs w:val="24"/>
        </w:rPr>
        <w:t xml:space="preserve"> </w:t>
      </w:r>
      <w:r>
        <w:rPr>
          <w:szCs w:val="24"/>
        </w:rPr>
        <w:t xml:space="preserve">papunkčiu ir atsižvelgdama </w:t>
      </w:r>
      <w:r w:rsidR="00EB6ACD">
        <w:rPr>
          <w:szCs w:val="24"/>
        </w:rPr>
        <w:t>į</w:t>
      </w:r>
      <w:r w:rsidR="00E72E15">
        <w:rPr>
          <w:szCs w:val="24"/>
        </w:rPr>
        <w:t xml:space="preserve">       </w:t>
      </w:r>
      <w:r w:rsidR="00EB6ACD">
        <w:rPr>
          <w:szCs w:val="24"/>
        </w:rPr>
        <w:t xml:space="preserve"> </w:t>
      </w:r>
      <w:r w:rsidR="000C0A8C">
        <w:rPr>
          <w:szCs w:val="24"/>
        </w:rPr>
        <w:t>A</w:t>
      </w:r>
      <w:r w:rsidR="00E72E15">
        <w:rPr>
          <w:szCs w:val="24"/>
        </w:rPr>
        <w:t xml:space="preserve">. </w:t>
      </w:r>
      <w:r w:rsidR="000C0A8C">
        <w:rPr>
          <w:szCs w:val="24"/>
        </w:rPr>
        <w:t>A</w:t>
      </w:r>
      <w:r w:rsidR="00E72E15">
        <w:rPr>
          <w:szCs w:val="24"/>
        </w:rPr>
        <w:t xml:space="preserve">. </w:t>
      </w:r>
      <w:r w:rsidR="00E72E15" w:rsidRPr="00722F2B">
        <w:rPr>
          <w:i/>
          <w:iCs/>
          <w:szCs w:val="24"/>
        </w:rPr>
        <w:t>(duomenys neskelbtini)</w:t>
      </w:r>
      <w:r w:rsidR="00E72E15" w:rsidRPr="00523B26">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2A3948D6" w:rsidR="00597AD9" w:rsidRDefault="00597AD9" w:rsidP="00AD4AB0">
      <w:pPr>
        <w:overflowPunct w:val="0"/>
        <w:autoSpaceDE w:val="0"/>
        <w:autoSpaceDN w:val="0"/>
        <w:adjustRightInd w:val="0"/>
        <w:ind w:firstLine="720"/>
        <w:jc w:val="both"/>
        <w:textAlignment w:val="baseline"/>
      </w:pPr>
      <w:bookmarkStart w:id="0" w:name="_Hlk194328687"/>
      <w:r>
        <w:rPr>
          <w:szCs w:val="24"/>
        </w:rPr>
        <w:t xml:space="preserve">1. </w:t>
      </w:r>
      <w:r w:rsidR="003C0089" w:rsidRPr="003C0089">
        <w:rPr>
          <w:szCs w:val="24"/>
        </w:rPr>
        <w:t xml:space="preserve">Nustatyti </w:t>
      </w:r>
      <w:r w:rsidR="00AD4AB0">
        <w:rPr>
          <w:szCs w:val="24"/>
          <w:lang w:eastAsia="zh-CN"/>
        </w:rPr>
        <w:t xml:space="preserve">butui (unikalus Nr. </w:t>
      </w:r>
      <w:r w:rsidR="00E72E15" w:rsidRPr="00722F2B">
        <w:rPr>
          <w:i/>
          <w:iCs/>
          <w:szCs w:val="24"/>
        </w:rPr>
        <w:t>(duomenys neskelbtini)</w:t>
      </w:r>
      <w:r w:rsidR="00AD4AB0">
        <w:rPr>
          <w:szCs w:val="24"/>
          <w:lang w:eastAsia="zh-CN"/>
        </w:rPr>
        <w:t>)</w:t>
      </w:r>
      <w:r w:rsidR="008319E2">
        <w:rPr>
          <w:szCs w:val="24"/>
          <w:lang w:eastAsia="zh-CN"/>
        </w:rPr>
        <w:t xml:space="preserve"> ir</w:t>
      </w:r>
      <w:r w:rsidR="00AD4AB0">
        <w:rPr>
          <w:szCs w:val="24"/>
          <w:lang w:eastAsia="zh-CN"/>
        </w:rPr>
        <w:t xml:space="preserve"> </w:t>
      </w:r>
      <w:r w:rsidR="000C0A8C" w:rsidRPr="004D4ED9">
        <w:rPr>
          <w:szCs w:val="24"/>
          <w:lang w:eastAsia="zh-CN"/>
        </w:rPr>
        <w:t>pastatams: 49/100 ūkinio pastato (unikalus Nr</w:t>
      </w:r>
      <w:r w:rsidR="005B0992">
        <w:rPr>
          <w:szCs w:val="24"/>
          <w:lang w:eastAsia="zh-CN"/>
        </w:rPr>
        <w:t xml:space="preserve">. </w:t>
      </w:r>
      <w:r w:rsidR="00E72E15" w:rsidRPr="00722F2B">
        <w:rPr>
          <w:i/>
          <w:iCs/>
          <w:szCs w:val="24"/>
        </w:rPr>
        <w:t>(duomenys neskelbtini)</w:t>
      </w:r>
      <w:r w:rsidR="000C0A8C" w:rsidRPr="004D4ED9">
        <w:rPr>
          <w:szCs w:val="24"/>
          <w:lang w:eastAsia="zh-CN"/>
        </w:rPr>
        <w:t>),</w:t>
      </w:r>
      <w:r w:rsidR="005B0992">
        <w:rPr>
          <w:szCs w:val="24"/>
          <w:lang w:eastAsia="zh-CN"/>
        </w:rPr>
        <w:t xml:space="preserve"> </w:t>
      </w:r>
      <w:r w:rsidR="000C0A8C" w:rsidRPr="004D4ED9">
        <w:rPr>
          <w:szCs w:val="24"/>
          <w:lang w:eastAsia="zh-CN"/>
        </w:rPr>
        <w:t xml:space="preserve">1/4 kiemo rūsio (unikalus Nr. </w:t>
      </w:r>
      <w:r w:rsidR="00E72E15" w:rsidRPr="00722F2B">
        <w:rPr>
          <w:i/>
          <w:iCs/>
          <w:szCs w:val="24"/>
        </w:rPr>
        <w:t>(duomenys neskelbtini)</w:t>
      </w:r>
      <w:r w:rsidR="000C0A8C">
        <w:rPr>
          <w:szCs w:val="24"/>
          <w:lang w:eastAsia="zh-CN"/>
        </w:rPr>
        <w:t xml:space="preserve">), 2/5 daržinės (unikalus Nr. </w:t>
      </w:r>
      <w:r w:rsidR="00E72E15" w:rsidRPr="00722F2B">
        <w:rPr>
          <w:i/>
          <w:iCs/>
          <w:szCs w:val="24"/>
        </w:rPr>
        <w:t>(duomenys neskelbtini)</w:t>
      </w:r>
      <w:r w:rsidR="000C0A8C">
        <w:rPr>
          <w:szCs w:val="24"/>
          <w:lang w:eastAsia="zh-CN"/>
        </w:rPr>
        <w:t>),</w:t>
      </w:r>
      <w:r w:rsidR="000C0A8C" w:rsidRPr="00F16635">
        <w:rPr>
          <w:szCs w:val="24"/>
          <w:lang w:eastAsia="zh-CN"/>
        </w:rPr>
        <w:t xml:space="preserve"> eksploatuoti</w:t>
      </w:r>
      <w:r w:rsidR="000C0A8C">
        <w:rPr>
          <w:szCs w:val="24"/>
          <w:lang w:eastAsia="zh-CN"/>
        </w:rPr>
        <w:t xml:space="preserve"> </w:t>
      </w:r>
      <w:r>
        <w:rPr>
          <w:szCs w:val="24"/>
        </w:rPr>
        <w:t>reikaling</w:t>
      </w:r>
      <w:r w:rsidR="004D4ED9">
        <w:rPr>
          <w:szCs w:val="24"/>
        </w:rPr>
        <w:t>o</w:t>
      </w:r>
      <w:r>
        <w:rPr>
          <w:szCs w:val="24"/>
        </w:rPr>
        <w:t xml:space="preserve"> žemės sklypo (kadastro Nr. </w:t>
      </w:r>
      <w:r w:rsidR="00E72E15" w:rsidRPr="00722F2B">
        <w:rPr>
          <w:i/>
          <w:iCs/>
          <w:szCs w:val="24"/>
        </w:rPr>
        <w:t>(duomenys neskelbtini)</w:t>
      </w:r>
      <w:r>
        <w:rPr>
          <w:szCs w:val="24"/>
        </w:rPr>
        <w:t>), esančio Panevėžio rajono savivaldybėje, Ra</w:t>
      </w:r>
      <w:r w:rsidR="00AD4AB0">
        <w:rPr>
          <w:szCs w:val="24"/>
        </w:rPr>
        <w:t xml:space="preserve">guvoje, </w:t>
      </w:r>
      <w:proofErr w:type="spellStart"/>
      <w:r w:rsidR="00AD4AB0">
        <w:rPr>
          <w:szCs w:val="24"/>
        </w:rPr>
        <w:t>Taurynės</w:t>
      </w:r>
      <w:proofErr w:type="spellEnd"/>
      <w:r w:rsidR="00AD4AB0">
        <w:rPr>
          <w:szCs w:val="24"/>
        </w:rPr>
        <w:t xml:space="preserve"> </w:t>
      </w:r>
      <w:r>
        <w:rPr>
          <w:szCs w:val="24"/>
          <w:lang w:eastAsia="zh-CN"/>
        </w:rPr>
        <w:t xml:space="preserve">g. </w:t>
      </w:r>
      <w:r w:rsidR="00E72E15" w:rsidRPr="00722F2B">
        <w:rPr>
          <w:i/>
          <w:iCs/>
          <w:szCs w:val="24"/>
        </w:rPr>
        <w:t>(duomenys neskelbtini)</w:t>
      </w:r>
      <w:r>
        <w:rPr>
          <w:szCs w:val="24"/>
          <w:lang w:eastAsia="zh-CN"/>
        </w:rPr>
        <w:t xml:space="preserve">, </w:t>
      </w:r>
      <w:r>
        <w:rPr>
          <w:szCs w:val="24"/>
        </w:rPr>
        <w:t>dalies dydį – 0,0</w:t>
      </w:r>
      <w:r w:rsidR="000C0A8C">
        <w:rPr>
          <w:szCs w:val="24"/>
        </w:rPr>
        <w:t>681</w:t>
      </w:r>
      <w:r>
        <w:rPr>
          <w:szCs w:val="24"/>
        </w:rPr>
        <w:t xml:space="preserve"> ha.</w:t>
      </w:r>
    </w:p>
    <w:bookmarkEnd w:id="0"/>
    <w:p w14:paraId="5CA9C596" w14:textId="5F46BF21"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sidR="000C0A8C">
        <w:rPr>
          <w:szCs w:val="24"/>
        </w:rPr>
        <w:t>A</w:t>
      </w:r>
      <w:r w:rsidR="00E72E15">
        <w:rPr>
          <w:szCs w:val="24"/>
        </w:rPr>
        <w:t>.</w:t>
      </w:r>
      <w:r w:rsidR="000C0A8C">
        <w:rPr>
          <w:szCs w:val="24"/>
        </w:rPr>
        <w:t xml:space="preserve"> A</w:t>
      </w:r>
      <w:r w:rsidR="00E72E15">
        <w:rPr>
          <w:szCs w:val="24"/>
        </w:rPr>
        <w:t xml:space="preserve">. </w:t>
      </w:r>
      <w:r w:rsidR="00E72E15" w:rsidRPr="00722F2B">
        <w:rPr>
          <w:i/>
          <w:iCs/>
          <w:szCs w:val="24"/>
        </w:rPr>
        <w:t>(duomenys neskelbtini)</w:t>
      </w:r>
      <w:r w:rsidR="00E72E15" w:rsidRPr="00523B26">
        <w:rPr>
          <w:szCs w:val="24"/>
        </w:rPr>
        <w:t xml:space="preserve"> </w:t>
      </w:r>
      <w:r>
        <w:rPr>
          <w:szCs w:val="24"/>
        </w:rPr>
        <w:t>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36572903"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Nustatyti, kad šio sprendimo 1 punkte nurodyta valstybinės žemės sklypo dalis išnuomojama </w:t>
      </w:r>
      <w:r w:rsidR="00AD4AB0">
        <w:rPr>
          <w:bCs/>
          <w:szCs w:val="24"/>
        </w:rPr>
        <w:t>10</w:t>
      </w:r>
      <w:r w:rsidR="009458C1">
        <w:rPr>
          <w:bCs/>
          <w:szCs w:val="24"/>
        </w:rPr>
        <w:t xml:space="preserve"> met</w:t>
      </w:r>
      <w:r w:rsidR="00240FA5">
        <w:rPr>
          <w:bCs/>
          <w:szCs w:val="24"/>
        </w:rPr>
        <w:t>ų</w:t>
      </w:r>
      <w:r w:rsidR="009458C1">
        <w:rPr>
          <w:bCs/>
          <w:szCs w:val="24"/>
        </w:rPr>
        <w:t xml:space="preserve">.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2633F2CB" w14:textId="77777777" w:rsidR="00DD6A8E" w:rsidRPr="0068699F" w:rsidRDefault="00DD6A8E" w:rsidP="00DD6A8E">
      <w:pPr>
        <w:jc w:val="both"/>
        <w:rPr>
          <w:szCs w:val="24"/>
        </w:rPr>
      </w:pPr>
      <w:bookmarkStart w:id="1"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t xml:space="preserve">    </w:t>
      </w:r>
      <w:r w:rsidRPr="0068699F">
        <w:rPr>
          <w:szCs w:val="24"/>
        </w:rPr>
        <w:t>Antanas Pocius</w:t>
      </w:r>
    </w:p>
    <w:bookmarkEnd w:id="1"/>
    <w:p w14:paraId="0AF7E9ED" w14:textId="77777777" w:rsidR="00232F77" w:rsidRDefault="00232F77" w:rsidP="00C05AC4">
      <w:pPr>
        <w:tabs>
          <w:tab w:val="left" w:pos="6917"/>
        </w:tabs>
        <w:jc w:val="both"/>
      </w:pPr>
    </w:p>
    <w:p w14:paraId="1777D01A" w14:textId="77777777" w:rsidR="003E6515" w:rsidRDefault="003E6515" w:rsidP="00C05AC4">
      <w:pPr>
        <w:tabs>
          <w:tab w:val="left" w:pos="6917"/>
        </w:tabs>
        <w:jc w:val="both"/>
      </w:pPr>
    </w:p>
    <w:p w14:paraId="2D177D69" w14:textId="77777777" w:rsidR="003E6515" w:rsidRDefault="003E6515" w:rsidP="00C05AC4">
      <w:pPr>
        <w:tabs>
          <w:tab w:val="left" w:pos="6917"/>
        </w:tabs>
        <w:jc w:val="both"/>
      </w:pPr>
    </w:p>
    <w:sectPr w:rsidR="003E651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5509" w14:textId="77777777" w:rsidR="00B30EC6" w:rsidRDefault="00B30EC6">
      <w:r>
        <w:separator/>
      </w:r>
    </w:p>
  </w:endnote>
  <w:endnote w:type="continuationSeparator" w:id="0">
    <w:p w14:paraId="7B3D121E" w14:textId="77777777" w:rsidR="00B30EC6" w:rsidRDefault="00B3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1CE7" w14:textId="77777777" w:rsidR="00B30EC6" w:rsidRDefault="00B30EC6">
      <w:r>
        <w:separator/>
      </w:r>
    </w:p>
  </w:footnote>
  <w:footnote w:type="continuationSeparator" w:id="0">
    <w:p w14:paraId="7DD87EC5" w14:textId="77777777" w:rsidR="00B30EC6" w:rsidRDefault="00B3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2375A"/>
    <w:rsid w:val="00030073"/>
    <w:rsid w:val="0003646E"/>
    <w:rsid w:val="00050112"/>
    <w:rsid w:val="000542C0"/>
    <w:rsid w:val="00071C21"/>
    <w:rsid w:val="00080F16"/>
    <w:rsid w:val="00084AA6"/>
    <w:rsid w:val="00091079"/>
    <w:rsid w:val="00092382"/>
    <w:rsid w:val="000962D3"/>
    <w:rsid w:val="0009681D"/>
    <w:rsid w:val="000B2B44"/>
    <w:rsid w:val="000C0A8C"/>
    <w:rsid w:val="000D066D"/>
    <w:rsid w:val="000E76AE"/>
    <w:rsid w:val="000F6285"/>
    <w:rsid w:val="00100598"/>
    <w:rsid w:val="00104CD4"/>
    <w:rsid w:val="001346DD"/>
    <w:rsid w:val="001416DF"/>
    <w:rsid w:val="0015117F"/>
    <w:rsid w:val="0015486D"/>
    <w:rsid w:val="00157A21"/>
    <w:rsid w:val="00175D64"/>
    <w:rsid w:val="001921BB"/>
    <w:rsid w:val="001A049E"/>
    <w:rsid w:val="001B16BF"/>
    <w:rsid w:val="001B206B"/>
    <w:rsid w:val="001B2E1A"/>
    <w:rsid w:val="001B4E90"/>
    <w:rsid w:val="001B6BC5"/>
    <w:rsid w:val="001C4EF7"/>
    <w:rsid w:val="001D3BAC"/>
    <w:rsid w:val="001D6459"/>
    <w:rsid w:val="001D737C"/>
    <w:rsid w:val="001D739B"/>
    <w:rsid w:val="001F1FD7"/>
    <w:rsid w:val="00201375"/>
    <w:rsid w:val="00213A5C"/>
    <w:rsid w:val="00213BFE"/>
    <w:rsid w:val="00232F77"/>
    <w:rsid w:val="00240FA5"/>
    <w:rsid w:val="002413B9"/>
    <w:rsid w:val="00241F4B"/>
    <w:rsid w:val="00255350"/>
    <w:rsid w:val="0027435D"/>
    <w:rsid w:val="0028637B"/>
    <w:rsid w:val="00287E1B"/>
    <w:rsid w:val="002A484E"/>
    <w:rsid w:val="002B10C4"/>
    <w:rsid w:val="002B5503"/>
    <w:rsid w:val="002D197D"/>
    <w:rsid w:val="002D6DFB"/>
    <w:rsid w:val="002D7294"/>
    <w:rsid w:val="002F3278"/>
    <w:rsid w:val="002F4C49"/>
    <w:rsid w:val="0030565B"/>
    <w:rsid w:val="00305D2A"/>
    <w:rsid w:val="00327F46"/>
    <w:rsid w:val="003467FB"/>
    <w:rsid w:val="00352F99"/>
    <w:rsid w:val="0035314B"/>
    <w:rsid w:val="00354AAA"/>
    <w:rsid w:val="00357D95"/>
    <w:rsid w:val="00380021"/>
    <w:rsid w:val="00383C1A"/>
    <w:rsid w:val="0039082D"/>
    <w:rsid w:val="00392032"/>
    <w:rsid w:val="00392C14"/>
    <w:rsid w:val="003C0089"/>
    <w:rsid w:val="003D3548"/>
    <w:rsid w:val="003D4C10"/>
    <w:rsid w:val="003D5A8B"/>
    <w:rsid w:val="003E4EB7"/>
    <w:rsid w:val="003E6515"/>
    <w:rsid w:val="00420AC1"/>
    <w:rsid w:val="0042216A"/>
    <w:rsid w:val="00452C65"/>
    <w:rsid w:val="004541B0"/>
    <w:rsid w:val="004542C8"/>
    <w:rsid w:val="00457906"/>
    <w:rsid w:val="004601EA"/>
    <w:rsid w:val="004607D5"/>
    <w:rsid w:val="00471C2E"/>
    <w:rsid w:val="00472445"/>
    <w:rsid w:val="0047514D"/>
    <w:rsid w:val="004A7BF4"/>
    <w:rsid w:val="004B58B1"/>
    <w:rsid w:val="004C66EA"/>
    <w:rsid w:val="004C7D7E"/>
    <w:rsid w:val="004D4ED9"/>
    <w:rsid w:val="00500F78"/>
    <w:rsid w:val="00504BFD"/>
    <w:rsid w:val="00506E54"/>
    <w:rsid w:val="005112CD"/>
    <w:rsid w:val="0051161A"/>
    <w:rsid w:val="00520901"/>
    <w:rsid w:val="0052412F"/>
    <w:rsid w:val="0052514C"/>
    <w:rsid w:val="00547A87"/>
    <w:rsid w:val="005500E0"/>
    <w:rsid w:val="00581A55"/>
    <w:rsid w:val="00582766"/>
    <w:rsid w:val="00583418"/>
    <w:rsid w:val="005834DD"/>
    <w:rsid w:val="005842F1"/>
    <w:rsid w:val="00597AD9"/>
    <w:rsid w:val="005B0992"/>
    <w:rsid w:val="005B4C6D"/>
    <w:rsid w:val="005C14E5"/>
    <w:rsid w:val="005D178B"/>
    <w:rsid w:val="005D2DBF"/>
    <w:rsid w:val="005D6B96"/>
    <w:rsid w:val="005F103A"/>
    <w:rsid w:val="00602CEE"/>
    <w:rsid w:val="00620C5D"/>
    <w:rsid w:val="006233CF"/>
    <w:rsid w:val="00626AB7"/>
    <w:rsid w:val="00630EC5"/>
    <w:rsid w:val="00631EE2"/>
    <w:rsid w:val="00651B17"/>
    <w:rsid w:val="00661873"/>
    <w:rsid w:val="00665003"/>
    <w:rsid w:val="00665C01"/>
    <w:rsid w:val="00667C39"/>
    <w:rsid w:val="00677BC6"/>
    <w:rsid w:val="00682CB0"/>
    <w:rsid w:val="00685DF4"/>
    <w:rsid w:val="0069183C"/>
    <w:rsid w:val="006B3C7B"/>
    <w:rsid w:val="006B5361"/>
    <w:rsid w:val="006B5522"/>
    <w:rsid w:val="006D00EA"/>
    <w:rsid w:val="006E6FDD"/>
    <w:rsid w:val="006F445F"/>
    <w:rsid w:val="006F55F7"/>
    <w:rsid w:val="006F6C51"/>
    <w:rsid w:val="00702C85"/>
    <w:rsid w:val="00704415"/>
    <w:rsid w:val="00730A87"/>
    <w:rsid w:val="00731A83"/>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1FCC"/>
    <w:rsid w:val="007F4229"/>
    <w:rsid w:val="008166C0"/>
    <w:rsid w:val="0082193A"/>
    <w:rsid w:val="00821BD2"/>
    <w:rsid w:val="00830CB4"/>
    <w:rsid w:val="008319E2"/>
    <w:rsid w:val="008329BD"/>
    <w:rsid w:val="00832A22"/>
    <w:rsid w:val="00836DD5"/>
    <w:rsid w:val="008521A3"/>
    <w:rsid w:val="00862A7F"/>
    <w:rsid w:val="00872C7E"/>
    <w:rsid w:val="00874AFB"/>
    <w:rsid w:val="00890F6F"/>
    <w:rsid w:val="008A0B45"/>
    <w:rsid w:val="008A3546"/>
    <w:rsid w:val="008A61C1"/>
    <w:rsid w:val="008A7AF2"/>
    <w:rsid w:val="008B1339"/>
    <w:rsid w:val="008B374B"/>
    <w:rsid w:val="008D0483"/>
    <w:rsid w:val="008E697E"/>
    <w:rsid w:val="009074EC"/>
    <w:rsid w:val="00922E6B"/>
    <w:rsid w:val="00923FB3"/>
    <w:rsid w:val="009458C1"/>
    <w:rsid w:val="00946DCB"/>
    <w:rsid w:val="0095250A"/>
    <w:rsid w:val="009530AD"/>
    <w:rsid w:val="00954201"/>
    <w:rsid w:val="00966FDA"/>
    <w:rsid w:val="00975B28"/>
    <w:rsid w:val="00981810"/>
    <w:rsid w:val="00985BE4"/>
    <w:rsid w:val="00996D37"/>
    <w:rsid w:val="0099726A"/>
    <w:rsid w:val="009A020C"/>
    <w:rsid w:val="009A5239"/>
    <w:rsid w:val="009B023A"/>
    <w:rsid w:val="009B4E00"/>
    <w:rsid w:val="009C1E4B"/>
    <w:rsid w:val="009C616A"/>
    <w:rsid w:val="009C6A79"/>
    <w:rsid w:val="009E4C61"/>
    <w:rsid w:val="00A00303"/>
    <w:rsid w:val="00A13575"/>
    <w:rsid w:val="00A24379"/>
    <w:rsid w:val="00A40A77"/>
    <w:rsid w:val="00A6352D"/>
    <w:rsid w:val="00A819CF"/>
    <w:rsid w:val="00A83375"/>
    <w:rsid w:val="00A85869"/>
    <w:rsid w:val="00AB21D7"/>
    <w:rsid w:val="00AB4D86"/>
    <w:rsid w:val="00AC06E1"/>
    <w:rsid w:val="00AC0D26"/>
    <w:rsid w:val="00AC495B"/>
    <w:rsid w:val="00AD0E75"/>
    <w:rsid w:val="00AD4AB0"/>
    <w:rsid w:val="00AE672F"/>
    <w:rsid w:val="00AE6988"/>
    <w:rsid w:val="00AE72C4"/>
    <w:rsid w:val="00AF49AF"/>
    <w:rsid w:val="00AF733A"/>
    <w:rsid w:val="00AF7CBA"/>
    <w:rsid w:val="00B125DD"/>
    <w:rsid w:val="00B204A8"/>
    <w:rsid w:val="00B23549"/>
    <w:rsid w:val="00B30EC6"/>
    <w:rsid w:val="00B35491"/>
    <w:rsid w:val="00B35AEC"/>
    <w:rsid w:val="00B36443"/>
    <w:rsid w:val="00B378BB"/>
    <w:rsid w:val="00B66367"/>
    <w:rsid w:val="00B703EC"/>
    <w:rsid w:val="00B70482"/>
    <w:rsid w:val="00B71560"/>
    <w:rsid w:val="00B757A5"/>
    <w:rsid w:val="00B833EC"/>
    <w:rsid w:val="00B85DEB"/>
    <w:rsid w:val="00BA23F2"/>
    <w:rsid w:val="00BA4113"/>
    <w:rsid w:val="00BA4A2E"/>
    <w:rsid w:val="00BA60ED"/>
    <w:rsid w:val="00BA61CF"/>
    <w:rsid w:val="00BB1D55"/>
    <w:rsid w:val="00BB789C"/>
    <w:rsid w:val="00BD79B9"/>
    <w:rsid w:val="00BE298B"/>
    <w:rsid w:val="00BE7130"/>
    <w:rsid w:val="00BE7407"/>
    <w:rsid w:val="00BF09DF"/>
    <w:rsid w:val="00BF1608"/>
    <w:rsid w:val="00BF6398"/>
    <w:rsid w:val="00C05AC4"/>
    <w:rsid w:val="00C06FEC"/>
    <w:rsid w:val="00C152BE"/>
    <w:rsid w:val="00C20B06"/>
    <w:rsid w:val="00C21F04"/>
    <w:rsid w:val="00C23CAF"/>
    <w:rsid w:val="00C24DFB"/>
    <w:rsid w:val="00C4033D"/>
    <w:rsid w:val="00C45011"/>
    <w:rsid w:val="00C4791D"/>
    <w:rsid w:val="00C5281E"/>
    <w:rsid w:val="00C53194"/>
    <w:rsid w:val="00C557FA"/>
    <w:rsid w:val="00C678F6"/>
    <w:rsid w:val="00C829AC"/>
    <w:rsid w:val="00C972FB"/>
    <w:rsid w:val="00CA2F08"/>
    <w:rsid w:val="00CA6075"/>
    <w:rsid w:val="00CB0C78"/>
    <w:rsid w:val="00CB57DE"/>
    <w:rsid w:val="00CB761E"/>
    <w:rsid w:val="00CC3839"/>
    <w:rsid w:val="00CD137B"/>
    <w:rsid w:val="00CD3501"/>
    <w:rsid w:val="00CD50F4"/>
    <w:rsid w:val="00CD5393"/>
    <w:rsid w:val="00CE44B2"/>
    <w:rsid w:val="00CF6278"/>
    <w:rsid w:val="00CF7368"/>
    <w:rsid w:val="00D00562"/>
    <w:rsid w:val="00D12881"/>
    <w:rsid w:val="00D26282"/>
    <w:rsid w:val="00D33EA3"/>
    <w:rsid w:val="00D5186F"/>
    <w:rsid w:val="00D536E6"/>
    <w:rsid w:val="00D55C54"/>
    <w:rsid w:val="00D56632"/>
    <w:rsid w:val="00D772A9"/>
    <w:rsid w:val="00D95AEF"/>
    <w:rsid w:val="00DC2C61"/>
    <w:rsid w:val="00DD5D37"/>
    <w:rsid w:val="00DD6A8E"/>
    <w:rsid w:val="00DE17EA"/>
    <w:rsid w:val="00DE207C"/>
    <w:rsid w:val="00DE3306"/>
    <w:rsid w:val="00DE75B0"/>
    <w:rsid w:val="00E018F2"/>
    <w:rsid w:val="00E02489"/>
    <w:rsid w:val="00E028C0"/>
    <w:rsid w:val="00E02A8F"/>
    <w:rsid w:val="00E101A7"/>
    <w:rsid w:val="00E11F2D"/>
    <w:rsid w:val="00E17198"/>
    <w:rsid w:val="00E1730F"/>
    <w:rsid w:val="00E26A52"/>
    <w:rsid w:val="00E272E5"/>
    <w:rsid w:val="00E32B25"/>
    <w:rsid w:val="00E60582"/>
    <w:rsid w:val="00E663F8"/>
    <w:rsid w:val="00E72B5C"/>
    <w:rsid w:val="00E72E15"/>
    <w:rsid w:val="00E734FC"/>
    <w:rsid w:val="00E92965"/>
    <w:rsid w:val="00EA1522"/>
    <w:rsid w:val="00EA28D5"/>
    <w:rsid w:val="00EA6E0C"/>
    <w:rsid w:val="00EB5DAF"/>
    <w:rsid w:val="00EB6ACD"/>
    <w:rsid w:val="00EB71A6"/>
    <w:rsid w:val="00EC1520"/>
    <w:rsid w:val="00EC5B6E"/>
    <w:rsid w:val="00EE4DDB"/>
    <w:rsid w:val="00EF0FB8"/>
    <w:rsid w:val="00F0190A"/>
    <w:rsid w:val="00F20CA0"/>
    <w:rsid w:val="00F23FBA"/>
    <w:rsid w:val="00F2635D"/>
    <w:rsid w:val="00F27C62"/>
    <w:rsid w:val="00F45905"/>
    <w:rsid w:val="00F61EB4"/>
    <w:rsid w:val="00F6410D"/>
    <w:rsid w:val="00F76C1B"/>
    <w:rsid w:val="00F77024"/>
    <w:rsid w:val="00F86E72"/>
    <w:rsid w:val="00F908EF"/>
    <w:rsid w:val="00F96F73"/>
    <w:rsid w:val="00FA695C"/>
    <w:rsid w:val="00FA7164"/>
    <w:rsid w:val="00FB02F1"/>
    <w:rsid w:val="00FB5333"/>
    <w:rsid w:val="00FB5B6D"/>
    <w:rsid w:val="00FC5C34"/>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1915</Words>
  <Characters>1092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2025-04-08T13:01:00Z</cp:lastPrinted>
  <dcterms:created xsi:type="dcterms:W3CDTF">2025-09-24T07:34:00Z</dcterms:created>
  <dcterms:modified xsi:type="dcterms:W3CDTF">2025-09-24T07:34:00Z</dcterms:modified>
</cp:coreProperties>
</file>