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E2E2B" w14:textId="00A98620" w:rsidR="002469B2" w:rsidRPr="002469B2" w:rsidRDefault="002469B2" w:rsidP="006A271B">
      <w:pPr>
        <w:jc w:val="center"/>
        <w:rPr>
          <w:b/>
        </w:rPr>
      </w:pPr>
      <w:bookmarkStart w:id="0" w:name="_Hlk176527535"/>
      <w:r w:rsidRPr="002469B2">
        <w:rPr>
          <w:b/>
        </w:rPr>
        <w:t>DĖL VIDUTINIŲ KIETOJO AR KITOKIO KURO KAINŲ, TAIKOMŲ BŪSTO ŠILDYMO IR KARŠTO VANDENS IŠLAIDŲ KOMPENSACIJOMS APSKAIČIUOTI, PATVIRTINIMO</w:t>
      </w:r>
    </w:p>
    <w:bookmarkEnd w:id="0"/>
    <w:p w14:paraId="18ADF82E" w14:textId="77777777" w:rsidR="00F47B38" w:rsidRDefault="00F47B38" w:rsidP="00F47B38"/>
    <w:p w14:paraId="6516CB9C" w14:textId="17AFED27" w:rsidR="00F47B38" w:rsidRPr="002C42CF" w:rsidRDefault="00F47B38" w:rsidP="00F47B38">
      <w:pPr>
        <w:ind w:left="2836" w:firstLine="709"/>
      </w:pPr>
      <w:r w:rsidRPr="002C42CF">
        <w:t>20</w:t>
      </w:r>
      <w:r w:rsidR="00034C2C" w:rsidRPr="002C42CF">
        <w:t>2</w:t>
      </w:r>
      <w:r w:rsidR="002C42CF" w:rsidRPr="002C42CF">
        <w:t>5</w:t>
      </w:r>
      <w:r w:rsidRPr="002C42CF">
        <w:t xml:space="preserve"> m. </w:t>
      </w:r>
      <w:r w:rsidR="002469B2" w:rsidRPr="002C42CF">
        <w:t>rugsėjo</w:t>
      </w:r>
      <w:r w:rsidR="0033161C" w:rsidRPr="002C42CF">
        <w:t xml:space="preserve"> 2</w:t>
      </w:r>
      <w:r w:rsidR="002C42CF" w:rsidRPr="002C42CF">
        <w:t>5</w:t>
      </w:r>
      <w:r w:rsidRPr="002C42CF">
        <w:t xml:space="preserve"> d. Nr. T-</w:t>
      </w:r>
      <w:r w:rsidR="00302C34">
        <w:t>214</w:t>
      </w:r>
    </w:p>
    <w:p w14:paraId="368E03C7" w14:textId="77777777" w:rsidR="00F47B38" w:rsidRPr="002C42CF" w:rsidRDefault="00F47B38" w:rsidP="00F47B38">
      <w:pPr>
        <w:jc w:val="center"/>
      </w:pPr>
      <w:r w:rsidRPr="002C42CF">
        <w:t>Panevėžys</w:t>
      </w:r>
    </w:p>
    <w:p w14:paraId="0133B68C" w14:textId="77777777" w:rsidR="00F47B38" w:rsidRPr="002C42CF" w:rsidRDefault="00F47B38" w:rsidP="00F47B38">
      <w:pPr>
        <w:tabs>
          <w:tab w:val="center" w:pos="4819"/>
          <w:tab w:val="right" w:pos="9638"/>
        </w:tabs>
        <w:jc w:val="both"/>
        <w:rPr>
          <w:highlight w:val="yellow"/>
        </w:rPr>
      </w:pPr>
    </w:p>
    <w:p w14:paraId="12BA267F" w14:textId="7830F205" w:rsidR="002469B2" w:rsidRPr="002C42CF" w:rsidRDefault="002469B2" w:rsidP="002469B2">
      <w:pPr>
        <w:widowControl/>
        <w:suppressAutoHyphens w:val="0"/>
        <w:ind w:firstLine="709"/>
        <w:jc w:val="both"/>
        <w:rPr>
          <w:rFonts w:eastAsia="Times New Roman" w:cs="Times New Roman"/>
          <w:kern w:val="0"/>
          <w:lang w:eastAsia="lt-LT" w:bidi="ar-SA"/>
        </w:rPr>
      </w:pPr>
      <w:r w:rsidRPr="002C42CF">
        <w:rPr>
          <w:rFonts w:eastAsia="Times New Roman" w:cs="Times New Roman"/>
          <w:kern w:val="0"/>
          <w:lang w:eastAsia="lt-LT" w:bidi="ar-SA"/>
        </w:rPr>
        <w:t>Vadovaudamasi Lietuvos Respublikos vietos savivaldos įstatymo 15 straipsnio 2 dalies          30 punktu, Lietuvos Respublikos piniginės socialinės paramos nepasiturintiems gyventojams įstatymo 11 straipsnio 4 dalimi, Panevėžio rajono savivaldybės taryba</w:t>
      </w:r>
      <w:r w:rsidR="00880105">
        <w:rPr>
          <w:rFonts w:eastAsia="Times New Roman" w:cs="Times New Roman"/>
          <w:kern w:val="0"/>
          <w:lang w:eastAsia="lt-LT" w:bidi="ar-SA"/>
        </w:rPr>
        <w:t xml:space="preserve"> n u s p r e n d ž i a:</w:t>
      </w:r>
      <w:r w:rsidRPr="002C42CF">
        <w:rPr>
          <w:rFonts w:eastAsia="Times New Roman" w:cs="Times New Roman"/>
          <w:kern w:val="0"/>
          <w:lang w:eastAsia="lt-LT" w:bidi="ar-SA"/>
        </w:rPr>
        <w:t xml:space="preserve"> </w:t>
      </w:r>
    </w:p>
    <w:p w14:paraId="0A639ED2" w14:textId="121BCAF9" w:rsidR="002469B2" w:rsidRPr="0038257C" w:rsidRDefault="006A271B" w:rsidP="006A271B">
      <w:pPr>
        <w:widowControl/>
        <w:tabs>
          <w:tab w:val="left" w:pos="993"/>
        </w:tabs>
        <w:suppressAutoHyphens w:val="0"/>
        <w:ind w:firstLine="709"/>
        <w:jc w:val="both"/>
        <w:rPr>
          <w:rFonts w:eastAsia="Times New Roman" w:cs="Times New Roman"/>
          <w:kern w:val="0"/>
          <w:lang w:eastAsia="lt-LT" w:bidi="ar-SA"/>
        </w:rPr>
      </w:pPr>
      <w:r w:rsidRPr="0038257C">
        <w:rPr>
          <w:rFonts w:eastAsia="Times New Roman" w:cs="Times New Roman"/>
          <w:kern w:val="0"/>
          <w:lang w:eastAsia="lt-LT" w:bidi="ar-SA"/>
        </w:rPr>
        <w:t>1.</w:t>
      </w:r>
      <w:r w:rsidRPr="0038257C">
        <w:rPr>
          <w:rFonts w:eastAsia="Times New Roman" w:cs="Times New Roman"/>
          <w:kern w:val="0"/>
          <w:lang w:eastAsia="lt-LT" w:bidi="ar-SA"/>
        </w:rPr>
        <w:tab/>
      </w:r>
      <w:r w:rsidR="002469B2" w:rsidRPr="0038257C">
        <w:rPr>
          <w:rFonts w:eastAsia="Times New Roman" w:cs="Times New Roman"/>
          <w:kern w:val="0"/>
          <w:lang w:eastAsia="lt-LT" w:bidi="ar-SA"/>
        </w:rPr>
        <w:t>Patvirtinti vidutines kietojo ar kitokio kuro, kurio faktinės sąnaudos kiekvieną mėnesį nenustatomos, kainas, taikomas būsto šildymo ir karšto vandens išlaidų kompensacijoms apskaičiuoti (įskaitant pridėtinės vertės mokestį):</w:t>
      </w:r>
    </w:p>
    <w:p w14:paraId="2AD0A6C4" w14:textId="6CD6BBA1"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1.1.</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 xml:space="preserve">mišrios malkos – </w:t>
      </w:r>
      <w:r w:rsidR="00907257" w:rsidRPr="00EA225C">
        <w:rPr>
          <w:rFonts w:eastAsia="Times New Roman" w:cs="Times New Roman"/>
          <w:kern w:val="0"/>
          <w:lang w:eastAsia="lt-LT" w:bidi="ar-SA"/>
        </w:rPr>
        <w:t>50</w:t>
      </w:r>
      <w:r w:rsidRPr="00EA225C">
        <w:rPr>
          <w:rFonts w:eastAsia="Times New Roman" w:cs="Times New Roman"/>
          <w:kern w:val="0"/>
          <w:lang w:eastAsia="lt-LT" w:bidi="ar-SA"/>
        </w:rPr>
        <w:t>,00 Eur/m</w:t>
      </w:r>
      <w:r w:rsidRPr="00EA225C">
        <w:rPr>
          <w:rFonts w:eastAsia="Times New Roman" w:cs="Times New Roman"/>
          <w:kern w:val="0"/>
          <w:vertAlign w:val="superscript"/>
          <w:lang w:eastAsia="lt-LT" w:bidi="ar-SA"/>
        </w:rPr>
        <w:t>3</w:t>
      </w:r>
      <w:r w:rsidRPr="00EA225C">
        <w:rPr>
          <w:rFonts w:eastAsia="Times New Roman" w:cs="Times New Roman"/>
          <w:kern w:val="0"/>
          <w:lang w:eastAsia="lt-LT" w:bidi="ar-SA"/>
        </w:rPr>
        <w:t>;</w:t>
      </w:r>
    </w:p>
    <w:p w14:paraId="219A71A2" w14:textId="1239B1E1"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1.2.</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akmens anglis – 0,3</w:t>
      </w:r>
      <w:r w:rsidR="00EA225C" w:rsidRPr="00EA225C">
        <w:rPr>
          <w:rFonts w:eastAsia="Times New Roman" w:cs="Times New Roman"/>
          <w:kern w:val="0"/>
          <w:lang w:eastAsia="lt-LT" w:bidi="ar-SA"/>
        </w:rPr>
        <w:t>6</w:t>
      </w:r>
      <w:r w:rsidRPr="00EA225C">
        <w:rPr>
          <w:rFonts w:eastAsia="Times New Roman" w:cs="Times New Roman"/>
          <w:kern w:val="0"/>
          <w:lang w:eastAsia="lt-LT" w:bidi="ar-SA"/>
        </w:rPr>
        <w:t xml:space="preserve"> Eur/kg;</w:t>
      </w:r>
    </w:p>
    <w:p w14:paraId="3D061F9B" w14:textId="339C2AAF"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1.3.</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durpių briketai – 0,</w:t>
      </w:r>
      <w:r w:rsidR="00EA225C" w:rsidRPr="00EA225C">
        <w:rPr>
          <w:rFonts w:eastAsia="Times New Roman" w:cs="Times New Roman"/>
          <w:kern w:val="0"/>
          <w:lang w:eastAsia="lt-LT" w:bidi="ar-SA"/>
        </w:rPr>
        <w:t>22</w:t>
      </w:r>
      <w:r w:rsidRPr="00EA225C">
        <w:rPr>
          <w:rFonts w:eastAsia="Times New Roman" w:cs="Times New Roman"/>
          <w:kern w:val="0"/>
          <w:lang w:eastAsia="lt-LT" w:bidi="ar-SA"/>
        </w:rPr>
        <w:t xml:space="preserve"> Eur/kg;</w:t>
      </w:r>
    </w:p>
    <w:p w14:paraId="2EF7494A" w14:textId="6C049213"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1.4.</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medienos granulės – 0,2</w:t>
      </w:r>
      <w:r w:rsidR="00EA225C" w:rsidRPr="00EA225C">
        <w:rPr>
          <w:rFonts w:eastAsia="Times New Roman" w:cs="Times New Roman"/>
          <w:kern w:val="0"/>
          <w:lang w:eastAsia="lt-LT" w:bidi="ar-SA"/>
        </w:rPr>
        <w:t>3</w:t>
      </w:r>
      <w:r w:rsidRPr="00EA225C">
        <w:rPr>
          <w:rFonts w:eastAsia="Times New Roman" w:cs="Times New Roman"/>
          <w:kern w:val="0"/>
          <w:lang w:eastAsia="lt-LT" w:bidi="ar-SA"/>
        </w:rPr>
        <w:t xml:space="preserve"> Eur/kg;</w:t>
      </w:r>
    </w:p>
    <w:p w14:paraId="5FC35666" w14:textId="14437EAC"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1.5.</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med</w:t>
      </w:r>
      <w:r w:rsidR="003405E4" w:rsidRPr="00EA225C">
        <w:rPr>
          <w:rFonts w:eastAsia="Times New Roman" w:cs="Times New Roman"/>
          <w:kern w:val="0"/>
          <w:lang w:eastAsia="lt-LT" w:bidi="ar-SA"/>
        </w:rPr>
        <w:t>žio pjuvenų</w:t>
      </w:r>
      <w:r w:rsidRPr="00EA225C">
        <w:rPr>
          <w:rFonts w:eastAsia="Times New Roman" w:cs="Times New Roman"/>
          <w:kern w:val="0"/>
          <w:lang w:eastAsia="lt-LT" w:bidi="ar-SA"/>
        </w:rPr>
        <w:t xml:space="preserve"> briketai – 0,2</w:t>
      </w:r>
      <w:r w:rsidR="00733870" w:rsidRPr="00EA225C">
        <w:rPr>
          <w:rFonts w:eastAsia="Times New Roman" w:cs="Times New Roman"/>
          <w:kern w:val="0"/>
          <w:lang w:eastAsia="lt-LT" w:bidi="ar-SA"/>
        </w:rPr>
        <w:t>1</w:t>
      </w:r>
      <w:r w:rsidRPr="00EA225C">
        <w:rPr>
          <w:rFonts w:eastAsia="Times New Roman" w:cs="Times New Roman"/>
          <w:kern w:val="0"/>
          <w:lang w:eastAsia="lt-LT" w:bidi="ar-SA"/>
        </w:rPr>
        <w:t xml:space="preserve"> Eur/kg;</w:t>
      </w:r>
    </w:p>
    <w:p w14:paraId="2444A2A0" w14:textId="64053B9C"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1.6.</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 xml:space="preserve">suskystintos naftos dujos  – </w:t>
      </w:r>
      <w:r w:rsidR="003405E4" w:rsidRPr="00EA225C">
        <w:rPr>
          <w:rFonts w:eastAsia="Times New Roman" w:cs="Times New Roman"/>
          <w:kern w:val="0"/>
          <w:lang w:eastAsia="lt-LT" w:bidi="ar-SA"/>
        </w:rPr>
        <w:t>0,7</w:t>
      </w:r>
      <w:r w:rsidR="00EA225C" w:rsidRPr="00EA225C">
        <w:rPr>
          <w:rFonts w:eastAsia="Times New Roman" w:cs="Times New Roman"/>
          <w:kern w:val="0"/>
          <w:lang w:eastAsia="lt-LT" w:bidi="ar-SA"/>
        </w:rPr>
        <w:t>3</w:t>
      </w:r>
      <w:r w:rsidRPr="00EA225C">
        <w:rPr>
          <w:rFonts w:eastAsia="Times New Roman" w:cs="Times New Roman"/>
          <w:kern w:val="0"/>
          <w:lang w:eastAsia="lt-LT" w:bidi="ar-SA"/>
        </w:rPr>
        <w:t xml:space="preserve"> Eur/kg;</w:t>
      </w:r>
    </w:p>
    <w:p w14:paraId="3743A9D5" w14:textId="34E1F2A0" w:rsidR="002469B2" w:rsidRPr="00EA225C" w:rsidRDefault="002469B2" w:rsidP="006A271B">
      <w:pPr>
        <w:widowControl/>
        <w:suppressAutoHyphens w:val="0"/>
        <w:ind w:firstLine="709"/>
        <w:jc w:val="both"/>
        <w:rPr>
          <w:rFonts w:eastAsia="Times New Roman" w:cs="Times New Roman"/>
          <w:kern w:val="0"/>
          <w:lang w:eastAsia="lt-LT" w:bidi="ar-SA"/>
        </w:rPr>
      </w:pPr>
      <w:r w:rsidRPr="00EA225C">
        <w:rPr>
          <w:rFonts w:eastAsia="Times New Roman" w:cs="Times New Roman"/>
          <w:kern w:val="0"/>
          <w:lang w:eastAsia="lt-LT" w:bidi="ar-SA"/>
        </w:rPr>
        <w:t>1.7.</w:t>
      </w:r>
      <w:r w:rsidR="006A271B" w:rsidRPr="00EA225C">
        <w:rPr>
          <w:rFonts w:eastAsia="Times New Roman" w:cs="Times New Roman"/>
          <w:kern w:val="0"/>
          <w:lang w:eastAsia="lt-LT" w:bidi="ar-SA"/>
        </w:rPr>
        <w:t xml:space="preserve"> </w:t>
      </w:r>
      <w:r w:rsidRPr="00EA225C">
        <w:rPr>
          <w:rFonts w:eastAsia="Times New Roman" w:cs="Times New Roman"/>
          <w:kern w:val="0"/>
          <w:lang w:eastAsia="lt-LT" w:bidi="ar-SA"/>
        </w:rPr>
        <w:t>dyzelinis krosninis kuras – 0,</w:t>
      </w:r>
      <w:r w:rsidR="00EA225C" w:rsidRPr="00EA225C">
        <w:rPr>
          <w:rFonts w:eastAsia="Times New Roman" w:cs="Times New Roman"/>
          <w:kern w:val="0"/>
          <w:lang w:eastAsia="lt-LT" w:bidi="ar-SA"/>
        </w:rPr>
        <w:t>91</w:t>
      </w:r>
      <w:r w:rsidRPr="00EA225C">
        <w:rPr>
          <w:rFonts w:eastAsia="Times New Roman" w:cs="Times New Roman"/>
          <w:kern w:val="0"/>
          <w:lang w:eastAsia="lt-LT" w:bidi="ar-SA"/>
        </w:rPr>
        <w:t xml:space="preserve"> Eur/l.</w:t>
      </w:r>
    </w:p>
    <w:p w14:paraId="75096025" w14:textId="4F80A3B9" w:rsidR="00865C64" w:rsidRPr="00865C64" w:rsidRDefault="00865C64" w:rsidP="006A271B">
      <w:pPr>
        <w:widowControl/>
        <w:suppressAutoHyphens w:val="0"/>
        <w:ind w:firstLine="709"/>
        <w:jc w:val="both"/>
        <w:rPr>
          <w:rFonts w:eastAsia="Times New Roman" w:cs="Times New Roman"/>
          <w:kern w:val="0"/>
          <w:lang w:eastAsia="lt-LT" w:bidi="ar-SA"/>
        </w:rPr>
      </w:pPr>
      <w:r>
        <w:rPr>
          <w:rFonts w:eastAsia="Times New Roman" w:cs="Times New Roman"/>
          <w:kern w:val="0"/>
          <w:lang w:eastAsia="lt-LT" w:bidi="ar-SA"/>
        </w:rPr>
        <w:t>2</w:t>
      </w:r>
      <w:r w:rsidRPr="00865C64">
        <w:rPr>
          <w:rFonts w:eastAsia="Times New Roman" w:cs="Times New Roman"/>
          <w:kern w:val="0"/>
          <w:lang w:eastAsia="lt-LT" w:bidi="ar-SA"/>
        </w:rPr>
        <w:t xml:space="preserve">. </w:t>
      </w:r>
      <w:r>
        <w:rPr>
          <w:rFonts w:eastAsia="Times New Roman" w:cs="Times New Roman"/>
          <w:kern w:val="0"/>
          <w:lang w:eastAsia="lt-LT" w:bidi="ar-SA"/>
        </w:rPr>
        <w:t>Pripažinti netekusiu galios Panevėžio rajono savivaldybės tarybos 2024 m. rugsėjo 26 d. sprendimą Nr. T-223 „Dėl vidutinių kietojo ar kitokio kuro kainų, taikomų būsto šildymo ir karšto vandens išlaidų kompensacijoms apskaičiuot</w:t>
      </w:r>
      <w:r w:rsidR="00E14A80">
        <w:rPr>
          <w:rFonts w:eastAsia="Times New Roman" w:cs="Times New Roman"/>
          <w:kern w:val="0"/>
          <w:lang w:eastAsia="lt-LT" w:bidi="ar-SA"/>
        </w:rPr>
        <w:t>i</w:t>
      </w:r>
      <w:r>
        <w:rPr>
          <w:rFonts w:eastAsia="Times New Roman" w:cs="Times New Roman"/>
          <w:kern w:val="0"/>
          <w:lang w:eastAsia="lt-LT" w:bidi="ar-SA"/>
        </w:rPr>
        <w:t>, patvirtinimo“.</w:t>
      </w:r>
    </w:p>
    <w:p w14:paraId="0C45317F" w14:textId="712DFAA5" w:rsidR="002469B2" w:rsidRPr="00865C64" w:rsidRDefault="00865C64" w:rsidP="006A271B">
      <w:pPr>
        <w:widowControl/>
        <w:tabs>
          <w:tab w:val="left" w:pos="0"/>
          <w:tab w:val="left" w:pos="993"/>
        </w:tabs>
        <w:suppressAutoHyphens w:val="0"/>
        <w:ind w:firstLine="709"/>
        <w:jc w:val="both"/>
        <w:rPr>
          <w:rFonts w:eastAsia="Times New Roman" w:cs="Times New Roman"/>
          <w:kern w:val="0"/>
          <w:lang w:eastAsia="lt-LT" w:bidi="ar-SA"/>
        </w:rPr>
      </w:pPr>
      <w:r>
        <w:rPr>
          <w:rFonts w:eastAsia="Times New Roman" w:cs="Times New Roman"/>
          <w:kern w:val="0"/>
          <w:lang w:eastAsia="lt-LT" w:bidi="ar-SA"/>
        </w:rPr>
        <w:t>3</w:t>
      </w:r>
      <w:r w:rsidR="002469B2" w:rsidRPr="00865C64">
        <w:rPr>
          <w:rFonts w:eastAsia="Times New Roman" w:cs="Times New Roman"/>
          <w:kern w:val="0"/>
          <w:lang w:eastAsia="lt-LT" w:bidi="ar-SA"/>
        </w:rPr>
        <w:t>.</w:t>
      </w:r>
      <w:r w:rsidR="002469B2" w:rsidRPr="00865C64">
        <w:rPr>
          <w:rFonts w:eastAsia="Times New Roman" w:cs="Times New Roman"/>
          <w:kern w:val="0"/>
          <w:lang w:eastAsia="lt-LT" w:bidi="ar-SA"/>
        </w:rPr>
        <w:tab/>
        <w:t xml:space="preserve">Nustatyti, kad šis sprendimas įsigalioja </w:t>
      </w:r>
      <w:r>
        <w:rPr>
          <w:rFonts w:eastAsia="Times New Roman" w:cs="Times New Roman"/>
          <w:kern w:val="0"/>
          <w:lang w:eastAsia="lt-LT" w:bidi="ar-SA"/>
        </w:rPr>
        <w:t xml:space="preserve">nuo </w:t>
      </w:r>
      <w:r w:rsidR="002469B2" w:rsidRPr="00865C64">
        <w:rPr>
          <w:rFonts w:eastAsia="Times New Roman" w:cs="Times New Roman"/>
          <w:kern w:val="0"/>
          <w:lang w:eastAsia="lt-LT" w:bidi="ar-SA"/>
        </w:rPr>
        <w:t>202</w:t>
      </w:r>
      <w:r w:rsidRPr="00865C64">
        <w:rPr>
          <w:rFonts w:eastAsia="Times New Roman" w:cs="Times New Roman"/>
          <w:kern w:val="0"/>
          <w:lang w:eastAsia="lt-LT" w:bidi="ar-SA"/>
        </w:rPr>
        <w:t>5</w:t>
      </w:r>
      <w:r w:rsidR="002469B2" w:rsidRPr="00865C64">
        <w:rPr>
          <w:rFonts w:eastAsia="Times New Roman" w:cs="Times New Roman"/>
          <w:kern w:val="0"/>
          <w:lang w:eastAsia="lt-LT" w:bidi="ar-SA"/>
        </w:rPr>
        <w:t xml:space="preserve"> m. spalio 1 d.</w:t>
      </w:r>
    </w:p>
    <w:p w14:paraId="44539323" w14:textId="24355E99" w:rsidR="006A271B" w:rsidRPr="002C42CF" w:rsidRDefault="006A271B" w:rsidP="006A271B">
      <w:pPr>
        <w:widowControl/>
        <w:tabs>
          <w:tab w:val="left" w:pos="0"/>
          <w:tab w:val="left" w:pos="993"/>
        </w:tabs>
        <w:suppressAutoHyphens w:val="0"/>
        <w:ind w:firstLine="709"/>
        <w:jc w:val="both"/>
        <w:rPr>
          <w:rFonts w:eastAsia="Times New Roman" w:cs="Times New Roman"/>
          <w:kern w:val="0"/>
          <w:lang w:eastAsia="lt-LT" w:bidi="ar-SA"/>
        </w:rPr>
      </w:pPr>
      <w:r w:rsidRPr="002C42CF">
        <w:rPr>
          <w:rFonts w:eastAsia="Times New Roman" w:cs="Times New Roman"/>
          <w:kern w:val="0"/>
          <w:lang w:eastAsia="lt-LT" w:bidi="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76478AC2" w14:textId="77777777" w:rsidR="006A271B" w:rsidRPr="00E266DF" w:rsidRDefault="006A271B" w:rsidP="006A271B">
      <w:pPr>
        <w:widowControl/>
        <w:tabs>
          <w:tab w:val="left" w:pos="0"/>
          <w:tab w:val="left" w:pos="993"/>
        </w:tabs>
        <w:suppressAutoHyphens w:val="0"/>
        <w:ind w:firstLine="709"/>
        <w:jc w:val="both"/>
        <w:rPr>
          <w:rFonts w:eastAsia="Times New Roman" w:cs="Times New Roman"/>
          <w:kern w:val="0"/>
          <w:lang w:eastAsia="lt-LT" w:bidi="ar-SA"/>
        </w:rPr>
      </w:pPr>
    </w:p>
    <w:p w14:paraId="4BDA7A4E" w14:textId="7A2A7A37" w:rsidR="002469B2" w:rsidRPr="00E266DF" w:rsidRDefault="002469B2" w:rsidP="002469B2">
      <w:pPr>
        <w:widowControl/>
        <w:tabs>
          <w:tab w:val="left" w:pos="0"/>
          <w:tab w:val="left" w:pos="993"/>
        </w:tabs>
        <w:suppressAutoHyphens w:val="0"/>
        <w:jc w:val="both"/>
        <w:rPr>
          <w:rFonts w:eastAsia="Times New Roman" w:cs="Times New Roman"/>
          <w:kern w:val="0"/>
          <w:lang w:eastAsia="lt-LT" w:bidi="ar-SA"/>
        </w:rPr>
      </w:pPr>
    </w:p>
    <w:p w14:paraId="7E158741" w14:textId="52832239" w:rsidR="00E266DF" w:rsidRPr="00E266DF" w:rsidRDefault="00E266DF" w:rsidP="00E266DF">
      <w:r w:rsidRPr="00E266DF">
        <w:t>Savivaldybės meras</w:t>
      </w:r>
      <w:r w:rsidRPr="00E266DF">
        <w:tab/>
      </w:r>
      <w:r w:rsidRPr="00E266DF">
        <w:tab/>
      </w:r>
      <w:r w:rsidRPr="00E266DF">
        <w:tab/>
      </w:r>
      <w:r w:rsidRPr="00E266DF">
        <w:tab/>
      </w:r>
      <w:r w:rsidRPr="00E266DF">
        <w:tab/>
      </w:r>
      <w:r w:rsidRPr="00E266DF">
        <w:tab/>
      </w:r>
      <w:r w:rsidRPr="00E266DF">
        <w:tab/>
      </w:r>
      <w:r w:rsidRPr="00E266DF">
        <w:tab/>
        <w:t xml:space="preserve">                Antanas Pocius</w:t>
      </w:r>
    </w:p>
    <w:p w14:paraId="3C83C1AE" w14:textId="77777777" w:rsidR="00F47B38" w:rsidRPr="00E266DF" w:rsidRDefault="00F47B38" w:rsidP="00F47B38"/>
    <w:p w14:paraId="25A9F479" w14:textId="77777777" w:rsidR="00B85F78" w:rsidRPr="00E266DF" w:rsidRDefault="00B85F78" w:rsidP="00F47B38"/>
    <w:p w14:paraId="04148BA5" w14:textId="77777777" w:rsidR="00B85F78" w:rsidRPr="00E266DF" w:rsidRDefault="00B85F78" w:rsidP="00F47B38"/>
    <w:p w14:paraId="233DE992" w14:textId="77777777" w:rsidR="00B85F78" w:rsidRPr="00E266DF" w:rsidRDefault="00B85F78" w:rsidP="00F47B38"/>
    <w:p w14:paraId="19365B76" w14:textId="77777777" w:rsidR="00B85F78" w:rsidRPr="00E266DF" w:rsidRDefault="00B85F78" w:rsidP="00F47B38"/>
    <w:p w14:paraId="12D02CD3" w14:textId="77777777" w:rsidR="003A4B00" w:rsidRPr="00E266DF" w:rsidRDefault="003A4B00" w:rsidP="00F47B38"/>
    <w:p w14:paraId="57546654" w14:textId="77777777" w:rsidR="003A4B00" w:rsidRPr="00E266DF" w:rsidRDefault="003A4B00" w:rsidP="00F47B38"/>
    <w:p w14:paraId="201E8C2F" w14:textId="77777777" w:rsidR="003A4B00" w:rsidRPr="00E266DF" w:rsidRDefault="003A4B00" w:rsidP="00F47B38"/>
    <w:sectPr w:rsidR="003A4B00" w:rsidRPr="00E266DF" w:rsidSect="00831680">
      <w:headerReference w:type="default" r:id="rId8"/>
      <w:headerReference w:type="first" r:id="rId9"/>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2835" w14:textId="77777777" w:rsidR="004E3EC2" w:rsidRDefault="004E3EC2">
      <w:r>
        <w:separator/>
      </w:r>
    </w:p>
  </w:endnote>
  <w:endnote w:type="continuationSeparator" w:id="0">
    <w:p w14:paraId="6A468602" w14:textId="77777777" w:rsidR="004E3EC2" w:rsidRDefault="004E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08AC" w14:textId="77777777" w:rsidR="004E3EC2" w:rsidRDefault="004E3EC2">
      <w:r>
        <w:separator/>
      </w:r>
    </w:p>
  </w:footnote>
  <w:footnote w:type="continuationSeparator" w:id="0">
    <w:p w14:paraId="4A320E68" w14:textId="77777777" w:rsidR="004E3EC2" w:rsidRDefault="004E3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820231395" r:id="rId2"/>
      </w:object>
    </w:r>
  </w:p>
  <w:p w14:paraId="6725DBC2" w14:textId="4B86219C" w:rsidR="005F114D" w:rsidRPr="00B85F78" w:rsidRDefault="005F114D" w:rsidP="00E266DF">
    <w:pPr>
      <w:pStyle w:val="Header"/>
      <w:jc w:val="center"/>
      <w:rPr>
        <w:b/>
      </w:rPr>
    </w:pP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32835"/>
    <w:multiLevelType w:val="hybridMultilevel"/>
    <w:tmpl w:val="05F262CE"/>
    <w:lvl w:ilvl="0" w:tplc="41B409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5309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06BF4"/>
    <w:rsid w:val="00007513"/>
    <w:rsid w:val="00015F84"/>
    <w:rsid w:val="00034C2C"/>
    <w:rsid w:val="00035655"/>
    <w:rsid w:val="00041537"/>
    <w:rsid w:val="00054535"/>
    <w:rsid w:val="00055F66"/>
    <w:rsid w:val="00073980"/>
    <w:rsid w:val="00083541"/>
    <w:rsid w:val="00091969"/>
    <w:rsid w:val="000C0FC2"/>
    <w:rsid w:val="000F5BC0"/>
    <w:rsid w:val="00111FEE"/>
    <w:rsid w:val="00115A94"/>
    <w:rsid w:val="00122220"/>
    <w:rsid w:val="0014360E"/>
    <w:rsid w:val="00146B61"/>
    <w:rsid w:val="00167C33"/>
    <w:rsid w:val="00173088"/>
    <w:rsid w:val="001759AE"/>
    <w:rsid w:val="00194CFE"/>
    <w:rsid w:val="001C7EBB"/>
    <w:rsid w:val="001E33B2"/>
    <w:rsid w:val="00205E98"/>
    <w:rsid w:val="0021373E"/>
    <w:rsid w:val="00230D51"/>
    <w:rsid w:val="00244661"/>
    <w:rsid w:val="002469B2"/>
    <w:rsid w:val="002522B1"/>
    <w:rsid w:val="00270F54"/>
    <w:rsid w:val="00273163"/>
    <w:rsid w:val="002815E5"/>
    <w:rsid w:val="002A0A70"/>
    <w:rsid w:val="002A53D3"/>
    <w:rsid w:val="002A6007"/>
    <w:rsid w:val="002C42CF"/>
    <w:rsid w:val="002C438C"/>
    <w:rsid w:val="002F2B81"/>
    <w:rsid w:val="00302C34"/>
    <w:rsid w:val="00322689"/>
    <w:rsid w:val="0033161C"/>
    <w:rsid w:val="003405E4"/>
    <w:rsid w:val="00374580"/>
    <w:rsid w:val="0038257C"/>
    <w:rsid w:val="00387317"/>
    <w:rsid w:val="003A1672"/>
    <w:rsid w:val="003A2B0E"/>
    <w:rsid w:val="003A4B00"/>
    <w:rsid w:val="003B2FE8"/>
    <w:rsid w:val="003E6F32"/>
    <w:rsid w:val="003F278D"/>
    <w:rsid w:val="003F338F"/>
    <w:rsid w:val="003F3E84"/>
    <w:rsid w:val="004139F3"/>
    <w:rsid w:val="004453E4"/>
    <w:rsid w:val="0046440B"/>
    <w:rsid w:val="004C71F5"/>
    <w:rsid w:val="004D1CA2"/>
    <w:rsid w:val="004D488C"/>
    <w:rsid w:val="004E3EC2"/>
    <w:rsid w:val="004E58BC"/>
    <w:rsid w:val="004F71D4"/>
    <w:rsid w:val="005101CE"/>
    <w:rsid w:val="00511D43"/>
    <w:rsid w:val="00516006"/>
    <w:rsid w:val="0052481C"/>
    <w:rsid w:val="00554962"/>
    <w:rsid w:val="00555F2F"/>
    <w:rsid w:val="00576D0C"/>
    <w:rsid w:val="005865A2"/>
    <w:rsid w:val="005A2F23"/>
    <w:rsid w:val="005A6CA1"/>
    <w:rsid w:val="005C0C27"/>
    <w:rsid w:val="005C4C70"/>
    <w:rsid w:val="005C57AC"/>
    <w:rsid w:val="005D3265"/>
    <w:rsid w:val="005E5783"/>
    <w:rsid w:val="005E7A98"/>
    <w:rsid w:val="005F114D"/>
    <w:rsid w:val="005F29CC"/>
    <w:rsid w:val="00611C28"/>
    <w:rsid w:val="00621F69"/>
    <w:rsid w:val="006267E0"/>
    <w:rsid w:val="00640A1E"/>
    <w:rsid w:val="00671067"/>
    <w:rsid w:val="0067686C"/>
    <w:rsid w:val="00683C3F"/>
    <w:rsid w:val="006A271B"/>
    <w:rsid w:val="006A5CCF"/>
    <w:rsid w:val="006C1569"/>
    <w:rsid w:val="006C2EFD"/>
    <w:rsid w:val="006D3E38"/>
    <w:rsid w:val="006D40AE"/>
    <w:rsid w:val="006D53EE"/>
    <w:rsid w:val="006D5AED"/>
    <w:rsid w:val="006E2A5A"/>
    <w:rsid w:val="006F76A0"/>
    <w:rsid w:val="00703D3D"/>
    <w:rsid w:val="00720639"/>
    <w:rsid w:val="00723DC7"/>
    <w:rsid w:val="00733870"/>
    <w:rsid w:val="0073580A"/>
    <w:rsid w:val="007429CF"/>
    <w:rsid w:val="00753696"/>
    <w:rsid w:val="00797056"/>
    <w:rsid w:val="00797ED8"/>
    <w:rsid w:val="007A7982"/>
    <w:rsid w:val="007B4445"/>
    <w:rsid w:val="007D2869"/>
    <w:rsid w:val="007E0127"/>
    <w:rsid w:val="007E4DE4"/>
    <w:rsid w:val="007E5895"/>
    <w:rsid w:val="007F2595"/>
    <w:rsid w:val="00805402"/>
    <w:rsid w:val="00815314"/>
    <w:rsid w:val="00824EA5"/>
    <w:rsid w:val="00825EF2"/>
    <w:rsid w:val="00831680"/>
    <w:rsid w:val="0086201D"/>
    <w:rsid w:val="00865C64"/>
    <w:rsid w:val="00874264"/>
    <w:rsid w:val="008767C1"/>
    <w:rsid w:val="00880105"/>
    <w:rsid w:val="00883893"/>
    <w:rsid w:val="00891539"/>
    <w:rsid w:val="008A1640"/>
    <w:rsid w:val="008A33A1"/>
    <w:rsid w:val="008C3665"/>
    <w:rsid w:val="008E76F1"/>
    <w:rsid w:val="008F18DD"/>
    <w:rsid w:val="00907257"/>
    <w:rsid w:val="00925718"/>
    <w:rsid w:val="00934C21"/>
    <w:rsid w:val="00942364"/>
    <w:rsid w:val="00950335"/>
    <w:rsid w:val="00952DF0"/>
    <w:rsid w:val="00961879"/>
    <w:rsid w:val="00964ECD"/>
    <w:rsid w:val="00971F86"/>
    <w:rsid w:val="00975B95"/>
    <w:rsid w:val="00975D56"/>
    <w:rsid w:val="009834D0"/>
    <w:rsid w:val="009839BD"/>
    <w:rsid w:val="00994BF1"/>
    <w:rsid w:val="009A1BF0"/>
    <w:rsid w:val="009A64D4"/>
    <w:rsid w:val="009A6598"/>
    <w:rsid w:val="009D173C"/>
    <w:rsid w:val="009D5952"/>
    <w:rsid w:val="009E2796"/>
    <w:rsid w:val="009F7A24"/>
    <w:rsid w:val="00A003F7"/>
    <w:rsid w:val="00A20910"/>
    <w:rsid w:val="00A27BA9"/>
    <w:rsid w:val="00A36BE0"/>
    <w:rsid w:val="00A36DD5"/>
    <w:rsid w:val="00A5407E"/>
    <w:rsid w:val="00A60455"/>
    <w:rsid w:val="00A735DF"/>
    <w:rsid w:val="00A82EF0"/>
    <w:rsid w:val="00AC20C3"/>
    <w:rsid w:val="00AE029E"/>
    <w:rsid w:val="00AE606F"/>
    <w:rsid w:val="00AF0B11"/>
    <w:rsid w:val="00B00102"/>
    <w:rsid w:val="00B1410B"/>
    <w:rsid w:val="00B14F82"/>
    <w:rsid w:val="00B15861"/>
    <w:rsid w:val="00B3491C"/>
    <w:rsid w:val="00B4650A"/>
    <w:rsid w:val="00B54C4F"/>
    <w:rsid w:val="00B611BF"/>
    <w:rsid w:val="00B613B4"/>
    <w:rsid w:val="00B6541E"/>
    <w:rsid w:val="00B65523"/>
    <w:rsid w:val="00B818A1"/>
    <w:rsid w:val="00B85F78"/>
    <w:rsid w:val="00B91450"/>
    <w:rsid w:val="00B916F5"/>
    <w:rsid w:val="00BA60CF"/>
    <w:rsid w:val="00BC28F8"/>
    <w:rsid w:val="00BD37BF"/>
    <w:rsid w:val="00BE2197"/>
    <w:rsid w:val="00C01289"/>
    <w:rsid w:val="00C134BF"/>
    <w:rsid w:val="00C22A78"/>
    <w:rsid w:val="00C25AF8"/>
    <w:rsid w:val="00C378CE"/>
    <w:rsid w:val="00C7699E"/>
    <w:rsid w:val="00C77AA1"/>
    <w:rsid w:val="00C82E27"/>
    <w:rsid w:val="00CA0CE9"/>
    <w:rsid w:val="00CE137C"/>
    <w:rsid w:val="00CF0673"/>
    <w:rsid w:val="00D14759"/>
    <w:rsid w:val="00D168CD"/>
    <w:rsid w:val="00D2415C"/>
    <w:rsid w:val="00D520C1"/>
    <w:rsid w:val="00D52EBD"/>
    <w:rsid w:val="00D534BD"/>
    <w:rsid w:val="00D63247"/>
    <w:rsid w:val="00D71BB9"/>
    <w:rsid w:val="00D72044"/>
    <w:rsid w:val="00D74523"/>
    <w:rsid w:val="00D801E7"/>
    <w:rsid w:val="00D817DD"/>
    <w:rsid w:val="00D84F3F"/>
    <w:rsid w:val="00D96238"/>
    <w:rsid w:val="00DA22E3"/>
    <w:rsid w:val="00DA7866"/>
    <w:rsid w:val="00DB2223"/>
    <w:rsid w:val="00DC5A39"/>
    <w:rsid w:val="00DD5B5D"/>
    <w:rsid w:val="00DF6388"/>
    <w:rsid w:val="00E14A80"/>
    <w:rsid w:val="00E266DF"/>
    <w:rsid w:val="00E27448"/>
    <w:rsid w:val="00E33280"/>
    <w:rsid w:val="00E45E66"/>
    <w:rsid w:val="00E52581"/>
    <w:rsid w:val="00E64490"/>
    <w:rsid w:val="00E82F63"/>
    <w:rsid w:val="00E865B8"/>
    <w:rsid w:val="00E92A6F"/>
    <w:rsid w:val="00EA225C"/>
    <w:rsid w:val="00EC21C2"/>
    <w:rsid w:val="00EC352C"/>
    <w:rsid w:val="00F055CB"/>
    <w:rsid w:val="00F12EF7"/>
    <w:rsid w:val="00F2421D"/>
    <w:rsid w:val="00F41C02"/>
    <w:rsid w:val="00F47B38"/>
    <w:rsid w:val="00F47EBC"/>
    <w:rsid w:val="00F57D1A"/>
    <w:rsid w:val="00F74001"/>
    <w:rsid w:val="00FE6657"/>
    <w:rsid w:val="00FE68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B81C6809-8745-492F-B35B-A2576BD3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E4"/>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 w:type="character" w:styleId="CommentReference">
    <w:name w:val="annotation reference"/>
    <w:basedOn w:val="DefaultParagraphFont"/>
    <w:uiPriority w:val="99"/>
    <w:semiHidden/>
    <w:unhideWhenUsed/>
    <w:rsid w:val="003F3E84"/>
    <w:rPr>
      <w:sz w:val="16"/>
      <w:szCs w:val="16"/>
    </w:rPr>
  </w:style>
  <w:style w:type="paragraph" w:styleId="CommentText">
    <w:name w:val="annotation text"/>
    <w:basedOn w:val="Normal"/>
    <w:link w:val="CommentTextChar"/>
    <w:uiPriority w:val="99"/>
    <w:semiHidden/>
    <w:unhideWhenUsed/>
    <w:rsid w:val="003F3E84"/>
    <w:rPr>
      <w:sz w:val="20"/>
      <w:szCs w:val="18"/>
    </w:rPr>
  </w:style>
  <w:style w:type="character" w:customStyle="1" w:styleId="CommentTextChar">
    <w:name w:val="Comment Text Char"/>
    <w:basedOn w:val="DefaultParagraphFont"/>
    <w:link w:val="CommentText"/>
    <w:uiPriority w:val="99"/>
    <w:semiHidden/>
    <w:rsid w:val="003F3E84"/>
    <w:rPr>
      <w:rFonts w:ascii="Times New Roman" w:eastAsia="SimSun" w:hAnsi="Times New Roman" w:cs="Mangal"/>
      <w:kern w:val="1"/>
      <w:sz w:val="20"/>
      <w:szCs w:val="18"/>
      <w:lang w:val="lt-LT" w:eastAsia="zh-CN" w:bidi="hi-IN"/>
    </w:rPr>
  </w:style>
  <w:style w:type="paragraph" w:styleId="CommentSubject">
    <w:name w:val="annotation subject"/>
    <w:basedOn w:val="CommentText"/>
    <w:next w:val="CommentText"/>
    <w:link w:val="CommentSubjectChar"/>
    <w:uiPriority w:val="99"/>
    <w:semiHidden/>
    <w:unhideWhenUsed/>
    <w:rsid w:val="003F3E84"/>
    <w:rPr>
      <w:b/>
      <w:bCs/>
    </w:rPr>
  </w:style>
  <w:style w:type="character" w:customStyle="1" w:styleId="CommentSubjectChar">
    <w:name w:val="Comment Subject Char"/>
    <w:basedOn w:val="CommentTextChar"/>
    <w:link w:val="CommentSubject"/>
    <w:uiPriority w:val="99"/>
    <w:semiHidden/>
    <w:rsid w:val="003F3E84"/>
    <w:rPr>
      <w:rFonts w:ascii="Times New Roman" w:eastAsia="SimSun" w:hAnsi="Times New Roman" w:cs="Mangal"/>
      <w:b/>
      <w:bCs/>
      <w:kern w:val="1"/>
      <w:sz w:val="20"/>
      <w:szCs w:val="18"/>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3761">
      <w:bodyDiv w:val="1"/>
      <w:marLeft w:val="0"/>
      <w:marRight w:val="0"/>
      <w:marTop w:val="0"/>
      <w:marBottom w:val="0"/>
      <w:divBdr>
        <w:top w:val="none" w:sz="0" w:space="0" w:color="auto"/>
        <w:left w:val="none" w:sz="0" w:space="0" w:color="auto"/>
        <w:bottom w:val="none" w:sz="0" w:space="0" w:color="auto"/>
        <w:right w:val="none" w:sz="0" w:space="0" w:color="auto"/>
      </w:divBdr>
    </w:div>
    <w:div w:id="1496142680">
      <w:bodyDiv w:val="1"/>
      <w:marLeft w:val="0"/>
      <w:marRight w:val="0"/>
      <w:marTop w:val="0"/>
      <w:marBottom w:val="0"/>
      <w:divBdr>
        <w:top w:val="none" w:sz="0" w:space="0" w:color="auto"/>
        <w:left w:val="none" w:sz="0" w:space="0" w:color="auto"/>
        <w:bottom w:val="none" w:sz="0" w:space="0" w:color="auto"/>
        <w:right w:val="none" w:sz="0" w:space="0" w:color="auto"/>
      </w:divBdr>
    </w:div>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0B11C-6824-4DC1-9202-A6637688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1232</Words>
  <Characters>703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v.savicke@hotmail.com</dc:creator>
  <cp:lastModifiedBy>Jonė Baronaitė</cp:lastModifiedBy>
  <cp:revision>6</cp:revision>
  <cp:lastPrinted>2025-09-24T12:03:00Z</cp:lastPrinted>
  <dcterms:created xsi:type="dcterms:W3CDTF">2025-09-18T11:17:00Z</dcterms:created>
  <dcterms:modified xsi:type="dcterms:W3CDTF">2025-09-24T12:03:00Z</dcterms:modified>
</cp:coreProperties>
</file>