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6E4BFF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E4BFF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6E4BFF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6E4BFF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E4BF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6E4BFF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6E4BFF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E4BF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6E4BFF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4B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6E4BFF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47B3B32F" w:rsidR="002F21A7" w:rsidRPr="006E4BFF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4BF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F4129" w:rsidRPr="006E4BFF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E4B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868C7">
        <w:rPr>
          <w:rFonts w:ascii="Times New Roman" w:eastAsia="Times New Roman" w:hAnsi="Times New Roman" w:cs="Times New Roman"/>
          <w:sz w:val="24"/>
          <w:szCs w:val="24"/>
          <w:lang w:eastAsia="lt-LT"/>
        </w:rPr>
        <w:t>ru</w:t>
      </w:r>
      <w:r w:rsidR="00C0574B">
        <w:rPr>
          <w:rFonts w:ascii="Times New Roman" w:eastAsia="Times New Roman" w:hAnsi="Times New Roman" w:cs="Times New Roman"/>
          <w:sz w:val="24"/>
          <w:szCs w:val="24"/>
          <w:lang w:eastAsia="lt-LT"/>
        </w:rPr>
        <w:t>gsėj</w:t>
      </w:r>
      <w:r w:rsidR="002761F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933F29" w:rsidRPr="006E4B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6E4B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6E4BF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6E4BFF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6E4BFF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5B9C09A1" w:rsidR="002F21A7" w:rsidRPr="007D6198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E4BFF"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6700" w:rsidRPr="006E4B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 straipsnio 2 </w:t>
      </w:r>
      <w:r w:rsidR="008F6700"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>dalimi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4E6FB6DB" w:rsidR="002F21A7" w:rsidRPr="007D6198" w:rsidRDefault="00E35B60" w:rsidP="002F21A7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7D6198">
        <w:rPr>
          <w:spacing w:val="56"/>
        </w:rPr>
        <w:t>Šauk</w:t>
      </w:r>
      <w:r w:rsidR="00B55FE1" w:rsidRPr="007D6198">
        <w:rPr>
          <w:spacing w:val="56"/>
        </w:rPr>
        <w:t>i</w:t>
      </w:r>
      <w:r w:rsidR="008F6700" w:rsidRPr="007D6198">
        <w:rPr>
          <w:spacing w:val="56"/>
        </w:rPr>
        <w:t>u</w:t>
      </w:r>
      <w:r w:rsidR="00A46933" w:rsidRPr="007D6198">
        <w:rPr>
          <w:spacing w:val="56"/>
        </w:rPr>
        <w:t xml:space="preserve"> </w:t>
      </w:r>
      <w:r w:rsidR="002F21A7" w:rsidRPr="007D6198">
        <w:t>Panevėžio rajono savivaldybės tarybos posėdį 202</w:t>
      </w:r>
      <w:r w:rsidR="005F4129" w:rsidRPr="007D6198">
        <w:t>5</w:t>
      </w:r>
      <w:r w:rsidR="002F21A7" w:rsidRPr="007D6198">
        <w:t xml:space="preserve"> m. </w:t>
      </w:r>
      <w:r w:rsidR="00C0574B">
        <w:t>rugsėjo 25</w:t>
      </w:r>
      <w:r w:rsidR="002F21A7" w:rsidRPr="007D6198">
        <w:t xml:space="preserve"> d. </w:t>
      </w:r>
      <w:r w:rsidR="00A06F85" w:rsidRPr="007D6198">
        <w:t>(</w:t>
      </w:r>
      <w:r w:rsidR="005C43ED" w:rsidRPr="007D6198">
        <w:t>ketvirtadienį</w:t>
      </w:r>
      <w:r w:rsidR="002F21A7" w:rsidRPr="007D6198">
        <w:t xml:space="preserve">)  10.00 val. </w:t>
      </w:r>
      <w:r w:rsidR="00FB17E0" w:rsidRPr="009E3BB4">
        <w:t>Savivaldybės tarybos posėdžių salėje</w:t>
      </w:r>
      <w:r w:rsidR="002F21A7" w:rsidRPr="007D6198">
        <w:t xml:space="preserve">. </w:t>
      </w:r>
    </w:p>
    <w:p w14:paraId="116D473D" w14:textId="10892CC5" w:rsidR="000C1145" w:rsidRPr="007D6198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7D61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28AFA080" w14:textId="4C9A260C" w:rsidR="005F4129" w:rsidRPr="003F39BA" w:rsidRDefault="00762382" w:rsidP="0076238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D6198">
        <w:t xml:space="preserve">Dėl Panevėžio rajono savivaldybės </w:t>
      </w:r>
      <w:r w:rsidRPr="00C0574B">
        <w:t>tarybos 2025 m</w:t>
      </w:r>
      <w:r w:rsidRPr="003F39BA">
        <w:t xml:space="preserve">. vasario 24 d. sprendimo Nr. T-34 „Dėl Panevėžio rajono savivaldybės 2025–2027 metų strateginio veiklos plano patvirtinimo“ pakeitimo. </w:t>
      </w:r>
      <w:r w:rsidR="005F4129" w:rsidRPr="003F39BA">
        <w:t xml:space="preserve">Pranešėja – </w:t>
      </w:r>
      <w:r w:rsidR="00C0574B" w:rsidRPr="003F39BA">
        <w:t>Vyriausioji specialistė strateginiam planavimui</w:t>
      </w:r>
      <w:r w:rsidR="008F7148">
        <w:t xml:space="preserve"> I. Stankevičienė</w:t>
      </w:r>
      <w:r w:rsidR="005F4129" w:rsidRPr="003F39BA">
        <w:t>;</w:t>
      </w:r>
    </w:p>
    <w:p w14:paraId="1DBE8025" w14:textId="49DFA851" w:rsidR="00C0574B" w:rsidRPr="003F39BA" w:rsidRDefault="00C0574B" w:rsidP="0076238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rPr>
          <w:bCs/>
          <w:lang w:eastAsia="ar-SA"/>
        </w:rPr>
        <w:t xml:space="preserve">Dėl Panevėžio rajono savivaldybės tarybos 2021 m. gruodžio 2 d. sprendimo Nr. T-224 „Dėl Panevėžio rajono savivaldybės strateginio planavimo organizavimo tvarkos aprašo patvirtinimo“ pakeitimo. </w:t>
      </w:r>
      <w:r w:rsidRPr="003F39BA">
        <w:t>Pranešėja – Vyriausioji specialistė strateginiam planavimui</w:t>
      </w:r>
      <w:r w:rsidR="008F7148">
        <w:t xml:space="preserve"> I. Stankevičienė</w:t>
      </w:r>
      <w:r w:rsidRPr="003F39BA">
        <w:t>;</w:t>
      </w:r>
    </w:p>
    <w:p w14:paraId="0549A763" w14:textId="4BB228AB" w:rsidR="00563B2C" w:rsidRPr="003F39BA" w:rsidRDefault="005F4129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Panevėžio rajono savivaldybės tarybos 2025 m. vasario 24 d. sprendimo Nr. T-35 „Dėl Panevėžio rajono savivaldybės 2025–2027 metų biudžeto patvirtinimo“ pakeitimo</w:t>
      </w:r>
      <w:r w:rsidR="00563B2C" w:rsidRPr="003F39BA">
        <w:t xml:space="preserve">. Pranešėja – </w:t>
      </w:r>
      <w:bookmarkStart w:id="0" w:name="_Hlk206677692"/>
      <w:r w:rsidR="00563B2C" w:rsidRPr="003F39BA">
        <w:t xml:space="preserve">Finansų skyriaus </w:t>
      </w:r>
      <w:r w:rsidR="00E868C7" w:rsidRPr="003F39BA">
        <w:t>vedėja</w:t>
      </w:r>
      <w:r w:rsidR="00563B2C" w:rsidRPr="003F39BA">
        <w:t xml:space="preserve"> </w:t>
      </w:r>
      <w:r w:rsidR="00E868C7" w:rsidRPr="003F39BA">
        <w:t>Š.</w:t>
      </w:r>
      <w:r w:rsidR="00004C00" w:rsidRPr="003F39BA">
        <w:t xml:space="preserve"> </w:t>
      </w:r>
      <w:r w:rsidR="00E868C7" w:rsidRPr="003F39BA">
        <w:t>Karalevičienė</w:t>
      </w:r>
      <w:bookmarkEnd w:id="0"/>
      <w:r w:rsidR="00563B2C" w:rsidRPr="003F39BA">
        <w:t>;</w:t>
      </w:r>
    </w:p>
    <w:p w14:paraId="758F6297" w14:textId="7244441E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turto pirkimo Panevėžio rajono savivaldybės nuosavybėn. Pranešėja – Ekonomikos ir turto valdymo skyriaus vyriausioji specialistė J. Balčienė;</w:t>
      </w:r>
    </w:p>
    <w:p w14:paraId="2CD5145F" w14:textId="24E71702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rPr>
          <w:bCs/>
          <w:lang w:eastAsia="ar-SA"/>
        </w:rPr>
        <w:t xml:space="preserve">Dėl sutikimo įregistruoti buveinės adresą. </w:t>
      </w:r>
      <w:r w:rsidRPr="003F39BA">
        <w:t>Pranešėja – Ekonomikos ir turto valdymo skyriaus vyriausioji specialistė J. Balčienė;</w:t>
      </w:r>
    </w:p>
    <w:p w14:paraId="26C79EEF" w14:textId="2CE1463F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turto perdavimo panaudos pagrindais. Pranešėja – Ekonomikos ir turto valdymo skyriaus vyriausioji specialistė J. Balčienė;</w:t>
      </w:r>
    </w:p>
    <w:p w14:paraId="72478193" w14:textId="39D5A3BE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patalpų nuomos. Pranešėja – Ekonomikos ir turto valdymo skyriaus vyriausioji specialistė J. Balčienė;</w:t>
      </w:r>
    </w:p>
    <w:p w14:paraId="1760346C" w14:textId="362AFAC5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sutikimo perimti Panevėžio rajono savivaldybės nuosavybėn nuotekų šalinimo tinklus ir jų perdavimo pagal turto patikėjimo sutartį. Pranešėja – Ekonomikos ir turto valdymo skyriaus vyriausioji specialistė J. Balčienė;</w:t>
      </w:r>
    </w:p>
    <w:p w14:paraId="2A56BB4A" w14:textId="5A55B70B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rPr>
          <w:bCs/>
          <w:lang w:eastAsia="ar-SA"/>
        </w:rPr>
        <w:t xml:space="preserve">Dėl leidimo </w:t>
      </w:r>
      <w:r w:rsidR="008F7148">
        <w:rPr>
          <w:bCs/>
          <w:lang w:eastAsia="ar-SA"/>
        </w:rPr>
        <w:t>S</w:t>
      </w:r>
      <w:r w:rsidRPr="003F39BA">
        <w:rPr>
          <w:bCs/>
          <w:lang w:eastAsia="ar-SA"/>
        </w:rPr>
        <w:t xml:space="preserve">avivaldybės administracijos direktoriui skirti vienkartinę pašalpą V. L. </w:t>
      </w:r>
      <w:r w:rsidRPr="003F39BA">
        <w:t>Pranešėja – Socialinės paramos skyriaus vedėja V. Savickienė;</w:t>
      </w:r>
    </w:p>
    <w:p w14:paraId="4793119A" w14:textId="2449056B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rPr>
          <w:bCs/>
          <w:lang w:eastAsia="ar-SA"/>
        </w:rPr>
        <w:t xml:space="preserve">Dėl vidutinių kietojo ar kitokio kuro kainų, taikomų būstui šildymo ir karšto vandens išlaidų kompensacijoms apskaičiuoti, patvirtinimo. </w:t>
      </w:r>
      <w:r w:rsidRPr="003F39BA">
        <w:t xml:space="preserve">Pranešėja – Socialinės paramos skyriaus vedėja </w:t>
      </w:r>
      <w:r w:rsidR="008F7148">
        <w:br/>
      </w:r>
      <w:r w:rsidRPr="003F39BA">
        <w:t>V. Savickienė;</w:t>
      </w:r>
    </w:p>
    <w:p w14:paraId="49BA43D3" w14:textId="77777777" w:rsidR="00C0574B" w:rsidRPr="003F39BA" w:rsidRDefault="00C0574B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Panevėžio rajono savivaldybės tarybos 2024 m. rugsėjo 26 d. sprendimo Nr. T-222 „Dėl piniginės socialinės paramos nepasiturintiems gyventojams teikimo tvarkos aprašo patvirtinimo“ pakeitimo. Pranešėja – Socialinės paramos skyriaus vedėja V. Savickienė;</w:t>
      </w:r>
    </w:p>
    <w:p w14:paraId="1333FD64" w14:textId="77777777" w:rsidR="003F39BA" w:rsidRPr="003F39BA" w:rsidRDefault="00C0574B" w:rsidP="003F39BA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rPr>
          <w:bCs/>
          <w:lang w:eastAsia="ar-SA"/>
        </w:rPr>
        <w:lastRenderedPageBreak/>
        <w:t xml:space="preserve">Dėl Panevėžio rajono savivaldybės tarybos 2024 m. rugpjūčio 29 d. sprendimo Nr. T-188 „Dėl Mokėjimo už socialines paslaugas tvarkos aprašo patvirtinimo“ pakeitimo. </w:t>
      </w:r>
      <w:r w:rsidR="003F39BA" w:rsidRPr="003F39BA">
        <w:t>Pranešėja – Socialinės paramos skyriaus vedėja V. Savickienė;</w:t>
      </w:r>
    </w:p>
    <w:p w14:paraId="422B6B6B" w14:textId="751C5F78" w:rsidR="00C0574B" w:rsidRPr="003F39BA" w:rsidRDefault="003F39BA" w:rsidP="00BA3C4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rPr>
          <w:bCs/>
          <w:lang w:eastAsia="ar-SA"/>
        </w:rPr>
        <w:t>Dėl Panevėžio rajono savivaldybės vietinės reikšmės kelių (gatvių) statybos, rekonstravimo, remonto darbų 2025–2027 m. objektų prioritetinės eilės patvirtinimo. Pranešėjas – Statybos ir infrastruktūros skyriaus vedėjas R. Samkus;</w:t>
      </w:r>
    </w:p>
    <w:p w14:paraId="566E3A8A" w14:textId="56452C98" w:rsidR="003F39BA" w:rsidRPr="003F39BA" w:rsidRDefault="003F39BA" w:rsidP="00BA3C4F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rPr>
          <w:bCs/>
          <w:lang w:eastAsia="ar-SA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sąrašo patvirtinimo. Pranešėjas – Statybos ir infrastruktūros skyriaus vedėjas R. Samkus; </w:t>
      </w:r>
    </w:p>
    <w:p w14:paraId="42DA4737" w14:textId="21C45410" w:rsidR="00C0574B" w:rsidRPr="003F39BA" w:rsidRDefault="003F39BA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Panevėžio rajono savivaldybės tarybos 2025 m. sausio 30 d. sprendimo Nr. T-23 „Dėl Panevėžio rajono savivaldybės 2025 metų aplinkos apsaugos rėmimo specialiosios programos patvirtinimo</w:t>
      </w:r>
      <w:r w:rsidRPr="003F39BA">
        <w:rPr>
          <w:bCs/>
          <w:lang w:eastAsia="ar-SA"/>
        </w:rPr>
        <w:t>“</w:t>
      </w:r>
      <w:r w:rsidRPr="003F39BA">
        <w:t xml:space="preserve"> pakeitimo. Pranešėjas – Architektūros skyriaus vedėjas D. Malinauskas;</w:t>
      </w:r>
    </w:p>
    <w:p w14:paraId="50C6F6C9" w14:textId="36ECFCB3" w:rsidR="003F39BA" w:rsidRPr="003F39BA" w:rsidRDefault="003F39BA" w:rsidP="00C0574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0,0644 ha dalies iš bendro 0,1998 ha ploto valstybinės kitos paskirties žemės sklypo nuomos be aukciono. Pranešėjas – Architektūros skyriaus vedėjas D. Malinauskas;</w:t>
      </w:r>
    </w:p>
    <w:p w14:paraId="3BBAF884" w14:textId="20E1AB72" w:rsidR="007D6198" w:rsidRPr="003F39BA" w:rsidRDefault="003F39BA" w:rsidP="003F39BA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39BA">
        <w:t>Dėl 0,0681 ha dalies iš bendro 0,1998 ha ploto valstybinės kitos paskirties žemės sklypo nuomos be aukciono. Pranešėjas – Architektūros skyriaus vedėjas D. Malinauskas.</w:t>
      </w:r>
    </w:p>
    <w:p w14:paraId="0C42A0FE" w14:textId="77777777" w:rsidR="00265B04" w:rsidRPr="003F39BA" w:rsidRDefault="00265B04" w:rsidP="00265B04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3F39BA">
        <w:t>S i ū l a u  Savivaldybės tarybai išklausyti informacijas:</w:t>
      </w:r>
    </w:p>
    <w:p w14:paraId="3187C85A" w14:textId="7FDDC12E" w:rsidR="007D4E31" w:rsidRPr="007D6198" w:rsidRDefault="00265B04" w:rsidP="00E868C7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3F39BA">
        <w:t>Informacija apie</w:t>
      </w:r>
      <w:r w:rsidR="00766E52" w:rsidRPr="003F39BA">
        <w:t xml:space="preserve"> prašymus, skirtus</w:t>
      </w:r>
      <w:r w:rsidRPr="003F39BA">
        <w:t xml:space="preserve"> Panevėžio rajono savivaldybės taryb</w:t>
      </w:r>
      <w:r w:rsidR="00766E52" w:rsidRPr="003F39BA">
        <w:t>ai</w:t>
      </w:r>
      <w:r w:rsidRPr="003F39BA">
        <w:t>. Pranešėjas – Savivaldybės</w:t>
      </w:r>
      <w:r w:rsidR="001A5958" w:rsidRPr="007D6198">
        <w:t xml:space="preserve"> </w:t>
      </w:r>
      <w:r w:rsidR="00114E85" w:rsidRPr="007D6198">
        <w:t>meras</w:t>
      </w:r>
      <w:r w:rsidR="00244F43" w:rsidRPr="007D6198">
        <w:t xml:space="preserve"> </w:t>
      </w:r>
      <w:r w:rsidR="003A14AB" w:rsidRPr="007D6198">
        <w:t>A. Pocius</w:t>
      </w:r>
      <w:r w:rsidR="001A5958" w:rsidRPr="007D6198">
        <w:t>.</w:t>
      </w:r>
      <w:r w:rsidR="001A5958" w:rsidRPr="007D6198">
        <w:rPr>
          <w:bCs/>
        </w:rPr>
        <w:t xml:space="preserve"> </w:t>
      </w:r>
    </w:p>
    <w:p w14:paraId="1757EE59" w14:textId="3F8B6DE2" w:rsidR="00265B04" w:rsidRPr="007D6198" w:rsidRDefault="007D4E31" w:rsidP="007D4E31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7D6198">
        <w:t xml:space="preserve">Kita informacija. Pranešėjas – Savivaldybės </w:t>
      </w:r>
      <w:r w:rsidR="00114E85" w:rsidRPr="007D6198">
        <w:t>meras</w:t>
      </w:r>
      <w:r w:rsidR="003A14AB" w:rsidRPr="007D6198">
        <w:t xml:space="preserve"> A. Pocius</w:t>
      </w:r>
      <w:r w:rsidR="001A5958" w:rsidRPr="007D6198">
        <w:t>.</w:t>
      </w:r>
      <w:r w:rsidRPr="007D6198">
        <w:rPr>
          <w:bCs/>
        </w:rPr>
        <w:t xml:space="preserve"> </w:t>
      </w:r>
    </w:p>
    <w:p w14:paraId="35013F4A" w14:textId="5C95334A" w:rsidR="000C1145" w:rsidRPr="006E4BFF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198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7D6198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7D6198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7D6198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7D6198">
        <w:rPr>
          <w:rFonts w:ascii="Times New Roman" w:eastAsia="Calibri" w:hAnsi="Times New Roman" w:cs="Times New Roman"/>
          <w:sz w:val="24"/>
          <w:szCs w:val="24"/>
        </w:rPr>
        <w:t>interneto</w:t>
      </w:r>
      <w:r w:rsidR="00CD59D7" w:rsidRPr="006E4BFF">
        <w:rPr>
          <w:rFonts w:ascii="Times New Roman" w:eastAsia="Calibri" w:hAnsi="Times New Roman" w:cs="Times New Roman"/>
          <w:sz w:val="24"/>
          <w:szCs w:val="24"/>
        </w:rPr>
        <w:t xml:space="preserve"> svetainėje</w:t>
      </w:r>
      <w:r w:rsidR="000C1145" w:rsidRPr="006E4B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6E4BFF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6E4BF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E1428" w14:textId="4148092B" w:rsidR="001A5958" w:rsidRPr="006E4BFF" w:rsidRDefault="001A5958" w:rsidP="00A25A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BF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A25A76" w:rsidRPr="006E4BFF">
        <w:rPr>
          <w:rFonts w:ascii="Times New Roman" w:hAnsi="Times New Roman" w:cs="Times New Roman"/>
          <w:sz w:val="24"/>
          <w:szCs w:val="24"/>
        </w:rPr>
        <w:t>meras</w:t>
      </w:r>
      <w:r w:rsidRPr="006E4BFF">
        <w:rPr>
          <w:rFonts w:ascii="Times New Roman" w:hAnsi="Times New Roman" w:cs="Times New Roman"/>
          <w:sz w:val="24"/>
          <w:szCs w:val="24"/>
        </w:rPr>
        <w:tab/>
      </w:r>
      <w:r w:rsidRPr="006E4BFF">
        <w:rPr>
          <w:rFonts w:ascii="Times New Roman" w:hAnsi="Times New Roman" w:cs="Times New Roman"/>
          <w:sz w:val="24"/>
          <w:szCs w:val="24"/>
        </w:rPr>
        <w:tab/>
      </w:r>
      <w:r w:rsidRPr="006E4BFF">
        <w:rPr>
          <w:rFonts w:ascii="Times New Roman" w:hAnsi="Times New Roman" w:cs="Times New Roman"/>
          <w:sz w:val="24"/>
          <w:szCs w:val="24"/>
        </w:rPr>
        <w:tab/>
      </w:r>
      <w:r w:rsidRPr="006E4BFF">
        <w:rPr>
          <w:rFonts w:ascii="Times New Roman" w:hAnsi="Times New Roman" w:cs="Times New Roman"/>
          <w:sz w:val="24"/>
          <w:szCs w:val="24"/>
        </w:rPr>
        <w:tab/>
      </w:r>
      <w:r w:rsidR="00A25A76" w:rsidRPr="006E4BFF">
        <w:rPr>
          <w:rFonts w:ascii="Times New Roman" w:hAnsi="Times New Roman" w:cs="Times New Roman"/>
          <w:sz w:val="24"/>
          <w:szCs w:val="24"/>
        </w:rPr>
        <w:tab/>
        <w:t>Antanas Pocius</w:t>
      </w:r>
    </w:p>
    <w:p w14:paraId="5407FDB9" w14:textId="77777777" w:rsidR="001A5958" w:rsidRPr="006E4BFF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1C20" w14:textId="77777777" w:rsidR="00282A78" w:rsidRPr="006E4BFF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7D34" w14:textId="77777777" w:rsidR="00C923F6" w:rsidRPr="006E4BFF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EB731" w14:textId="77777777" w:rsidR="00E50CD2" w:rsidRPr="006E4BFF" w:rsidRDefault="00E50C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8376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D4C38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9CE6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F8EAD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12FC5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310BD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0DACD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66E8F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70CB" w14:textId="77777777" w:rsidR="008F6700" w:rsidRPr="006E4BFF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60AEA" w14:textId="77777777" w:rsidR="00004C00" w:rsidRDefault="00004C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72227" w14:textId="77777777" w:rsidR="00004C00" w:rsidRDefault="00004C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BD3A8" w14:textId="77777777" w:rsidR="00004C00" w:rsidRDefault="00004C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380D5" w14:textId="77777777" w:rsidR="00004C00" w:rsidRPr="006E4BFF" w:rsidRDefault="00004C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EC22" w14:textId="77777777" w:rsidR="001508B6" w:rsidRPr="006E4BFF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F55E7" w14:textId="77777777" w:rsidR="001508B6" w:rsidRPr="006E4BFF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A4FC0" w14:textId="77777777" w:rsidR="00A307E9" w:rsidRPr="006E4BFF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Pr="006E4BFF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FF">
        <w:rPr>
          <w:rFonts w:ascii="Times New Roman" w:hAnsi="Times New Roman" w:cs="Times New Roman"/>
          <w:sz w:val="24"/>
          <w:szCs w:val="24"/>
        </w:rPr>
        <w:t>Rūta Vaitkūnienė</w:t>
      </w:r>
    </w:p>
    <w:p w14:paraId="0494CCCB" w14:textId="5CD1CE2F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FF">
        <w:rPr>
          <w:rFonts w:ascii="Times New Roman" w:hAnsi="Times New Roman" w:cs="Times New Roman"/>
          <w:sz w:val="24"/>
          <w:szCs w:val="24"/>
        </w:rPr>
        <w:t>202</w:t>
      </w:r>
      <w:r w:rsidR="00A307E9" w:rsidRPr="006E4BFF">
        <w:rPr>
          <w:rFonts w:ascii="Times New Roman" w:hAnsi="Times New Roman" w:cs="Times New Roman"/>
          <w:sz w:val="24"/>
          <w:szCs w:val="24"/>
        </w:rPr>
        <w:t>5-0</w:t>
      </w:r>
      <w:r w:rsidR="00C0574B">
        <w:rPr>
          <w:rFonts w:ascii="Times New Roman" w:hAnsi="Times New Roman" w:cs="Times New Roman"/>
          <w:sz w:val="24"/>
          <w:szCs w:val="24"/>
        </w:rPr>
        <w:t>9</w:t>
      </w:r>
      <w:r w:rsidR="00E50CD2" w:rsidRPr="006E4BFF">
        <w:rPr>
          <w:rFonts w:ascii="Times New Roman" w:hAnsi="Times New Roman" w:cs="Times New Roman"/>
          <w:sz w:val="24"/>
          <w:szCs w:val="24"/>
        </w:rPr>
        <w:t>-</w:t>
      </w:r>
      <w:r w:rsidR="00C0574B">
        <w:rPr>
          <w:rFonts w:ascii="Times New Roman" w:hAnsi="Times New Roman" w:cs="Times New Roman"/>
          <w:sz w:val="24"/>
          <w:szCs w:val="24"/>
        </w:rPr>
        <w:t>18</w:t>
      </w:r>
    </w:p>
    <w:sectPr w:rsidR="00833311" w:rsidRPr="00F72627" w:rsidSect="00C0574B">
      <w:headerReference w:type="default" r:id="rId9"/>
      <w:pgSz w:w="11906" w:h="16838"/>
      <w:pgMar w:top="1701" w:right="707" w:bottom="1134" w:left="1418" w:header="567" w:footer="34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DB68" w14:textId="77777777" w:rsidR="00052FBF" w:rsidRDefault="00052FBF" w:rsidP="004D4B93">
      <w:pPr>
        <w:spacing w:after="0" w:line="240" w:lineRule="auto"/>
      </w:pPr>
      <w:r>
        <w:separator/>
      </w:r>
    </w:p>
  </w:endnote>
  <w:endnote w:type="continuationSeparator" w:id="0">
    <w:p w14:paraId="5477BCD2" w14:textId="77777777" w:rsidR="00052FBF" w:rsidRDefault="00052FBF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4008" w14:textId="77777777" w:rsidR="00052FBF" w:rsidRDefault="00052FBF" w:rsidP="004D4B93">
      <w:pPr>
        <w:spacing w:after="0" w:line="240" w:lineRule="auto"/>
      </w:pPr>
      <w:r>
        <w:separator/>
      </w:r>
    </w:p>
  </w:footnote>
  <w:footnote w:type="continuationSeparator" w:id="0">
    <w:p w14:paraId="6033960F" w14:textId="77777777" w:rsidR="00052FBF" w:rsidRDefault="00052FBF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2"/>
  </w:num>
  <w:num w:numId="4" w16cid:durableId="120579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4C00"/>
    <w:rsid w:val="0000540C"/>
    <w:rsid w:val="00010781"/>
    <w:rsid w:val="00012182"/>
    <w:rsid w:val="000144B0"/>
    <w:rsid w:val="00022CCF"/>
    <w:rsid w:val="0003146D"/>
    <w:rsid w:val="000337AE"/>
    <w:rsid w:val="00035467"/>
    <w:rsid w:val="00042DAC"/>
    <w:rsid w:val="00052FBF"/>
    <w:rsid w:val="000532B6"/>
    <w:rsid w:val="0005556E"/>
    <w:rsid w:val="00055A93"/>
    <w:rsid w:val="00071061"/>
    <w:rsid w:val="000732F1"/>
    <w:rsid w:val="00083B0C"/>
    <w:rsid w:val="000A189A"/>
    <w:rsid w:val="000A40AD"/>
    <w:rsid w:val="000B4390"/>
    <w:rsid w:val="000B600A"/>
    <w:rsid w:val="000C1145"/>
    <w:rsid w:val="000D2E14"/>
    <w:rsid w:val="000D7144"/>
    <w:rsid w:val="000F101A"/>
    <w:rsid w:val="00110CDD"/>
    <w:rsid w:val="00114E85"/>
    <w:rsid w:val="00122F16"/>
    <w:rsid w:val="001508B6"/>
    <w:rsid w:val="001635CB"/>
    <w:rsid w:val="00164160"/>
    <w:rsid w:val="00166C9B"/>
    <w:rsid w:val="00171A3F"/>
    <w:rsid w:val="0019763A"/>
    <w:rsid w:val="001A4665"/>
    <w:rsid w:val="001A5958"/>
    <w:rsid w:val="001B333E"/>
    <w:rsid w:val="001B6B36"/>
    <w:rsid w:val="001D1A87"/>
    <w:rsid w:val="001E0642"/>
    <w:rsid w:val="001E15C0"/>
    <w:rsid w:val="001E56AA"/>
    <w:rsid w:val="001F3258"/>
    <w:rsid w:val="00223D1D"/>
    <w:rsid w:val="00244F43"/>
    <w:rsid w:val="00255483"/>
    <w:rsid w:val="00265B04"/>
    <w:rsid w:val="002761F3"/>
    <w:rsid w:val="0027666A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25C2"/>
    <w:rsid w:val="002F435D"/>
    <w:rsid w:val="00300771"/>
    <w:rsid w:val="0031287A"/>
    <w:rsid w:val="00321E56"/>
    <w:rsid w:val="00334CAB"/>
    <w:rsid w:val="003519E3"/>
    <w:rsid w:val="00361AB6"/>
    <w:rsid w:val="003635C4"/>
    <w:rsid w:val="00374C02"/>
    <w:rsid w:val="0038625B"/>
    <w:rsid w:val="00392229"/>
    <w:rsid w:val="00392322"/>
    <w:rsid w:val="003A14AB"/>
    <w:rsid w:val="003A56D4"/>
    <w:rsid w:val="003B2CA9"/>
    <w:rsid w:val="003C7C81"/>
    <w:rsid w:val="003D6137"/>
    <w:rsid w:val="003F12FC"/>
    <w:rsid w:val="003F39BA"/>
    <w:rsid w:val="003F5CE6"/>
    <w:rsid w:val="00424FC1"/>
    <w:rsid w:val="00432098"/>
    <w:rsid w:val="00465CC7"/>
    <w:rsid w:val="00475EB8"/>
    <w:rsid w:val="004966D7"/>
    <w:rsid w:val="004B7E4E"/>
    <w:rsid w:val="004C0ACA"/>
    <w:rsid w:val="004D4B93"/>
    <w:rsid w:val="004E598C"/>
    <w:rsid w:val="00505C5D"/>
    <w:rsid w:val="005112F8"/>
    <w:rsid w:val="00515AED"/>
    <w:rsid w:val="00525B20"/>
    <w:rsid w:val="00526B86"/>
    <w:rsid w:val="0052761F"/>
    <w:rsid w:val="00532D4D"/>
    <w:rsid w:val="00556F11"/>
    <w:rsid w:val="00557B94"/>
    <w:rsid w:val="005611C4"/>
    <w:rsid w:val="00561361"/>
    <w:rsid w:val="005635B4"/>
    <w:rsid w:val="00563B2C"/>
    <w:rsid w:val="0056698A"/>
    <w:rsid w:val="005713E5"/>
    <w:rsid w:val="00582ED7"/>
    <w:rsid w:val="00585AD6"/>
    <w:rsid w:val="005929A0"/>
    <w:rsid w:val="005A073F"/>
    <w:rsid w:val="005C0C98"/>
    <w:rsid w:val="005C276C"/>
    <w:rsid w:val="005C43ED"/>
    <w:rsid w:val="005D5907"/>
    <w:rsid w:val="005D5D78"/>
    <w:rsid w:val="005F4129"/>
    <w:rsid w:val="00607CD7"/>
    <w:rsid w:val="00612627"/>
    <w:rsid w:val="00624301"/>
    <w:rsid w:val="006328DB"/>
    <w:rsid w:val="006507E7"/>
    <w:rsid w:val="00656E3F"/>
    <w:rsid w:val="006571D0"/>
    <w:rsid w:val="00657C00"/>
    <w:rsid w:val="006603BD"/>
    <w:rsid w:val="00664520"/>
    <w:rsid w:val="00681B11"/>
    <w:rsid w:val="006A742E"/>
    <w:rsid w:val="006A7541"/>
    <w:rsid w:val="006B3957"/>
    <w:rsid w:val="006B5780"/>
    <w:rsid w:val="006C4A2E"/>
    <w:rsid w:val="006D13B9"/>
    <w:rsid w:val="006E0DBC"/>
    <w:rsid w:val="006E3219"/>
    <w:rsid w:val="006E4BFF"/>
    <w:rsid w:val="006E53E4"/>
    <w:rsid w:val="006F41ED"/>
    <w:rsid w:val="006F60F0"/>
    <w:rsid w:val="00716BE2"/>
    <w:rsid w:val="007273DF"/>
    <w:rsid w:val="00727FC3"/>
    <w:rsid w:val="00730994"/>
    <w:rsid w:val="0073681D"/>
    <w:rsid w:val="00762382"/>
    <w:rsid w:val="00766E52"/>
    <w:rsid w:val="007702A0"/>
    <w:rsid w:val="00772685"/>
    <w:rsid w:val="00777A34"/>
    <w:rsid w:val="00777AE5"/>
    <w:rsid w:val="007A05BD"/>
    <w:rsid w:val="007B432F"/>
    <w:rsid w:val="007C6694"/>
    <w:rsid w:val="007D4E31"/>
    <w:rsid w:val="007D6198"/>
    <w:rsid w:val="00801C5F"/>
    <w:rsid w:val="0081083B"/>
    <w:rsid w:val="00812FF5"/>
    <w:rsid w:val="00815362"/>
    <w:rsid w:val="00833311"/>
    <w:rsid w:val="008511A7"/>
    <w:rsid w:val="00860C0C"/>
    <w:rsid w:val="0088268D"/>
    <w:rsid w:val="008B4F70"/>
    <w:rsid w:val="008B60C4"/>
    <w:rsid w:val="008C71AD"/>
    <w:rsid w:val="008F6700"/>
    <w:rsid w:val="008F7148"/>
    <w:rsid w:val="00902E5C"/>
    <w:rsid w:val="00911AB8"/>
    <w:rsid w:val="00912C30"/>
    <w:rsid w:val="009214FC"/>
    <w:rsid w:val="00921ED6"/>
    <w:rsid w:val="0093039B"/>
    <w:rsid w:val="00931A52"/>
    <w:rsid w:val="00933F29"/>
    <w:rsid w:val="00946956"/>
    <w:rsid w:val="0097196E"/>
    <w:rsid w:val="00974D75"/>
    <w:rsid w:val="00995841"/>
    <w:rsid w:val="00995D17"/>
    <w:rsid w:val="009A74A8"/>
    <w:rsid w:val="009A7962"/>
    <w:rsid w:val="009B022E"/>
    <w:rsid w:val="009E10A6"/>
    <w:rsid w:val="009E7556"/>
    <w:rsid w:val="009F26DA"/>
    <w:rsid w:val="00A06F85"/>
    <w:rsid w:val="00A12CAE"/>
    <w:rsid w:val="00A25A76"/>
    <w:rsid w:val="00A30056"/>
    <w:rsid w:val="00A307E9"/>
    <w:rsid w:val="00A36BE0"/>
    <w:rsid w:val="00A402F7"/>
    <w:rsid w:val="00A46933"/>
    <w:rsid w:val="00A50392"/>
    <w:rsid w:val="00A518E3"/>
    <w:rsid w:val="00A52D99"/>
    <w:rsid w:val="00A57D76"/>
    <w:rsid w:val="00A70DA1"/>
    <w:rsid w:val="00A848F1"/>
    <w:rsid w:val="00A861DF"/>
    <w:rsid w:val="00A930ED"/>
    <w:rsid w:val="00AA3982"/>
    <w:rsid w:val="00AB4895"/>
    <w:rsid w:val="00AC0FF6"/>
    <w:rsid w:val="00AC67F7"/>
    <w:rsid w:val="00AE14E9"/>
    <w:rsid w:val="00AE5228"/>
    <w:rsid w:val="00B33F51"/>
    <w:rsid w:val="00B55FE1"/>
    <w:rsid w:val="00B649B5"/>
    <w:rsid w:val="00B75AAA"/>
    <w:rsid w:val="00B811D3"/>
    <w:rsid w:val="00B83DA1"/>
    <w:rsid w:val="00B9750C"/>
    <w:rsid w:val="00BB2AA7"/>
    <w:rsid w:val="00BC3056"/>
    <w:rsid w:val="00BC37B8"/>
    <w:rsid w:val="00BD48A9"/>
    <w:rsid w:val="00BD58A1"/>
    <w:rsid w:val="00C00A5F"/>
    <w:rsid w:val="00C0574B"/>
    <w:rsid w:val="00C25B80"/>
    <w:rsid w:val="00C45165"/>
    <w:rsid w:val="00C46CE9"/>
    <w:rsid w:val="00C541F4"/>
    <w:rsid w:val="00C923F6"/>
    <w:rsid w:val="00C9556D"/>
    <w:rsid w:val="00CB4C86"/>
    <w:rsid w:val="00CC2B17"/>
    <w:rsid w:val="00CC49B0"/>
    <w:rsid w:val="00CD59D7"/>
    <w:rsid w:val="00CE3B21"/>
    <w:rsid w:val="00D01B58"/>
    <w:rsid w:val="00D14C29"/>
    <w:rsid w:val="00D205FC"/>
    <w:rsid w:val="00D24BF6"/>
    <w:rsid w:val="00D3144A"/>
    <w:rsid w:val="00D35BAC"/>
    <w:rsid w:val="00D35EDD"/>
    <w:rsid w:val="00D417EF"/>
    <w:rsid w:val="00D514FC"/>
    <w:rsid w:val="00D735AC"/>
    <w:rsid w:val="00D87227"/>
    <w:rsid w:val="00D92052"/>
    <w:rsid w:val="00D9755D"/>
    <w:rsid w:val="00DA1181"/>
    <w:rsid w:val="00DB3944"/>
    <w:rsid w:val="00DB76EB"/>
    <w:rsid w:val="00DD47E1"/>
    <w:rsid w:val="00DE33AC"/>
    <w:rsid w:val="00DE5CF0"/>
    <w:rsid w:val="00DE724A"/>
    <w:rsid w:val="00E21FA0"/>
    <w:rsid w:val="00E32E50"/>
    <w:rsid w:val="00E35B60"/>
    <w:rsid w:val="00E37F99"/>
    <w:rsid w:val="00E50CD2"/>
    <w:rsid w:val="00E677EE"/>
    <w:rsid w:val="00E74542"/>
    <w:rsid w:val="00E81D3A"/>
    <w:rsid w:val="00E868C7"/>
    <w:rsid w:val="00E977B5"/>
    <w:rsid w:val="00EB0CCB"/>
    <w:rsid w:val="00EB4FF8"/>
    <w:rsid w:val="00ED5650"/>
    <w:rsid w:val="00ED67E9"/>
    <w:rsid w:val="00EE2BB5"/>
    <w:rsid w:val="00EF079F"/>
    <w:rsid w:val="00F037E5"/>
    <w:rsid w:val="00F05355"/>
    <w:rsid w:val="00F05A16"/>
    <w:rsid w:val="00F06DEE"/>
    <w:rsid w:val="00F216F3"/>
    <w:rsid w:val="00F402E7"/>
    <w:rsid w:val="00F440FE"/>
    <w:rsid w:val="00F45A63"/>
    <w:rsid w:val="00F45CA3"/>
    <w:rsid w:val="00F64DC8"/>
    <w:rsid w:val="00F7151F"/>
    <w:rsid w:val="00F72627"/>
    <w:rsid w:val="00F81C54"/>
    <w:rsid w:val="00F92340"/>
    <w:rsid w:val="00F94697"/>
    <w:rsid w:val="00F97174"/>
    <w:rsid w:val="00F97F4B"/>
    <w:rsid w:val="00FA4FCA"/>
    <w:rsid w:val="00FB17E0"/>
    <w:rsid w:val="00FB1C6B"/>
    <w:rsid w:val="00FC3C01"/>
    <w:rsid w:val="00FC4643"/>
    <w:rsid w:val="00FC76D0"/>
    <w:rsid w:val="00FD2D2F"/>
    <w:rsid w:val="00FD7587"/>
    <w:rsid w:val="00FE4A8E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A78-159B-4C08-9EE1-1832E88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4</cp:revision>
  <cp:lastPrinted>2025-09-18T12:21:00Z</cp:lastPrinted>
  <dcterms:created xsi:type="dcterms:W3CDTF">2025-09-18T12:20:00Z</dcterms:created>
  <dcterms:modified xsi:type="dcterms:W3CDTF">2025-09-18T13:19:00Z</dcterms:modified>
</cp:coreProperties>
</file>