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balandžio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F21A7" w:rsidRPr="00FE4C30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FE4C30">
        <w:rPr>
          <w:spacing w:val="56"/>
        </w:rPr>
        <w:t>Šauk</w:t>
      </w:r>
      <w:r w:rsidR="00B55FE1" w:rsidRPr="00FE4C30">
        <w:rPr>
          <w:spacing w:val="56"/>
        </w:rPr>
        <w:t xml:space="preserve">iu </w:t>
      </w:r>
      <w:r w:rsidR="002F21A7" w:rsidRPr="00FE4C30">
        <w:t xml:space="preserve">Panevėžio rajono savivaldybės tarybos posėdį 2023 m. </w:t>
      </w:r>
      <w:r w:rsidR="00A06F85">
        <w:t>gegužės 3</w:t>
      </w:r>
      <w:r w:rsidR="002F21A7" w:rsidRPr="00FE4C30">
        <w:t xml:space="preserve"> d. </w:t>
      </w:r>
      <w:r w:rsidR="00A06F85">
        <w:t>(trečiadienį</w:t>
      </w:r>
      <w:r w:rsidR="002F21A7" w:rsidRPr="00FE4C30">
        <w:t xml:space="preserve">)  10.00 val. didžiojoje posėdžių salėje. </w:t>
      </w:r>
    </w:p>
    <w:p w:rsidR="000C1145" w:rsidRPr="00FE4C30" w:rsidRDefault="002F21A7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Tvirtinu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:rsidR="000C1145" w:rsidRPr="00CD59D7" w:rsidRDefault="00A06F85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D59D7">
        <w:t>Dėl Panevėžio rajono savivaldybės tarybos komitetų sudarymo. Pranešėjas – Savivaldybės meras A. Pocius.</w:t>
      </w:r>
    </w:p>
    <w:p w:rsidR="000C1145" w:rsidRPr="00FE4C30" w:rsidRDefault="00A06F85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9D7">
        <w:rPr>
          <w:rFonts w:ascii="Times New Roman" w:eastAsia="Calibri" w:hAnsi="Times New Roman" w:cs="Times New Roman"/>
          <w:sz w:val="24"/>
          <w:szCs w:val="24"/>
        </w:rPr>
        <w:t>3</w:t>
      </w:r>
      <w:r w:rsidR="000C1145" w:rsidRPr="00CD59D7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2B2C98" w:rsidRPr="00CD59D7"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="00CD59D7" w:rsidRPr="00CD59D7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CD59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000000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P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3DF"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 w:rsidRPr="007273DF">
        <w:rPr>
          <w:rFonts w:ascii="Times New Roman" w:hAnsi="Times New Roman" w:cs="Times New Roman"/>
          <w:sz w:val="24"/>
          <w:szCs w:val="24"/>
        </w:rPr>
        <w:t>Vaitkūnien</w:t>
      </w:r>
      <w:r>
        <w:rPr>
          <w:rFonts w:ascii="Times New Roman" w:hAnsi="Times New Roman" w:cs="Times New Roman"/>
          <w:sz w:val="24"/>
          <w:szCs w:val="24"/>
        </w:rPr>
        <w:t>ė</w:t>
      </w:r>
      <w:proofErr w:type="spellEnd"/>
    </w:p>
    <w:p w:rsidR="007273DF" w:rsidRP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2023-04-25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1371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84740">
    <w:abstractNumId w:val="0"/>
  </w:num>
  <w:num w:numId="3" w16cid:durableId="71389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B6B36"/>
    <w:rsid w:val="002B2C98"/>
    <w:rsid w:val="002B742C"/>
    <w:rsid w:val="002F21A7"/>
    <w:rsid w:val="003C7C81"/>
    <w:rsid w:val="004E598C"/>
    <w:rsid w:val="005611C4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A06F85"/>
    <w:rsid w:val="00A402F7"/>
    <w:rsid w:val="00A70DA1"/>
    <w:rsid w:val="00AE5228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5318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4</cp:revision>
  <cp:lastPrinted>2023-04-24T16:00:00Z</cp:lastPrinted>
  <dcterms:created xsi:type="dcterms:W3CDTF">2023-04-24T16:00:00Z</dcterms:created>
  <dcterms:modified xsi:type="dcterms:W3CDTF">2023-04-25T06:15:00Z</dcterms:modified>
</cp:coreProperties>
</file>