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9112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74946C5" wp14:editId="112CD1C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1B5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EDDD31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EF71EE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6A255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82854A0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65538">
        <w:rPr>
          <w:rFonts w:ascii="Times New Roman" w:hAnsi="Times New Roman" w:cs="Times New Roman"/>
          <w:b/>
          <w:sz w:val="24"/>
          <w:szCs w:val="24"/>
        </w:rPr>
        <w:t>KOMISIJOS MARŠRUTO TRASAI ĮVERTINTI SUDARYMO</w:t>
      </w:r>
    </w:p>
    <w:p w14:paraId="4E4350E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843C90" w14:textId="77777777" w:rsidR="002F21A7" w:rsidRPr="00FE4C30" w:rsidRDefault="00EA5C50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73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   </w:t>
      </w:r>
      <w:r w:rsidR="00F875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73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7714171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8C6785D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046BD0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>
        <w:rPr>
          <w:szCs w:val="24"/>
        </w:rPr>
        <w:t xml:space="preserve"> 33 straipsnio 3 dalies                    5 punktu</w:t>
      </w:r>
      <w:r w:rsidRPr="0024051C">
        <w:rPr>
          <w:szCs w:val="24"/>
        </w:rPr>
        <w:t xml:space="preserve">, </w:t>
      </w:r>
      <w:r w:rsidR="008A1880">
        <w:rPr>
          <w:szCs w:val="24"/>
        </w:rPr>
        <w:t>Reikalavimų gatvėms ir keliams, kuriais vyksta reguliarusis keleivinio transporto eismas, patvirtintų</w:t>
      </w:r>
      <w:r w:rsidR="00F875FE">
        <w:rPr>
          <w:szCs w:val="24"/>
        </w:rPr>
        <w:t xml:space="preserve"> Lietuvos Respublikos susisiekimo ministro 2011 m. lapkričio 29 d. įsakymu Nr. 3-747 „Dėl Reikalavimų gatvėms ir keliams, kuriais vyksta reguliarusis keleivinio transporto eismas, patvirtinimo“, 6 punktu</w:t>
      </w:r>
      <w:r w:rsidR="00065538">
        <w:rPr>
          <w:szCs w:val="24"/>
        </w:rPr>
        <w:t xml:space="preserve"> ir atsižvelgdamas į </w:t>
      </w:r>
      <w:r w:rsidR="00EA5C50">
        <w:rPr>
          <w:szCs w:val="24"/>
        </w:rPr>
        <w:t>Paįstrio seniūnijos 2025-08-06 raštą (1.4) MR Nr. S-175</w:t>
      </w:r>
      <w:r w:rsidRPr="0024051C">
        <w:rPr>
          <w:color w:val="000000"/>
          <w:szCs w:val="24"/>
        </w:rPr>
        <w:t>:</w:t>
      </w:r>
    </w:p>
    <w:p w14:paraId="31A8F736" w14:textId="5C2F14D9" w:rsidR="0024051C" w:rsidRPr="0024051C" w:rsidRDefault="00F875F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S u d a r a u  šios sudėties komisiją </w:t>
      </w:r>
      <w:r w:rsidR="0024051C" w:rsidRPr="0024051C">
        <w:rPr>
          <w:szCs w:val="24"/>
        </w:rPr>
        <w:t>maršruto</w:t>
      </w:r>
      <w:r w:rsidR="00B6508D">
        <w:rPr>
          <w:szCs w:val="24"/>
        </w:rPr>
        <w:t xml:space="preserve"> trasai</w:t>
      </w:r>
      <w:r w:rsidR="0024051C" w:rsidRPr="0024051C">
        <w:rPr>
          <w:szCs w:val="24"/>
        </w:rPr>
        <w:t xml:space="preserve"> Panevėžys–</w:t>
      </w:r>
      <w:proofErr w:type="spellStart"/>
      <w:r w:rsidR="00C96D26">
        <w:rPr>
          <w:szCs w:val="24"/>
        </w:rPr>
        <w:t>Juodlieknis</w:t>
      </w:r>
      <w:proofErr w:type="spellEnd"/>
      <w:r w:rsidR="00C96D26">
        <w:rPr>
          <w:szCs w:val="24"/>
        </w:rPr>
        <w:t xml:space="preserve"> per Paįstrį, Panevėžys−</w:t>
      </w:r>
      <w:proofErr w:type="spellStart"/>
      <w:r w:rsidR="00C96D26">
        <w:rPr>
          <w:szCs w:val="24"/>
        </w:rPr>
        <w:t>Adomavą</w:t>
      </w:r>
      <w:proofErr w:type="spellEnd"/>
      <w:r w:rsidR="00C96D26">
        <w:rPr>
          <w:szCs w:val="24"/>
        </w:rPr>
        <w:t xml:space="preserve"> per </w:t>
      </w:r>
      <w:proofErr w:type="spellStart"/>
      <w:r w:rsidR="00C96D26">
        <w:rPr>
          <w:szCs w:val="24"/>
        </w:rPr>
        <w:t>Juodlieknį</w:t>
      </w:r>
      <w:proofErr w:type="spellEnd"/>
      <w:r w:rsidR="00C96D26">
        <w:rPr>
          <w:szCs w:val="24"/>
        </w:rPr>
        <w:t xml:space="preserve">, Puodžiūnus, Panevėžys−Puodžiūnai per </w:t>
      </w:r>
      <w:proofErr w:type="spellStart"/>
      <w:r w:rsidR="00C96D26">
        <w:rPr>
          <w:szCs w:val="24"/>
        </w:rPr>
        <w:t>Adomavą</w:t>
      </w:r>
      <w:proofErr w:type="spellEnd"/>
      <w:r w:rsidR="000E2774">
        <w:rPr>
          <w:szCs w:val="24"/>
        </w:rPr>
        <w:t xml:space="preserve"> </w:t>
      </w:r>
      <w:r w:rsidR="000E2774" w:rsidRPr="00334EEB">
        <w:rPr>
          <w:szCs w:val="24"/>
        </w:rPr>
        <w:t>įrengtoms</w:t>
      </w:r>
      <w:r w:rsidR="00636185" w:rsidRPr="00334EEB">
        <w:rPr>
          <w:szCs w:val="24"/>
        </w:rPr>
        <w:t xml:space="preserve"> </w:t>
      </w:r>
      <w:r w:rsidRPr="00334EEB">
        <w:rPr>
          <w:szCs w:val="24"/>
        </w:rPr>
        <w:t>au</w:t>
      </w:r>
      <w:r w:rsidR="00334EEB">
        <w:rPr>
          <w:szCs w:val="24"/>
        </w:rPr>
        <w:t>tobusų stotelėms</w:t>
      </w:r>
      <w:r w:rsidR="00C96D26">
        <w:rPr>
          <w:szCs w:val="24"/>
        </w:rPr>
        <w:t xml:space="preserve"> (Paįstrio</w:t>
      </w:r>
      <w:r w:rsidR="000E2774">
        <w:rPr>
          <w:szCs w:val="24"/>
        </w:rPr>
        <w:t xml:space="preserve"> k</w:t>
      </w:r>
      <w:r w:rsidR="00625CB2">
        <w:rPr>
          <w:szCs w:val="24"/>
        </w:rPr>
        <w:t>.</w:t>
      </w:r>
      <w:r w:rsidR="000E2774">
        <w:rPr>
          <w:szCs w:val="24"/>
        </w:rPr>
        <w:t>)</w:t>
      </w:r>
      <w:r w:rsidR="00636185">
        <w:rPr>
          <w:szCs w:val="24"/>
        </w:rPr>
        <w:t xml:space="preserve"> įvertinti</w:t>
      </w:r>
      <w:r>
        <w:rPr>
          <w:szCs w:val="24"/>
        </w:rPr>
        <w:t>:</w:t>
      </w:r>
    </w:p>
    <w:p w14:paraId="3A2094A1" w14:textId="77777777" w:rsidR="0024051C" w:rsidRPr="0024051C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</w:t>
      </w:r>
      <w:r w:rsidR="0024051C" w:rsidRPr="0024051C">
        <w:rPr>
          <w:szCs w:val="24"/>
        </w:rPr>
        <w:t xml:space="preserve">. </w:t>
      </w:r>
      <w:r>
        <w:rPr>
          <w:szCs w:val="24"/>
        </w:rPr>
        <w:t xml:space="preserve">Rimas Samkus </w:t>
      </w:r>
      <w:r>
        <w:rPr>
          <w:rFonts w:ascii="Calibri" w:hAnsi="Calibri" w:cs="Calibri"/>
          <w:szCs w:val="24"/>
        </w:rPr>
        <w:t>–</w:t>
      </w:r>
      <w:r>
        <w:rPr>
          <w:szCs w:val="24"/>
        </w:rPr>
        <w:t xml:space="preserve"> Statybos ir infrastruktūros skyriaus vedėjas (komisijos pirmininkas);</w:t>
      </w:r>
    </w:p>
    <w:p w14:paraId="0EF2BF4E" w14:textId="77777777" w:rsidR="0024051C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1.2</w:t>
      </w:r>
      <w:r w:rsidR="0024051C" w:rsidRPr="0024051C">
        <w:rPr>
          <w:szCs w:val="24"/>
        </w:rPr>
        <w:t xml:space="preserve">. </w:t>
      </w:r>
      <w:r>
        <w:rPr>
          <w:szCs w:val="24"/>
        </w:rPr>
        <w:t xml:space="preserve">Neringa Kraujalienė </w:t>
      </w:r>
      <w:r>
        <w:rPr>
          <w:rFonts w:ascii="Calibri" w:hAnsi="Calibri" w:cs="Calibri"/>
          <w:szCs w:val="24"/>
        </w:rPr>
        <w:t>–</w:t>
      </w:r>
      <w:r>
        <w:rPr>
          <w:szCs w:val="24"/>
        </w:rPr>
        <w:t xml:space="preserve"> Ekonomikos ir turto valdymo skyriaus vyr. specialistė;</w:t>
      </w:r>
    </w:p>
    <w:p w14:paraId="11A1CC82" w14:textId="42C9615D" w:rsidR="00F74991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1.3. </w:t>
      </w:r>
      <w:r w:rsidR="00EA5C50">
        <w:rPr>
          <w:szCs w:val="24"/>
        </w:rPr>
        <w:t xml:space="preserve">Alvydas </w:t>
      </w:r>
      <w:proofErr w:type="spellStart"/>
      <w:r w:rsidR="00EA5C50">
        <w:rPr>
          <w:szCs w:val="24"/>
        </w:rPr>
        <w:t>Varkalis</w:t>
      </w:r>
      <w:proofErr w:type="spellEnd"/>
      <w:r>
        <w:rPr>
          <w:szCs w:val="24"/>
        </w:rPr>
        <w:t xml:space="preserve"> </w:t>
      </w:r>
      <w:r>
        <w:rPr>
          <w:rFonts w:ascii="Calibri" w:hAnsi="Calibri" w:cs="Calibri"/>
          <w:szCs w:val="24"/>
        </w:rPr>
        <w:t>–</w:t>
      </w:r>
      <w:r w:rsidR="00601D31">
        <w:rPr>
          <w:szCs w:val="24"/>
        </w:rPr>
        <w:t xml:space="preserve"> </w:t>
      </w:r>
      <w:r w:rsidR="00EA5C50">
        <w:rPr>
          <w:szCs w:val="24"/>
        </w:rPr>
        <w:t>Paįstrio seniūnijos seniūno pavaduotojas.</w:t>
      </w:r>
    </w:p>
    <w:p w14:paraId="072F6169" w14:textId="77777777" w:rsidR="00F74991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2. K v i e č i u </w:t>
      </w:r>
      <w:r w:rsidR="0003761A">
        <w:rPr>
          <w:szCs w:val="24"/>
        </w:rPr>
        <w:t xml:space="preserve"> </w:t>
      </w:r>
      <w:r>
        <w:rPr>
          <w:szCs w:val="24"/>
        </w:rPr>
        <w:t>dalyvauti komisijos darbe nario teisėmis:</w:t>
      </w:r>
    </w:p>
    <w:p w14:paraId="13AEDB49" w14:textId="77777777" w:rsidR="00625CB2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D73BFE">
        <w:rPr>
          <w:szCs w:val="24"/>
        </w:rPr>
        <w:t>2.1</w:t>
      </w:r>
      <w:r w:rsidR="00601D31">
        <w:rPr>
          <w:szCs w:val="24"/>
        </w:rPr>
        <w:t xml:space="preserve">. </w:t>
      </w:r>
      <w:r w:rsidR="00625CB2">
        <w:rPr>
          <w:szCs w:val="24"/>
        </w:rPr>
        <w:t xml:space="preserve">Vidmantą </w:t>
      </w:r>
      <w:proofErr w:type="spellStart"/>
      <w:r w:rsidR="00625CB2">
        <w:rPr>
          <w:szCs w:val="24"/>
        </w:rPr>
        <w:t>Gerliką</w:t>
      </w:r>
      <w:proofErr w:type="spellEnd"/>
      <w:r w:rsidR="00625CB2">
        <w:rPr>
          <w:szCs w:val="24"/>
        </w:rPr>
        <w:t xml:space="preserve"> – UAB „</w:t>
      </w:r>
      <w:proofErr w:type="spellStart"/>
      <w:r w:rsidR="00625CB2">
        <w:rPr>
          <w:szCs w:val="24"/>
        </w:rPr>
        <w:t>Transrevis</w:t>
      </w:r>
      <w:proofErr w:type="spellEnd"/>
      <w:r w:rsidR="00625CB2">
        <w:rPr>
          <w:szCs w:val="24"/>
        </w:rPr>
        <w:t>“ Panevėžio regiono vadovą;</w:t>
      </w:r>
    </w:p>
    <w:p w14:paraId="046D64B0" w14:textId="687EC7E3" w:rsidR="00625CB2" w:rsidRDefault="00D73BFE" w:rsidP="00625CB2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2.2</w:t>
      </w:r>
      <w:r w:rsidR="00601D31">
        <w:rPr>
          <w:szCs w:val="24"/>
        </w:rPr>
        <w:t xml:space="preserve">. </w:t>
      </w:r>
      <w:r w:rsidR="00625CB2">
        <w:rPr>
          <w:szCs w:val="24"/>
        </w:rPr>
        <w:t>Eriką Klimą – Panevėžio apskrities vyriausiojo policijos komisariato Kelių policijos skyriaus vyriausiąjį specialistą.</w:t>
      </w:r>
    </w:p>
    <w:p w14:paraId="29C06D13" w14:textId="73BC6264" w:rsidR="00601D31" w:rsidRPr="0024051C" w:rsidRDefault="00601D3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56253E8E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6DDDA074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17E4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93702B3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0E6F65BF" w14:textId="77777777" w:rsidR="00181779" w:rsidRDefault="00181779"/>
    <w:p w14:paraId="629F0642" w14:textId="77777777" w:rsidR="007273DF" w:rsidRDefault="007273DF"/>
    <w:p w14:paraId="09C002D2" w14:textId="77777777" w:rsidR="007273DF" w:rsidRDefault="007273DF"/>
    <w:p w14:paraId="2638FAE5" w14:textId="77777777" w:rsidR="007273DF" w:rsidRDefault="007273DF"/>
    <w:p w14:paraId="72FDFD67" w14:textId="77777777" w:rsidR="007273DF" w:rsidRDefault="007273DF"/>
    <w:p w14:paraId="14EF4CEF" w14:textId="77777777" w:rsidR="007273DF" w:rsidRDefault="007273DF"/>
    <w:p w14:paraId="025D15E1" w14:textId="77777777" w:rsidR="00625CB2" w:rsidRDefault="00625CB2"/>
    <w:p w14:paraId="1EEECB7D" w14:textId="77777777" w:rsidR="00625CB2" w:rsidRDefault="00625CB2">
      <w:bookmarkStart w:id="0" w:name="_GoBack"/>
      <w:bookmarkEnd w:id="0"/>
    </w:p>
    <w:p w14:paraId="00E9DDA5" w14:textId="77777777" w:rsidR="007273DF" w:rsidRDefault="007273DF"/>
    <w:p w14:paraId="26E8B8F7" w14:textId="7926959D" w:rsidR="00F23F08" w:rsidRPr="00625CB2" w:rsidRDefault="008D1CA0">
      <w:pPr>
        <w:rPr>
          <w:rFonts w:ascii="Times New Roman" w:hAnsi="Times New Roman" w:cs="Times New Roman"/>
          <w:sz w:val="24"/>
          <w:szCs w:val="24"/>
        </w:rPr>
      </w:pPr>
      <w:r w:rsidRPr="00625CB2">
        <w:rPr>
          <w:rFonts w:ascii="Times New Roman" w:hAnsi="Times New Roman" w:cs="Times New Roman"/>
          <w:sz w:val="24"/>
          <w:szCs w:val="24"/>
        </w:rPr>
        <w:t>N</w:t>
      </w:r>
      <w:r w:rsidR="00F23F08" w:rsidRPr="00625CB2">
        <w:rPr>
          <w:rFonts w:ascii="Times New Roman" w:hAnsi="Times New Roman" w:cs="Times New Roman"/>
          <w:sz w:val="24"/>
          <w:szCs w:val="24"/>
        </w:rPr>
        <w:t xml:space="preserve">eringa Kraujalienė                                                                                                                        </w:t>
      </w:r>
      <w:r w:rsidRPr="00625CB2">
        <w:rPr>
          <w:rFonts w:ascii="Times New Roman" w:hAnsi="Times New Roman" w:cs="Times New Roman"/>
          <w:sz w:val="24"/>
          <w:szCs w:val="24"/>
        </w:rPr>
        <w:t xml:space="preserve">   </w:t>
      </w:r>
      <w:r w:rsidR="00D73BFE" w:rsidRPr="00625CB2">
        <w:rPr>
          <w:rFonts w:ascii="Times New Roman" w:hAnsi="Times New Roman" w:cs="Times New Roman"/>
          <w:sz w:val="24"/>
          <w:szCs w:val="24"/>
        </w:rPr>
        <w:t xml:space="preserve">                         202</w:t>
      </w:r>
      <w:r w:rsidR="00625CB2">
        <w:rPr>
          <w:rFonts w:ascii="Times New Roman" w:hAnsi="Times New Roman" w:cs="Times New Roman"/>
          <w:sz w:val="24"/>
          <w:szCs w:val="24"/>
        </w:rPr>
        <w:t>5</w:t>
      </w:r>
      <w:r w:rsidR="00D73BFE" w:rsidRPr="00625CB2">
        <w:rPr>
          <w:rFonts w:ascii="Times New Roman" w:hAnsi="Times New Roman" w:cs="Times New Roman"/>
          <w:sz w:val="24"/>
          <w:szCs w:val="24"/>
        </w:rPr>
        <w:t>-09-</w:t>
      </w:r>
      <w:r w:rsidR="0085599E" w:rsidRPr="00334EEB">
        <w:rPr>
          <w:rFonts w:ascii="Times New Roman" w:hAnsi="Times New Roman" w:cs="Times New Roman"/>
          <w:sz w:val="24"/>
          <w:szCs w:val="24"/>
        </w:rPr>
        <w:t>01</w:t>
      </w:r>
    </w:p>
    <w:p w14:paraId="490CB426" w14:textId="77777777" w:rsidR="00F23F08" w:rsidRPr="00625CB2" w:rsidRDefault="00F23F08">
      <w:pPr>
        <w:rPr>
          <w:rFonts w:ascii="Times New Roman" w:hAnsi="Times New Roman" w:cs="Times New Roman"/>
          <w:sz w:val="24"/>
          <w:szCs w:val="24"/>
        </w:rPr>
      </w:pPr>
    </w:p>
    <w:p w14:paraId="0767E1AC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625CB2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3761A"/>
    <w:rsid w:val="00065538"/>
    <w:rsid w:val="000A40AD"/>
    <w:rsid w:val="000C1145"/>
    <w:rsid w:val="000E2774"/>
    <w:rsid w:val="00110CDD"/>
    <w:rsid w:val="0016226E"/>
    <w:rsid w:val="00181779"/>
    <w:rsid w:val="001B6B36"/>
    <w:rsid w:val="0024051C"/>
    <w:rsid w:val="002B2C98"/>
    <w:rsid w:val="002B4FE2"/>
    <w:rsid w:val="002B742C"/>
    <w:rsid w:val="002F21A7"/>
    <w:rsid w:val="00334EEB"/>
    <w:rsid w:val="003C7C81"/>
    <w:rsid w:val="004E598C"/>
    <w:rsid w:val="005611C4"/>
    <w:rsid w:val="00601D31"/>
    <w:rsid w:val="00625CB2"/>
    <w:rsid w:val="00636185"/>
    <w:rsid w:val="006A7541"/>
    <w:rsid w:val="006C4A2E"/>
    <w:rsid w:val="006E0DBC"/>
    <w:rsid w:val="007273DF"/>
    <w:rsid w:val="007B432F"/>
    <w:rsid w:val="008511A7"/>
    <w:rsid w:val="0085599E"/>
    <w:rsid w:val="008A1880"/>
    <w:rsid w:val="008B60C4"/>
    <w:rsid w:val="008D1CA0"/>
    <w:rsid w:val="00974D75"/>
    <w:rsid w:val="009A74A8"/>
    <w:rsid w:val="009A7962"/>
    <w:rsid w:val="009C79C8"/>
    <w:rsid w:val="00A06F85"/>
    <w:rsid w:val="00A402F7"/>
    <w:rsid w:val="00A70DA1"/>
    <w:rsid w:val="00AE5228"/>
    <w:rsid w:val="00B12A08"/>
    <w:rsid w:val="00B55FE1"/>
    <w:rsid w:val="00B6508D"/>
    <w:rsid w:val="00B75AAA"/>
    <w:rsid w:val="00BC3056"/>
    <w:rsid w:val="00C01FE3"/>
    <w:rsid w:val="00C96D26"/>
    <w:rsid w:val="00CD59D7"/>
    <w:rsid w:val="00CE3B21"/>
    <w:rsid w:val="00D73BFE"/>
    <w:rsid w:val="00E35B60"/>
    <w:rsid w:val="00E677EE"/>
    <w:rsid w:val="00EA5C50"/>
    <w:rsid w:val="00F037E5"/>
    <w:rsid w:val="00F05355"/>
    <w:rsid w:val="00F11A86"/>
    <w:rsid w:val="00F23F08"/>
    <w:rsid w:val="00F45CA3"/>
    <w:rsid w:val="00F74991"/>
    <w:rsid w:val="00F875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83E0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2023-04-24T16:00:00Z</cp:lastPrinted>
  <dcterms:created xsi:type="dcterms:W3CDTF">2025-09-01T07:39:00Z</dcterms:created>
  <dcterms:modified xsi:type="dcterms:W3CDTF">2025-09-01T07:41:00Z</dcterms:modified>
</cp:coreProperties>
</file>