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5489A9BE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A654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UAB „AUKŠTAITIJOS RANGA“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21BA3FCD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246BCBA3" w:rsidR="000D3AE9" w:rsidRPr="000D3AE9" w:rsidRDefault="000D3AE9" w:rsidP="00A4332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18719A">
        <w:rPr>
          <w:rFonts w:ascii="Times New Roman" w:hAnsi="Times New Roman" w:cs="Times New Roman"/>
          <w:sz w:val="24"/>
          <w:szCs w:val="24"/>
        </w:rPr>
        <w:t>rugpjūčio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6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18719A">
        <w:rPr>
          <w:rFonts w:ascii="Times New Roman" w:hAnsi="Times New Roman" w:cs="Times New Roman"/>
          <w:sz w:val="24"/>
          <w:szCs w:val="24"/>
        </w:rPr>
        <w:t>86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41364348" w14:textId="77777777" w:rsidR="004C3621" w:rsidRDefault="001B14A0" w:rsidP="004C362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4C3621" w:rsidRPr="004C3621">
        <w:rPr>
          <w:rFonts w:ascii="Times New Roman" w:hAnsi="Times New Roman" w:cs="Times New Roman"/>
          <w:sz w:val="24"/>
          <w:szCs w:val="24"/>
        </w:rPr>
        <w:t xml:space="preserve">UAB „Aukštaitijos ranga“ atlygintinai pašalinti iš augimo vietos 56, 37, 42, 41, 38, 50, 46, 20 ir 21 cm skersmens devynis uosius; 55, 52, ir 29 cm tris liepas; 30 ir 72 cm skersmens du beržus, augančius </w:t>
      </w:r>
      <w:r w:rsidR="004C3621" w:rsidRPr="004C3621">
        <w:rPr>
          <w:rFonts w:ascii="Times New Roman" w:hAnsi="Times New Roman" w:cs="Times New Roman"/>
          <w:bCs/>
          <w:sz w:val="24"/>
          <w:szCs w:val="24"/>
        </w:rPr>
        <w:t xml:space="preserve">Alyvų g. 2A, </w:t>
      </w:r>
      <w:proofErr w:type="spellStart"/>
      <w:r w:rsidR="004C3621" w:rsidRPr="004C3621">
        <w:rPr>
          <w:rFonts w:ascii="Times New Roman" w:hAnsi="Times New Roman" w:cs="Times New Roman"/>
          <w:bCs/>
          <w:sz w:val="24"/>
          <w:szCs w:val="24"/>
        </w:rPr>
        <w:t>Molainių</w:t>
      </w:r>
      <w:proofErr w:type="spellEnd"/>
      <w:r w:rsidR="004C3621" w:rsidRPr="004C3621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4C3621" w:rsidRPr="004C3621">
        <w:rPr>
          <w:rFonts w:ascii="Times New Roman" w:hAnsi="Times New Roman" w:cs="Times New Roman"/>
          <w:sz w:val="24"/>
          <w:szCs w:val="24"/>
        </w:rPr>
        <w:t xml:space="preserve">., Panevėžio sen., Panevėžio r. (sklypo </w:t>
      </w:r>
      <w:proofErr w:type="spellStart"/>
      <w:r w:rsidR="004C3621" w:rsidRPr="004C3621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4C3621" w:rsidRPr="004C3621">
        <w:rPr>
          <w:rFonts w:ascii="Times New Roman" w:hAnsi="Times New Roman" w:cs="Times New Roman"/>
          <w:sz w:val="24"/>
          <w:szCs w:val="24"/>
        </w:rPr>
        <w:t>. Nr. 4400-1567-1012), laikantis paukščių perėjimo laikotarpio.</w:t>
      </w:r>
    </w:p>
    <w:p w14:paraId="44EFE7A0" w14:textId="74B43A87" w:rsidR="0078253D" w:rsidRPr="004331AF" w:rsidRDefault="0078253D" w:rsidP="004C362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rug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sėjo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87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A4332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5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2F0729F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7B267475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1DA374BF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1A67E1AC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7E4EF92D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1FD71FDE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41702003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6FB7267C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7B17E6A7" w14:textId="77777777" w:rsidR="004C3621" w:rsidRDefault="004C3621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498286E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1871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18719A">
        <w:rPr>
          <w:rFonts w:ascii="Times New Roman" w:hAnsi="Times New Roman" w:cs="Times New Roman"/>
          <w:sz w:val="24"/>
          <w:szCs w:val="24"/>
        </w:rPr>
        <w:t>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C3621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654DC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2025-08-28T07:24:00Z</cp:lastPrinted>
  <dcterms:created xsi:type="dcterms:W3CDTF">2025-08-28T07:35:00Z</dcterms:created>
  <dcterms:modified xsi:type="dcterms:W3CDTF">2025-08-28T07:35:00Z</dcterms:modified>
</cp:coreProperties>
</file>