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817816425" r:id="rId7"/>
        </w:object>
      </w:r>
    </w:p>
    <w:p w14:paraId="33A9FFD5" w14:textId="6BDEC8D8" w:rsidR="00F00CC1" w:rsidRPr="00ED66E0" w:rsidRDefault="008B0611" w:rsidP="00111D7F">
      <w:pPr>
        <w:pStyle w:val="Antrats"/>
        <w:jc w:val="center"/>
        <w:rPr>
          <w:b/>
          <w:bCs/>
          <w:caps/>
          <w:sz w:val="24"/>
          <w:szCs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2A8E9F90" w14:textId="2F917B18" w:rsidR="000C0E13" w:rsidRPr="000C0E13" w:rsidRDefault="000C0E13" w:rsidP="000C0E13">
      <w:pPr>
        <w:jc w:val="center"/>
        <w:rPr>
          <w:sz w:val="24"/>
          <w:szCs w:val="24"/>
          <w:lang w:eastAsia="en-US"/>
        </w:rPr>
      </w:pPr>
      <w:bookmarkStart w:id="0" w:name="_Hlk197940839"/>
      <w:bookmarkStart w:id="1" w:name="_Hlk197928776"/>
      <w:r w:rsidRPr="000C0E13">
        <w:rPr>
          <w:b/>
          <w:caps/>
          <w:sz w:val="24"/>
          <w:szCs w:val="24"/>
          <w:lang w:eastAsia="en-US"/>
        </w:rPr>
        <w:t xml:space="preserve">DĖL </w:t>
      </w:r>
      <w:r w:rsidR="006F31EA">
        <w:rPr>
          <w:b/>
          <w:caps/>
          <w:sz w:val="24"/>
          <w:szCs w:val="24"/>
          <w:lang w:eastAsia="en-US"/>
        </w:rPr>
        <w:t xml:space="preserve">SUTIKIMO PERDUOTI </w:t>
      </w:r>
      <w:r w:rsidRPr="000C0E13">
        <w:rPr>
          <w:b/>
          <w:caps/>
          <w:sz w:val="24"/>
          <w:szCs w:val="24"/>
          <w:lang w:eastAsia="en-US"/>
        </w:rPr>
        <w:t>NEKILNOJAM</w:t>
      </w:r>
      <w:r w:rsidR="006F31EA">
        <w:rPr>
          <w:b/>
          <w:caps/>
          <w:sz w:val="24"/>
          <w:szCs w:val="24"/>
          <w:lang w:eastAsia="en-US"/>
        </w:rPr>
        <w:t>ĄJĮ</w:t>
      </w:r>
      <w:r w:rsidRPr="000C0E13">
        <w:rPr>
          <w:b/>
          <w:caps/>
          <w:sz w:val="24"/>
          <w:szCs w:val="24"/>
          <w:lang w:eastAsia="en-US"/>
        </w:rPr>
        <w:t xml:space="preserve"> </w:t>
      </w:r>
      <w:r w:rsidRPr="000C0E13">
        <w:rPr>
          <w:b/>
          <w:sz w:val="24"/>
          <w:szCs w:val="24"/>
          <w:lang w:eastAsia="en-US"/>
        </w:rPr>
        <w:t>TURT</w:t>
      </w:r>
      <w:r w:rsidR="006F31EA">
        <w:rPr>
          <w:b/>
          <w:sz w:val="24"/>
          <w:szCs w:val="24"/>
          <w:lang w:eastAsia="en-US"/>
        </w:rPr>
        <w:t xml:space="preserve">Ą </w:t>
      </w:r>
      <w:r w:rsidRPr="000C0E13">
        <w:rPr>
          <w:b/>
          <w:sz w:val="24"/>
          <w:szCs w:val="24"/>
          <w:lang w:eastAsia="en-US"/>
        </w:rPr>
        <w:t>VALSTYBĖS NUOSAVYBĖN</w:t>
      </w:r>
    </w:p>
    <w:bookmarkEnd w:id="0"/>
    <w:p w14:paraId="39480CC3" w14:textId="77777777" w:rsidR="009824DF" w:rsidRPr="00EB6619" w:rsidRDefault="009824DF" w:rsidP="009824DF">
      <w:pPr>
        <w:jc w:val="center"/>
        <w:rPr>
          <w:sz w:val="22"/>
          <w:szCs w:val="18"/>
        </w:rPr>
      </w:pPr>
    </w:p>
    <w:bookmarkEnd w:id="1"/>
    <w:p w14:paraId="1C1E64DE" w14:textId="62D2A1B8"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w:t>
      </w:r>
      <w:r w:rsidR="003C3B2C">
        <w:rPr>
          <w:sz w:val="24"/>
        </w:rPr>
        <w:t xml:space="preserve"> </w:t>
      </w:r>
      <w:r w:rsidR="00277204">
        <w:rPr>
          <w:sz w:val="24"/>
        </w:rPr>
        <w:t>rugpjūčio 28</w:t>
      </w:r>
      <w:r w:rsidR="009824DF" w:rsidRPr="001073D1">
        <w:rPr>
          <w:sz w:val="24"/>
        </w:rPr>
        <w:t xml:space="preserve"> d. Nr. T</w:t>
      </w:r>
      <w:r w:rsidR="009824DF" w:rsidRPr="001073D1">
        <w:rPr>
          <w:caps/>
          <w:sz w:val="24"/>
          <w:szCs w:val="24"/>
        </w:rPr>
        <w:t>-</w:t>
      </w:r>
      <w:r w:rsidR="00DE17BB">
        <w:rPr>
          <w:caps/>
          <w:sz w:val="24"/>
          <w:szCs w:val="24"/>
        </w:rPr>
        <w:t>187</w:t>
      </w:r>
    </w:p>
    <w:p w14:paraId="55104BD3" w14:textId="77777777" w:rsidR="009824DF" w:rsidRPr="001073D1" w:rsidRDefault="009824DF" w:rsidP="009824DF">
      <w:pPr>
        <w:jc w:val="center"/>
        <w:rPr>
          <w:sz w:val="24"/>
        </w:rPr>
      </w:pPr>
      <w:r w:rsidRPr="001073D1">
        <w:rPr>
          <w:sz w:val="24"/>
        </w:rPr>
        <w:t>Panevėžys</w:t>
      </w:r>
    </w:p>
    <w:p w14:paraId="7A451EAE" w14:textId="77777777" w:rsidR="000C0E13" w:rsidRPr="000C0E13" w:rsidRDefault="000C0E13" w:rsidP="000C0E13">
      <w:pPr>
        <w:rPr>
          <w:sz w:val="24"/>
          <w:szCs w:val="24"/>
          <w:lang w:eastAsia="en-US"/>
        </w:rPr>
      </w:pPr>
    </w:p>
    <w:p w14:paraId="48B6FBD0" w14:textId="70ED3EA6" w:rsidR="000C0E13" w:rsidRPr="000C0E13" w:rsidRDefault="000C0E13" w:rsidP="000C0E13">
      <w:pPr>
        <w:ind w:firstLine="720"/>
        <w:jc w:val="both"/>
        <w:rPr>
          <w:sz w:val="24"/>
          <w:szCs w:val="24"/>
          <w:lang w:eastAsia="en-US"/>
        </w:rPr>
      </w:pPr>
      <w:r w:rsidRPr="000C0E13">
        <w:rPr>
          <w:sz w:val="24"/>
          <w:szCs w:val="24"/>
          <w:lang w:eastAsia="en-US"/>
        </w:rPr>
        <w:t>Vadovaudamasi Lietuvos Respublikos vietos savivaldos įstatymo 1</w:t>
      </w:r>
      <w:r w:rsidR="00402E30">
        <w:rPr>
          <w:sz w:val="24"/>
          <w:szCs w:val="24"/>
          <w:lang w:eastAsia="en-US"/>
        </w:rPr>
        <w:t>5</w:t>
      </w:r>
      <w:r w:rsidRPr="000C0E13">
        <w:rPr>
          <w:sz w:val="24"/>
          <w:szCs w:val="24"/>
          <w:lang w:eastAsia="en-US"/>
        </w:rPr>
        <w:t xml:space="preserve"> straipsnio 2 dalies </w:t>
      </w:r>
      <w:r w:rsidR="00E915B8">
        <w:rPr>
          <w:sz w:val="24"/>
          <w:szCs w:val="24"/>
          <w:lang w:eastAsia="en-US"/>
        </w:rPr>
        <w:t>19</w:t>
      </w:r>
      <w:r w:rsidRPr="000C0E13">
        <w:rPr>
          <w:sz w:val="24"/>
          <w:szCs w:val="24"/>
          <w:lang w:eastAsia="en-US"/>
        </w:rPr>
        <w:t> punktu ir Lietuvos Respublikos valstybės ir savivaldybių turto valdymo, naudojimo ir disponavimo juo įstatymo 20 straipsnio 2 dalies 3 punktu</w:t>
      </w:r>
      <w:r w:rsidR="00E915B8">
        <w:rPr>
          <w:sz w:val="24"/>
          <w:szCs w:val="24"/>
          <w:lang w:eastAsia="en-US"/>
        </w:rPr>
        <w:t xml:space="preserve"> bei 4 dalimi ir atsižvelgdama </w:t>
      </w:r>
      <w:bookmarkStart w:id="2" w:name="_Hlk197932348"/>
      <w:r w:rsidR="00E915B8">
        <w:rPr>
          <w:sz w:val="24"/>
          <w:szCs w:val="24"/>
          <w:lang w:eastAsia="en-US"/>
        </w:rPr>
        <w:t xml:space="preserve">į </w:t>
      </w:r>
      <w:r w:rsidR="00277204">
        <w:rPr>
          <w:sz w:val="24"/>
          <w:szCs w:val="24"/>
          <w:lang w:eastAsia="en-US"/>
        </w:rPr>
        <w:t>akcinės bendrovės „Via Lietuva“</w:t>
      </w:r>
      <w:r w:rsidR="00E915B8">
        <w:rPr>
          <w:sz w:val="24"/>
          <w:szCs w:val="24"/>
          <w:lang w:eastAsia="en-US"/>
        </w:rPr>
        <w:t xml:space="preserve"> </w:t>
      </w:r>
      <w:r w:rsidR="006B4128" w:rsidRPr="006B4128">
        <w:rPr>
          <w:sz w:val="24"/>
          <w:szCs w:val="24"/>
          <w:lang w:eastAsia="en-US"/>
        </w:rPr>
        <w:t xml:space="preserve">2025 m. </w:t>
      </w:r>
      <w:r w:rsidR="006B4128" w:rsidRPr="006B4128">
        <w:rPr>
          <w:sz w:val="24"/>
          <w:szCs w:val="24"/>
        </w:rPr>
        <w:t>rugpjūčio 6</w:t>
      </w:r>
      <w:r w:rsidR="006B4128" w:rsidRPr="006B4128">
        <w:rPr>
          <w:sz w:val="24"/>
          <w:szCs w:val="24"/>
          <w:lang w:eastAsia="en-US"/>
        </w:rPr>
        <w:t xml:space="preserve"> d</w:t>
      </w:r>
      <w:r w:rsidR="006B4128">
        <w:rPr>
          <w:sz w:val="24"/>
          <w:szCs w:val="24"/>
          <w:lang w:eastAsia="en-US"/>
        </w:rPr>
        <w:t xml:space="preserve">. raštą Nr. 2-25-10685 </w:t>
      </w:r>
      <w:r w:rsidR="001A49B4">
        <w:rPr>
          <w:sz w:val="24"/>
          <w:szCs w:val="24"/>
          <w:lang w:eastAsia="en-US"/>
        </w:rPr>
        <w:t xml:space="preserve">„Dėl </w:t>
      </w:r>
      <w:r w:rsidR="00277204">
        <w:rPr>
          <w:sz w:val="24"/>
          <w:szCs w:val="24"/>
          <w:lang w:eastAsia="en-US"/>
        </w:rPr>
        <w:t>pėsčiųjų ir dviračių tako remonto</w:t>
      </w:r>
      <w:r w:rsidR="001A49B4">
        <w:rPr>
          <w:sz w:val="24"/>
          <w:szCs w:val="24"/>
          <w:lang w:eastAsia="en-US"/>
        </w:rPr>
        <w:t>“</w:t>
      </w:r>
      <w:bookmarkEnd w:id="2"/>
      <w:r w:rsidRPr="000C0E13">
        <w:rPr>
          <w:sz w:val="24"/>
          <w:szCs w:val="24"/>
          <w:lang w:eastAsia="en-US"/>
        </w:rPr>
        <w:t xml:space="preserve">, </w:t>
      </w:r>
      <w:r w:rsidR="001A49B4">
        <w:rPr>
          <w:sz w:val="24"/>
          <w:szCs w:val="24"/>
          <w:lang w:eastAsia="en-US"/>
        </w:rPr>
        <w:t xml:space="preserve">Panevėžio rajono </w:t>
      </w:r>
      <w:r w:rsidRPr="000C0E13">
        <w:rPr>
          <w:sz w:val="24"/>
          <w:szCs w:val="24"/>
          <w:lang w:eastAsia="en-US"/>
        </w:rPr>
        <w:t xml:space="preserve">savivaldybės taryba </w:t>
      </w:r>
      <w:r w:rsidRPr="000C0E13">
        <w:rPr>
          <w:spacing w:val="60"/>
          <w:sz w:val="24"/>
          <w:szCs w:val="24"/>
          <w:lang w:eastAsia="en-US"/>
        </w:rPr>
        <w:t>nusprendži</w:t>
      </w:r>
      <w:r w:rsidRPr="000C0E13">
        <w:rPr>
          <w:sz w:val="24"/>
          <w:szCs w:val="24"/>
          <w:lang w:eastAsia="en-US"/>
        </w:rPr>
        <w:t>a:</w:t>
      </w:r>
    </w:p>
    <w:p w14:paraId="47585DFE" w14:textId="58D17BF6" w:rsidR="00513F79" w:rsidRDefault="00357B4B" w:rsidP="00D47CEE">
      <w:pPr>
        <w:ind w:firstLine="720"/>
        <w:jc w:val="both"/>
        <w:rPr>
          <w:sz w:val="24"/>
          <w:szCs w:val="24"/>
          <w:lang w:eastAsia="en-US"/>
        </w:rPr>
      </w:pPr>
      <w:r>
        <w:rPr>
          <w:sz w:val="24"/>
          <w:szCs w:val="24"/>
          <w:lang w:eastAsia="en-US"/>
        </w:rPr>
        <w:t xml:space="preserve">1. </w:t>
      </w:r>
      <w:r w:rsidR="00494EC8" w:rsidRPr="00681F43">
        <w:rPr>
          <w:sz w:val="24"/>
          <w:szCs w:val="24"/>
          <w:lang w:eastAsia="en-US"/>
        </w:rPr>
        <w:t>S</w:t>
      </w:r>
      <w:r w:rsidR="000C0E13" w:rsidRPr="00681F43">
        <w:rPr>
          <w:sz w:val="24"/>
          <w:szCs w:val="24"/>
          <w:lang w:eastAsia="en-US"/>
        </w:rPr>
        <w:t xml:space="preserve">utikti perduoti </w:t>
      </w:r>
      <w:bookmarkStart w:id="3" w:name="_Hlk197932109"/>
      <w:r w:rsidR="001A49B4" w:rsidRPr="00681F43">
        <w:rPr>
          <w:sz w:val="24"/>
          <w:szCs w:val="24"/>
          <w:lang w:eastAsia="en-US"/>
        </w:rPr>
        <w:t xml:space="preserve">Lietuvos Respublikos </w:t>
      </w:r>
      <w:r w:rsidR="000C0E13" w:rsidRPr="00681F43">
        <w:rPr>
          <w:sz w:val="24"/>
          <w:szCs w:val="24"/>
          <w:lang w:eastAsia="en-US"/>
        </w:rPr>
        <w:t xml:space="preserve">valstybės nuosavybėn </w:t>
      </w:r>
      <w:bookmarkEnd w:id="3"/>
      <w:r w:rsidR="001A49B4" w:rsidRPr="00681F43">
        <w:rPr>
          <w:sz w:val="24"/>
          <w:szCs w:val="24"/>
          <w:lang w:eastAsia="en-US"/>
        </w:rPr>
        <w:t>Panevėžio rajono</w:t>
      </w:r>
      <w:r w:rsidR="000C0E13" w:rsidRPr="00681F43">
        <w:rPr>
          <w:sz w:val="24"/>
          <w:szCs w:val="24"/>
          <w:lang w:eastAsia="en-US"/>
        </w:rPr>
        <w:t xml:space="preserve"> savivaldybei nuosavybės teise priklausantį </w:t>
      </w:r>
      <w:bookmarkStart w:id="4" w:name="_Hlk197932135"/>
      <w:r w:rsidRPr="0002653A">
        <w:rPr>
          <w:sz w:val="24"/>
          <w:szCs w:val="24"/>
        </w:rPr>
        <w:t xml:space="preserve">ir šiuo metu </w:t>
      </w:r>
      <w:bookmarkStart w:id="5" w:name="_Hlk183695514"/>
      <w:r w:rsidRPr="00184138">
        <w:rPr>
          <w:color w:val="000000"/>
          <w:spacing w:val="-1"/>
          <w:sz w:val="24"/>
          <w:szCs w:val="24"/>
        </w:rPr>
        <w:t xml:space="preserve">Panevėžio </w:t>
      </w:r>
      <w:r w:rsidRPr="00184138">
        <w:rPr>
          <w:color w:val="000000"/>
          <w:sz w:val="24"/>
          <w:szCs w:val="24"/>
        </w:rPr>
        <w:t xml:space="preserve">rajono </w:t>
      </w:r>
      <w:r>
        <w:rPr>
          <w:color w:val="000000"/>
          <w:sz w:val="24"/>
          <w:szCs w:val="24"/>
        </w:rPr>
        <w:t>savivaldybės administracijos</w:t>
      </w:r>
      <w:bookmarkEnd w:id="5"/>
      <w:r>
        <w:rPr>
          <w:color w:val="000000"/>
          <w:sz w:val="24"/>
          <w:szCs w:val="24"/>
        </w:rPr>
        <w:t xml:space="preserve"> </w:t>
      </w:r>
      <w:r w:rsidRPr="00907F8E">
        <w:rPr>
          <w:color w:val="000000"/>
          <w:sz w:val="24"/>
          <w:szCs w:val="24"/>
        </w:rPr>
        <w:t xml:space="preserve">patikėjimo teise valdomą </w:t>
      </w:r>
      <w:r w:rsidR="001A49B4" w:rsidRPr="00681F43">
        <w:rPr>
          <w:sz w:val="24"/>
          <w:szCs w:val="24"/>
          <w:lang w:eastAsia="en-US"/>
        </w:rPr>
        <w:t>pastatą – gyvenamą</w:t>
      </w:r>
      <w:r w:rsidR="00D47CEE" w:rsidRPr="00681F43">
        <w:rPr>
          <w:sz w:val="24"/>
          <w:szCs w:val="24"/>
          <w:lang w:eastAsia="en-US"/>
        </w:rPr>
        <w:t>jį</w:t>
      </w:r>
      <w:r w:rsidR="001A49B4" w:rsidRPr="00681F43">
        <w:rPr>
          <w:sz w:val="24"/>
          <w:szCs w:val="24"/>
          <w:lang w:eastAsia="en-US"/>
        </w:rPr>
        <w:t xml:space="preserve"> namą </w:t>
      </w:r>
      <w:bookmarkEnd w:id="4"/>
      <w:r w:rsidR="001A49B4" w:rsidRPr="00681F43">
        <w:rPr>
          <w:sz w:val="24"/>
          <w:szCs w:val="24"/>
          <w:lang w:eastAsia="en-US"/>
        </w:rPr>
        <w:t>(unikalus Nr. 4400-1537-8048, žymėjimas plane 1A1</w:t>
      </w:r>
      <w:r w:rsidR="00ED66E0">
        <w:rPr>
          <w:sz w:val="24"/>
          <w:szCs w:val="24"/>
          <w:lang w:eastAsia="en-US"/>
        </w:rPr>
        <w:t>/</w:t>
      </w:r>
      <w:r w:rsidR="001A49B4" w:rsidRPr="00681F43">
        <w:rPr>
          <w:sz w:val="24"/>
          <w:szCs w:val="24"/>
          <w:lang w:eastAsia="en-US"/>
        </w:rPr>
        <w:t xml:space="preserve">m, bendras plotas 57,10 kv. m, įsigijimo vertė </w:t>
      </w:r>
      <w:r w:rsidR="006F31EA" w:rsidRPr="00681F43">
        <w:rPr>
          <w:sz w:val="24"/>
          <w:szCs w:val="24"/>
          <w:lang w:eastAsia="en-US"/>
        </w:rPr>
        <w:t xml:space="preserve">626,44 </w:t>
      </w:r>
      <w:r w:rsidR="001A49B4" w:rsidRPr="00681F43">
        <w:rPr>
          <w:sz w:val="24"/>
          <w:szCs w:val="24"/>
          <w:lang w:eastAsia="en-US"/>
        </w:rPr>
        <w:t xml:space="preserve">Eur, </w:t>
      </w:r>
      <w:r w:rsidR="000E180C">
        <w:rPr>
          <w:sz w:val="24"/>
          <w:szCs w:val="24"/>
          <w:lang w:eastAsia="en-US"/>
        </w:rPr>
        <w:t xml:space="preserve">balansinė vertė 237,81 </w:t>
      </w:r>
      <w:r w:rsidR="001A49B4" w:rsidRPr="00681F43">
        <w:rPr>
          <w:sz w:val="24"/>
          <w:szCs w:val="24"/>
          <w:lang w:eastAsia="en-US"/>
        </w:rPr>
        <w:t>Eur) adresu:</w:t>
      </w:r>
      <w:r w:rsidR="000D2CC3" w:rsidRPr="00681F43">
        <w:rPr>
          <w:sz w:val="24"/>
          <w:szCs w:val="24"/>
          <w:lang w:eastAsia="en-US"/>
        </w:rPr>
        <w:t xml:space="preserve"> </w:t>
      </w:r>
      <w:bookmarkStart w:id="6" w:name="_Hlk197932910"/>
      <w:r w:rsidR="001A49B4" w:rsidRPr="00681F43">
        <w:rPr>
          <w:sz w:val="24"/>
          <w:szCs w:val="24"/>
          <w:lang w:eastAsia="en-US"/>
        </w:rPr>
        <w:t xml:space="preserve">Panevėžio r. sav., Naujamiesčio sen., </w:t>
      </w:r>
      <w:proofErr w:type="spellStart"/>
      <w:r w:rsidR="001A49B4" w:rsidRPr="00681F43">
        <w:rPr>
          <w:sz w:val="24"/>
          <w:szCs w:val="24"/>
          <w:lang w:eastAsia="en-US"/>
        </w:rPr>
        <w:t>Algirdiškio</w:t>
      </w:r>
      <w:proofErr w:type="spellEnd"/>
      <w:r w:rsidR="001A49B4" w:rsidRPr="00681F43">
        <w:rPr>
          <w:sz w:val="24"/>
          <w:szCs w:val="24"/>
          <w:lang w:eastAsia="en-US"/>
        </w:rPr>
        <w:t xml:space="preserve"> k., Šiaulių g. 60</w:t>
      </w:r>
      <w:bookmarkStart w:id="7" w:name="_Hlk198899180"/>
      <w:bookmarkEnd w:id="6"/>
      <w:r w:rsidR="00ED66E0" w:rsidRPr="00ED66E0">
        <w:rPr>
          <w:sz w:val="24"/>
          <w:szCs w:val="24"/>
          <w:lang w:eastAsia="en-US"/>
        </w:rPr>
        <w:t>.</w:t>
      </w:r>
    </w:p>
    <w:bookmarkEnd w:id="7"/>
    <w:p w14:paraId="2418214D" w14:textId="2F32BA96" w:rsidR="00357B4B" w:rsidRPr="00681F43" w:rsidRDefault="00357B4B" w:rsidP="00D47CEE">
      <w:pPr>
        <w:ind w:firstLine="720"/>
        <w:jc w:val="both"/>
        <w:rPr>
          <w:sz w:val="24"/>
          <w:szCs w:val="24"/>
          <w:lang w:eastAsia="en-US"/>
        </w:rPr>
      </w:pPr>
      <w:r>
        <w:rPr>
          <w:sz w:val="24"/>
          <w:szCs w:val="24"/>
          <w:lang w:eastAsia="en-US"/>
        </w:rPr>
        <w:t xml:space="preserve">2. </w:t>
      </w:r>
      <w:r w:rsidRPr="00357B4B">
        <w:rPr>
          <w:sz w:val="24"/>
          <w:szCs w:val="24"/>
          <w:lang w:eastAsia="en-US"/>
        </w:rPr>
        <w:t xml:space="preserve">Pavesti </w:t>
      </w:r>
      <w:r>
        <w:rPr>
          <w:sz w:val="24"/>
          <w:szCs w:val="24"/>
          <w:lang w:eastAsia="en-US"/>
        </w:rPr>
        <w:t>Panevėžio rajono savivaldybės administracijos</w:t>
      </w:r>
      <w:r w:rsidRPr="00357B4B">
        <w:rPr>
          <w:sz w:val="24"/>
          <w:szCs w:val="24"/>
          <w:lang w:eastAsia="en-US"/>
        </w:rPr>
        <w:t xml:space="preserve"> direktoriui </w:t>
      </w:r>
      <w:r w:rsidR="00141429">
        <w:rPr>
          <w:sz w:val="24"/>
          <w:szCs w:val="24"/>
          <w:lang w:eastAsia="en-US"/>
        </w:rPr>
        <w:t>pasirašyti</w:t>
      </w:r>
      <w:r w:rsidRPr="00357B4B">
        <w:rPr>
          <w:sz w:val="24"/>
          <w:szCs w:val="24"/>
          <w:lang w:eastAsia="en-US"/>
        </w:rPr>
        <w:t xml:space="preserve"> visus su </w:t>
      </w:r>
      <w:r>
        <w:rPr>
          <w:sz w:val="24"/>
          <w:szCs w:val="24"/>
          <w:lang w:eastAsia="en-US"/>
        </w:rPr>
        <w:t xml:space="preserve">turto perdavimu </w:t>
      </w:r>
      <w:r w:rsidRPr="00357B4B">
        <w:rPr>
          <w:sz w:val="24"/>
          <w:szCs w:val="24"/>
          <w:lang w:eastAsia="en-US"/>
        </w:rPr>
        <w:t xml:space="preserve">susijusius </w:t>
      </w:r>
      <w:r w:rsidR="00141429">
        <w:rPr>
          <w:sz w:val="24"/>
          <w:szCs w:val="24"/>
          <w:lang w:eastAsia="en-US"/>
        </w:rPr>
        <w:t>dokumentus</w:t>
      </w:r>
      <w:r w:rsidRPr="00357B4B">
        <w:rPr>
          <w:sz w:val="24"/>
          <w:szCs w:val="24"/>
          <w:lang w:eastAsia="en-US"/>
        </w:rPr>
        <w:t>.</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Default="003E187C" w:rsidP="003E187C">
      <w:pPr>
        <w:jc w:val="center"/>
        <w:rPr>
          <w:sz w:val="24"/>
          <w:szCs w:val="24"/>
        </w:rPr>
      </w:pPr>
    </w:p>
    <w:p w14:paraId="6B9636B9" w14:textId="77777777" w:rsidR="00DE17BB" w:rsidRPr="001073D1" w:rsidRDefault="00DE17BB" w:rsidP="003E187C">
      <w:pPr>
        <w:jc w:val="center"/>
        <w:rPr>
          <w:sz w:val="24"/>
          <w:szCs w:val="24"/>
        </w:rPr>
      </w:pPr>
    </w:p>
    <w:p w14:paraId="1CAF0504" w14:textId="77777777" w:rsidR="00DE17BB" w:rsidRPr="00DE17BB" w:rsidRDefault="00DE17BB" w:rsidP="00DE17BB">
      <w:pPr>
        <w:jc w:val="center"/>
        <w:rPr>
          <w:b/>
          <w:sz w:val="24"/>
          <w:szCs w:val="24"/>
        </w:rPr>
      </w:pPr>
      <w:r w:rsidRPr="00DE17BB">
        <w:rPr>
          <w:bCs/>
          <w:sz w:val="24"/>
          <w:szCs w:val="24"/>
        </w:rPr>
        <w:t xml:space="preserve">Savivaldybės meras                                                                         </w:t>
      </w:r>
      <w:r w:rsidRPr="00DE17BB">
        <w:rPr>
          <w:bCs/>
          <w:sz w:val="24"/>
          <w:szCs w:val="24"/>
        </w:rPr>
        <w:tab/>
        <w:t xml:space="preserve">                         Antanas Pocius</w:t>
      </w: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63A3D116" w14:textId="77777777" w:rsidR="001A49B4" w:rsidRDefault="001A49B4" w:rsidP="003E187C">
      <w:pPr>
        <w:jc w:val="center"/>
        <w:rPr>
          <w:sz w:val="24"/>
          <w:szCs w:val="24"/>
        </w:rPr>
      </w:pPr>
    </w:p>
    <w:p w14:paraId="76371037" w14:textId="77777777" w:rsidR="001A49B4" w:rsidRDefault="001A49B4" w:rsidP="003E187C">
      <w:pPr>
        <w:jc w:val="center"/>
        <w:rPr>
          <w:sz w:val="24"/>
          <w:szCs w:val="24"/>
        </w:rPr>
      </w:pPr>
    </w:p>
    <w:p w14:paraId="7DD4D7CE" w14:textId="77777777" w:rsidR="001A49B4" w:rsidRDefault="001A49B4" w:rsidP="003E187C">
      <w:pPr>
        <w:jc w:val="center"/>
        <w:rPr>
          <w:sz w:val="24"/>
          <w:szCs w:val="24"/>
        </w:rPr>
      </w:pPr>
    </w:p>
    <w:p w14:paraId="54520A6B" w14:textId="77777777" w:rsidR="001A49B4" w:rsidRDefault="001A49B4" w:rsidP="003E187C">
      <w:pPr>
        <w:jc w:val="center"/>
        <w:rPr>
          <w:sz w:val="24"/>
          <w:szCs w:val="24"/>
        </w:rPr>
      </w:pPr>
    </w:p>
    <w:p w14:paraId="7965B2A4" w14:textId="77777777" w:rsidR="001A49B4" w:rsidRDefault="001A49B4" w:rsidP="003E187C">
      <w:pPr>
        <w:jc w:val="center"/>
        <w:rPr>
          <w:sz w:val="24"/>
          <w:szCs w:val="24"/>
        </w:rPr>
      </w:pPr>
    </w:p>
    <w:p w14:paraId="3D116869" w14:textId="77777777" w:rsidR="001A49B4" w:rsidRDefault="001A49B4" w:rsidP="003E187C">
      <w:pPr>
        <w:jc w:val="center"/>
        <w:rPr>
          <w:sz w:val="24"/>
          <w:szCs w:val="24"/>
        </w:rPr>
      </w:pPr>
    </w:p>
    <w:p w14:paraId="14429F75" w14:textId="77777777" w:rsidR="001A49B4" w:rsidRDefault="001A49B4" w:rsidP="003E187C">
      <w:pPr>
        <w:jc w:val="center"/>
        <w:rPr>
          <w:sz w:val="24"/>
          <w:szCs w:val="24"/>
        </w:rPr>
      </w:pPr>
    </w:p>
    <w:p w14:paraId="2E0E6D6A" w14:textId="77777777" w:rsidR="001A49B4" w:rsidRPr="006308A5" w:rsidRDefault="001A49B4" w:rsidP="003E187C">
      <w:pPr>
        <w:jc w:val="center"/>
        <w:rPr>
          <w:sz w:val="24"/>
          <w:szCs w:val="24"/>
          <w:lang w:val="en-US"/>
        </w:rPr>
      </w:pPr>
    </w:p>
    <w:p w14:paraId="7702B456" w14:textId="77777777" w:rsidR="00B61B1C" w:rsidRDefault="00B61B1C" w:rsidP="003E187C">
      <w:pPr>
        <w:jc w:val="center"/>
        <w:rPr>
          <w:sz w:val="24"/>
          <w:szCs w:val="24"/>
        </w:rPr>
      </w:pPr>
    </w:p>
    <w:p w14:paraId="0779EF52" w14:textId="77777777" w:rsidR="00B61B1C" w:rsidRPr="001073D1" w:rsidRDefault="00B61B1C" w:rsidP="003E187C">
      <w:pPr>
        <w:jc w:val="center"/>
        <w:rPr>
          <w:sz w:val="24"/>
          <w:szCs w:val="24"/>
        </w:rPr>
      </w:pPr>
    </w:p>
    <w:p w14:paraId="7E105A6A" w14:textId="77777777" w:rsidR="009824DF" w:rsidRPr="001073D1" w:rsidRDefault="009824DF" w:rsidP="003E187C">
      <w:pPr>
        <w:jc w:val="center"/>
        <w:rPr>
          <w:sz w:val="24"/>
          <w:szCs w:val="24"/>
        </w:rPr>
      </w:pPr>
    </w:p>
    <w:sectPr w:rsidR="009824DF" w:rsidRPr="001073D1"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1020B"/>
    <w:rsid w:val="000366B9"/>
    <w:rsid w:val="00040C41"/>
    <w:rsid w:val="00045323"/>
    <w:rsid w:val="00064EA0"/>
    <w:rsid w:val="00075DD8"/>
    <w:rsid w:val="000B3F97"/>
    <w:rsid w:val="000C0E13"/>
    <w:rsid w:val="000D2CC3"/>
    <w:rsid w:val="000E180C"/>
    <w:rsid w:val="000E2533"/>
    <w:rsid w:val="001073D1"/>
    <w:rsid w:val="00111D7F"/>
    <w:rsid w:val="001232E8"/>
    <w:rsid w:val="00141429"/>
    <w:rsid w:val="0014729F"/>
    <w:rsid w:val="00171854"/>
    <w:rsid w:val="00175E44"/>
    <w:rsid w:val="001760AC"/>
    <w:rsid w:val="0018416E"/>
    <w:rsid w:val="001A29A9"/>
    <w:rsid w:val="001A49B4"/>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77204"/>
    <w:rsid w:val="002802DD"/>
    <w:rsid w:val="00286002"/>
    <w:rsid w:val="002B06FA"/>
    <w:rsid w:val="002B7983"/>
    <w:rsid w:val="002C6459"/>
    <w:rsid w:val="002C742C"/>
    <w:rsid w:val="002E2900"/>
    <w:rsid w:val="002F1A7F"/>
    <w:rsid w:val="002F499C"/>
    <w:rsid w:val="002F60BD"/>
    <w:rsid w:val="002F6C34"/>
    <w:rsid w:val="002F7A27"/>
    <w:rsid w:val="003066E4"/>
    <w:rsid w:val="00315F08"/>
    <w:rsid w:val="00326AE7"/>
    <w:rsid w:val="00340571"/>
    <w:rsid w:val="003468FF"/>
    <w:rsid w:val="00357B4B"/>
    <w:rsid w:val="00365DAA"/>
    <w:rsid w:val="003706AA"/>
    <w:rsid w:val="00371441"/>
    <w:rsid w:val="003C3B2C"/>
    <w:rsid w:val="003C613C"/>
    <w:rsid w:val="003D5AE0"/>
    <w:rsid w:val="003E187C"/>
    <w:rsid w:val="003E549C"/>
    <w:rsid w:val="003F0A07"/>
    <w:rsid w:val="003F4117"/>
    <w:rsid w:val="00402E30"/>
    <w:rsid w:val="004255D1"/>
    <w:rsid w:val="004632C4"/>
    <w:rsid w:val="004637EE"/>
    <w:rsid w:val="00463D9B"/>
    <w:rsid w:val="00471C51"/>
    <w:rsid w:val="00472AD4"/>
    <w:rsid w:val="00476BAF"/>
    <w:rsid w:val="00477749"/>
    <w:rsid w:val="004847F0"/>
    <w:rsid w:val="00494EC8"/>
    <w:rsid w:val="004A4166"/>
    <w:rsid w:val="004A4C7E"/>
    <w:rsid w:val="004B0681"/>
    <w:rsid w:val="004C2391"/>
    <w:rsid w:val="004E591C"/>
    <w:rsid w:val="004E630F"/>
    <w:rsid w:val="00506A0A"/>
    <w:rsid w:val="005102F5"/>
    <w:rsid w:val="00513F79"/>
    <w:rsid w:val="005223F2"/>
    <w:rsid w:val="0052700C"/>
    <w:rsid w:val="005443E6"/>
    <w:rsid w:val="00576761"/>
    <w:rsid w:val="005841FD"/>
    <w:rsid w:val="00593EA1"/>
    <w:rsid w:val="005D3667"/>
    <w:rsid w:val="00600D75"/>
    <w:rsid w:val="006030B4"/>
    <w:rsid w:val="006308A5"/>
    <w:rsid w:val="00630D69"/>
    <w:rsid w:val="0064516E"/>
    <w:rsid w:val="00647F8B"/>
    <w:rsid w:val="00671B94"/>
    <w:rsid w:val="00681F43"/>
    <w:rsid w:val="00682930"/>
    <w:rsid w:val="00684CA6"/>
    <w:rsid w:val="006967F4"/>
    <w:rsid w:val="00696D64"/>
    <w:rsid w:val="006A01D6"/>
    <w:rsid w:val="006A52A3"/>
    <w:rsid w:val="006B4128"/>
    <w:rsid w:val="006C5497"/>
    <w:rsid w:val="006E0918"/>
    <w:rsid w:val="006E3D64"/>
    <w:rsid w:val="006F141F"/>
    <w:rsid w:val="006F31EA"/>
    <w:rsid w:val="006F330A"/>
    <w:rsid w:val="006F3F09"/>
    <w:rsid w:val="006F5529"/>
    <w:rsid w:val="00713DE0"/>
    <w:rsid w:val="007159B2"/>
    <w:rsid w:val="00720726"/>
    <w:rsid w:val="00721646"/>
    <w:rsid w:val="0072372C"/>
    <w:rsid w:val="00725507"/>
    <w:rsid w:val="00745A3B"/>
    <w:rsid w:val="00750B97"/>
    <w:rsid w:val="00762422"/>
    <w:rsid w:val="00773B26"/>
    <w:rsid w:val="007812A2"/>
    <w:rsid w:val="007A5220"/>
    <w:rsid w:val="007A6297"/>
    <w:rsid w:val="007D15EE"/>
    <w:rsid w:val="007E18BA"/>
    <w:rsid w:val="007E49DB"/>
    <w:rsid w:val="007F41B6"/>
    <w:rsid w:val="007F45A0"/>
    <w:rsid w:val="007F4A1E"/>
    <w:rsid w:val="007F4BCE"/>
    <w:rsid w:val="00812266"/>
    <w:rsid w:val="00822939"/>
    <w:rsid w:val="008243A5"/>
    <w:rsid w:val="00845C64"/>
    <w:rsid w:val="0085230C"/>
    <w:rsid w:val="00863A74"/>
    <w:rsid w:val="00890299"/>
    <w:rsid w:val="008B0611"/>
    <w:rsid w:val="008C1423"/>
    <w:rsid w:val="008D179F"/>
    <w:rsid w:val="008E0475"/>
    <w:rsid w:val="008E1975"/>
    <w:rsid w:val="008F4752"/>
    <w:rsid w:val="00913881"/>
    <w:rsid w:val="009260DF"/>
    <w:rsid w:val="009405F6"/>
    <w:rsid w:val="00967084"/>
    <w:rsid w:val="0096735F"/>
    <w:rsid w:val="009824DF"/>
    <w:rsid w:val="00984BC5"/>
    <w:rsid w:val="00985929"/>
    <w:rsid w:val="00991ADE"/>
    <w:rsid w:val="00992E5B"/>
    <w:rsid w:val="009A002A"/>
    <w:rsid w:val="009A6CAB"/>
    <w:rsid w:val="009B33DD"/>
    <w:rsid w:val="009B4C4C"/>
    <w:rsid w:val="009C0848"/>
    <w:rsid w:val="009E5A01"/>
    <w:rsid w:val="00A0090B"/>
    <w:rsid w:val="00A00F92"/>
    <w:rsid w:val="00A03FE6"/>
    <w:rsid w:val="00A10F7A"/>
    <w:rsid w:val="00A17076"/>
    <w:rsid w:val="00A2415C"/>
    <w:rsid w:val="00A339BC"/>
    <w:rsid w:val="00A3459C"/>
    <w:rsid w:val="00A348B3"/>
    <w:rsid w:val="00A73C9A"/>
    <w:rsid w:val="00AA5E84"/>
    <w:rsid w:val="00AD244B"/>
    <w:rsid w:val="00AF3644"/>
    <w:rsid w:val="00B031DE"/>
    <w:rsid w:val="00B06C1A"/>
    <w:rsid w:val="00B25BEA"/>
    <w:rsid w:val="00B27831"/>
    <w:rsid w:val="00B27DFD"/>
    <w:rsid w:val="00B61B1C"/>
    <w:rsid w:val="00B7354F"/>
    <w:rsid w:val="00B76D40"/>
    <w:rsid w:val="00B8408C"/>
    <w:rsid w:val="00B95379"/>
    <w:rsid w:val="00B964B7"/>
    <w:rsid w:val="00BA17F1"/>
    <w:rsid w:val="00BA3F4D"/>
    <w:rsid w:val="00BF2DAD"/>
    <w:rsid w:val="00C00E92"/>
    <w:rsid w:val="00C01733"/>
    <w:rsid w:val="00C037B1"/>
    <w:rsid w:val="00C30FF0"/>
    <w:rsid w:val="00C43831"/>
    <w:rsid w:val="00C4580E"/>
    <w:rsid w:val="00C6391B"/>
    <w:rsid w:val="00C6443E"/>
    <w:rsid w:val="00C66777"/>
    <w:rsid w:val="00C81A2D"/>
    <w:rsid w:val="00C829C0"/>
    <w:rsid w:val="00C90F85"/>
    <w:rsid w:val="00C92D28"/>
    <w:rsid w:val="00C93396"/>
    <w:rsid w:val="00C96ADE"/>
    <w:rsid w:val="00CB702E"/>
    <w:rsid w:val="00CC68D2"/>
    <w:rsid w:val="00CE01A9"/>
    <w:rsid w:val="00CE7295"/>
    <w:rsid w:val="00D0528B"/>
    <w:rsid w:val="00D07A7A"/>
    <w:rsid w:val="00D36CD8"/>
    <w:rsid w:val="00D47CEE"/>
    <w:rsid w:val="00D612AE"/>
    <w:rsid w:val="00D74FBA"/>
    <w:rsid w:val="00D871B7"/>
    <w:rsid w:val="00DB0273"/>
    <w:rsid w:val="00DB2C76"/>
    <w:rsid w:val="00DC22F1"/>
    <w:rsid w:val="00DC2934"/>
    <w:rsid w:val="00DC3DF0"/>
    <w:rsid w:val="00DE0237"/>
    <w:rsid w:val="00DE17BB"/>
    <w:rsid w:val="00DF3F07"/>
    <w:rsid w:val="00E02948"/>
    <w:rsid w:val="00E11334"/>
    <w:rsid w:val="00E558B3"/>
    <w:rsid w:val="00E915B8"/>
    <w:rsid w:val="00E97B47"/>
    <w:rsid w:val="00EB6619"/>
    <w:rsid w:val="00ED66E0"/>
    <w:rsid w:val="00F00CA1"/>
    <w:rsid w:val="00F00CC1"/>
    <w:rsid w:val="00F1293C"/>
    <w:rsid w:val="00F530AF"/>
    <w:rsid w:val="00F6443B"/>
    <w:rsid w:val="00F87EFE"/>
    <w:rsid w:val="00F9461D"/>
    <w:rsid w:val="00F9504C"/>
    <w:rsid w:val="00FA7409"/>
    <w:rsid w:val="00FB0160"/>
    <w:rsid w:val="00FB6DCF"/>
    <w:rsid w:val="00FC3BDB"/>
    <w:rsid w:val="00FD0F66"/>
    <w:rsid w:val="00FE22D2"/>
    <w:rsid w:val="00FE7BA4"/>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0392672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2739-EBEF-41CE-904C-1E712F83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2025-08-19T06:45:00Z</cp:lastPrinted>
  <dcterms:created xsi:type="dcterms:W3CDTF">2025-08-27T13:14:00Z</dcterms:created>
  <dcterms:modified xsi:type="dcterms:W3CDTF">2025-08-27T13:14:00Z</dcterms:modified>
</cp:coreProperties>
</file>