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C5D1C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 6 straipsnio 2 ir</w:t>
      </w:r>
      <w:r w:rsid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3 dalimis,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5F288D">
        <w:rPr>
          <w:rFonts w:ascii="Times New Roman" w:hAnsi="Times New Roman" w:cs="Times New Roman"/>
          <w:sz w:val="24"/>
          <w:szCs w:val="24"/>
        </w:rPr>
        <w:t xml:space="preserve">imo“, 6 skyriaus 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 papunkčiu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5F288D" w:rsidRPr="004C5D1C" w:rsidRDefault="004E4E73" w:rsidP="005F288D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>1. P r i t a r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 xml:space="preserve"> i u 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žemės sklypų:</w:t>
      </w:r>
      <w:r w:rsidR="005F288D" w:rsidRPr="005F2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kadastro Nr. 66</w:t>
      </w:r>
      <w:r w:rsidR="004C5D1C">
        <w:rPr>
          <w:rFonts w:ascii="Times New Roman" w:hAnsi="Times New Roman" w:cs="Times New Roman"/>
          <w:sz w:val="24"/>
          <w:szCs w:val="24"/>
        </w:rPr>
        <w:t>13/0002</w:t>
      </w:r>
      <w:r w:rsidR="005F288D" w:rsidRPr="005F288D">
        <w:rPr>
          <w:rFonts w:ascii="Times New Roman" w:hAnsi="Times New Roman" w:cs="Times New Roman"/>
          <w:sz w:val="24"/>
          <w:szCs w:val="24"/>
        </w:rPr>
        <w:t>:</w:t>
      </w:r>
      <w:r w:rsidR="005F288D">
        <w:rPr>
          <w:rFonts w:ascii="Times New Roman" w:hAnsi="Times New Roman" w:cs="Times New Roman"/>
          <w:sz w:val="24"/>
          <w:szCs w:val="24"/>
        </w:rPr>
        <w:t>50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k. v., </w:t>
      </w:r>
      <w:proofErr w:type="spellStart"/>
      <w:r w:rsidR="005F288D" w:rsidRPr="005F288D">
        <w:rPr>
          <w:rFonts w:ascii="Times New Roman" w:hAnsi="Times New Roman" w:cs="Times New Roman"/>
          <w:sz w:val="24"/>
          <w:szCs w:val="24"/>
        </w:rPr>
        <w:t>Pa</w:t>
      </w:r>
      <w:r w:rsidR="004C5D1C">
        <w:rPr>
          <w:rFonts w:ascii="Times New Roman" w:hAnsi="Times New Roman" w:cs="Times New Roman"/>
          <w:sz w:val="24"/>
          <w:szCs w:val="24"/>
        </w:rPr>
        <w:t>juosčio</w:t>
      </w:r>
      <w:proofErr w:type="spellEnd"/>
      <w:r w:rsidR="004C5D1C">
        <w:rPr>
          <w:rFonts w:ascii="Times New Roman" w:hAnsi="Times New Roman" w:cs="Times New Roman"/>
          <w:sz w:val="24"/>
          <w:szCs w:val="24"/>
        </w:rPr>
        <w:t xml:space="preserve"> pl.</w:t>
      </w:r>
      <w:r w:rsidR="005F288D" w:rsidRP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4C5D1C">
        <w:rPr>
          <w:rFonts w:ascii="Times New Roman" w:hAnsi="Times New Roman" w:cs="Times New Roman"/>
          <w:sz w:val="24"/>
          <w:szCs w:val="24"/>
        </w:rPr>
        <w:t>61A</w:t>
      </w:r>
      <w:r w:rsidR="005F288D" w:rsidRPr="005F288D">
        <w:rPr>
          <w:rFonts w:ascii="Times New Roman" w:hAnsi="Times New Roman" w:cs="Times New Roman"/>
          <w:sz w:val="24"/>
          <w:szCs w:val="24"/>
        </w:rPr>
        <w:t>,</w:t>
      </w:r>
      <w:r w:rsidR="004C5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4C5D1C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Vel</w:t>
      </w:r>
      <w:r w:rsidR="005F288D" w:rsidRPr="005F288D">
        <w:rPr>
          <w:rFonts w:ascii="Times New Roman" w:hAnsi="Times New Roman" w:cs="Times New Roman"/>
          <w:sz w:val="24"/>
          <w:szCs w:val="24"/>
        </w:rPr>
        <w:t>žio</w:t>
      </w:r>
      <w:proofErr w:type="spellEnd"/>
      <w:r w:rsidR="005F288D" w:rsidRPr="005F288D">
        <w:rPr>
          <w:rFonts w:ascii="Times New Roman" w:hAnsi="Times New Roman" w:cs="Times New Roman"/>
          <w:sz w:val="24"/>
          <w:szCs w:val="24"/>
        </w:rPr>
        <w:t xml:space="preserve"> sen., Panevėžio r., </w:t>
      </w:r>
      <w:r w:rsidR="004C5D1C">
        <w:rPr>
          <w:rFonts w:ascii="Times New Roman" w:hAnsi="Times New Roman" w:cs="Times New Roman"/>
          <w:sz w:val="24"/>
          <w:szCs w:val="24"/>
        </w:rPr>
        <w:t xml:space="preserve">ir </w:t>
      </w:r>
      <w:r w:rsidR="004C5D1C" w:rsidRPr="005F288D">
        <w:rPr>
          <w:rFonts w:ascii="Times New Roman" w:hAnsi="Times New Roman" w:cs="Times New Roman"/>
          <w:sz w:val="24"/>
          <w:szCs w:val="24"/>
        </w:rPr>
        <w:t>kadastro Nr. 66</w:t>
      </w:r>
      <w:r w:rsidR="004C5D1C">
        <w:rPr>
          <w:rFonts w:ascii="Times New Roman" w:hAnsi="Times New Roman" w:cs="Times New Roman"/>
          <w:sz w:val="24"/>
          <w:szCs w:val="24"/>
        </w:rPr>
        <w:t>13/0002</w:t>
      </w:r>
      <w:r w:rsidR="004C5D1C" w:rsidRPr="005F288D">
        <w:rPr>
          <w:rFonts w:ascii="Times New Roman" w:hAnsi="Times New Roman" w:cs="Times New Roman"/>
          <w:sz w:val="24"/>
          <w:szCs w:val="24"/>
        </w:rPr>
        <w:t>:</w:t>
      </w:r>
      <w:r w:rsidR="004C5D1C">
        <w:rPr>
          <w:rFonts w:ascii="Times New Roman" w:hAnsi="Times New Roman" w:cs="Times New Roman"/>
          <w:sz w:val="24"/>
          <w:szCs w:val="24"/>
        </w:rPr>
        <w:t>62</w:t>
      </w:r>
      <w:r w:rsidR="004C5D1C" w:rsidRPr="005F28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4C5D1C" w:rsidRPr="005F288D">
        <w:rPr>
          <w:rFonts w:ascii="Times New Roman" w:hAnsi="Times New Roman" w:cs="Times New Roman"/>
          <w:sz w:val="24"/>
          <w:szCs w:val="24"/>
        </w:rPr>
        <w:t xml:space="preserve"> k. v., </w:t>
      </w:r>
      <w:r w:rsidR="004C5D1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4C5D1C" w:rsidRPr="005F288D">
        <w:rPr>
          <w:rFonts w:ascii="Times New Roman" w:hAnsi="Times New Roman" w:cs="Times New Roman"/>
          <w:sz w:val="24"/>
          <w:szCs w:val="24"/>
        </w:rPr>
        <w:t>Pa</w:t>
      </w:r>
      <w:r w:rsidR="004C5D1C">
        <w:rPr>
          <w:rFonts w:ascii="Times New Roman" w:hAnsi="Times New Roman" w:cs="Times New Roman"/>
          <w:sz w:val="24"/>
          <w:szCs w:val="24"/>
        </w:rPr>
        <w:t>juosčio</w:t>
      </w:r>
      <w:proofErr w:type="spellEnd"/>
      <w:r w:rsidR="004C5D1C">
        <w:rPr>
          <w:rFonts w:ascii="Times New Roman" w:hAnsi="Times New Roman" w:cs="Times New Roman"/>
          <w:sz w:val="24"/>
          <w:szCs w:val="24"/>
        </w:rPr>
        <w:t xml:space="preserve"> pl.</w:t>
      </w:r>
      <w:r w:rsidR="004C5D1C" w:rsidRP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4C5D1C">
        <w:rPr>
          <w:rFonts w:ascii="Times New Roman" w:hAnsi="Times New Roman" w:cs="Times New Roman"/>
          <w:sz w:val="24"/>
          <w:szCs w:val="24"/>
        </w:rPr>
        <w:t>61B</w:t>
      </w:r>
      <w:r w:rsidR="004C5D1C" w:rsidRPr="005F288D">
        <w:rPr>
          <w:rFonts w:ascii="Times New Roman" w:hAnsi="Times New Roman" w:cs="Times New Roman"/>
          <w:sz w:val="24"/>
          <w:szCs w:val="24"/>
        </w:rPr>
        <w:t>,</w:t>
      </w:r>
      <w:r w:rsidR="004C5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4C5D1C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4C5D1C">
        <w:rPr>
          <w:rFonts w:ascii="Times New Roman" w:hAnsi="Times New Roman" w:cs="Times New Roman"/>
          <w:sz w:val="24"/>
          <w:szCs w:val="24"/>
        </w:rPr>
        <w:t>Vel</w:t>
      </w:r>
      <w:r w:rsidR="004C5D1C" w:rsidRPr="005F288D">
        <w:rPr>
          <w:rFonts w:ascii="Times New Roman" w:hAnsi="Times New Roman" w:cs="Times New Roman"/>
          <w:sz w:val="24"/>
          <w:szCs w:val="24"/>
        </w:rPr>
        <w:t>žio</w:t>
      </w:r>
      <w:proofErr w:type="spellEnd"/>
      <w:r w:rsidR="004C5D1C" w:rsidRPr="005F288D">
        <w:rPr>
          <w:rFonts w:ascii="Times New Roman" w:hAnsi="Times New Roman" w:cs="Times New Roman"/>
          <w:sz w:val="24"/>
          <w:szCs w:val="24"/>
        </w:rPr>
        <w:t xml:space="preserve"> sen., Panevėžio r., </w:t>
      </w:r>
      <w:r w:rsidR="005F288D" w:rsidRPr="005F288D">
        <w:rPr>
          <w:rFonts w:ascii="Times New Roman" w:hAnsi="Times New Roman" w:cs="Times New Roman"/>
          <w:sz w:val="24"/>
          <w:szCs w:val="24"/>
        </w:rPr>
        <w:t>detaliuoju planu</w:t>
      </w:r>
      <w:r w:rsidR="004C5D1C">
        <w:rPr>
          <w:rFonts w:ascii="Times New Roman" w:hAnsi="Times New Roman" w:cs="Times New Roman"/>
          <w:sz w:val="24"/>
          <w:szCs w:val="24"/>
        </w:rPr>
        <w:t xml:space="preserve">, 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>patvirtintu Panevėžio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 xml:space="preserve"> rajono savivaldybės tarybos 2013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d. sprendimo Nr. T-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C5D1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C5D1C"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4C5D1C" w:rsidRPr="004E4E73">
        <w:rPr>
          <w:rFonts w:ascii="Times New Roman" w:hAnsi="Times New Roman" w:cs="Times New Roman"/>
          <w:sz w:val="24"/>
          <w:szCs w:val="24"/>
        </w:rPr>
        <w:t xml:space="preserve">Dėl detaliųjų planų </w:t>
      </w:r>
      <w:r w:rsidR="004C5D1C">
        <w:rPr>
          <w:rFonts w:ascii="Times New Roman" w:hAnsi="Times New Roman" w:cs="Times New Roman"/>
          <w:sz w:val="24"/>
          <w:szCs w:val="24"/>
        </w:rPr>
        <w:t>pa</w:t>
      </w:r>
      <w:r w:rsidR="004C5D1C" w:rsidRPr="004E4E73">
        <w:rPr>
          <w:rFonts w:ascii="Times New Roman" w:hAnsi="Times New Roman" w:cs="Times New Roman"/>
          <w:sz w:val="24"/>
          <w:szCs w:val="24"/>
        </w:rPr>
        <w:t>tvirtinimo</w:t>
      </w:r>
      <w:r w:rsidR="004C5D1C">
        <w:rPr>
          <w:rFonts w:ascii="Times New Roman" w:hAnsi="Times New Roman" w:cs="Times New Roman"/>
          <w:sz w:val="24"/>
          <w:szCs w:val="24"/>
        </w:rPr>
        <w:t xml:space="preserve"> ir žemės naudojimo paskirties keitimo“ 13</w:t>
      </w:r>
      <w:r w:rsidR="004C5D1C">
        <w:rPr>
          <w:rFonts w:ascii="Times New Roman" w:hAnsi="Times New Roman" w:cs="Times New Roman"/>
          <w:sz w:val="24"/>
          <w:szCs w:val="24"/>
        </w:rPr>
        <w:t xml:space="preserve"> punktu,</w:t>
      </w:r>
      <w:r w:rsidR="005F288D">
        <w:rPr>
          <w:rFonts w:ascii="Times New Roman" w:hAnsi="Times New Roman" w:cs="Times New Roman"/>
          <w:color w:val="000000"/>
          <w:sz w:val="24"/>
          <w:szCs w:val="24"/>
        </w:rPr>
        <w:t xml:space="preserve"> nustatytų sprendinių koregavimui </w:t>
      </w:r>
      <w:r w:rsidR="00E317DF" w:rsidRPr="004C5D1C">
        <w:rPr>
          <w:rFonts w:ascii="Times New Roman" w:hAnsi="Times New Roman" w:cs="Times New Roman"/>
          <w:sz w:val="24"/>
          <w:szCs w:val="24"/>
        </w:rPr>
        <w:t>supaprastinta tvarka</w:t>
      </w:r>
      <w:r w:rsidR="005F288D" w:rsidRPr="004C5D1C">
        <w:rPr>
          <w:rFonts w:ascii="Times New Roman" w:hAnsi="Times New Roman" w:cs="Times New Roman"/>
          <w:sz w:val="24"/>
          <w:szCs w:val="24"/>
        </w:rPr>
        <w:t>.</w:t>
      </w:r>
      <w:r w:rsidR="005F288D" w:rsidRPr="004C5D1C">
        <w:rPr>
          <w:sz w:val="24"/>
          <w:szCs w:val="24"/>
        </w:rPr>
        <w:t xml:space="preserve"> </w:t>
      </w:r>
    </w:p>
    <w:p w:rsidR="004E4E73" w:rsidRPr="004E4E73" w:rsidRDefault="005927AE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9F5F84">
        <w:rPr>
          <w:rFonts w:ascii="Times New Roman" w:hAnsi="Times New Roman" w:cs="Times New Roman"/>
          <w:sz w:val="24"/>
          <w:szCs w:val="24"/>
        </w:rPr>
        <w:t>N u s t a t a u potvarkį</w:t>
      </w:r>
      <w:r w:rsidR="004E4E73"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F288D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5F288D" w:rsidRPr="00602C04" w:rsidRDefault="005F288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A5D0F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</w:t>
      </w:r>
      <w:r w:rsidR="004C5D1C">
        <w:rPr>
          <w:rFonts w:ascii="Times New Roman" w:hAnsi="Times New Roman" w:cs="Times New Roman"/>
          <w:sz w:val="24"/>
          <w:szCs w:val="24"/>
        </w:rPr>
        <w:t>9-29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A5D0F"/>
    <w:rsid w:val="003C7C81"/>
    <w:rsid w:val="004467A7"/>
    <w:rsid w:val="004C5D1C"/>
    <w:rsid w:val="004E4E73"/>
    <w:rsid w:val="004E598C"/>
    <w:rsid w:val="00503D27"/>
    <w:rsid w:val="0050482E"/>
    <w:rsid w:val="005508E2"/>
    <w:rsid w:val="005611C4"/>
    <w:rsid w:val="00564BB0"/>
    <w:rsid w:val="005927AE"/>
    <w:rsid w:val="00596BFA"/>
    <w:rsid w:val="005F288D"/>
    <w:rsid w:val="00602C04"/>
    <w:rsid w:val="00644605"/>
    <w:rsid w:val="006A7541"/>
    <w:rsid w:val="006C4A2E"/>
    <w:rsid w:val="006E0DBC"/>
    <w:rsid w:val="007273DF"/>
    <w:rsid w:val="00796421"/>
    <w:rsid w:val="007B432F"/>
    <w:rsid w:val="007B6280"/>
    <w:rsid w:val="008511A7"/>
    <w:rsid w:val="008B60C4"/>
    <w:rsid w:val="00957B0D"/>
    <w:rsid w:val="00974D75"/>
    <w:rsid w:val="009A74A8"/>
    <w:rsid w:val="009A7962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C3056"/>
    <w:rsid w:val="00CD59D7"/>
    <w:rsid w:val="00CE3B21"/>
    <w:rsid w:val="00E317DF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2023-09-29T09:33:00Z</dcterms:created>
  <dcterms:modified xsi:type="dcterms:W3CDTF">2023-09-29T09:33:00Z</dcterms:modified>
</cp:coreProperties>
</file>