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pt" o:ole="">
            <v:imagedata r:id="rId8" o:title=""/>
          </v:shape>
          <o:OLEObject Type="Embed" ProgID="PI3.Image" ShapeID="_x0000_i1025" DrawAspect="Content" ObjectID="_1816411761"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2777FCCF" w14:textId="2486C4AE" w:rsidR="00DD3B11" w:rsidRPr="00DC64AA" w:rsidRDefault="00DD3B11" w:rsidP="00DD3B11">
      <w:pPr>
        <w:widowControl w:val="0"/>
        <w:suppressAutoHyphens/>
        <w:jc w:val="center"/>
        <w:textAlignment w:val="baseline"/>
        <w:rPr>
          <w:rFonts w:ascii="Times New Roman" w:eastAsia="Calibri" w:hAnsi="Times New Roman"/>
          <w:b/>
          <w:bCs/>
          <w:kern w:val="3"/>
          <w:szCs w:val="24"/>
        </w:rPr>
      </w:pPr>
      <w:r w:rsidRPr="00DC64AA">
        <w:rPr>
          <w:rFonts w:ascii="Times New Roman" w:eastAsia="Calibri" w:hAnsi="Times New Roman"/>
          <w:b/>
          <w:bCs/>
          <w:kern w:val="3"/>
          <w:szCs w:val="24"/>
        </w:rPr>
        <w:t xml:space="preserve">DĖL </w:t>
      </w:r>
      <w:r w:rsidR="000B660C">
        <w:rPr>
          <w:rFonts w:ascii="Times New Roman" w:eastAsia="Calibri" w:hAnsi="Times New Roman"/>
          <w:b/>
          <w:bCs/>
          <w:kern w:val="3"/>
          <w:szCs w:val="24"/>
        </w:rPr>
        <w:t xml:space="preserve">PANEVĖŽIO RAJONO SAVIVALDYBĖS TARYBOS 2025 M. KOVO 27 D. SPRENDIMO NR. T-93 „DĖL </w:t>
      </w:r>
      <w:r w:rsidRPr="00DC64AA">
        <w:rPr>
          <w:rFonts w:ascii="Times New Roman" w:eastAsia="Calibri" w:hAnsi="Times New Roman"/>
          <w:b/>
          <w:bCs/>
          <w:kern w:val="3"/>
          <w:szCs w:val="24"/>
        </w:rPr>
        <w:t>PAPILDOMOS VIENKARTINĖS IŠMOKOS GIMUS VAIKUI SKYRIMO IR MOKĖJIMO PANEVĖŽIO RAJONO SAVIVALDYBĖJE TVARKOS APRAŠO PATVIRTINIMO</w:t>
      </w:r>
      <w:r w:rsidR="000B660C">
        <w:rPr>
          <w:rFonts w:ascii="Times New Roman" w:eastAsia="Calibri" w:hAnsi="Times New Roman"/>
          <w:b/>
          <w:bCs/>
          <w:kern w:val="3"/>
          <w:szCs w:val="24"/>
        </w:rPr>
        <w:t>“ PAKEITIMO</w:t>
      </w:r>
    </w:p>
    <w:p w14:paraId="1A5B2EFA" w14:textId="77777777" w:rsidR="005700FC" w:rsidRPr="00DC64AA" w:rsidRDefault="005700FC" w:rsidP="005700FC">
      <w:pPr>
        <w:rPr>
          <w:rFonts w:ascii="Times New Roman" w:hAnsi="Times New Roman"/>
          <w:szCs w:val="24"/>
        </w:rPr>
      </w:pPr>
    </w:p>
    <w:p w14:paraId="3725EA6A" w14:textId="608BDC04" w:rsidR="005700FC" w:rsidRPr="00DC64AA" w:rsidRDefault="005700FC" w:rsidP="005700FC">
      <w:pPr>
        <w:jc w:val="center"/>
        <w:rPr>
          <w:rFonts w:ascii="Times New Roman" w:hAnsi="Times New Roman"/>
          <w:szCs w:val="24"/>
        </w:rPr>
      </w:pPr>
      <w:r w:rsidRPr="00DC64AA">
        <w:rPr>
          <w:rFonts w:ascii="Times New Roman" w:hAnsi="Times New Roman"/>
          <w:szCs w:val="24"/>
        </w:rPr>
        <w:t>202</w:t>
      </w:r>
      <w:r w:rsidR="00B47537" w:rsidRPr="00DC64AA">
        <w:rPr>
          <w:rFonts w:ascii="Times New Roman" w:hAnsi="Times New Roman"/>
          <w:szCs w:val="24"/>
        </w:rPr>
        <w:t>5</w:t>
      </w:r>
      <w:r w:rsidRPr="00DC64AA">
        <w:rPr>
          <w:rFonts w:ascii="Times New Roman" w:hAnsi="Times New Roman"/>
          <w:szCs w:val="24"/>
        </w:rPr>
        <w:t xml:space="preserve"> m. </w:t>
      </w:r>
      <w:r w:rsidR="000B660C">
        <w:rPr>
          <w:rFonts w:ascii="Times New Roman" w:hAnsi="Times New Roman"/>
          <w:szCs w:val="24"/>
        </w:rPr>
        <w:t>rugpjūčio 28</w:t>
      </w:r>
      <w:r w:rsidRPr="00DC64AA">
        <w:rPr>
          <w:rFonts w:ascii="Times New Roman" w:hAnsi="Times New Roman"/>
          <w:szCs w:val="24"/>
        </w:rPr>
        <w:t xml:space="preserve"> d. Nr. T-</w:t>
      </w:r>
    </w:p>
    <w:p w14:paraId="449EA3D3" w14:textId="77777777" w:rsidR="005700FC" w:rsidRPr="00DC64AA" w:rsidRDefault="005700FC" w:rsidP="005700FC">
      <w:pPr>
        <w:jc w:val="center"/>
        <w:rPr>
          <w:rFonts w:ascii="Times New Roman" w:hAnsi="Times New Roman"/>
          <w:szCs w:val="24"/>
        </w:rPr>
      </w:pPr>
      <w:r w:rsidRPr="00DC64AA">
        <w:rPr>
          <w:rFonts w:ascii="Times New Roman" w:hAnsi="Times New Roman"/>
          <w:szCs w:val="24"/>
        </w:rPr>
        <w:t>Panevėžys</w:t>
      </w:r>
    </w:p>
    <w:p w14:paraId="14FF9BCA" w14:textId="77777777" w:rsidR="005700FC" w:rsidRPr="00DC64AA" w:rsidRDefault="005700FC" w:rsidP="005700FC">
      <w:pPr>
        <w:rPr>
          <w:rFonts w:ascii="Times New Roman" w:hAnsi="Times New Roman"/>
          <w:szCs w:val="24"/>
        </w:rPr>
      </w:pPr>
    </w:p>
    <w:p w14:paraId="2D084876" w14:textId="77777777" w:rsidR="005700FC" w:rsidRPr="00DC64AA" w:rsidRDefault="005700FC" w:rsidP="005700FC">
      <w:pPr>
        <w:rPr>
          <w:rFonts w:ascii="Times New Roman" w:hAnsi="Times New Roman"/>
          <w:szCs w:val="24"/>
        </w:rPr>
      </w:pPr>
    </w:p>
    <w:p w14:paraId="3DB4ECAA" w14:textId="6FA52FE1" w:rsidR="00DD3B11" w:rsidRPr="00DC64AA" w:rsidRDefault="00DD3B11" w:rsidP="000B660C">
      <w:pPr>
        <w:widowControl w:val="0"/>
        <w:tabs>
          <w:tab w:val="left" w:pos="851"/>
          <w:tab w:val="left" w:pos="993"/>
        </w:tabs>
        <w:suppressAutoHyphens/>
        <w:ind w:firstLine="709"/>
        <w:jc w:val="both"/>
        <w:textAlignment w:val="baseline"/>
        <w:rPr>
          <w:rFonts w:ascii="Times New Roman" w:eastAsia="Calibri" w:hAnsi="Times New Roman"/>
          <w:kern w:val="3"/>
          <w:szCs w:val="24"/>
          <w:lang w:eastAsia="ar-SA"/>
        </w:rPr>
      </w:pPr>
      <w:r w:rsidRPr="00DC64AA">
        <w:rPr>
          <w:rFonts w:ascii="Times New Roman" w:eastAsia="Calibri" w:hAnsi="Times New Roman"/>
          <w:kern w:val="3"/>
          <w:szCs w:val="24"/>
          <w:lang w:eastAsia="ar-SA"/>
        </w:rPr>
        <w:t xml:space="preserve">Vadovaudamasi Lietuvos Respublikos vietos savivaldos įstatymo </w:t>
      </w:r>
      <w:r w:rsidR="000B660C">
        <w:rPr>
          <w:rFonts w:ascii="Times New Roman" w:eastAsia="Calibri" w:hAnsi="Times New Roman"/>
          <w:kern w:val="3"/>
          <w:szCs w:val="24"/>
          <w:lang w:eastAsia="ar-SA"/>
        </w:rPr>
        <w:t>1</w:t>
      </w:r>
      <w:r w:rsidRPr="00DC64AA">
        <w:rPr>
          <w:rFonts w:ascii="Times New Roman" w:eastAsia="Calibri" w:hAnsi="Times New Roman"/>
          <w:kern w:val="3"/>
          <w:szCs w:val="24"/>
          <w:lang w:eastAsia="ar-SA"/>
        </w:rPr>
        <w:t xml:space="preserve">6 straipsnio </w:t>
      </w:r>
      <w:r w:rsidR="000B660C">
        <w:rPr>
          <w:rFonts w:ascii="Times New Roman" w:eastAsia="Calibri" w:hAnsi="Times New Roman"/>
          <w:kern w:val="3"/>
          <w:szCs w:val="24"/>
          <w:lang w:eastAsia="ar-SA"/>
        </w:rPr>
        <w:t>1 dalimi</w:t>
      </w:r>
      <w:r w:rsidRPr="00DC64AA">
        <w:rPr>
          <w:rFonts w:ascii="Times New Roman" w:eastAsia="Calibri" w:hAnsi="Times New Roman"/>
          <w:kern w:val="3"/>
          <w:szCs w:val="24"/>
          <w:lang w:eastAsia="ar-SA"/>
        </w:rPr>
        <w:t xml:space="preserve">, </w:t>
      </w:r>
      <w:r w:rsidR="0062472A" w:rsidRPr="00DC64AA">
        <w:rPr>
          <w:rFonts w:ascii="Times New Roman" w:eastAsia="Calibri" w:hAnsi="Times New Roman"/>
          <w:kern w:val="3"/>
          <w:szCs w:val="24"/>
          <w:lang w:eastAsia="ar-SA"/>
        </w:rPr>
        <w:t>S</w:t>
      </w:r>
      <w:r w:rsidRPr="00DC64AA">
        <w:rPr>
          <w:rFonts w:ascii="Times New Roman" w:eastAsia="Calibri" w:hAnsi="Times New Roman"/>
          <w:kern w:val="3"/>
          <w:szCs w:val="24"/>
          <w:lang w:eastAsia="ar-SA"/>
        </w:rPr>
        <w:t>avivaldybės taryba n</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u</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s</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p</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r</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e</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n</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d</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ž</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i</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a:</w:t>
      </w:r>
    </w:p>
    <w:p w14:paraId="2EB1FDBC" w14:textId="6E1C7D84" w:rsidR="000B660C" w:rsidRDefault="000B660C" w:rsidP="000B660C">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papildomos vienkartinės išmokos gimus vaikui skyrimo ir mokėjimo Panevėžio rajono savivaldybėje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25</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kovo 27</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93</w:t>
      </w:r>
      <w:r w:rsidRPr="007D6875">
        <w:rPr>
          <w:rFonts w:ascii="Times New Roman" w:eastAsia="SimSun" w:hAnsi="Times New Roman"/>
          <w:kern w:val="2"/>
          <w:szCs w:val="24"/>
          <w:lang w:eastAsia="zh-CN" w:bidi="hi-IN"/>
        </w:rPr>
        <w:t xml:space="preserve"> „Dėl </w:t>
      </w:r>
      <w:r>
        <w:rPr>
          <w:rFonts w:ascii="Times New Roman" w:eastAsia="Calibri" w:hAnsi="Times New Roman"/>
          <w:kern w:val="3"/>
          <w:szCs w:val="24"/>
        </w:rPr>
        <w:t>P</w:t>
      </w:r>
      <w:r w:rsidRPr="000B660C">
        <w:rPr>
          <w:rFonts w:ascii="Times New Roman" w:eastAsia="Calibri" w:hAnsi="Times New Roman"/>
          <w:kern w:val="3"/>
          <w:szCs w:val="24"/>
        </w:rPr>
        <w:t xml:space="preserve">apildomos vienkartinės išmokos gimus vaikui skyrimo ir mokėjimo </w:t>
      </w:r>
      <w:r>
        <w:rPr>
          <w:rFonts w:ascii="Times New Roman" w:eastAsia="Calibri" w:hAnsi="Times New Roman"/>
          <w:kern w:val="3"/>
          <w:szCs w:val="24"/>
        </w:rPr>
        <w:t>P</w:t>
      </w:r>
      <w:r w:rsidRPr="000B660C">
        <w:rPr>
          <w:rFonts w:ascii="Times New Roman" w:eastAsia="Calibri" w:hAnsi="Times New Roman"/>
          <w:kern w:val="3"/>
          <w:szCs w:val="24"/>
        </w:rPr>
        <w:t>anevėžio rajono savivaldybėje</w:t>
      </w:r>
      <w:r w:rsidRPr="00DC64AA">
        <w:rPr>
          <w:rFonts w:ascii="Times New Roman" w:eastAsia="Calibri" w:hAnsi="Times New Roman"/>
          <w:b/>
          <w:bCs/>
          <w:kern w:val="3"/>
          <w:szCs w:val="24"/>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7D5FF0EE" w14:textId="77777777" w:rsidR="000B660C" w:rsidRDefault="000B660C" w:rsidP="000B660C">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3 punktą ir jį išdėstyti taip:</w:t>
      </w:r>
    </w:p>
    <w:p w14:paraId="5BCBAA99" w14:textId="1033813C" w:rsidR="000B660C" w:rsidRDefault="000B660C" w:rsidP="000B660C">
      <w:pPr>
        <w:widowControl w:val="0"/>
        <w:tabs>
          <w:tab w:val="left" w:pos="851"/>
          <w:tab w:val="left" w:pos="993"/>
        </w:tabs>
        <w:ind w:firstLine="709"/>
        <w:jc w:val="both"/>
        <w:rPr>
          <w:rFonts w:ascii="Times New Roman" w:hAnsi="Times New Roman"/>
          <w:szCs w:val="24"/>
        </w:rPr>
      </w:pPr>
      <w:r>
        <w:rPr>
          <w:rFonts w:ascii="Times New Roman" w:eastAsia="Calibri" w:hAnsi="Times New Roman"/>
          <w:szCs w:val="24"/>
        </w:rPr>
        <w:t xml:space="preserve">„3. </w:t>
      </w:r>
      <w:r w:rsidRPr="00DC64AA">
        <w:rPr>
          <w:rFonts w:ascii="Times New Roman" w:hAnsi="Times New Roman"/>
          <w:szCs w:val="24"/>
        </w:rPr>
        <w:t>Šis Aprašas taikomas asmenims, jei nors vienas iš tėvų ne mažiau kaip 12 mėnesių iki vaiko gimimo Lietuvos Respublikos gyvenamosios vietos deklaravimo įstatymo nustatyta tvarka yra deklaravęs gyvenamąją vietą Panevėžio rajono savivaldybėje arba buvo įtrauktas į gyvenamosios vietos neturinčių asmenų apskaitą Panevėžio rajono savivaldybėje ir faktiškai gyvena Panevėžio rajono savivaldybės teritorijoje ne mažiau kaip 12 mėnesi</w:t>
      </w:r>
      <w:r>
        <w:rPr>
          <w:rFonts w:ascii="Times New Roman" w:hAnsi="Times New Roman"/>
          <w:szCs w:val="24"/>
        </w:rPr>
        <w:t>ų</w:t>
      </w:r>
      <w:r w:rsidRPr="00DC64AA">
        <w:rPr>
          <w:rFonts w:ascii="Times New Roman" w:hAnsi="Times New Roman"/>
          <w:szCs w:val="24"/>
        </w:rPr>
        <w:t xml:space="preserve"> iki vaiko gimimo</w:t>
      </w:r>
      <w:r>
        <w:rPr>
          <w:rFonts w:ascii="Times New Roman" w:hAnsi="Times New Roman"/>
          <w:szCs w:val="24"/>
        </w:rPr>
        <w:t xml:space="preserve">, vaiko gimimas registruotas Panevėžio rajono savivaldybės administracijos Civilinės metrikacijos </w:t>
      </w:r>
      <w:r w:rsidR="00521624">
        <w:rPr>
          <w:rFonts w:ascii="Times New Roman" w:hAnsi="Times New Roman"/>
          <w:szCs w:val="24"/>
        </w:rPr>
        <w:t xml:space="preserve">ir archyvų </w:t>
      </w:r>
      <w:r>
        <w:rPr>
          <w:rFonts w:ascii="Times New Roman" w:hAnsi="Times New Roman"/>
          <w:szCs w:val="24"/>
        </w:rPr>
        <w:t>skyriuje ir vaiko gyvenamoji vieta deklaruota Panevėžio rajono savivaldybėje.“</w:t>
      </w:r>
      <w:r w:rsidR="00EB01D6">
        <w:rPr>
          <w:rFonts w:ascii="Times New Roman" w:hAnsi="Times New Roman"/>
          <w:szCs w:val="24"/>
        </w:rPr>
        <w:t>;</w:t>
      </w:r>
    </w:p>
    <w:p w14:paraId="1A8A68D1" w14:textId="22F18F8C" w:rsidR="009E6594" w:rsidRDefault="009E6594" w:rsidP="000B660C">
      <w:pPr>
        <w:widowControl w:val="0"/>
        <w:tabs>
          <w:tab w:val="left" w:pos="851"/>
          <w:tab w:val="left" w:pos="993"/>
        </w:tabs>
        <w:ind w:firstLine="709"/>
        <w:jc w:val="both"/>
        <w:rPr>
          <w:rFonts w:ascii="Times New Roman" w:hAnsi="Times New Roman"/>
          <w:szCs w:val="24"/>
        </w:rPr>
      </w:pPr>
      <w:r>
        <w:rPr>
          <w:rFonts w:ascii="Times New Roman" w:hAnsi="Times New Roman"/>
          <w:szCs w:val="24"/>
        </w:rPr>
        <w:t>2. 9.2 papunktį ir jį išdėstyti taip:</w:t>
      </w:r>
    </w:p>
    <w:p w14:paraId="0E463B83" w14:textId="726DF7F9" w:rsidR="009E6594" w:rsidRDefault="009E6594" w:rsidP="000B660C">
      <w:pPr>
        <w:widowControl w:val="0"/>
        <w:tabs>
          <w:tab w:val="left" w:pos="851"/>
          <w:tab w:val="left" w:pos="993"/>
        </w:tabs>
        <w:ind w:firstLine="709"/>
        <w:jc w:val="both"/>
        <w:rPr>
          <w:rFonts w:ascii="Times New Roman" w:hAnsi="Times New Roman"/>
          <w:szCs w:val="24"/>
        </w:rPr>
      </w:pPr>
      <w:r>
        <w:rPr>
          <w:rFonts w:ascii="Times New Roman" w:hAnsi="Times New Roman"/>
          <w:szCs w:val="24"/>
        </w:rPr>
        <w:t xml:space="preserve">„9.2. </w:t>
      </w:r>
      <w:r w:rsidR="008763CA" w:rsidRPr="00DC64AA">
        <w:rPr>
          <w:rFonts w:ascii="Times New Roman" w:hAnsi="Times New Roman"/>
          <w:szCs w:val="24"/>
        </w:rPr>
        <w:t>vaiko gimimo faktą patvirtinančio dokumento</w:t>
      </w:r>
      <w:r w:rsidR="008763CA">
        <w:rPr>
          <w:rFonts w:ascii="Times New Roman" w:hAnsi="Times New Roman"/>
          <w:szCs w:val="24"/>
        </w:rPr>
        <w:t xml:space="preserve"> (gimimo įrašo) kopiją.“</w:t>
      </w:r>
      <w:r w:rsidR="00EB01D6">
        <w:rPr>
          <w:rFonts w:ascii="Times New Roman" w:hAnsi="Times New Roman"/>
          <w:szCs w:val="24"/>
        </w:rPr>
        <w:t>;</w:t>
      </w:r>
    </w:p>
    <w:p w14:paraId="13FF4F27" w14:textId="23AB83F7" w:rsidR="008763CA" w:rsidRDefault="008763CA" w:rsidP="000B660C">
      <w:pPr>
        <w:widowControl w:val="0"/>
        <w:tabs>
          <w:tab w:val="left" w:pos="851"/>
          <w:tab w:val="left" w:pos="993"/>
        </w:tabs>
        <w:ind w:firstLine="709"/>
        <w:jc w:val="both"/>
        <w:rPr>
          <w:rFonts w:ascii="Times New Roman" w:hAnsi="Times New Roman"/>
          <w:szCs w:val="24"/>
        </w:rPr>
      </w:pPr>
      <w:r>
        <w:rPr>
          <w:rFonts w:ascii="Times New Roman" w:hAnsi="Times New Roman"/>
          <w:szCs w:val="24"/>
        </w:rPr>
        <w:t>3. 11 punktą ir jį išdėstyti taip:</w:t>
      </w:r>
    </w:p>
    <w:p w14:paraId="3DEB1F31" w14:textId="77EBD81D" w:rsidR="008763CA" w:rsidRDefault="008763CA" w:rsidP="000B660C">
      <w:pPr>
        <w:widowControl w:val="0"/>
        <w:tabs>
          <w:tab w:val="left" w:pos="851"/>
          <w:tab w:val="left" w:pos="993"/>
        </w:tabs>
        <w:ind w:firstLine="709"/>
        <w:jc w:val="both"/>
        <w:rPr>
          <w:rFonts w:ascii="Times New Roman" w:eastAsia="Calibri" w:hAnsi="Times New Roman"/>
          <w:szCs w:val="24"/>
        </w:rPr>
      </w:pPr>
      <w:r>
        <w:rPr>
          <w:rFonts w:ascii="Times New Roman" w:hAnsi="Times New Roman"/>
          <w:color w:val="000000"/>
          <w:szCs w:val="24"/>
          <w:lang w:eastAsia="lt-LT"/>
        </w:rPr>
        <w:t xml:space="preserve">„11. </w:t>
      </w:r>
      <w:r w:rsidRPr="00DC64AA">
        <w:rPr>
          <w:rFonts w:ascii="Times New Roman" w:hAnsi="Times New Roman"/>
          <w:color w:val="000000"/>
          <w:szCs w:val="24"/>
          <w:lang w:eastAsia="lt-LT"/>
        </w:rPr>
        <w:t xml:space="preserve">Prašymas gali būti pateiktas asmeniškai, paštu ar elektroniniu būdu. Jei prašymas siunčiamas paštu ar elektroniniu paštu, prie prašymo turi būti pridėtos reikiamų dokumentų kopijos, patvirtintos teisės aktų nustatyta tvarka. Prašymą pateikiant asmeniškai, pateikiami reikiamų dokumentų originalai. Skyriaus specialistas ar seniūnijos vyriausias socialinis darbuotojas padaro reikiamų dokumentų kopijas bei patikrina pareiškėjo nurodytus gyvenamosios vietos deklaracijos duomenis Socialinės paramos informacinės sistemos (toliau – SPIS) duomenų bazėje ir atspausdina išrašą. Kopijos ir išrašas pridedami prie prašymo. </w:t>
      </w:r>
      <w:r w:rsidR="001B5E7F">
        <w:rPr>
          <w:rFonts w:ascii="Times New Roman" w:hAnsi="Times New Roman"/>
          <w:color w:val="000000"/>
          <w:szCs w:val="24"/>
          <w:lang w:eastAsia="lt-LT"/>
        </w:rPr>
        <w:t xml:space="preserve">Prašymą teikiant elektroniniu paštu, prašymas turi būti pasirašytas kvalifikuotu elektroniniu parašu, </w:t>
      </w:r>
      <w:r w:rsidR="001B5E7F" w:rsidRPr="00D70367">
        <w:rPr>
          <w:rFonts w:ascii="Times New Roman" w:hAnsi="Times New Roman"/>
          <w:szCs w:val="24"/>
        </w:rPr>
        <w:t>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r w:rsidR="001B5E7F">
        <w:rPr>
          <w:rFonts w:ascii="Times New Roman" w:hAnsi="Times New Roman"/>
          <w:szCs w:val="24"/>
        </w:rPr>
        <w:t xml:space="preserve">. </w:t>
      </w:r>
      <w:r w:rsidRPr="00DC64AA">
        <w:rPr>
          <w:rFonts w:ascii="Times New Roman" w:hAnsi="Times New Roman"/>
          <w:color w:val="000000"/>
          <w:szCs w:val="24"/>
          <w:lang w:eastAsia="lt-LT"/>
        </w:rPr>
        <w:t>Gautas prašymas užregistruojamas jo pateikimo dieną Duomenų valdymo sistemoje (toliau – DVS).</w:t>
      </w:r>
      <w:r w:rsidR="001B5E7F">
        <w:rPr>
          <w:rFonts w:ascii="Times New Roman" w:hAnsi="Times New Roman"/>
          <w:color w:val="000000"/>
          <w:szCs w:val="24"/>
          <w:lang w:eastAsia="lt-LT"/>
        </w:rPr>
        <w:t>“.</w:t>
      </w:r>
    </w:p>
    <w:p w14:paraId="1C4E1D95" w14:textId="77777777" w:rsidR="005700FC" w:rsidRPr="00DC64AA" w:rsidRDefault="005700FC" w:rsidP="005700FC">
      <w:pPr>
        <w:ind w:firstLine="720"/>
        <w:jc w:val="both"/>
        <w:rPr>
          <w:rFonts w:ascii="Times New Roman" w:hAnsi="Times New Roman"/>
          <w:szCs w:val="24"/>
        </w:rPr>
      </w:pPr>
    </w:p>
    <w:p w14:paraId="7BD197F2" w14:textId="77777777" w:rsidR="005700FC" w:rsidRPr="00DC64AA" w:rsidRDefault="005700FC" w:rsidP="005700FC">
      <w:pPr>
        <w:ind w:firstLine="720"/>
        <w:jc w:val="both"/>
        <w:rPr>
          <w:rFonts w:ascii="Times New Roman" w:hAnsi="Times New Roman"/>
          <w:szCs w:val="24"/>
        </w:rPr>
      </w:pPr>
    </w:p>
    <w:p w14:paraId="7D848BEF" w14:textId="26F734C6" w:rsidR="005700FC" w:rsidRPr="00DC64AA" w:rsidRDefault="0062472A" w:rsidP="005700FC">
      <w:pPr>
        <w:rPr>
          <w:rFonts w:ascii="Times New Roman" w:hAnsi="Times New Roman"/>
          <w:szCs w:val="24"/>
        </w:rPr>
      </w:pPr>
      <w:r w:rsidRPr="00DC64AA">
        <w:rPr>
          <w:rFonts w:ascii="Times New Roman" w:hAnsi="Times New Roman"/>
          <w:szCs w:val="24"/>
        </w:rPr>
        <w:t>Vir</w:t>
      </w:r>
      <w:r w:rsidR="005700FC" w:rsidRPr="00DC64AA">
        <w:rPr>
          <w:rFonts w:ascii="Times New Roman" w:hAnsi="Times New Roman"/>
          <w:szCs w:val="24"/>
        </w:rPr>
        <w:t>ginija Savickienė</w:t>
      </w:r>
    </w:p>
    <w:p w14:paraId="60F94157" w14:textId="7181C99B" w:rsidR="005700FC" w:rsidRPr="00DC64AA" w:rsidRDefault="005700FC" w:rsidP="005700FC">
      <w:pPr>
        <w:rPr>
          <w:rFonts w:ascii="Times New Roman" w:hAnsi="Times New Roman"/>
          <w:szCs w:val="24"/>
        </w:rPr>
      </w:pPr>
      <w:r w:rsidRPr="00DC64AA">
        <w:rPr>
          <w:rFonts w:ascii="Times New Roman" w:hAnsi="Times New Roman"/>
          <w:szCs w:val="24"/>
        </w:rPr>
        <w:t>202</w:t>
      </w:r>
      <w:r w:rsidR="00B47537" w:rsidRPr="00DC64AA">
        <w:rPr>
          <w:rFonts w:ascii="Times New Roman" w:hAnsi="Times New Roman"/>
          <w:szCs w:val="24"/>
        </w:rPr>
        <w:t>5</w:t>
      </w:r>
      <w:r w:rsidRPr="00DC64AA">
        <w:rPr>
          <w:rFonts w:ascii="Times New Roman" w:hAnsi="Times New Roman"/>
          <w:szCs w:val="24"/>
        </w:rPr>
        <w:t>-</w:t>
      </w:r>
      <w:r w:rsidR="007659CB" w:rsidRPr="00DC64AA">
        <w:rPr>
          <w:rFonts w:ascii="Times New Roman" w:hAnsi="Times New Roman"/>
          <w:szCs w:val="24"/>
        </w:rPr>
        <w:t>0</w:t>
      </w:r>
      <w:r w:rsidR="00521624">
        <w:rPr>
          <w:rFonts w:ascii="Times New Roman" w:hAnsi="Times New Roman"/>
          <w:szCs w:val="24"/>
        </w:rPr>
        <w:t>8</w:t>
      </w:r>
      <w:r w:rsidRPr="00DC64AA">
        <w:rPr>
          <w:rFonts w:ascii="Times New Roman" w:hAnsi="Times New Roman"/>
          <w:szCs w:val="24"/>
        </w:rPr>
        <w:t>-</w:t>
      </w:r>
      <w:r w:rsidR="00A1186F">
        <w:rPr>
          <w:rFonts w:ascii="Times New Roman" w:hAnsi="Times New Roman"/>
          <w:szCs w:val="24"/>
        </w:rPr>
        <w:t>11</w:t>
      </w: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5B3F51EF" w14:textId="77777777" w:rsidR="004137BE" w:rsidRPr="00DC64AA" w:rsidRDefault="004137BE" w:rsidP="004137BE">
      <w:pPr>
        <w:jc w:val="center"/>
        <w:rPr>
          <w:rFonts w:ascii="Times New Roman" w:hAnsi="Times New Roman"/>
          <w:szCs w:val="24"/>
        </w:rPr>
      </w:pPr>
    </w:p>
    <w:p w14:paraId="3A5C1420" w14:textId="77777777" w:rsidR="005700FC" w:rsidRPr="00DC64AA" w:rsidRDefault="005700FC" w:rsidP="005700FC">
      <w:pPr>
        <w:jc w:val="center"/>
        <w:rPr>
          <w:rFonts w:ascii="Times New Roman" w:hAnsi="Times New Roman"/>
          <w:b/>
          <w:szCs w:val="24"/>
          <w:lang w:eastAsia="ar-SA"/>
        </w:rPr>
      </w:pPr>
      <w:r w:rsidRPr="00DC64AA">
        <w:rPr>
          <w:rFonts w:ascii="Times New Roman" w:hAnsi="Times New Roman"/>
          <w:b/>
          <w:szCs w:val="24"/>
        </w:rPr>
        <w:t>PANEVĖŽIO RAJONO SAVIVALDYBĖS ADMINISTRACIJOS</w:t>
      </w:r>
    </w:p>
    <w:p w14:paraId="797CEC62" w14:textId="77777777" w:rsidR="005700FC" w:rsidRPr="00DC64AA" w:rsidRDefault="005700FC" w:rsidP="005700FC">
      <w:pPr>
        <w:jc w:val="center"/>
        <w:rPr>
          <w:rFonts w:ascii="Times New Roman" w:eastAsia="SimSun" w:hAnsi="Times New Roman"/>
          <w:b/>
          <w:kern w:val="2"/>
          <w:szCs w:val="24"/>
          <w:lang w:eastAsia="zh-CN" w:bidi="hi-IN"/>
        </w:rPr>
      </w:pPr>
      <w:r w:rsidRPr="00DC64AA">
        <w:rPr>
          <w:rFonts w:ascii="Times New Roman" w:hAnsi="Times New Roman"/>
          <w:b/>
          <w:szCs w:val="24"/>
        </w:rPr>
        <w:t>SOCIALINĖS PARAMOS SKYRIUS</w:t>
      </w:r>
    </w:p>
    <w:p w14:paraId="4915D8A6" w14:textId="77777777" w:rsidR="007C43A8" w:rsidRPr="00DC64AA" w:rsidRDefault="007C43A8" w:rsidP="007C43A8">
      <w:pPr>
        <w:rPr>
          <w:rFonts w:ascii="Times New Roman" w:hAnsi="Times New Roman"/>
          <w:szCs w:val="24"/>
        </w:rPr>
      </w:pPr>
    </w:p>
    <w:p w14:paraId="768BF7E9" w14:textId="72B29BF4" w:rsidR="007C43A8" w:rsidRPr="00DC64AA" w:rsidRDefault="007C43A8" w:rsidP="007C43A8">
      <w:pPr>
        <w:rPr>
          <w:rFonts w:ascii="Times New Roman" w:hAnsi="Times New Roman"/>
          <w:szCs w:val="24"/>
        </w:rPr>
      </w:pPr>
      <w:r w:rsidRPr="00DC64AA">
        <w:rPr>
          <w:rFonts w:ascii="Times New Roman" w:hAnsi="Times New Roman"/>
          <w:szCs w:val="24"/>
        </w:rPr>
        <w:t>Panevėžio rajono savivaldybės tarybai</w:t>
      </w:r>
    </w:p>
    <w:p w14:paraId="14650322" w14:textId="77777777" w:rsidR="005700FC" w:rsidRPr="00DC64AA" w:rsidRDefault="005700FC" w:rsidP="005700FC">
      <w:pPr>
        <w:jc w:val="center"/>
        <w:rPr>
          <w:rFonts w:ascii="Times New Roman" w:hAnsi="Times New Roman"/>
          <w:b/>
          <w:szCs w:val="24"/>
        </w:rPr>
      </w:pPr>
    </w:p>
    <w:p w14:paraId="0235FDBB" w14:textId="7FCF0669" w:rsidR="005700FC" w:rsidRPr="00DC64AA" w:rsidRDefault="007C43A8" w:rsidP="005700FC">
      <w:pPr>
        <w:jc w:val="center"/>
        <w:rPr>
          <w:rFonts w:ascii="Times New Roman" w:hAnsi="Times New Roman"/>
          <w:b/>
          <w:szCs w:val="24"/>
        </w:rPr>
      </w:pPr>
      <w:r w:rsidRPr="00DC64AA">
        <w:rPr>
          <w:rFonts w:ascii="Times New Roman" w:hAnsi="Times New Roman"/>
          <w:b/>
          <w:szCs w:val="24"/>
        </w:rPr>
        <w:t xml:space="preserve">SAVIVALDYBĖS TARYBOS </w:t>
      </w:r>
      <w:r w:rsidR="005700FC" w:rsidRPr="00DC64AA">
        <w:rPr>
          <w:rFonts w:ascii="Times New Roman" w:hAnsi="Times New Roman"/>
          <w:b/>
          <w:szCs w:val="24"/>
        </w:rPr>
        <w:t>SPRENDIMO „</w:t>
      </w:r>
      <w:r w:rsidR="00521624" w:rsidRPr="00DC64AA">
        <w:rPr>
          <w:rFonts w:ascii="Times New Roman" w:eastAsia="Calibri" w:hAnsi="Times New Roman"/>
          <w:b/>
          <w:bCs/>
          <w:kern w:val="3"/>
          <w:szCs w:val="24"/>
        </w:rPr>
        <w:t xml:space="preserve">DĖL </w:t>
      </w:r>
      <w:r w:rsidR="00521624">
        <w:rPr>
          <w:rFonts w:ascii="Times New Roman" w:eastAsia="Calibri" w:hAnsi="Times New Roman"/>
          <w:b/>
          <w:bCs/>
          <w:kern w:val="3"/>
          <w:szCs w:val="24"/>
        </w:rPr>
        <w:t>PANEVĖŽIO RAJONO SAVIVALDYBĖS TARYBOS 2025 M. KOVO 27 D. SPRENDIMO NR. T-93 „</w:t>
      </w:r>
      <w:r w:rsidR="005700FC" w:rsidRPr="00DC64AA">
        <w:rPr>
          <w:rFonts w:ascii="Times New Roman" w:hAnsi="Times New Roman"/>
          <w:b/>
          <w:szCs w:val="24"/>
        </w:rPr>
        <w:t xml:space="preserve">DĖL </w:t>
      </w:r>
      <w:r w:rsidR="000C0640" w:rsidRPr="00DC64AA">
        <w:rPr>
          <w:rFonts w:ascii="Times New Roman" w:eastAsia="Calibri" w:hAnsi="Times New Roman"/>
          <w:b/>
          <w:bCs/>
          <w:kern w:val="3"/>
          <w:szCs w:val="24"/>
        </w:rPr>
        <w:t xml:space="preserve">PAPILDOMOS VIENKARTINĖS IŠMOKOS GIMUS VAIKUI SKYRIMO IR MOKĖJIMO PANEVĖŽIO RAJONO SAVIVALDYBĖJE TVARKOS APRAŠO </w:t>
      </w:r>
      <w:r w:rsidR="005700FC" w:rsidRPr="00DC64AA">
        <w:rPr>
          <w:rFonts w:ascii="Times New Roman" w:hAnsi="Times New Roman"/>
          <w:b/>
          <w:szCs w:val="24"/>
        </w:rPr>
        <w:t xml:space="preserve">PATVIRTINIMO“ </w:t>
      </w:r>
      <w:r w:rsidR="00521624">
        <w:rPr>
          <w:rFonts w:ascii="Times New Roman" w:hAnsi="Times New Roman"/>
          <w:b/>
          <w:szCs w:val="24"/>
        </w:rPr>
        <w:t xml:space="preserve">PAKEITIMO“ </w:t>
      </w:r>
      <w:r w:rsidR="005700FC" w:rsidRPr="00DC64AA">
        <w:rPr>
          <w:rFonts w:ascii="Times New Roman" w:hAnsi="Times New Roman"/>
          <w:b/>
          <w:szCs w:val="24"/>
        </w:rPr>
        <w:t>PROJEKTO</w:t>
      </w:r>
      <w:r w:rsidR="003D666F" w:rsidRPr="00DC64AA">
        <w:rPr>
          <w:rFonts w:ascii="Times New Roman" w:hAnsi="Times New Roman"/>
          <w:b/>
          <w:szCs w:val="24"/>
        </w:rPr>
        <w:t xml:space="preserve"> </w:t>
      </w:r>
      <w:r w:rsidRPr="00DC64AA">
        <w:rPr>
          <w:rFonts w:ascii="Times New Roman" w:hAnsi="Times New Roman"/>
          <w:b/>
          <w:szCs w:val="24"/>
        </w:rPr>
        <w:t xml:space="preserve">AIŠKINAMASIS RAŠTAS </w:t>
      </w:r>
    </w:p>
    <w:p w14:paraId="4175E012" w14:textId="77777777" w:rsidR="00AA2B87" w:rsidRPr="00DC64AA" w:rsidRDefault="00AA2B87" w:rsidP="00AA2B87">
      <w:pPr>
        <w:jc w:val="both"/>
        <w:rPr>
          <w:rFonts w:ascii="Times New Roman" w:hAnsi="Times New Roman"/>
          <w:bCs/>
          <w:szCs w:val="24"/>
        </w:rPr>
      </w:pPr>
    </w:p>
    <w:p w14:paraId="5F84A813" w14:textId="5F78ADE6" w:rsidR="005700FC" w:rsidRPr="00DC64AA" w:rsidRDefault="005700FC" w:rsidP="005700FC">
      <w:pPr>
        <w:jc w:val="center"/>
        <w:rPr>
          <w:rFonts w:ascii="Times New Roman" w:hAnsi="Times New Roman"/>
          <w:szCs w:val="24"/>
        </w:rPr>
      </w:pPr>
      <w:r w:rsidRPr="00DC64AA">
        <w:rPr>
          <w:rFonts w:ascii="Times New Roman" w:hAnsi="Times New Roman"/>
          <w:szCs w:val="24"/>
        </w:rPr>
        <w:t>20</w:t>
      </w:r>
      <w:r w:rsidR="000F2EBC" w:rsidRPr="00DC64AA">
        <w:rPr>
          <w:rFonts w:ascii="Times New Roman" w:hAnsi="Times New Roman"/>
          <w:szCs w:val="24"/>
        </w:rPr>
        <w:t>2</w:t>
      </w:r>
      <w:r w:rsidR="00E01F8B" w:rsidRPr="00DC64AA">
        <w:rPr>
          <w:rFonts w:ascii="Times New Roman" w:hAnsi="Times New Roman"/>
          <w:szCs w:val="24"/>
        </w:rPr>
        <w:t>5</w:t>
      </w:r>
      <w:r w:rsidRPr="00DC64AA">
        <w:rPr>
          <w:rFonts w:ascii="Times New Roman" w:hAnsi="Times New Roman"/>
          <w:szCs w:val="24"/>
        </w:rPr>
        <w:t xml:space="preserve"> m. </w:t>
      </w:r>
      <w:r w:rsidR="00521624">
        <w:rPr>
          <w:rFonts w:ascii="Times New Roman" w:hAnsi="Times New Roman"/>
          <w:szCs w:val="24"/>
        </w:rPr>
        <w:t xml:space="preserve">rugpjūčio </w:t>
      </w:r>
      <w:r w:rsidR="00A1186F">
        <w:rPr>
          <w:rFonts w:ascii="Times New Roman" w:hAnsi="Times New Roman"/>
          <w:szCs w:val="24"/>
        </w:rPr>
        <w:t>11</w:t>
      </w:r>
      <w:r w:rsidRPr="00DC64AA">
        <w:rPr>
          <w:rFonts w:ascii="Times New Roman" w:hAnsi="Times New Roman"/>
          <w:szCs w:val="24"/>
        </w:rPr>
        <w:t xml:space="preserve"> d.  </w:t>
      </w:r>
    </w:p>
    <w:p w14:paraId="7F30D99C" w14:textId="77777777" w:rsidR="005700FC" w:rsidRPr="00DC64AA" w:rsidRDefault="005700FC" w:rsidP="005700FC">
      <w:pPr>
        <w:jc w:val="center"/>
        <w:rPr>
          <w:rFonts w:ascii="Times New Roman" w:hAnsi="Times New Roman"/>
          <w:szCs w:val="24"/>
        </w:rPr>
      </w:pPr>
      <w:r w:rsidRPr="00DC64AA">
        <w:rPr>
          <w:rFonts w:ascii="Times New Roman" w:hAnsi="Times New Roman"/>
          <w:szCs w:val="24"/>
        </w:rPr>
        <w:t>Panevėžys</w:t>
      </w:r>
    </w:p>
    <w:p w14:paraId="1019276B" w14:textId="77777777" w:rsidR="005700FC" w:rsidRPr="00DC64AA" w:rsidRDefault="005700FC" w:rsidP="005700FC">
      <w:pPr>
        <w:rPr>
          <w:rFonts w:ascii="Times New Roman" w:hAnsi="Times New Roman"/>
          <w:szCs w:val="24"/>
        </w:rPr>
      </w:pPr>
    </w:p>
    <w:p w14:paraId="3009DD28" w14:textId="1271A7B8" w:rsidR="005700FC" w:rsidRPr="00DC64AA" w:rsidRDefault="008F607A" w:rsidP="008F607A">
      <w:pPr>
        <w:ind w:firstLine="720"/>
        <w:jc w:val="both"/>
        <w:rPr>
          <w:rFonts w:ascii="Times New Roman" w:hAnsi="Times New Roman"/>
          <w:b/>
          <w:bCs/>
          <w:szCs w:val="24"/>
        </w:rPr>
      </w:pPr>
      <w:r w:rsidRPr="00DC64AA">
        <w:rPr>
          <w:rFonts w:ascii="Times New Roman" w:hAnsi="Times New Roman"/>
          <w:b/>
          <w:bCs/>
          <w:szCs w:val="24"/>
        </w:rPr>
        <w:t>1. Sprendimo projekto tikslai ir uždaviniai</w:t>
      </w:r>
    </w:p>
    <w:p w14:paraId="69314D7D" w14:textId="65BA5D74" w:rsidR="00AA2B87" w:rsidRPr="00DC64AA" w:rsidRDefault="00AA2B87" w:rsidP="00AA2B87">
      <w:pPr>
        <w:ind w:firstLine="851"/>
        <w:jc w:val="both"/>
        <w:rPr>
          <w:rFonts w:ascii="Times New Roman" w:hAnsi="Times New Roman"/>
          <w:szCs w:val="24"/>
          <w:lang w:eastAsia="lt-LT"/>
        </w:rPr>
      </w:pPr>
      <w:r w:rsidRPr="00DC64AA">
        <w:rPr>
          <w:rFonts w:ascii="Times New Roman" w:hAnsi="Times New Roman"/>
          <w:szCs w:val="24"/>
          <w:lang w:eastAsia="lt-LT"/>
        </w:rPr>
        <w:t xml:space="preserve">Sprendimo projektu siūloma </w:t>
      </w:r>
      <w:r w:rsidR="00521624">
        <w:rPr>
          <w:rFonts w:ascii="Times New Roman" w:hAnsi="Times New Roman"/>
          <w:szCs w:val="24"/>
          <w:lang w:eastAsia="lt-LT"/>
        </w:rPr>
        <w:t xml:space="preserve">pakeisti Panevėžio rajono savivaldybės tarybos 2025 m. kovo 27 d. sprendimu Nr. T-93 </w:t>
      </w:r>
      <w:r w:rsidRPr="00DC64AA">
        <w:rPr>
          <w:rFonts w:ascii="Times New Roman" w:hAnsi="Times New Roman"/>
          <w:szCs w:val="24"/>
          <w:lang w:eastAsia="lt-LT"/>
        </w:rPr>
        <w:t>patvirtint</w:t>
      </w:r>
      <w:r w:rsidR="00521624">
        <w:rPr>
          <w:rFonts w:ascii="Times New Roman" w:hAnsi="Times New Roman"/>
          <w:szCs w:val="24"/>
          <w:lang w:eastAsia="lt-LT"/>
        </w:rPr>
        <w:t>ą</w:t>
      </w:r>
      <w:r w:rsidRPr="00DC64AA">
        <w:rPr>
          <w:rFonts w:ascii="Times New Roman" w:hAnsi="Times New Roman"/>
          <w:szCs w:val="24"/>
          <w:lang w:eastAsia="lt-LT"/>
        </w:rPr>
        <w:t xml:space="preserve"> </w:t>
      </w:r>
      <w:r w:rsidR="007B3807" w:rsidRPr="00DC64AA">
        <w:rPr>
          <w:rFonts w:ascii="Times New Roman" w:hAnsi="Times New Roman"/>
          <w:szCs w:val="24"/>
          <w:lang w:eastAsia="lt-LT"/>
        </w:rPr>
        <w:t>P</w:t>
      </w:r>
      <w:r w:rsidR="007B3807" w:rsidRPr="00DC64AA">
        <w:rPr>
          <w:rFonts w:ascii="Times New Roman" w:eastAsia="Calibri" w:hAnsi="Times New Roman"/>
          <w:kern w:val="3"/>
          <w:szCs w:val="24"/>
        </w:rPr>
        <w:t>apildomos vienkartinės išmokos gimus vaikui skyrimo ir mokėjimo Panevėžio rajono savivaldybėje tvarkos aprašą</w:t>
      </w:r>
      <w:r w:rsidR="00D139F2">
        <w:rPr>
          <w:rFonts w:ascii="Times New Roman" w:eastAsia="Calibri" w:hAnsi="Times New Roman"/>
          <w:kern w:val="3"/>
          <w:szCs w:val="24"/>
        </w:rPr>
        <w:t xml:space="preserve"> (toliau – Tvarkos aprašas)</w:t>
      </w:r>
      <w:r w:rsidR="007B3807" w:rsidRPr="00DC64AA">
        <w:rPr>
          <w:rFonts w:ascii="Times New Roman" w:hAnsi="Times New Roman"/>
          <w:szCs w:val="24"/>
          <w:lang w:eastAsia="lt-LT"/>
        </w:rPr>
        <w:t>.</w:t>
      </w:r>
    </w:p>
    <w:p w14:paraId="2066A5A0" w14:textId="49D0B3D1" w:rsidR="005700FC" w:rsidRPr="00DC64AA" w:rsidRDefault="008F607A" w:rsidP="005700FC">
      <w:pPr>
        <w:ind w:firstLine="720"/>
        <w:jc w:val="both"/>
        <w:rPr>
          <w:rFonts w:ascii="Times New Roman" w:hAnsi="Times New Roman"/>
          <w:b/>
          <w:bCs/>
          <w:szCs w:val="24"/>
        </w:rPr>
      </w:pPr>
      <w:r w:rsidRPr="00DC64AA">
        <w:rPr>
          <w:rFonts w:ascii="Times New Roman" w:hAnsi="Times New Roman"/>
          <w:b/>
          <w:bCs/>
          <w:szCs w:val="24"/>
        </w:rPr>
        <w:t>2. Siūlomos teisinio reguliavimo nuostatos</w:t>
      </w:r>
      <w:r w:rsidR="00AA2B87" w:rsidRPr="00DC64AA">
        <w:rPr>
          <w:rFonts w:ascii="Times New Roman" w:hAnsi="Times New Roman"/>
          <w:b/>
          <w:bCs/>
          <w:szCs w:val="24"/>
        </w:rPr>
        <w:t xml:space="preserve"> ir laukiami rezultatai</w:t>
      </w:r>
    </w:p>
    <w:p w14:paraId="59D3F985" w14:textId="0945A8F0" w:rsidR="00521624" w:rsidRPr="00DC64AA" w:rsidRDefault="00D139F2" w:rsidP="00521624">
      <w:pPr>
        <w:ind w:firstLine="851"/>
        <w:jc w:val="both"/>
        <w:rPr>
          <w:rFonts w:ascii="Times New Roman" w:hAnsi="Times New Roman"/>
          <w:color w:val="000000"/>
          <w:szCs w:val="24"/>
          <w:lang w:eastAsia="lt-LT"/>
        </w:rPr>
      </w:pPr>
      <w:r>
        <w:rPr>
          <w:rFonts w:ascii="Times New Roman" w:hAnsi="Times New Roman"/>
          <w:szCs w:val="24"/>
          <w:lang w:eastAsia="lt-LT"/>
        </w:rPr>
        <w:t>T</w:t>
      </w:r>
      <w:r w:rsidR="00521624">
        <w:rPr>
          <w:rFonts w:ascii="Times New Roman" w:hAnsi="Times New Roman"/>
          <w:szCs w:val="24"/>
          <w:lang w:eastAsia="lt-LT"/>
        </w:rPr>
        <w:t xml:space="preserve">varkos aprašas buvo priimtas </w:t>
      </w:r>
      <w:r w:rsidR="00521624" w:rsidRPr="00DC64AA">
        <w:rPr>
          <w:rFonts w:ascii="Times New Roman" w:hAnsi="Times New Roman"/>
          <w:color w:val="000000"/>
          <w:szCs w:val="24"/>
          <w:lang w:eastAsia="lt-LT"/>
        </w:rPr>
        <w:t>įgyvendin</w:t>
      </w:r>
      <w:r w:rsidR="00521624">
        <w:rPr>
          <w:rFonts w:ascii="Times New Roman" w:hAnsi="Times New Roman"/>
          <w:color w:val="000000"/>
          <w:szCs w:val="24"/>
          <w:lang w:eastAsia="lt-LT"/>
        </w:rPr>
        <w:t>ant</w:t>
      </w:r>
      <w:r w:rsidR="00521624" w:rsidRPr="00DC64AA">
        <w:rPr>
          <w:rFonts w:ascii="Times New Roman" w:hAnsi="Times New Roman"/>
          <w:color w:val="000000"/>
          <w:szCs w:val="24"/>
          <w:lang w:eastAsia="lt-LT"/>
        </w:rPr>
        <w:t xml:space="preserve"> šeimos stiprinimo politiką</w:t>
      </w:r>
      <w:r w:rsidR="00521624">
        <w:rPr>
          <w:rFonts w:ascii="Times New Roman" w:hAnsi="Times New Roman"/>
          <w:color w:val="000000"/>
          <w:szCs w:val="24"/>
          <w:lang w:eastAsia="lt-LT"/>
        </w:rPr>
        <w:t xml:space="preserve"> ir demografinės padėties </w:t>
      </w:r>
      <w:r w:rsidR="00EB01D6">
        <w:rPr>
          <w:rFonts w:ascii="Times New Roman" w:hAnsi="Times New Roman"/>
          <w:color w:val="000000"/>
          <w:szCs w:val="24"/>
          <w:lang w:eastAsia="lt-LT"/>
        </w:rPr>
        <w:t>ger</w:t>
      </w:r>
      <w:r w:rsidR="00521624">
        <w:rPr>
          <w:rFonts w:ascii="Times New Roman" w:hAnsi="Times New Roman"/>
          <w:color w:val="000000"/>
          <w:szCs w:val="24"/>
          <w:lang w:eastAsia="lt-LT"/>
        </w:rPr>
        <w:t>inimą Panevėžio rajone</w:t>
      </w:r>
      <w:r w:rsidR="00521624" w:rsidRPr="00DC64AA">
        <w:rPr>
          <w:rFonts w:ascii="Times New Roman" w:hAnsi="Times New Roman"/>
          <w:color w:val="000000"/>
          <w:szCs w:val="24"/>
          <w:lang w:eastAsia="lt-LT"/>
        </w:rPr>
        <w:t xml:space="preserve">. </w:t>
      </w:r>
    </w:p>
    <w:p w14:paraId="22DA8317" w14:textId="506EB895" w:rsidR="00521624" w:rsidRPr="00D139F2" w:rsidRDefault="00521624" w:rsidP="00D139F2">
      <w:pPr>
        <w:ind w:firstLine="851"/>
        <w:jc w:val="both"/>
        <w:rPr>
          <w:rFonts w:ascii="Times New Roman" w:hAnsi="Times New Roman"/>
          <w:color w:val="000000"/>
          <w:szCs w:val="24"/>
          <w:lang w:eastAsia="lt-LT"/>
        </w:rPr>
      </w:pPr>
      <w:r w:rsidRPr="00DC64AA">
        <w:rPr>
          <w:rFonts w:ascii="Times New Roman" w:hAnsi="Times New Roman"/>
          <w:color w:val="000000"/>
          <w:szCs w:val="24"/>
          <w:lang w:eastAsia="lt-LT"/>
        </w:rPr>
        <w:t>Šiuo metu Panevėžio rajono savivaldybėje taikoma priemonė – 200,00 Eur vertės kuponas įsigyti kūdikiui reikalingoms prekėms parduotuvėje, kuri laimėjo konkursą</w:t>
      </w:r>
      <w:r w:rsidR="00EB01D6">
        <w:rPr>
          <w:rFonts w:ascii="Times New Roman" w:hAnsi="Times New Roman"/>
          <w:color w:val="000000"/>
          <w:szCs w:val="24"/>
          <w:lang w:eastAsia="lt-LT"/>
        </w:rPr>
        <w:t>,</w:t>
      </w:r>
      <w:r w:rsidR="00D139F2">
        <w:rPr>
          <w:rFonts w:ascii="Times New Roman" w:hAnsi="Times New Roman"/>
          <w:color w:val="000000"/>
          <w:szCs w:val="24"/>
          <w:lang w:eastAsia="lt-LT"/>
        </w:rPr>
        <w:t xml:space="preserve"> ir </w:t>
      </w:r>
      <w:r w:rsidRPr="00DC64AA">
        <w:rPr>
          <w:rFonts w:ascii="Times New Roman" w:hAnsi="Times New Roman"/>
          <w:color w:val="000000"/>
          <w:szCs w:val="24"/>
          <w:lang w:eastAsia="lt-LT"/>
        </w:rPr>
        <w:t>papildoma vienkartinė išmoka</w:t>
      </w:r>
      <w:r w:rsidR="00D139F2">
        <w:rPr>
          <w:rFonts w:ascii="Times New Roman" w:hAnsi="Times New Roman"/>
          <w:color w:val="000000"/>
          <w:szCs w:val="24"/>
          <w:lang w:eastAsia="lt-LT"/>
        </w:rPr>
        <w:t xml:space="preserve"> gimus vaikui</w:t>
      </w:r>
      <w:r w:rsidRPr="00DC64AA">
        <w:rPr>
          <w:rFonts w:ascii="Times New Roman" w:hAnsi="Times New Roman"/>
          <w:color w:val="000000"/>
          <w:szCs w:val="24"/>
          <w:lang w:eastAsia="lt-LT"/>
        </w:rPr>
        <w:t xml:space="preserve"> – 300,00 Eur.</w:t>
      </w:r>
    </w:p>
    <w:p w14:paraId="5AAAF395" w14:textId="5FEDB211" w:rsidR="00D139F2" w:rsidRDefault="00D139F2" w:rsidP="00D139F2">
      <w:pPr>
        <w:ind w:firstLine="851"/>
        <w:jc w:val="both"/>
        <w:rPr>
          <w:rFonts w:ascii="Times New Roman" w:hAnsi="Times New Roman"/>
          <w:szCs w:val="24"/>
          <w:lang w:eastAsia="lt-LT"/>
        </w:rPr>
      </w:pPr>
      <w:r>
        <w:rPr>
          <w:rFonts w:ascii="Times New Roman" w:hAnsi="Times New Roman"/>
          <w:szCs w:val="24"/>
          <w:lang w:eastAsia="lt-LT"/>
        </w:rPr>
        <w:t>Papildoma vienkartinė išmoka gimus vaikui pradėta mokėti nuo šių metų liepos 1 d. ir jau išryškėjo</w:t>
      </w:r>
      <w:r w:rsidR="00EB01D6">
        <w:rPr>
          <w:rFonts w:ascii="Times New Roman" w:hAnsi="Times New Roman"/>
          <w:szCs w:val="24"/>
          <w:lang w:eastAsia="lt-LT"/>
        </w:rPr>
        <w:t>, kad</w:t>
      </w:r>
      <w:r>
        <w:rPr>
          <w:rFonts w:ascii="Times New Roman" w:hAnsi="Times New Roman"/>
          <w:szCs w:val="24"/>
          <w:lang w:eastAsia="lt-LT"/>
        </w:rPr>
        <w:t xml:space="preserve"> </w:t>
      </w:r>
      <w:r w:rsidR="00EB01D6">
        <w:rPr>
          <w:rFonts w:ascii="Times New Roman" w:hAnsi="Times New Roman"/>
          <w:szCs w:val="24"/>
          <w:lang w:eastAsia="lt-LT"/>
        </w:rPr>
        <w:t xml:space="preserve">tikslinga keisti </w:t>
      </w:r>
      <w:r>
        <w:rPr>
          <w:rFonts w:ascii="Times New Roman" w:hAnsi="Times New Roman"/>
          <w:szCs w:val="24"/>
          <w:lang w:eastAsia="lt-LT"/>
        </w:rPr>
        <w:t>kelet</w:t>
      </w:r>
      <w:r w:rsidR="00EB01D6">
        <w:rPr>
          <w:rFonts w:ascii="Times New Roman" w:hAnsi="Times New Roman"/>
          <w:szCs w:val="24"/>
          <w:lang w:eastAsia="lt-LT"/>
        </w:rPr>
        <w:t>ą</w:t>
      </w:r>
      <w:r>
        <w:rPr>
          <w:rFonts w:ascii="Times New Roman" w:hAnsi="Times New Roman"/>
          <w:szCs w:val="24"/>
          <w:lang w:eastAsia="lt-LT"/>
        </w:rPr>
        <w:t xml:space="preserve"> </w:t>
      </w:r>
      <w:r w:rsidR="00EB01D6">
        <w:rPr>
          <w:rFonts w:ascii="Times New Roman" w:hAnsi="Times New Roman"/>
          <w:szCs w:val="24"/>
          <w:lang w:eastAsia="lt-LT"/>
        </w:rPr>
        <w:t>sąlyg</w:t>
      </w:r>
      <w:r>
        <w:rPr>
          <w:rFonts w:ascii="Times New Roman" w:hAnsi="Times New Roman"/>
          <w:szCs w:val="24"/>
          <w:lang w:eastAsia="lt-LT"/>
        </w:rPr>
        <w:t xml:space="preserve">ų arba papildyti nustatytas, </w:t>
      </w:r>
      <w:r w:rsidR="00EB01D6">
        <w:rPr>
          <w:rFonts w:ascii="Times New Roman" w:hAnsi="Times New Roman"/>
          <w:szCs w:val="24"/>
          <w:lang w:eastAsia="lt-LT"/>
        </w:rPr>
        <w:t>jog</w:t>
      </w:r>
      <w:r>
        <w:rPr>
          <w:rFonts w:ascii="Times New Roman" w:hAnsi="Times New Roman"/>
          <w:szCs w:val="24"/>
          <w:lang w:eastAsia="lt-LT"/>
        </w:rPr>
        <w:t xml:space="preserve"> papildom</w:t>
      </w:r>
      <w:r w:rsidR="00EB01D6">
        <w:rPr>
          <w:rFonts w:ascii="Times New Roman" w:hAnsi="Times New Roman"/>
          <w:szCs w:val="24"/>
          <w:lang w:eastAsia="lt-LT"/>
        </w:rPr>
        <w:t>a</w:t>
      </w:r>
      <w:r>
        <w:rPr>
          <w:rFonts w:ascii="Times New Roman" w:hAnsi="Times New Roman"/>
          <w:szCs w:val="24"/>
          <w:lang w:eastAsia="lt-LT"/>
        </w:rPr>
        <w:t xml:space="preserve"> vienkartin</w:t>
      </w:r>
      <w:r w:rsidR="00EB01D6">
        <w:rPr>
          <w:rFonts w:ascii="Times New Roman" w:hAnsi="Times New Roman"/>
          <w:szCs w:val="24"/>
          <w:lang w:eastAsia="lt-LT"/>
        </w:rPr>
        <w:t>ė</w:t>
      </w:r>
      <w:r>
        <w:rPr>
          <w:rFonts w:ascii="Times New Roman" w:hAnsi="Times New Roman"/>
          <w:szCs w:val="24"/>
          <w:lang w:eastAsia="lt-LT"/>
        </w:rPr>
        <w:t xml:space="preserve"> išmok</w:t>
      </w:r>
      <w:r w:rsidR="00EB01D6">
        <w:rPr>
          <w:rFonts w:ascii="Times New Roman" w:hAnsi="Times New Roman"/>
          <w:szCs w:val="24"/>
          <w:lang w:eastAsia="lt-LT"/>
        </w:rPr>
        <w:t>a</w:t>
      </w:r>
      <w:r>
        <w:rPr>
          <w:rFonts w:ascii="Times New Roman" w:hAnsi="Times New Roman"/>
          <w:szCs w:val="24"/>
          <w:lang w:eastAsia="lt-LT"/>
        </w:rPr>
        <w:t xml:space="preserve"> gimus </w:t>
      </w:r>
      <w:r w:rsidR="00EB01D6">
        <w:rPr>
          <w:rFonts w:ascii="Times New Roman" w:hAnsi="Times New Roman"/>
          <w:szCs w:val="24"/>
          <w:lang w:eastAsia="lt-LT"/>
        </w:rPr>
        <w:t>vaikui būtų skiriama</w:t>
      </w:r>
      <w:r>
        <w:rPr>
          <w:rFonts w:ascii="Times New Roman" w:hAnsi="Times New Roman"/>
          <w:szCs w:val="24"/>
          <w:lang w:eastAsia="lt-LT"/>
        </w:rPr>
        <w:t xml:space="preserve"> </w:t>
      </w:r>
      <w:r w:rsidR="00EB01D6">
        <w:rPr>
          <w:rFonts w:ascii="Times New Roman" w:hAnsi="Times New Roman"/>
          <w:szCs w:val="24"/>
          <w:lang w:eastAsia="lt-LT"/>
        </w:rPr>
        <w:t xml:space="preserve">už </w:t>
      </w:r>
      <w:r>
        <w:rPr>
          <w:rFonts w:ascii="Times New Roman" w:hAnsi="Times New Roman"/>
          <w:szCs w:val="24"/>
          <w:lang w:eastAsia="lt-LT"/>
        </w:rPr>
        <w:t xml:space="preserve">tikrai </w:t>
      </w:r>
      <w:r w:rsidR="00EB01D6">
        <w:rPr>
          <w:rFonts w:ascii="Times New Roman" w:hAnsi="Times New Roman"/>
          <w:szCs w:val="24"/>
          <w:lang w:eastAsia="lt-LT"/>
        </w:rPr>
        <w:t xml:space="preserve">Panevėžio </w:t>
      </w:r>
      <w:r>
        <w:rPr>
          <w:rFonts w:ascii="Times New Roman" w:hAnsi="Times New Roman"/>
          <w:szCs w:val="24"/>
          <w:lang w:eastAsia="lt-LT"/>
        </w:rPr>
        <w:t>rajono savivaldybėje gim</w:t>
      </w:r>
      <w:r w:rsidR="00EB01D6">
        <w:rPr>
          <w:rFonts w:ascii="Times New Roman" w:hAnsi="Times New Roman"/>
          <w:szCs w:val="24"/>
          <w:lang w:eastAsia="lt-LT"/>
        </w:rPr>
        <w:t>usius</w:t>
      </w:r>
      <w:r>
        <w:rPr>
          <w:rFonts w:ascii="Times New Roman" w:hAnsi="Times New Roman"/>
          <w:szCs w:val="24"/>
          <w:lang w:eastAsia="lt-LT"/>
        </w:rPr>
        <w:t xml:space="preserve"> ir joje gyvenan</w:t>
      </w:r>
      <w:r w:rsidR="00EB01D6">
        <w:rPr>
          <w:rFonts w:ascii="Times New Roman" w:hAnsi="Times New Roman"/>
          <w:szCs w:val="24"/>
          <w:lang w:eastAsia="lt-LT"/>
        </w:rPr>
        <w:t>čiu</w:t>
      </w:r>
      <w:r>
        <w:rPr>
          <w:rFonts w:ascii="Times New Roman" w:hAnsi="Times New Roman"/>
          <w:szCs w:val="24"/>
          <w:lang w:eastAsia="lt-LT"/>
        </w:rPr>
        <w:t>s vaik</w:t>
      </w:r>
      <w:r w:rsidR="00EB01D6">
        <w:rPr>
          <w:rFonts w:ascii="Times New Roman" w:hAnsi="Times New Roman"/>
          <w:szCs w:val="24"/>
          <w:lang w:eastAsia="lt-LT"/>
        </w:rPr>
        <w:t>us</w:t>
      </w:r>
      <w:r>
        <w:rPr>
          <w:rFonts w:ascii="Times New Roman" w:hAnsi="Times New Roman"/>
          <w:szCs w:val="24"/>
          <w:lang w:eastAsia="lt-LT"/>
        </w:rPr>
        <w:t xml:space="preserve">. </w:t>
      </w:r>
    </w:p>
    <w:p w14:paraId="1B9D6EA2" w14:textId="6B4F78F0" w:rsidR="005700FC" w:rsidRPr="00DC64AA" w:rsidRDefault="007E1636" w:rsidP="00D139F2">
      <w:pPr>
        <w:ind w:firstLine="851"/>
        <w:jc w:val="both"/>
        <w:rPr>
          <w:rFonts w:ascii="Times New Roman" w:eastAsia="SimSun" w:hAnsi="Times New Roman"/>
          <w:b/>
          <w:szCs w:val="24"/>
        </w:rPr>
      </w:pPr>
      <w:r w:rsidRPr="00DC64AA">
        <w:rPr>
          <w:rFonts w:ascii="Times New Roman" w:hAnsi="Times New Roman"/>
          <w:b/>
          <w:bCs/>
          <w:color w:val="000000"/>
          <w:spacing w:val="-3"/>
          <w:szCs w:val="24"/>
        </w:rPr>
        <w:t>3</w:t>
      </w:r>
      <w:r w:rsidR="008F607A" w:rsidRPr="00DC64AA">
        <w:rPr>
          <w:rFonts w:ascii="Times New Roman" w:hAnsi="Times New Roman"/>
          <w:b/>
          <w:bCs/>
          <w:color w:val="000000"/>
          <w:spacing w:val="-3"/>
          <w:szCs w:val="24"/>
        </w:rPr>
        <w:t>.</w:t>
      </w:r>
      <w:r w:rsidR="008F607A" w:rsidRPr="00DC64AA">
        <w:rPr>
          <w:rFonts w:ascii="Times New Roman" w:hAnsi="Times New Roman"/>
          <w:color w:val="000000"/>
          <w:spacing w:val="-3"/>
          <w:szCs w:val="24"/>
        </w:rPr>
        <w:t xml:space="preserve"> </w:t>
      </w:r>
      <w:r w:rsidR="008F607A" w:rsidRPr="00DC64AA">
        <w:rPr>
          <w:rFonts w:ascii="Times New Roman" w:hAnsi="Times New Roman"/>
          <w:b/>
          <w:szCs w:val="24"/>
        </w:rPr>
        <w:t>Lėšų poreikis ir šaltiniai</w:t>
      </w:r>
    </w:p>
    <w:p w14:paraId="60EE8E64" w14:textId="3CD5120A" w:rsidR="007E1636" w:rsidRPr="00DC64AA" w:rsidRDefault="003E4E45" w:rsidP="007E1636">
      <w:pPr>
        <w:ind w:firstLine="851"/>
        <w:jc w:val="both"/>
        <w:rPr>
          <w:rFonts w:ascii="Times New Roman" w:hAnsi="Times New Roman"/>
          <w:szCs w:val="24"/>
          <w:lang w:eastAsia="lt-LT"/>
        </w:rPr>
      </w:pPr>
      <w:r w:rsidRPr="00DC64AA">
        <w:rPr>
          <w:rFonts w:ascii="Times New Roman" w:hAnsi="Times New Roman"/>
          <w:szCs w:val="24"/>
          <w:lang w:eastAsia="lt-LT"/>
        </w:rPr>
        <w:t xml:space="preserve">Sprendimo projektui įgyvendinti 2025 metams iš savivaldybės biudžeto reikės skirti apie </w:t>
      </w:r>
      <w:r w:rsidR="00FA35AB" w:rsidRPr="00DC64AA">
        <w:rPr>
          <w:rFonts w:ascii="Times New Roman" w:hAnsi="Times New Roman"/>
          <w:szCs w:val="24"/>
          <w:lang w:eastAsia="lt-LT"/>
        </w:rPr>
        <w:br/>
        <w:t>75 000,00 Eur.</w:t>
      </w:r>
      <w:r w:rsidRPr="00DC64AA">
        <w:rPr>
          <w:rFonts w:ascii="Times New Roman" w:hAnsi="Times New Roman"/>
          <w:szCs w:val="24"/>
          <w:lang w:eastAsia="lt-LT"/>
        </w:rPr>
        <w:t xml:space="preserve"> </w:t>
      </w:r>
    </w:p>
    <w:p w14:paraId="7141837E" w14:textId="18BF74D7" w:rsidR="005700FC" w:rsidRPr="00DC64AA" w:rsidRDefault="005700FC" w:rsidP="005700FC">
      <w:pPr>
        <w:jc w:val="both"/>
        <w:rPr>
          <w:rFonts w:ascii="Times New Roman" w:hAnsi="Times New Roman"/>
          <w:b/>
          <w:color w:val="000000"/>
          <w:szCs w:val="24"/>
        </w:rPr>
      </w:pPr>
      <w:r w:rsidRPr="00DC64AA">
        <w:rPr>
          <w:rFonts w:ascii="Times New Roman" w:hAnsi="Times New Roman"/>
          <w:b/>
          <w:color w:val="000000"/>
          <w:szCs w:val="24"/>
        </w:rPr>
        <w:tab/>
      </w:r>
      <w:r w:rsidR="007E1636" w:rsidRPr="00DC64AA">
        <w:rPr>
          <w:rFonts w:ascii="Times New Roman" w:hAnsi="Times New Roman"/>
          <w:b/>
          <w:color w:val="000000"/>
          <w:szCs w:val="24"/>
        </w:rPr>
        <w:t>4</w:t>
      </w:r>
      <w:r w:rsidR="008F607A" w:rsidRPr="00DC64AA">
        <w:rPr>
          <w:rFonts w:ascii="Times New Roman" w:hAnsi="Times New Roman"/>
          <w:b/>
          <w:color w:val="000000"/>
          <w:szCs w:val="24"/>
        </w:rPr>
        <w:t>. Kiti reikalingi pagrindimai</w:t>
      </w:r>
      <w:r w:rsidR="00BC222A" w:rsidRPr="00DC64AA">
        <w:rPr>
          <w:rFonts w:ascii="Times New Roman" w:hAnsi="Times New Roman"/>
          <w:b/>
          <w:color w:val="000000"/>
          <w:szCs w:val="24"/>
        </w:rPr>
        <w:t>, skaičiavimai ir paaiškinimai</w:t>
      </w:r>
    </w:p>
    <w:p w14:paraId="5A27F802" w14:textId="7196B3E3" w:rsidR="003E4E45" w:rsidRDefault="00D139F2" w:rsidP="00EB01D6">
      <w:pPr>
        <w:ind w:firstLine="720"/>
        <w:jc w:val="both"/>
        <w:rPr>
          <w:rFonts w:ascii="Times New Roman" w:hAnsi="Times New Roman"/>
          <w:bCs/>
          <w:color w:val="000000"/>
          <w:szCs w:val="24"/>
        </w:rPr>
      </w:pPr>
      <w:r>
        <w:rPr>
          <w:rFonts w:ascii="Times New Roman" w:hAnsi="Times New Roman"/>
          <w:bCs/>
          <w:color w:val="000000"/>
          <w:szCs w:val="24"/>
        </w:rPr>
        <w:t>Nėra</w:t>
      </w:r>
      <w:r w:rsidR="00FA35AB" w:rsidRPr="00DC64AA">
        <w:rPr>
          <w:rFonts w:ascii="Times New Roman" w:hAnsi="Times New Roman"/>
          <w:bCs/>
          <w:color w:val="000000"/>
          <w:szCs w:val="24"/>
        </w:rPr>
        <w:t>.</w:t>
      </w:r>
    </w:p>
    <w:p w14:paraId="3D8A25EE" w14:textId="77777777" w:rsidR="00CC3113" w:rsidRPr="007D0CC3" w:rsidRDefault="00CC3113" w:rsidP="00CC3113">
      <w:pPr>
        <w:ind w:left="30" w:firstLine="690"/>
        <w:jc w:val="both"/>
        <w:rPr>
          <w:rFonts w:ascii="Times New Roman" w:hAnsi="Times New Roman"/>
        </w:rPr>
      </w:pPr>
      <w:r>
        <w:rPr>
          <w:rFonts w:ascii="Times New Roman" w:hAnsi="Times New Roman"/>
          <w:b/>
          <w:bCs/>
        </w:rPr>
        <w:t>5. Sprendimo projekto lyginamasis variantas</w:t>
      </w:r>
      <w:r>
        <w:rPr>
          <w:rFonts w:ascii="Times New Roman" w:hAnsi="Times New Roman"/>
        </w:rPr>
        <w:t xml:space="preserve"> </w:t>
      </w:r>
    </w:p>
    <w:p w14:paraId="77DE022F" w14:textId="77777777" w:rsidR="00CC3113" w:rsidRPr="007D0CC3" w:rsidRDefault="00CC3113" w:rsidP="00CC3113">
      <w:pPr>
        <w:jc w:val="both"/>
        <w:rPr>
          <w:rFonts w:ascii="Times New Roman" w:hAnsi="Times New Roman"/>
        </w:rPr>
      </w:pPr>
      <w:r w:rsidRPr="007D0CC3">
        <w:rPr>
          <w:rFonts w:ascii="Times New Roman" w:hAnsi="Times New Roman"/>
        </w:rPr>
        <w:tab/>
      </w:r>
      <w:r>
        <w:rPr>
          <w:rFonts w:ascii="Times New Roman" w:hAnsi="Times New Roman"/>
        </w:rPr>
        <w:t>Pridedamas.</w:t>
      </w:r>
    </w:p>
    <w:p w14:paraId="0EC6D27C" w14:textId="6C294465" w:rsidR="005700FC" w:rsidRPr="00DC64AA" w:rsidRDefault="005700FC" w:rsidP="005700FC">
      <w:pPr>
        <w:jc w:val="both"/>
        <w:rPr>
          <w:rFonts w:ascii="Times New Roman" w:hAnsi="Times New Roman"/>
          <w:szCs w:val="24"/>
        </w:rPr>
      </w:pPr>
      <w:r w:rsidRPr="00DC64AA">
        <w:rPr>
          <w:rFonts w:ascii="Times New Roman" w:hAnsi="Times New Roman"/>
          <w:szCs w:val="24"/>
        </w:rPr>
        <w:tab/>
      </w:r>
      <w:r w:rsidR="00D51C88" w:rsidRPr="00DC64AA">
        <w:rPr>
          <w:rFonts w:ascii="Times New Roman" w:hAnsi="Times New Roman"/>
          <w:szCs w:val="24"/>
        </w:rPr>
        <w:t>Reikalingas s</w:t>
      </w:r>
      <w:r w:rsidR="007C43A8" w:rsidRPr="00DC64AA">
        <w:rPr>
          <w:rFonts w:ascii="Times New Roman" w:hAnsi="Times New Roman"/>
          <w:szCs w:val="24"/>
        </w:rPr>
        <w:t>prendimo projekto antikorupcinis vertinimas</w:t>
      </w:r>
      <w:r w:rsidRPr="00DC64AA">
        <w:rPr>
          <w:rFonts w:ascii="Times New Roman" w:hAnsi="Times New Roman"/>
          <w:szCs w:val="24"/>
        </w:rPr>
        <w:t>.</w:t>
      </w:r>
    </w:p>
    <w:p w14:paraId="7C859A63" w14:textId="77777777" w:rsidR="005700FC" w:rsidRPr="00DC64AA" w:rsidRDefault="005700FC" w:rsidP="005700FC">
      <w:pPr>
        <w:jc w:val="both"/>
        <w:rPr>
          <w:rFonts w:ascii="Times New Roman" w:hAnsi="Times New Roman"/>
          <w:szCs w:val="24"/>
        </w:rPr>
      </w:pPr>
    </w:p>
    <w:p w14:paraId="2C80C2C6" w14:textId="77777777" w:rsidR="005700FC" w:rsidRPr="00DC64AA" w:rsidRDefault="005700FC" w:rsidP="005700FC">
      <w:pPr>
        <w:jc w:val="both"/>
        <w:rPr>
          <w:rFonts w:ascii="Times New Roman" w:hAnsi="Times New Roman"/>
          <w:szCs w:val="24"/>
        </w:rPr>
      </w:pPr>
    </w:p>
    <w:p w14:paraId="62BCF4AD" w14:textId="43FDD08E" w:rsidR="005700FC" w:rsidRPr="00DC64AA" w:rsidRDefault="005700FC" w:rsidP="005700FC">
      <w:pPr>
        <w:jc w:val="both"/>
        <w:rPr>
          <w:rFonts w:ascii="Times New Roman" w:hAnsi="Times New Roman"/>
          <w:szCs w:val="24"/>
        </w:rPr>
      </w:pPr>
      <w:r w:rsidRPr="00DC64AA">
        <w:rPr>
          <w:rFonts w:ascii="Times New Roman" w:hAnsi="Times New Roman"/>
          <w:szCs w:val="24"/>
        </w:rPr>
        <w:t>Skyriaus vedėja</w:t>
      </w:r>
      <w:r w:rsidRPr="00DC64AA">
        <w:rPr>
          <w:rFonts w:ascii="Times New Roman" w:hAnsi="Times New Roman"/>
          <w:szCs w:val="24"/>
        </w:rPr>
        <w:tab/>
      </w:r>
      <w:r w:rsidRPr="00DC64AA">
        <w:rPr>
          <w:rFonts w:ascii="Times New Roman" w:hAnsi="Times New Roman"/>
          <w:szCs w:val="24"/>
        </w:rPr>
        <w:tab/>
      </w:r>
      <w:r w:rsidRPr="00DC64AA">
        <w:rPr>
          <w:rFonts w:ascii="Times New Roman" w:hAnsi="Times New Roman"/>
          <w:szCs w:val="24"/>
        </w:rPr>
        <w:tab/>
      </w:r>
      <w:r w:rsidRPr="00DC64AA">
        <w:rPr>
          <w:rFonts w:ascii="Times New Roman" w:hAnsi="Times New Roman"/>
          <w:szCs w:val="24"/>
        </w:rPr>
        <w:tab/>
      </w:r>
      <w:r w:rsidRPr="00DC64AA">
        <w:rPr>
          <w:rFonts w:ascii="Times New Roman" w:hAnsi="Times New Roman"/>
          <w:szCs w:val="24"/>
        </w:rPr>
        <w:tab/>
      </w:r>
      <w:r w:rsidRPr="00DC64AA">
        <w:rPr>
          <w:rFonts w:ascii="Times New Roman" w:hAnsi="Times New Roman"/>
          <w:szCs w:val="24"/>
        </w:rPr>
        <w:tab/>
      </w:r>
      <w:r w:rsidRPr="00DC64AA">
        <w:rPr>
          <w:rFonts w:ascii="Times New Roman" w:hAnsi="Times New Roman"/>
          <w:szCs w:val="24"/>
        </w:rPr>
        <w:tab/>
      </w:r>
      <w:r w:rsidRPr="00DC64AA">
        <w:rPr>
          <w:rFonts w:ascii="Times New Roman" w:hAnsi="Times New Roman"/>
          <w:szCs w:val="24"/>
        </w:rPr>
        <w:tab/>
      </w:r>
      <w:r w:rsidR="00B76137" w:rsidRPr="00DC64AA">
        <w:rPr>
          <w:rFonts w:ascii="Times New Roman" w:hAnsi="Times New Roman"/>
          <w:szCs w:val="24"/>
        </w:rPr>
        <w:t xml:space="preserve">      </w:t>
      </w:r>
      <w:r w:rsidR="00716423" w:rsidRPr="00DC64AA">
        <w:rPr>
          <w:rFonts w:ascii="Times New Roman" w:hAnsi="Times New Roman"/>
          <w:szCs w:val="24"/>
        </w:rPr>
        <w:t xml:space="preserve">  </w:t>
      </w:r>
      <w:r w:rsidRPr="00DC64AA">
        <w:rPr>
          <w:rFonts w:ascii="Times New Roman" w:hAnsi="Times New Roman"/>
          <w:szCs w:val="24"/>
        </w:rPr>
        <w:t>Virginija Savickienė</w:t>
      </w:r>
    </w:p>
    <w:p w14:paraId="3D7FFFAE" w14:textId="77777777" w:rsidR="00D139F2" w:rsidRDefault="00D139F2" w:rsidP="005700FC">
      <w:pPr>
        <w:jc w:val="both"/>
        <w:rPr>
          <w:rFonts w:ascii="Times New Roman" w:hAnsi="Times New Roman"/>
          <w:szCs w:val="24"/>
        </w:rPr>
        <w:sectPr w:rsidR="00D139F2" w:rsidSect="00476338">
          <w:pgSz w:w="12240" w:h="15840"/>
          <w:pgMar w:top="576" w:right="720" w:bottom="864" w:left="1872" w:header="720" w:footer="720" w:gutter="0"/>
          <w:pgNumType w:start="1"/>
          <w:cols w:space="720"/>
          <w:titlePg/>
          <w:docGrid w:linePitch="360"/>
        </w:sectPr>
      </w:pPr>
    </w:p>
    <w:p w14:paraId="7FA42208" w14:textId="77777777" w:rsidR="00CC3113" w:rsidRDefault="00CC3113" w:rsidP="00CC3113">
      <w:pPr>
        <w:ind w:left="5760" w:firstLine="720"/>
        <w:jc w:val="both"/>
        <w:rPr>
          <w:rFonts w:ascii="Times New Roman" w:hAnsi="Times New Roman"/>
          <w:b/>
          <w:bCs/>
        </w:rPr>
      </w:pPr>
      <w:r>
        <w:rPr>
          <w:rFonts w:ascii="Times New Roman" w:hAnsi="Times New Roman"/>
          <w:b/>
          <w:bCs/>
        </w:rPr>
        <w:lastRenderedPageBreak/>
        <w:t>Projekto</w:t>
      </w:r>
    </w:p>
    <w:p w14:paraId="56BA7AD3" w14:textId="77777777" w:rsidR="00CC3113" w:rsidRPr="00DE5602" w:rsidRDefault="00CC3113" w:rsidP="00CC311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65F0D489" w14:textId="77777777" w:rsidR="00AA2B87" w:rsidRPr="00DC64AA" w:rsidRDefault="00AA2B87" w:rsidP="005700FC">
      <w:pPr>
        <w:jc w:val="both"/>
        <w:rPr>
          <w:rFonts w:ascii="Times New Roman" w:hAnsi="Times New Roman"/>
          <w:szCs w:val="24"/>
        </w:rPr>
      </w:pPr>
    </w:p>
    <w:p w14:paraId="024292B3" w14:textId="77777777" w:rsidR="00CC3113" w:rsidRDefault="00CC3113" w:rsidP="00CC3113">
      <w:pPr>
        <w:pStyle w:val="Antrats"/>
        <w:jc w:val="center"/>
        <w:rPr>
          <w:b/>
          <w:sz w:val="28"/>
        </w:rPr>
      </w:pPr>
      <w:r>
        <w:rPr>
          <w:b/>
          <w:sz w:val="28"/>
        </w:rPr>
        <w:t xml:space="preserve">PANEVĖŽIO RAJONO SAVIVALDYBĖS TARYBA </w:t>
      </w:r>
    </w:p>
    <w:p w14:paraId="4F0280D8" w14:textId="77777777" w:rsidR="00CC3113" w:rsidRPr="0093566E" w:rsidRDefault="00CC3113" w:rsidP="00CC3113">
      <w:pPr>
        <w:pStyle w:val="Antrats"/>
        <w:jc w:val="center"/>
        <w:rPr>
          <w:b/>
        </w:rPr>
      </w:pPr>
    </w:p>
    <w:p w14:paraId="2E15B191" w14:textId="77777777" w:rsidR="00CC3113" w:rsidRPr="0093566E" w:rsidRDefault="00CC3113" w:rsidP="00CC3113">
      <w:pPr>
        <w:pStyle w:val="Antrats"/>
        <w:jc w:val="center"/>
        <w:rPr>
          <w:b/>
          <w:sz w:val="28"/>
        </w:rPr>
      </w:pPr>
      <w:r>
        <w:rPr>
          <w:b/>
          <w:sz w:val="28"/>
        </w:rPr>
        <w:t>SPRENDIMAS</w:t>
      </w:r>
    </w:p>
    <w:p w14:paraId="1149E304" w14:textId="77777777" w:rsidR="00CC3113" w:rsidRPr="00DC64AA" w:rsidRDefault="00CC3113" w:rsidP="00CC3113">
      <w:pPr>
        <w:widowControl w:val="0"/>
        <w:suppressAutoHyphens/>
        <w:jc w:val="center"/>
        <w:textAlignment w:val="baseline"/>
        <w:rPr>
          <w:rFonts w:ascii="Times New Roman" w:eastAsia="Calibri" w:hAnsi="Times New Roman"/>
          <w:b/>
          <w:bCs/>
          <w:kern w:val="3"/>
          <w:szCs w:val="24"/>
        </w:rPr>
      </w:pPr>
      <w:r w:rsidRPr="00DC64AA">
        <w:rPr>
          <w:rFonts w:ascii="Times New Roman" w:eastAsia="Calibri" w:hAnsi="Times New Roman"/>
          <w:b/>
          <w:bCs/>
          <w:kern w:val="3"/>
          <w:szCs w:val="24"/>
        </w:rPr>
        <w:t xml:space="preserve">DĖL </w:t>
      </w:r>
      <w:r>
        <w:rPr>
          <w:rFonts w:ascii="Times New Roman" w:eastAsia="Calibri" w:hAnsi="Times New Roman"/>
          <w:b/>
          <w:bCs/>
          <w:kern w:val="3"/>
          <w:szCs w:val="24"/>
        </w:rPr>
        <w:t xml:space="preserve">PANEVĖŽIO RAJONO SAVIVALDYBĖS TARYBOS 2025 M. KOVO 27 D. SPRENDIMO NR. T-93 „DĖL </w:t>
      </w:r>
      <w:r w:rsidRPr="00DC64AA">
        <w:rPr>
          <w:rFonts w:ascii="Times New Roman" w:eastAsia="Calibri" w:hAnsi="Times New Roman"/>
          <w:b/>
          <w:bCs/>
          <w:kern w:val="3"/>
          <w:szCs w:val="24"/>
        </w:rPr>
        <w:t>PAPILDOMOS VIENKARTINĖS IŠMOKOS GIMUS VAIKUI SKYRIMO IR MOKĖJIMO PANEVĖŽIO RAJONO SAVIVALDYBĖJE TVARKOS APRAŠO PATVIRTINIMO</w:t>
      </w:r>
      <w:r>
        <w:rPr>
          <w:rFonts w:ascii="Times New Roman" w:eastAsia="Calibri" w:hAnsi="Times New Roman"/>
          <w:b/>
          <w:bCs/>
          <w:kern w:val="3"/>
          <w:szCs w:val="24"/>
        </w:rPr>
        <w:t>“ PAKEITIMO</w:t>
      </w:r>
    </w:p>
    <w:p w14:paraId="5A96D40A" w14:textId="77777777" w:rsidR="00CC3113" w:rsidRPr="00DC64AA" w:rsidRDefault="00CC3113" w:rsidP="00CC3113">
      <w:pPr>
        <w:rPr>
          <w:rFonts w:ascii="Times New Roman" w:hAnsi="Times New Roman"/>
          <w:szCs w:val="24"/>
        </w:rPr>
      </w:pPr>
    </w:p>
    <w:p w14:paraId="67515753" w14:textId="77777777" w:rsidR="00CC3113" w:rsidRPr="00DC64AA" w:rsidRDefault="00CC3113" w:rsidP="00CC3113">
      <w:pPr>
        <w:jc w:val="center"/>
        <w:rPr>
          <w:rFonts w:ascii="Times New Roman" w:hAnsi="Times New Roman"/>
          <w:szCs w:val="24"/>
        </w:rPr>
      </w:pPr>
      <w:r w:rsidRPr="00DC64AA">
        <w:rPr>
          <w:rFonts w:ascii="Times New Roman" w:hAnsi="Times New Roman"/>
          <w:szCs w:val="24"/>
        </w:rPr>
        <w:t xml:space="preserve">2025 m. </w:t>
      </w:r>
      <w:r>
        <w:rPr>
          <w:rFonts w:ascii="Times New Roman" w:hAnsi="Times New Roman"/>
          <w:szCs w:val="24"/>
        </w:rPr>
        <w:t>rugpjūčio 28</w:t>
      </w:r>
      <w:r w:rsidRPr="00DC64AA">
        <w:rPr>
          <w:rFonts w:ascii="Times New Roman" w:hAnsi="Times New Roman"/>
          <w:szCs w:val="24"/>
        </w:rPr>
        <w:t xml:space="preserve"> d. Nr. T-</w:t>
      </w:r>
    </w:p>
    <w:p w14:paraId="3690073C" w14:textId="77777777" w:rsidR="00CC3113" w:rsidRPr="00DC64AA" w:rsidRDefault="00CC3113" w:rsidP="00CC3113">
      <w:pPr>
        <w:jc w:val="center"/>
        <w:rPr>
          <w:rFonts w:ascii="Times New Roman" w:hAnsi="Times New Roman"/>
          <w:szCs w:val="24"/>
        </w:rPr>
      </w:pPr>
      <w:r w:rsidRPr="00DC64AA">
        <w:rPr>
          <w:rFonts w:ascii="Times New Roman" w:hAnsi="Times New Roman"/>
          <w:szCs w:val="24"/>
        </w:rPr>
        <w:t>Panevėžys</w:t>
      </w:r>
    </w:p>
    <w:p w14:paraId="1413E657" w14:textId="77777777" w:rsidR="00CC3113" w:rsidRPr="00DC64AA" w:rsidRDefault="00CC3113" w:rsidP="00CC3113">
      <w:pPr>
        <w:rPr>
          <w:rFonts w:ascii="Times New Roman" w:hAnsi="Times New Roman"/>
          <w:szCs w:val="24"/>
        </w:rPr>
      </w:pPr>
    </w:p>
    <w:p w14:paraId="5A785139" w14:textId="77777777" w:rsidR="00CC3113" w:rsidRPr="00DC64AA" w:rsidRDefault="00CC3113" w:rsidP="00CC3113">
      <w:pPr>
        <w:widowControl w:val="0"/>
        <w:tabs>
          <w:tab w:val="left" w:pos="851"/>
          <w:tab w:val="left" w:pos="993"/>
        </w:tabs>
        <w:suppressAutoHyphens/>
        <w:ind w:firstLine="709"/>
        <w:jc w:val="both"/>
        <w:textAlignment w:val="baseline"/>
        <w:rPr>
          <w:rFonts w:ascii="Times New Roman" w:eastAsia="Calibri" w:hAnsi="Times New Roman"/>
          <w:kern w:val="3"/>
          <w:szCs w:val="24"/>
          <w:lang w:eastAsia="ar-SA"/>
        </w:rPr>
      </w:pPr>
      <w:r w:rsidRPr="00DC64AA">
        <w:rPr>
          <w:rFonts w:ascii="Times New Roman" w:eastAsia="Calibri" w:hAnsi="Times New Roman"/>
          <w:kern w:val="3"/>
          <w:szCs w:val="24"/>
          <w:lang w:eastAsia="ar-SA"/>
        </w:rPr>
        <w:t xml:space="preserve">Vadovaudamasi Lietuvos Respublikos vietos savivaldos įstatymo </w:t>
      </w:r>
      <w:r>
        <w:rPr>
          <w:rFonts w:ascii="Times New Roman" w:eastAsia="Calibri" w:hAnsi="Times New Roman"/>
          <w:kern w:val="3"/>
          <w:szCs w:val="24"/>
          <w:lang w:eastAsia="ar-SA"/>
        </w:rPr>
        <w:t>1</w:t>
      </w:r>
      <w:r w:rsidRPr="00DC64AA">
        <w:rPr>
          <w:rFonts w:ascii="Times New Roman" w:eastAsia="Calibri" w:hAnsi="Times New Roman"/>
          <w:kern w:val="3"/>
          <w:szCs w:val="24"/>
          <w:lang w:eastAsia="ar-SA"/>
        </w:rPr>
        <w:t xml:space="preserve">6 straipsnio </w:t>
      </w:r>
      <w:r>
        <w:rPr>
          <w:rFonts w:ascii="Times New Roman" w:eastAsia="Calibri" w:hAnsi="Times New Roman"/>
          <w:kern w:val="3"/>
          <w:szCs w:val="24"/>
          <w:lang w:eastAsia="ar-SA"/>
        </w:rPr>
        <w:t>1 dalimi</w:t>
      </w:r>
      <w:r w:rsidRPr="00DC64AA">
        <w:rPr>
          <w:rFonts w:ascii="Times New Roman" w:eastAsia="Calibri" w:hAnsi="Times New Roman"/>
          <w:kern w:val="3"/>
          <w:szCs w:val="24"/>
          <w:lang w:eastAsia="ar-SA"/>
        </w:rPr>
        <w:t>, Savivaldybės taryba n u s p r e n d ž i a:</w:t>
      </w:r>
    </w:p>
    <w:p w14:paraId="54D0EBB2" w14:textId="77777777" w:rsidR="00CC3113" w:rsidRDefault="00CC3113" w:rsidP="00CC3113">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papildomos vienkartinės išmokos gimus  vaikui skyrimo ir mokėjimo Panevėžio rajono savivaldybėje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25</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kovo 27</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93</w:t>
      </w:r>
      <w:r w:rsidRPr="007D6875">
        <w:rPr>
          <w:rFonts w:ascii="Times New Roman" w:eastAsia="SimSun" w:hAnsi="Times New Roman"/>
          <w:kern w:val="2"/>
          <w:szCs w:val="24"/>
          <w:lang w:eastAsia="zh-CN" w:bidi="hi-IN"/>
        </w:rPr>
        <w:t xml:space="preserve"> „Dėl </w:t>
      </w:r>
      <w:r>
        <w:rPr>
          <w:rFonts w:ascii="Times New Roman" w:eastAsia="Calibri" w:hAnsi="Times New Roman"/>
          <w:kern w:val="3"/>
          <w:szCs w:val="24"/>
        </w:rPr>
        <w:t>P</w:t>
      </w:r>
      <w:r w:rsidRPr="000B660C">
        <w:rPr>
          <w:rFonts w:ascii="Times New Roman" w:eastAsia="Calibri" w:hAnsi="Times New Roman"/>
          <w:kern w:val="3"/>
          <w:szCs w:val="24"/>
        </w:rPr>
        <w:t xml:space="preserve">apildomos vienkartinės išmokos gimus vaikui skyrimo ir mokėjimo </w:t>
      </w:r>
      <w:r>
        <w:rPr>
          <w:rFonts w:ascii="Times New Roman" w:eastAsia="Calibri" w:hAnsi="Times New Roman"/>
          <w:kern w:val="3"/>
          <w:szCs w:val="24"/>
        </w:rPr>
        <w:t>P</w:t>
      </w:r>
      <w:r w:rsidRPr="000B660C">
        <w:rPr>
          <w:rFonts w:ascii="Times New Roman" w:eastAsia="Calibri" w:hAnsi="Times New Roman"/>
          <w:kern w:val="3"/>
          <w:szCs w:val="24"/>
        </w:rPr>
        <w:t>anevėžio rajono savivaldybėje</w:t>
      </w:r>
      <w:r w:rsidRPr="00DC64AA">
        <w:rPr>
          <w:rFonts w:ascii="Times New Roman" w:eastAsia="Calibri" w:hAnsi="Times New Roman"/>
          <w:b/>
          <w:bCs/>
          <w:kern w:val="3"/>
          <w:szCs w:val="24"/>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6DEEEC65" w14:textId="77777777" w:rsidR="00CC3113" w:rsidRDefault="00CC3113" w:rsidP="00CC3113">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3 punktą ir jį išdėstyti taip:</w:t>
      </w:r>
    </w:p>
    <w:p w14:paraId="01EFCBA4" w14:textId="77777777" w:rsidR="00CC3113" w:rsidRDefault="00CC3113" w:rsidP="00CC3113">
      <w:pPr>
        <w:widowControl w:val="0"/>
        <w:tabs>
          <w:tab w:val="left" w:pos="851"/>
          <w:tab w:val="left" w:pos="993"/>
        </w:tabs>
        <w:ind w:firstLine="709"/>
        <w:jc w:val="both"/>
        <w:rPr>
          <w:rFonts w:ascii="Times New Roman" w:hAnsi="Times New Roman"/>
          <w:szCs w:val="24"/>
        </w:rPr>
      </w:pPr>
      <w:r>
        <w:rPr>
          <w:rFonts w:ascii="Times New Roman" w:eastAsia="Calibri" w:hAnsi="Times New Roman"/>
          <w:szCs w:val="24"/>
        </w:rPr>
        <w:t xml:space="preserve">„3. </w:t>
      </w:r>
      <w:r w:rsidRPr="00DC64AA">
        <w:rPr>
          <w:rFonts w:ascii="Times New Roman" w:hAnsi="Times New Roman"/>
          <w:szCs w:val="24"/>
        </w:rPr>
        <w:t>Šis Aprašas taikomas asmenims, jei nors vienas iš tėvų ne mažiau kaip 12 mėnesių iki vaiko gimimo Lietuvos Respublikos gyvenamosios vietos deklaravimo įstatymo nustatyta tvarka yra deklaravęs gyvenamąją vietą Panevėžio rajono savivaldybėje arba buvo įtrauktas į gyvenamosios vietos neturinčių asmenų apskaitą Panevėžio rajono savivaldybėje ir faktiškai gyvena Panevėžio rajono savivaldybės teritorijoje ne mažiau kaip 12 mėnesi</w:t>
      </w:r>
      <w:r>
        <w:rPr>
          <w:rFonts w:ascii="Times New Roman" w:hAnsi="Times New Roman"/>
          <w:szCs w:val="24"/>
        </w:rPr>
        <w:t>ų</w:t>
      </w:r>
      <w:r w:rsidRPr="00DC64AA">
        <w:rPr>
          <w:rFonts w:ascii="Times New Roman" w:hAnsi="Times New Roman"/>
          <w:szCs w:val="24"/>
        </w:rPr>
        <w:t xml:space="preserve"> iki vaiko gimimo</w:t>
      </w:r>
      <w:r>
        <w:rPr>
          <w:rFonts w:ascii="Times New Roman" w:hAnsi="Times New Roman"/>
          <w:szCs w:val="24"/>
        </w:rPr>
        <w:t xml:space="preserve">, </w:t>
      </w:r>
      <w:r w:rsidRPr="00CC3113">
        <w:rPr>
          <w:rFonts w:ascii="Times New Roman" w:hAnsi="Times New Roman"/>
          <w:b/>
          <w:bCs/>
          <w:szCs w:val="24"/>
        </w:rPr>
        <w:t>vaiko gimimas registruotas Panevėžio rajono savivaldybės administracijos Civilinės metrikacijos ir archyvų skyriuje ir vaiko gyvenamoji vieta deklaruota Panevėžio rajono savivaldybėje</w:t>
      </w:r>
      <w:r>
        <w:rPr>
          <w:rFonts w:ascii="Times New Roman" w:hAnsi="Times New Roman"/>
          <w:szCs w:val="24"/>
        </w:rPr>
        <w:t>.“.</w:t>
      </w:r>
    </w:p>
    <w:p w14:paraId="67640A3F" w14:textId="77777777" w:rsidR="00CC3113" w:rsidRDefault="00CC3113" w:rsidP="00CC3113">
      <w:pPr>
        <w:widowControl w:val="0"/>
        <w:tabs>
          <w:tab w:val="left" w:pos="851"/>
          <w:tab w:val="left" w:pos="993"/>
        </w:tabs>
        <w:ind w:firstLine="709"/>
        <w:jc w:val="both"/>
        <w:rPr>
          <w:rFonts w:ascii="Times New Roman" w:hAnsi="Times New Roman"/>
          <w:szCs w:val="24"/>
        </w:rPr>
      </w:pPr>
      <w:r>
        <w:rPr>
          <w:rFonts w:ascii="Times New Roman" w:hAnsi="Times New Roman"/>
          <w:szCs w:val="24"/>
        </w:rPr>
        <w:t>2. 9.2. papunktį ir jį išdėstyti taip:</w:t>
      </w:r>
    </w:p>
    <w:p w14:paraId="03EA1186" w14:textId="0F37D294" w:rsidR="00CC3113" w:rsidRDefault="00CC3113" w:rsidP="00CC3113">
      <w:pPr>
        <w:widowControl w:val="0"/>
        <w:tabs>
          <w:tab w:val="left" w:pos="851"/>
          <w:tab w:val="left" w:pos="993"/>
        </w:tabs>
        <w:ind w:firstLine="709"/>
        <w:jc w:val="both"/>
        <w:rPr>
          <w:rFonts w:ascii="Times New Roman" w:hAnsi="Times New Roman"/>
          <w:szCs w:val="24"/>
        </w:rPr>
      </w:pPr>
      <w:r>
        <w:rPr>
          <w:rFonts w:ascii="Times New Roman" w:hAnsi="Times New Roman"/>
          <w:szCs w:val="24"/>
        </w:rPr>
        <w:t xml:space="preserve">„9.2. </w:t>
      </w:r>
      <w:r w:rsidRPr="00DC64AA">
        <w:rPr>
          <w:rFonts w:ascii="Times New Roman" w:hAnsi="Times New Roman"/>
          <w:szCs w:val="24"/>
        </w:rPr>
        <w:t>vaiko gimimo faktą patvirtinančio dokumento</w:t>
      </w:r>
      <w:r>
        <w:rPr>
          <w:rFonts w:ascii="Times New Roman" w:hAnsi="Times New Roman"/>
          <w:szCs w:val="24"/>
        </w:rPr>
        <w:t xml:space="preserve"> </w:t>
      </w:r>
      <w:r w:rsidRPr="00CC3113">
        <w:rPr>
          <w:rFonts w:ascii="Times New Roman" w:hAnsi="Times New Roman"/>
          <w:b/>
          <w:bCs/>
          <w:szCs w:val="24"/>
        </w:rPr>
        <w:t>(gimimo įrašo)</w:t>
      </w:r>
      <w:r w:rsidRPr="00DC64AA">
        <w:rPr>
          <w:rFonts w:ascii="Times New Roman" w:hAnsi="Times New Roman"/>
          <w:szCs w:val="24"/>
        </w:rPr>
        <w:t xml:space="preserve">, </w:t>
      </w:r>
      <w:r w:rsidRPr="00CC3113">
        <w:rPr>
          <w:rFonts w:ascii="Times New Roman" w:hAnsi="Times New Roman"/>
          <w:strike/>
          <w:szCs w:val="24"/>
        </w:rPr>
        <w:t>jeigu duomenų apie vaiko gimimą nėra Lietuvos Respublikos gyventojų registre</w:t>
      </w:r>
      <w:r w:rsidRPr="00DC64AA">
        <w:rPr>
          <w:rFonts w:ascii="Times New Roman" w:hAnsi="Times New Roman"/>
          <w:szCs w:val="24"/>
        </w:rPr>
        <w:t>, kopiją.</w:t>
      </w:r>
      <w:r>
        <w:rPr>
          <w:rFonts w:ascii="Times New Roman" w:hAnsi="Times New Roman"/>
          <w:szCs w:val="24"/>
        </w:rPr>
        <w:t>“.</w:t>
      </w:r>
    </w:p>
    <w:p w14:paraId="45AEE4BF" w14:textId="77777777" w:rsidR="00CC3113" w:rsidRDefault="00CC3113" w:rsidP="00CC3113">
      <w:pPr>
        <w:widowControl w:val="0"/>
        <w:tabs>
          <w:tab w:val="left" w:pos="851"/>
          <w:tab w:val="left" w:pos="993"/>
        </w:tabs>
        <w:ind w:firstLine="709"/>
        <w:jc w:val="both"/>
        <w:rPr>
          <w:rFonts w:ascii="Times New Roman" w:hAnsi="Times New Roman"/>
          <w:szCs w:val="24"/>
        </w:rPr>
      </w:pPr>
      <w:r>
        <w:rPr>
          <w:rFonts w:ascii="Times New Roman" w:hAnsi="Times New Roman"/>
          <w:szCs w:val="24"/>
        </w:rPr>
        <w:t>3. 11 punktą ir jį išdėstyti taip:</w:t>
      </w:r>
    </w:p>
    <w:p w14:paraId="618A4D86" w14:textId="77777777" w:rsidR="00CC3113" w:rsidRDefault="00CC3113" w:rsidP="00CC3113">
      <w:pPr>
        <w:widowControl w:val="0"/>
        <w:tabs>
          <w:tab w:val="left" w:pos="851"/>
          <w:tab w:val="left" w:pos="993"/>
        </w:tabs>
        <w:ind w:firstLine="709"/>
        <w:jc w:val="both"/>
        <w:rPr>
          <w:rFonts w:ascii="Times New Roman" w:eastAsia="Calibri" w:hAnsi="Times New Roman"/>
          <w:szCs w:val="24"/>
        </w:rPr>
      </w:pPr>
      <w:r>
        <w:rPr>
          <w:rFonts w:ascii="Times New Roman" w:hAnsi="Times New Roman"/>
          <w:color w:val="000000"/>
          <w:szCs w:val="24"/>
          <w:lang w:eastAsia="lt-LT"/>
        </w:rPr>
        <w:t xml:space="preserve">„11. </w:t>
      </w:r>
      <w:r w:rsidRPr="00DC64AA">
        <w:rPr>
          <w:rFonts w:ascii="Times New Roman" w:hAnsi="Times New Roman"/>
          <w:color w:val="000000"/>
          <w:szCs w:val="24"/>
          <w:lang w:eastAsia="lt-LT"/>
        </w:rPr>
        <w:t xml:space="preserve">Prašymas gali būti pateiktas asmeniškai, paštu ar elektroniniu būdu. Jei prašymas siunčiamas paštu ar elektroniniu paštu, prie prašymo turi būti pridėtos reikiamų dokumentų kopijos, patvirtintos teisės aktų nustatyta tvarka. Prašymą pateikiant asmeniškai, pateikiami reikiamų dokumentų originalai. Skyriaus specialistas ar seniūnijos vyriausias socialinis darbuotojas padaro reikiamų dokumentų kopijas bei patikrina pareiškėjo nurodytus gyvenamosios vietos deklaracijos duomenis Socialinės paramos informacinės sistemos (toliau – SPIS) duomenų bazėje ir atspausdina išrašą. Kopijos ir išrašas pridedami prie prašymo. </w:t>
      </w:r>
      <w:r w:rsidRPr="00CC3113">
        <w:rPr>
          <w:rFonts w:ascii="Times New Roman" w:hAnsi="Times New Roman"/>
          <w:b/>
          <w:bCs/>
          <w:color w:val="000000"/>
          <w:szCs w:val="24"/>
          <w:lang w:eastAsia="lt-LT"/>
        </w:rPr>
        <w:t xml:space="preserve">Prašymą teikiant elektroniniu paštu, prašymas turi būti pasirašytas kvalifikuotu elektroniniu parašu, </w:t>
      </w:r>
      <w:r w:rsidRPr="00CC3113">
        <w:rPr>
          <w:rFonts w:ascii="Times New Roman" w:hAnsi="Times New Roman"/>
          <w:b/>
          <w:bCs/>
          <w:szCs w:val="24"/>
        </w:rPr>
        <w:t>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r>
        <w:rPr>
          <w:rFonts w:ascii="Times New Roman" w:hAnsi="Times New Roman"/>
          <w:szCs w:val="24"/>
        </w:rPr>
        <w:t xml:space="preserve"> </w:t>
      </w:r>
      <w:r w:rsidRPr="00DC64AA">
        <w:rPr>
          <w:rFonts w:ascii="Times New Roman" w:hAnsi="Times New Roman"/>
          <w:color w:val="000000"/>
          <w:szCs w:val="24"/>
          <w:lang w:eastAsia="lt-LT"/>
        </w:rPr>
        <w:t>Gautas prašymas užregistruojamas jo pateikimo dieną Duomenų valdymo sistemoje (toliau – DVS).</w:t>
      </w:r>
      <w:r>
        <w:rPr>
          <w:rFonts w:ascii="Times New Roman" w:hAnsi="Times New Roman"/>
          <w:color w:val="000000"/>
          <w:szCs w:val="24"/>
          <w:lang w:eastAsia="lt-LT"/>
        </w:rPr>
        <w:t>“.</w:t>
      </w:r>
    </w:p>
    <w:p w14:paraId="6DC35DA7" w14:textId="77777777" w:rsidR="00AA2B87" w:rsidRPr="00DC64AA" w:rsidRDefault="00AA2B87" w:rsidP="005700FC">
      <w:pPr>
        <w:jc w:val="both"/>
        <w:rPr>
          <w:rFonts w:ascii="Times New Roman" w:hAnsi="Times New Roman"/>
          <w:szCs w:val="24"/>
        </w:rPr>
      </w:pPr>
    </w:p>
    <w:p w14:paraId="65B0E0A4" w14:textId="77777777" w:rsidR="00AA2B87" w:rsidRPr="00DC64AA" w:rsidRDefault="00AA2B87" w:rsidP="005700FC">
      <w:pPr>
        <w:jc w:val="both"/>
        <w:rPr>
          <w:rFonts w:ascii="Times New Roman" w:hAnsi="Times New Roman"/>
          <w:szCs w:val="24"/>
        </w:rPr>
      </w:pPr>
    </w:p>
    <w:sectPr w:rsidR="00AA2B87" w:rsidRPr="00DC64AA" w:rsidSect="0047633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0AD0" w14:textId="77777777" w:rsidR="00154530" w:rsidRDefault="00154530">
      <w:r>
        <w:separator/>
      </w:r>
    </w:p>
  </w:endnote>
  <w:endnote w:type="continuationSeparator" w:id="0">
    <w:p w14:paraId="325EF441" w14:textId="77777777" w:rsidR="00154530" w:rsidRDefault="0015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C23F" w14:textId="77777777" w:rsidR="00154530" w:rsidRDefault="00154530">
      <w:r>
        <w:separator/>
      </w:r>
    </w:p>
  </w:footnote>
  <w:footnote w:type="continuationSeparator" w:id="0">
    <w:p w14:paraId="5F7D87D8" w14:textId="77777777" w:rsidR="00154530" w:rsidRDefault="00154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591"/>
    <w:rsid w:val="00002747"/>
    <w:rsid w:val="00003BE9"/>
    <w:rsid w:val="00024E05"/>
    <w:rsid w:val="00027FE1"/>
    <w:rsid w:val="0003069A"/>
    <w:rsid w:val="000429C4"/>
    <w:rsid w:val="00045E66"/>
    <w:rsid w:val="0004661F"/>
    <w:rsid w:val="0007794C"/>
    <w:rsid w:val="000925F4"/>
    <w:rsid w:val="000B660C"/>
    <w:rsid w:val="000C0562"/>
    <w:rsid w:val="000C0640"/>
    <w:rsid w:val="000C21EC"/>
    <w:rsid w:val="000D1B92"/>
    <w:rsid w:val="000D6691"/>
    <w:rsid w:val="000D68B3"/>
    <w:rsid w:val="000E0215"/>
    <w:rsid w:val="000E371A"/>
    <w:rsid w:val="000F2EBC"/>
    <w:rsid w:val="001077C5"/>
    <w:rsid w:val="0011224D"/>
    <w:rsid w:val="00113EA8"/>
    <w:rsid w:val="001204E3"/>
    <w:rsid w:val="00120A51"/>
    <w:rsid w:val="00137531"/>
    <w:rsid w:val="00153000"/>
    <w:rsid w:val="00154530"/>
    <w:rsid w:val="00156B47"/>
    <w:rsid w:val="00163973"/>
    <w:rsid w:val="001644F0"/>
    <w:rsid w:val="00173CAD"/>
    <w:rsid w:val="0017561A"/>
    <w:rsid w:val="00180030"/>
    <w:rsid w:val="0019394C"/>
    <w:rsid w:val="001A1D3E"/>
    <w:rsid w:val="001B070A"/>
    <w:rsid w:val="001B2EEF"/>
    <w:rsid w:val="001B4C01"/>
    <w:rsid w:val="001B5E7F"/>
    <w:rsid w:val="001B688F"/>
    <w:rsid w:val="001B7922"/>
    <w:rsid w:val="001C0974"/>
    <w:rsid w:val="001C6FD4"/>
    <w:rsid w:val="001D08FD"/>
    <w:rsid w:val="001E0245"/>
    <w:rsid w:val="001E1A91"/>
    <w:rsid w:val="001E612B"/>
    <w:rsid w:val="001E7F5C"/>
    <w:rsid w:val="001F776B"/>
    <w:rsid w:val="00203CD2"/>
    <w:rsid w:val="002116F6"/>
    <w:rsid w:val="00240685"/>
    <w:rsid w:val="00247B22"/>
    <w:rsid w:val="0027364A"/>
    <w:rsid w:val="00283BC3"/>
    <w:rsid w:val="00297903"/>
    <w:rsid w:val="002A69FA"/>
    <w:rsid w:val="002B5407"/>
    <w:rsid w:val="002C3734"/>
    <w:rsid w:val="002D2083"/>
    <w:rsid w:val="002D43D5"/>
    <w:rsid w:val="002D4815"/>
    <w:rsid w:val="002D4D1A"/>
    <w:rsid w:val="002E61A4"/>
    <w:rsid w:val="002E6D78"/>
    <w:rsid w:val="00304C78"/>
    <w:rsid w:val="00306BF3"/>
    <w:rsid w:val="003079D1"/>
    <w:rsid w:val="00315BD5"/>
    <w:rsid w:val="0032230C"/>
    <w:rsid w:val="0032741F"/>
    <w:rsid w:val="003408F0"/>
    <w:rsid w:val="00342C58"/>
    <w:rsid w:val="00351603"/>
    <w:rsid w:val="00353E02"/>
    <w:rsid w:val="00354BEA"/>
    <w:rsid w:val="00354EBB"/>
    <w:rsid w:val="00363054"/>
    <w:rsid w:val="00371E66"/>
    <w:rsid w:val="00372A81"/>
    <w:rsid w:val="003758FE"/>
    <w:rsid w:val="00376C19"/>
    <w:rsid w:val="00393734"/>
    <w:rsid w:val="003B24DD"/>
    <w:rsid w:val="003C141A"/>
    <w:rsid w:val="003C3427"/>
    <w:rsid w:val="003D666F"/>
    <w:rsid w:val="003E306D"/>
    <w:rsid w:val="003E4B23"/>
    <w:rsid w:val="003E4E45"/>
    <w:rsid w:val="003F6044"/>
    <w:rsid w:val="00405760"/>
    <w:rsid w:val="004137BE"/>
    <w:rsid w:val="00420F0B"/>
    <w:rsid w:val="00445996"/>
    <w:rsid w:val="00446D96"/>
    <w:rsid w:val="004542CD"/>
    <w:rsid w:val="00465F3D"/>
    <w:rsid w:val="00476338"/>
    <w:rsid w:val="00477DAC"/>
    <w:rsid w:val="00495524"/>
    <w:rsid w:val="004A282D"/>
    <w:rsid w:val="004B63D1"/>
    <w:rsid w:val="004C2180"/>
    <w:rsid w:val="004C2BCC"/>
    <w:rsid w:val="004D02B8"/>
    <w:rsid w:val="004F4A6D"/>
    <w:rsid w:val="00506E58"/>
    <w:rsid w:val="00511F88"/>
    <w:rsid w:val="00521624"/>
    <w:rsid w:val="00525C33"/>
    <w:rsid w:val="00527718"/>
    <w:rsid w:val="0053161B"/>
    <w:rsid w:val="00540641"/>
    <w:rsid w:val="005700FC"/>
    <w:rsid w:val="00571548"/>
    <w:rsid w:val="005A1B33"/>
    <w:rsid w:val="005A788F"/>
    <w:rsid w:val="005B6437"/>
    <w:rsid w:val="005B64DA"/>
    <w:rsid w:val="005D5155"/>
    <w:rsid w:val="005E02FF"/>
    <w:rsid w:val="005E6316"/>
    <w:rsid w:val="005F1611"/>
    <w:rsid w:val="005F7ED3"/>
    <w:rsid w:val="006113B6"/>
    <w:rsid w:val="00622164"/>
    <w:rsid w:val="00622D40"/>
    <w:rsid w:val="0062472A"/>
    <w:rsid w:val="006301D4"/>
    <w:rsid w:val="00636109"/>
    <w:rsid w:val="00645986"/>
    <w:rsid w:val="0065060D"/>
    <w:rsid w:val="0066005C"/>
    <w:rsid w:val="00660DA1"/>
    <w:rsid w:val="00665D2B"/>
    <w:rsid w:val="00677452"/>
    <w:rsid w:val="00680FA0"/>
    <w:rsid w:val="006A600A"/>
    <w:rsid w:val="006A6495"/>
    <w:rsid w:val="006D1A30"/>
    <w:rsid w:val="006D7B09"/>
    <w:rsid w:val="006E5654"/>
    <w:rsid w:val="006E6079"/>
    <w:rsid w:val="006E6414"/>
    <w:rsid w:val="006F2A8E"/>
    <w:rsid w:val="006F373B"/>
    <w:rsid w:val="006F4E4B"/>
    <w:rsid w:val="00700B56"/>
    <w:rsid w:val="00700D24"/>
    <w:rsid w:val="00701443"/>
    <w:rsid w:val="0070365F"/>
    <w:rsid w:val="00710DED"/>
    <w:rsid w:val="0071170E"/>
    <w:rsid w:val="00716423"/>
    <w:rsid w:val="00723C99"/>
    <w:rsid w:val="0072433D"/>
    <w:rsid w:val="00726BD5"/>
    <w:rsid w:val="00727D92"/>
    <w:rsid w:val="007307A2"/>
    <w:rsid w:val="00733779"/>
    <w:rsid w:val="00741E0C"/>
    <w:rsid w:val="00746DDC"/>
    <w:rsid w:val="0075151F"/>
    <w:rsid w:val="007659CB"/>
    <w:rsid w:val="007B0356"/>
    <w:rsid w:val="007B3807"/>
    <w:rsid w:val="007B7BEA"/>
    <w:rsid w:val="007B7E11"/>
    <w:rsid w:val="007C1076"/>
    <w:rsid w:val="007C43A8"/>
    <w:rsid w:val="007D682B"/>
    <w:rsid w:val="007E00A9"/>
    <w:rsid w:val="007E1636"/>
    <w:rsid w:val="007E2F77"/>
    <w:rsid w:val="007F1A74"/>
    <w:rsid w:val="007F286E"/>
    <w:rsid w:val="007F2D6B"/>
    <w:rsid w:val="007F4D07"/>
    <w:rsid w:val="007F63E3"/>
    <w:rsid w:val="00806636"/>
    <w:rsid w:val="00812224"/>
    <w:rsid w:val="00816A40"/>
    <w:rsid w:val="008245F4"/>
    <w:rsid w:val="0082749C"/>
    <w:rsid w:val="00837914"/>
    <w:rsid w:val="008421BA"/>
    <w:rsid w:val="00842CC1"/>
    <w:rsid w:val="008513AE"/>
    <w:rsid w:val="00852F78"/>
    <w:rsid w:val="00853BCB"/>
    <w:rsid w:val="0085467D"/>
    <w:rsid w:val="00875926"/>
    <w:rsid w:val="008763CA"/>
    <w:rsid w:val="008850A5"/>
    <w:rsid w:val="00887493"/>
    <w:rsid w:val="00890E4E"/>
    <w:rsid w:val="008925F2"/>
    <w:rsid w:val="008A476E"/>
    <w:rsid w:val="008A699C"/>
    <w:rsid w:val="008A7304"/>
    <w:rsid w:val="008B40F5"/>
    <w:rsid w:val="008C27E7"/>
    <w:rsid w:val="008E3994"/>
    <w:rsid w:val="008F1277"/>
    <w:rsid w:val="008F607A"/>
    <w:rsid w:val="009078BE"/>
    <w:rsid w:val="009139E9"/>
    <w:rsid w:val="00916757"/>
    <w:rsid w:val="009318E3"/>
    <w:rsid w:val="00931FBA"/>
    <w:rsid w:val="00937735"/>
    <w:rsid w:val="00943CE8"/>
    <w:rsid w:val="00950DA8"/>
    <w:rsid w:val="009521CE"/>
    <w:rsid w:val="009612C7"/>
    <w:rsid w:val="00961674"/>
    <w:rsid w:val="009818CF"/>
    <w:rsid w:val="00985626"/>
    <w:rsid w:val="00993E7A"/>
    <w:rsid w:val="009A2DD9"/>
    <w:rsid w:val="009A4913"/>
    <w:rsid w:val="009A7E79"/>
    <w:rsid w:val="009B0CE4"/>
    <w:rsid w:val="009C1156"/>
    <w:rsid w:val="009C1AD6"/>
    <w:rsid w:val="009D7B41"/>
    <w:rsid w:val="009E6594"/>
    <w:rsid w:val="009F5470"/>
    <w:rsid w:val="009F712F"/>
    <w:rsid w:val="00A03734"/>
    <w:rsid w:val="00A070E3"/>
    <w:rsid w:val="00A11236"/>
    <w:rsid w:val="00A116F3"/>
    <w:rsid w:val="00A1186F"/>
    <w:rsid w:val="00A13539"/>
    <w:rsid w:val="00A155D7"/>
    <w:rsid w:val="00A17F43"/>
    <w:rsid w:val="00A23D83"/>
    <w:rsid w:val="00A353D8"/>
    <w:rsid w:val="00A419E1"/>
    <w:rsid w:val="00A667C2"/>
    <w:rsid w:val="00A77F3F"/>
    <w:rsid w:val="00AA12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5A3B"/>
    <w:rsid w:val="00B76137"/>
    <w:rsid w:val="00B77CA6"/>
    <w:rsid w:val="00B81A0D"/>
    <w:rsid w:val="00B82755"/>
    <w:rsid w:val="00B95E20"/>
    <w:rsid w:val="00BA56F3"/>
    <w:rsid w:val="00BA5BCD"/>
    <w:rsid w:val="00BB26AC"/>
    <w:rsid w:val="00BB3744"/>
    <w:rsid w:val="00BC222A"/>
    <w:rsid w:val="00BE4EA0"/>
    <w:rsid w:val="00BF2B6E"/>
    <w:rsid w:val="00C01A7E"/>
    <w:rsid w:val="00C12990"/>
    <w:rsid w:val="00C1382B"/>
    <w:rsid w:val="00C316A6"/>
    <w:rsid w:val="00C34DC7"/>
    <w:rsid w:val="00C353BC"/>
    <w:rsid w:val="00C55886"/>
    <w:rsid w:val="00C77CF3"/>
    <w:rsid w:val="00C82D8A"/>
    <w:rsid w:val="00C8534F"/>
    <w:rsid w:val="00C94E09"/>
    <w:rsid w:val="00CA2B78"/>
    <w:rsid w:val="00CB3CF0"/>
    <w:rsid w:val="00CB5C0C"/>
    <w:rsid w:val="00CC1489"/>
    <w:rsid w:val="00CC3113"/>
    <w:rsid w:val="00CC41F4"/>
    <w:rsid w:val="00CD24FB"/>
    <w:rsid w:val="00CF2AE7"/>
    <w:rsid w:val="00CF2FE4"/>
    <w:rsid w:val="00CF39A3"/>
    <w:rsid w:val="00CF554A"/>
    <w:rsid w:val="00CF56F2"/>
    <w:rsid w:val="00D05149"/>
    <w:rsid w:val="00D139F2"/>
    <w:rsid w:val="00D22162"/>
    <w:rsid w:val="00D51C88"/>
    <w:rsid w:val="00D567FA"/>
    <w:rsid w:val="00D612C9"/>
    <w:rsid w:val="00D660DD"/>
    <w:rsid w:val="00D66D74"/>
    <w:rsid w:val="00D71774"/>
    <w:rsid w:val="00D80469"/>
    <w:rsid w:val="00D83922"/>
    <w:rsid w:val="00D9069C"/>
    <w:rsid w:val="00DA3A8C"/>
    <w:rsid w:val="00DA621D"/>
    <w:rsid w:val="00DB3D01"/>
    <w:rsid w:val="00DB581C"/>
    <w:rsid w:val="00DC3ACB"/>
    <w:rsid w:val="00DC64AA"/>
    <w:rsid w:val="00DC6B1C"/>
    <w:rsid w:val="00DD3B11"/>
    <w:rsid w:val="00DF4145"/>
    <w:rsid w:val="00DF50AC"/>
    <w:rsid w:val="00E01F8B"/>
    <w:rsid w:val="00E12AC2"/>
    <w:rsid w:val="00E40A1C"/>
    <w:rsid w:val="00E4354F"/>
    <w:rsid w:val="00E53D06"/>
    <w:rsid w:val="00E86190"/>
    <w:rsid w:val="00E9310C"/>
    <w:rsid w:val="00E97F76"/>
    <w:rsid w:val="00EA5FEB"/>
    <w:rsid w:val="00EA7F30"/>
    <w:rsid w:val="00EB01D6"/>
    <w:rsid w:val="00EC6D76"/>
    <w:rsid w:val="00ED4CD2"/>
    <w:rsid w:val="00ED7E47"/>
    <w:rsid w:val="00EF1F85"/>
    <w:rsid w:val="00EF34A6"/>
    <w:rsid w:val="00EF44F1"/>
    <w:rsid w:val="00F02683"/>
    <w:rsid w:val="00F0660F"/>
    <w:rsid w:val="00F223C4"/>
    <w:rsid w:val="00F42A4F"/>
    <w:rsid w:val="00F60E1A"/>
    <w:rsid w:val="00F735ED"/>
    <w:rsid w:val="00F77A2E"/>
    <w:rsid w:val="00F8540B"/>
    <w:rsid w:val="00F91A59"/>
    <w:rsid w:val="00F97474"/>
    <w:rsid w:val="00FA1708"/>
    <w:rsid w:val="00FA35AB"/>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4798</Words>
  <Characters>2736</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2025-08-11T07:03:00Z</cp:lastPrinted>
  <dcterms:created xsi:type="dcterms:W3CDTF">2025-08-04T13:05:00Z</dcterms:created>
  <dcterms:modified xsi:type="dcterms:W3CDTF">2025-08-11T07:03:00Z</dcterms:modified>
</cp:coreProperties>
</file>