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C62D4"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b/>
          <w:bCs/>
          <w:sz w:val="24"/>
          <w:szCs w:val="24"/>
          <w:lang w:eastAsia="lt-LT"/>
        </w:rPr>
        <w:t xml:space="preserve">POVEIKIO KONKURENCIJAI IR ATITIKTIES VALSTYBĖS PAGALBOS REIKALAVIMAMS VERTINIMO </w:t>
      </w:r>
    </w:p>
    <w:p w14:paraId="58B8369B"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b/>
          <w:bCs/>
          <w:sz w:val="24"/>
          <w:szCs w:val="24"/>
          <w:lang w:eastAsia="lt-LT"/>
        </w:rPr>
        <w:t>KLAUSIMYNAS</w:t>
      </w:r>
    </w:p>
    <w:p w14:paraId="2E13BF1D" w14:textId="677A051A" w:rsidR="0016073B" w:rsidRPr="0016073B" w:rsidRDefault="0016073B" w:rsidP="0016073B">
      <w:pPr>
        <w:spacing w:after="0" w:line="240" w:lineRule="auto"/>
        <w:jc w:val="center"/>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w:t>
      </w:r>
      <w:r w:rsidR="00B92ECB">
        <w:rPr>
          <w:rFonts w:ascii="Times New Roman" w:eastAsia="Times New Roman" w:hAnsi="Times New Roman" w:cs="Times New Roman"/>
          <w:sz w:val="24"/>
          <w:szCs w:val="24"/>
          <w:lang w:eastAsia="lt-LT"/>
        </w:rPr>
        <w:t>202</w:t>
      </w:r>
      <w:r w:rsidR="00665E71">
        <w:rPr>
          <w:rFonts w:ascii="Times New Roman" w:eastAsia="Times New Roman" w:hAnsi="Times New Roman" w:cs="Times New Roman"/>
          <w:sz w:val="24"/>
          <w:szCs w:val="24"/>
          <w:lang w:eastAsia="lt-LT"/>
        </w:rPr>
        <w:t>5</w:t>
      </w:r>
      <w:r w:rsidR="00B958B0">
        <w:rPr>
          <w:rFonts w:ascii="Times New Roman" w:eastAsia="Times New Roman" w:hAnsi="Times New Roman" w:cs="Times New Roman"/>
          <w:sz w:val="24"/>
          <w:szCs w:val="24"/>
          <w:lang w:eastAsia="lt-LT"/>
        </w:rPr>
        <w:t>-0</w:t>
      </w:r>
      <w:r w:rsidR="0088107E">
        <w:rPr>
          <w:rFonts w:ascii="Times New Roman" w:eastAsia="Times New Roman" w:hAnsi="Times New Roman" w:cs="Times New Roman"/>
          <w:sz w:val="24"/>
          <w:szCs w:val="24"/>
          <w:lang w:eastAsia="lt-LT"/>
        </w:rPr>
        <w:t>7-2</w:t>
      </w:r>
      <w:r w:rsidR="00435E9E">
        <w:rPr>
          <w:rFonts w:ascii="Times New Roman" w:eastAsia="Times New Roman" w:hAnsi="Times New Roman" w:cs="Times New Roman"/>
          <w:sz w:val="24"/>
          <w:szCs w:val="24"/>
          <w:lang w:eastAsia="lt-LT"/>
        </w:rPr>
        <w:t>8</w:t>
      </w:r>
      <w:r w:rsidR="00B92ECB">
        <w:rPr>
          <w:rFonts w:ascii="Times New Roman" w:eastAsia="Times New Roman" w:hAnsi="Times New Roman" w:cs="Times New Roman"/>
          <w:sz w:val="24"/>
          <w:szCs w:val="24"/>
          <w:lang w:eastAsia="lt-LT"/>
        </w:rPr>
        <w:t xml:space="preserve"> </w:t>
      </w:r>
    </w:p>
    <w:p w14:paraId="4697771A" w14:textId="77777777" w:rsidR="0016073B" w:rsidRPr="0016073B" w:rsidRDefault="0016073B" w:rsidP="0016073B">
      <w:pPr>
        <w:spacing w:after="0" w:line="240" w:lineRule="auto"/>
        <w:ind w:firstLine="3922"/>
        <w:rPr>
          <w:rFonts w:ascii="Times New Roman" w:eastAsia="Times New Roman" w:hAnsi="Times New Roman" w:cs="Times New Roman"/>
          <w:sz w:val="24"/>
          <w:szCs w:val="24"/>
          <w:lang w:val="en-US" w:eastAsia="lt-LT"/>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9"/>
        <w:gridCol w:w="6509"/>
      </w:tblGrid>
      <w:tr w:rsidR="00FD5DAB" w:rsidRPr="0016073B" w14:paraId="0D879490" w14:textId="77777777" w:rsidTr="00363D88">
        <w:trPr>
          <w:jc w:val="center"/>
        </w:trPr>
        <w:tc>
          <w:tcPr>
            <w:tcW w:w="31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C109CC"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Turto valdytojas</w:t>
            </w:r>
          </w:p>
        </w:tc>
        <w:tc>
          <w:tcPr>
            <w:tcW w:w="65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7A1996B" w14:textId="3F5CAE3B" w:rsidR="0016073B" w:rsidRPr="00435E9E" w:rsidRDefault="00FF47D0" w:rsidP="0016073B">
            <w:pPr>
              <w:spacing w:after="0" w:line="240" w:lineRule="auto"/>
              <w:jc w:val="both"/>
              <w:rPr>
                <w:rFonts w:ascii="Times New Roman" w:eastAsia="Times New Roman" w:hAnsi="Times New Roman" w:cs="Times New Roman"/>
                <w:sz w:val="24"/>
                <w:szCs w:val="24"/>
                <w:lang w:eastAsia="lt-LT"/>
              </w:rPr>
            </w:pPr>
            <w:r w:rsidRPr="00435E9E">
              <w:rPr>
                <w:rFonts w:ascii="Times New Roman" w:eastAsia="Times New Roman" w:hAnsi="Times New Roman" w:cs="Times New Roman"/>
                <w:iCs/>
                <w:sz w:val="24"/>
                <w:szCs w:val="24"/>
                <w:lang w:eastAsia="lt-LT"/>
              </w:rPr>
              <w:t xml:space="preserve">Panevėžio rajono </w:t>
            </w:r>
            <w:r w:rsidR="00435E9E" w:rsidRPr="00435E9E">
              <w:rPr>
                <w:rFonts w:ascii="Times New Roman" w:eastAsia="Times New Roman" w:hAnsi="Times New Roman" w:cs="Times New Roman"/>
                <w:iCs/>
                <w:sz w:val="24"/>
                <w:szCs w:val="24"/>
                <w:lang w:eastAsia="lt-LT"/>
              </w:rPr>
              <w:t xml:space="preserve">Miežiškių </w:t>
            </w:r>
            <w:r w:rsidR="0088107E" w:rsidRPr="00435E9E">
              <w:rPr>
                <w:rFonts w:ascii="Times New Roman" w:eastAsia="Times New Roman" w:hAnsi="Times New Roman" w:cs="Times New Roman"/>
                <w:iCs/>
                <w:sz w:val="24"/>
                <w:szCs w:val="24"/>
                <w:lang w:eastAsia="lt-LT"/>
              </w:rPr>
              <w:t>kultūros centras</w:t>
            </w:r>
            <w:r w:rsidRPr="00435E9E">
              <w:rPr>
                <w:rFonts w:ascii="Times New Roman" w:eastAsia="Times New Roman" w:hAnsi="Times New Roman" w:cs="Times New Roman"/>
                <w:iCs/>
                <w:sz w:val="24"/>
                <w:szCs w:val="24"/>
                <w:lang w:eastAsia="lt-LT"/>
              </w:rPr>
              <w:t xml:space="preserve"> (kodas </w:t>
            </w:r>
            <w:r w:rsidR="00435E9E" w:rsidRPr="00435E9E">
              <w:rPr>
                <w:rFonts w:ascii="Times New Roman" w:hAnsi="Times New Roman" w:cs="Times New Roman"/>
                <w:color w:val="000000"/>
                <w:sz w:val="24"/>
                <w:szCs w:val="24"/>
              </w:rPr>
              <w:t>188213255</w:t>
            </w:r>
            <w:r w:rsidRPr="00435E9E">
              <w:rPr>
                <w:rFonts w:ascii="Times New Roman" w:eastAsia="Times New Roman" w:hAnsi="Times New Roman" w:cs="Times New Roman"/>
                <w:iCs/>
                <w:sz w:val="24"/>
                <w:szCs w:val="24"/>
                <w:lang w:eastAsia="lt-LT"/>
              </w:rPr>
              <w:t>)</w:t>
            </w:r>
          </w:p>
        </w:tc>
      </w:tr>
      <w:tr w:rsidR="00FD5DAB" w:rsidRPr="0016073B" w14:paraId="279138BB" w14:textId="77777777" w:rsidTr="003214CB">
        <w:trPr>
          <w:jc w:val="center"/>
        </w:trPr>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5B0100"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Perduodamas turtas </w:t>
            </w:r>
          </w:p>
        </w:tc>
        <w:tc>
          <w:tcPr>
            <w:tcW w:w="6509" w:type="dxa"/>
            <w:tcBorders>
              <w:top w:val="nil"/>
              <w:left w:val="nil"/>
              <w:bottom w:val="single" w:sz="8" w:space="0" w:color="auto"/>
              <w:right w:val="single" w:sz="8" w:space="0" w:color="auto"/>
            </w:tcBorders>
            <w:tcMar>
              <w:top w:w="0" w:type="dxa"/>
              <w:left w:w="108" w:type="dxa"/>
              <w:bottom w:w="0" w:type="dxa"/>
              <w:right w:w="108" w:type="dxa"/>
            </w:tcMar>
          </w:tcPr>
          <w:p w14:paraId="6314947C" w14:textId="6926A59A" w:rsidR="0016073B" w:rsidRPr="00435E9E" w:rsidRDefault="00435E9E" w:rsidP="00435E9E">
            <w:pPr>
              <w:pStyle w:val="Betarp"/>
              <w:rPr>
                <w:rFonts w:ascii="Times New Roman" w:hAnsi="Times New Roman" w:cs="Times New Roman"/>
                <w:sz w:val="24"/>
                <w:szCs w:val="24"/>
                <w:lang w:eastAsia="lt-LT"/>
              </w:rPr>
            </w:pPr>
            <w:r w:rsidRPr="00435E9E">
              <w:rPr>
                <w:rFonts w:ascii="Times New Roman" w:hAnsi="Times New Roman" w:cs="Times New Roman"/>
                <w:sz w:val="24"/>
                <w:szCs w:val="24"/>
                <w:lang w:eastAsia="lt-LT"/>
              </w:rPr>
              <w:t>111,92 kv. m patalpas (unikalus Nr. 6697-9005-0013:0004)</w:t>
            </w:r>
            <w:r w:rsidRPr="00435E9E">
              <w:rPr>
                <w:rFonts w:ascii="Times New Roman" w:hAnsi="Times New Roman" w:cs="Times New Roman"/>
                <w:sz w:val="24"/>
                <w:szCs w:val="24"/>
                <w:lang w:eastAsia="lt-LT"/>
              </w:rPr>
              <w:t xml:space="preserve"> </w:t>
            </w:r>
            <w:r w:rsidRPr="00435E9E">
              <w:rPr>
                <w:rFonts w:ascii="Times New Roman" w:hAnsi="Times New Roman" w:cs="Times New Roman"/>
                <w:sz w:val="24"/>
                <w:szCs w:val="24"/>
                <w:lang w:eastAsia="lt-LT"/>
              </w:rPr>
              <w:t xml:space="preserve">adresu: Pergalės g. 2-1, </w:t>
            </w:r>
            <w:proofErr w:type="spellStart"/>
            <w:r w:rsidRPr="00435E9E">
              <w:rPr>
                <w:rFonts w:ascii="Times New Roman" w:hAnsi="Times New Roman" w:cs="Times New Roman"/>
                <w:sz w:val="24"/>
                <w:szCs w:val="24"/>
                <w:lang w:eastAsia="lt-LT"/>
              </w:rPr>
              <w:t>Trakiškio</w:t>
            </w:r>
            <w:proofErr w:type="spellEnd"/>
            <w:r w:rsidRPr="00435E9E">
              <w:rPr>
                <w:rFonts w:ascii="Times New Roman" w:hAnsi="Times New Roman" w:cs="Times New Roman"/>
                <w:sz w:val="24"/>
                <w:szCs w:val="24"/>
                <w:lang w:eastAsia="lt-LT"/>
              </w:rPr>
              <w:t xml:space="preserve"> k., Panevėžio r. sav.</w:t>
            </w:r>
          </w:p>
        </w:tc>
      </w:tr>
      <w:tr w:rsidR="00FD5DAB" w:rsidRPr="0016073B" w14:paraId="221E01DA" w14:textId="77777777" w:rsidTr="00A17B38">
        <w:trPr>
          <w:jc w:val="center"/>
        </w:trPr>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3A360E"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Panaudos subjektas </w:t>
            </w:r>
          </w:p>
        </w:tc>
        <w:tc>
          <w:tcPr>
            <w:tcW w:w="6509" w:type="dxa"/>
            <w:tcBorders>
              <w:top w:val="nil"/>
              <w:left w:val="nil"/>
              <w:bottom w:val="single" w:sz="8" w:space="0" w:color="auto"/>
              <w:right w:val="single" w:sz="8" w:space="0" w:color="auto"/>
            </w:tcBorders>
            <w:tcMar>
              <w:top w:w="0" w:type="dxa"/>
              <w:left w:w="108" w:type="dxa"/>
              <w:bottom w:w="0" w:type="dxa"/>
              <w:right w:w="108" w:type="dxa"/>
            </w:tcMar>
          </w:tcPr>
          <w:p w14:paraId="19385B94" w14:textId="715BEADE" w:rsidR="0016073B" w:rsidRPr="00435E9E" w:rsidRDefault="00435E9E" w:rsidP="0016073B">
            <w:pPr>
              <w:spacing w:after="0" w:line="240" w:lineRule="auto"/>
              <w:jc w:val="both"/>
              <w:rPr>
                <w:rFonts w:ascii="Times New Roman" w:eastAsia="Times New Roman" w:hAnsi="Times New Roman" w:cs="Times New Roman"/>
                <w:sz w:val="24"/>
                <w:szCs w:val="24"/>
                <w:lang w:eastAsia="lt-LT"/>
              </w:rPr>
            </w:pPr>
            <w:proofErr w:type="spellStart"/>
            <w:r w:rsidRPr="00435E9E">
              <w:rPr>
                <w:rFonts w:ascii="Times New Roman" w:hAnsi="Times New Roman" w:cs="Times New Roman"/>
                <w:sz w:val="24"/>
                <w:szCs w:val="24"/>
                <w:lang w:eastAsia="lt-LT"/>
              </w:rPr>
              <w:t>Trakiškio</w:t>
            </w:r>
            <w:proofErr w:type="spellEnd"/>
            <w:r w:rsidRPr="00435E9E">
              <w:rPr>
                <w:rFonts w:ascii="Times New Roman" w:hAnsi="Times New Roman" w:cs="Times New Roman"/>
                <w:sz w:val="24"/>
                <w:szCs w:val="24"/>
                <w:lang w:eastAsia="lt-LT"/>
              </w:rPr>
              <w:t xml:space="preserve"> gyventojų bendruomen</w:t>
            </w:r>
            <w:r w:rsidRPr="00435E9E">
              <w:rPr>
                <w:rFonts w:ascii="Times New Roman" w:hAnsi="Times New Roman" w:cs="Times New Roman"/>
                <w:sz w:val="24"/>
                <w:szCs w:val="24"/>
                <w:lang w:eastAsia="lt-LT"/>
              </w:rPr>
              <w:t>ė</w:t>
            </w:r>
            <w:r w:rsidRPr="00435E9E">
              <w:rPr>
                <w:rFonts w:ascii="Times New Roman" w:hAnsi="Times New Roman" w:cs="Times New Roman"/>
                <w:sz w:val="24"/>
                <w:szCs w:val="24"/>
                <w:lang w:eastAsia="lt-LT"/>
              </w:rPr>
              <w:t xml:space="preserve"> (kodas 168972921)</w:t>
            </w:r>
          </w:p>
        </w:tc>
      </w:tr>
      <w:tr w:rsidR="00FD5DAB" w:rsidRPr="0016073B" w14:paraId="569AFC76" w14:textId="77777777" w:rsidTr="003214CB">
        <w:trPr>
          <w:trHeight w:val="60"/>
          <w:jc w:val="center"/>
        </w:trPr>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39CDCD"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Turto perdavimo tikslas </w:t>
            </w:r>
          </w:p>
        </w:tc>
        <w:tc>
          <w:tcPr>
            <w:tcW w:w="6509" w:type="dxa"/>
            <w:tcBorders>
              <w:top w:val="nil"/>
              <w:left w:val="nil"/>
              <w:bottom w:val="single" w:sz="8" w:space="0" w:color="auto"/>
              <w:right w:val="single" w:sz="8" w:space="0" w:color="auto"/>
            </w:tcBorders>
            <w:tcMar>
              <w:top w:w="0" w:type="dxa"/>
              <w:left w:w="108" w:type="dxa"/>
              <w:bottom w:w="0" w:type="dxa"/>
              <w:right w:w="108" w:type="dxa"/>
            </w:tcMar>
          </w:tcPr>
          <w:p w14:paraId="689927DB" w14:textId="758F4074" w:rsidR="0016073B" w:rsidRPr="00435E9E" w:rsidRDefault="00363D88" w:rsidP="005B7CA8">
            <w:pPr>
              <w:spacing w:after="0" w:line="240" w:lineRule="auto"/>
              <w:jc w:val="both"/>
              <w:rPr>
                <w:rFonts w:ascii="Times New Roman" w:eastAsia="Times New Roman" w:hAnsi="Times New Roman" w:cs="Times New Roman"/>
                <w:sz w:val="24"/>
                <w:szCs w:val="24"/>
                <w:lang w:eastAsia="lt-LT"/>
              </w:rPr>
            </w:pPr>
            <w:r w:rsidRPr="00435E9E">
              <w:rPr>
                <w:rFonts w:ascii="Times New Roman" w:eastAsia="Times New Roman" w:hAnsi="Times New Roman" w:cs="Times New Roman"/>
                <w:color w:val="000000"/>
                <w:sz w:val="24"/>
                <w:szCs w:val="24"/>
                <w:lang w:eastAsia="ar-SA"/>
              </w:rPr>
              <w:t>tenkinti gyvenamosios vietovės bendruomenės viešuosius poreikius</w:t>
            </w:r>
          </w:p>
        </w:tc>
      </w:tr>
    </w:tbl>
    <w:p w14:paraId="12D41708" w14:textId="77777777" w:rsidR="0016073B" w:rsidRPr="0016073B" w:rsidRDefault="0016073B" w:rsidP="0016073B">
      <w:pPr>
        <w:spacing w:after="0" w:line="240" w:lineRule="auto"/>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4"/>
        <w:gridCol w:w="4382"/>
        <w:gridCol w:w="2093"/>
        <w:gridCol w:w="2389"/>
      </w:tblGrid>
      <w:tr w:rsidR="0016073B" w:rsidRPr="0016073B" w14:paraId="0834429A" w14:textId="77777777" w:rsidTr="0016073B">
        <w:tc>
          <w:tcPr>
            <w:tcW w:w="5000" w:type="pct"/>
            <w:gridSpan w:val="4"/>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14:paraId="6D84516A" w14:textId="77777777" w:rsidR="0016073B" w:rsidRPr="0016073B" w:rsidRDefault="0016073B" w:rsidP="0016073B">
            <w:pPr>
              <w:spacing w:after="0" w:line="240" w:lineRule="auto"/>
              <w:ind w:left="720"/>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I dalis. Perduodamo turto panaudojimo ūkinei veiklai vykdyti požymių nustatymas </w:t>
            </w:r>
          </w:p>
        </w:tc>
      </w:tr>
      <w:tr w:rsidR="0016073B" w:rsidRPr="0016073B" w14:paraId="5C1CABCB" w14:textId="77777777" w:rsidTr="0016073B">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EBC16B" w14:textId="77777777" w:rsidR="0016073B" w:rsidRPr="0016073B" w:rsidRDefault="0016073B" w:rsidP="0016073B">
            <w:pPr>
              <w:spacing w:after="0" w:line="240" w:lineRule="auto"/>
              <w:ind w:left="360" w:hanging="360"/>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1.   </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0A681DE9"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Ar panaudos subjektas teikia paslaugas, kurias teikia ir privatūs subjektai</w:t>
            </w:r>
            <w:r w:rsidRPr="0016073B">
              <w:rPr>
                <w:rFonts w:ascii="Times New Roman" w:eastAsia="Times New Roman" w:hAnsi="Times New Roman" w:cs="Times New Roman"/>
                <w:color w:val="000000"/>
                <w:sz w:val="24"/>
                <w:szCs w:val="24"/>
                <w:lang w:eastAsia="lt-LT"/>
              </w:rPr>
              <w:t xml:space="preserve"> </w:t>
            </w:r>
          </w:p>
          <w:p w14:paraId="575026AB" w14:textId="77777777" w:rsidR="0016073B" w:rsidRPr="0016073B" w:rsidRDefault="0016073B" w:rsidP="0016073B">
            <w:pPr>
              <w:spacing w:after="0" w:line="240" w:lineRule="auto"/>
              <w:jc w:val="both"/>
              <w:rPr>
                <w:rFonts w:ascii="Times New Roman" w:eastAsia="Times New Roman" w:hAnsi="Times New Roman" w:cs="Times New Roman"/>
                <w:sz w:val="24"/>
                <w:szCs w:val="24"/>
                <w:lang w:eastAsia="lt-LT"/>
              </w:rPr>
            </w:pPr>
            <w:r w:rsidRPr="0016073B">
              <w:rPr>
                <w:rFonts w:ascii="Times New Roman" w:eastAsia="Times New Roman" w:hAnsi="Times New Roman" w:cs="Times New Roman"/>
                <w:i/>
                <w:iCs/>
                <w:color w:val="000000"/>
                <w:sz w:val="20"/>
                <w:szCs w:val="20"/>
                <w:lang w:eastAsia="lt-LT"/>
              </w:rPr>
              <w:t>(privatūs subjektai – fiziniai asmenys, bet kokios teisinės formos privatūs ir viešieji juridiniai asmenys (išskyrus viešuosius juridinius asmenis, kurie laikomi viešojo sektoriaus subjektu pagal Lietuvos Respublikos viešojo sektoriaus atskaitomybės įstatymą) arba tokių asmenų grupė, kurie rinkoje siūlo vykdyti darbus, tiekti prekes ar teikti paslaugas)</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38E862B6"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461FABDF"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481155FD"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770E8958"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F75F44"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16073B" w:rsidRPr="0016073B" w14:paraId="410F2449"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B7E66A" w14:textId="77777777" w:rsidR="0016073B" w:rsidRPr="00A17B38" w:rsidRDefault="00E10D08" w:rsidP="00E10D08">
            <w:pPr>
              <w:spacing w:after="0" w:line="240" w:lineRule="auto"/>
              <w:jc w:val="both"/>
              <w:rPr>
                <w:rFonts w:ascii="Times New Roman" w:eastAsia="Times New Roman" w:hAnsi="Times New Roman" w:cs="Times New Roman"/>
                <w:sz w:val="24"/>
                <w:szCs w:val="24"/>
                <w:lang w:eastAsia="lt-LT"/>
              </w:rPr>
            </w:pPr>
            <w:r w:rsidRPr="00A17B38">
              <w:rPr>
                <w:rFonts w:ascii="Times New Roman" w:hAnsi="Times New Roman" w:cs="Times New Roman"/>
                <w:sz w:val="24"/>
                <w:szCs w:val="24"/>
              </w:rPr>
              <w:t>Teikiamos</w:t>
            </w:r>
            <w:r w:rsidR="0083536A" w:rsidRPr="00A17B38">
              <w:rPr>
                <w:rFonts w:ascii="Times New Roman" w:hAnsi="Times New Roman" w:cs="Times New Roman"/>
                <w:sz w:val="24"/>
                <w:szCs w:val="24"/>
              </w:rPr>
              <w:t xml:space="preserve"> </w:t>
            </w:r>
            <w:r w:rsidRPr="00A17B38">
              <w:rPr>
                <w:rFonts w:ascii="Times New Roman" w:hAnsi="Times New Roman" w:cs="Times New Roman"/>
                <w:sz w:val="24"/>
                <w:szCs w:val="24"/>
              </w:rPr>
              <w:t xml:space="preserve">įstatuose numatytos paslaugos, kurių neteikia privatūs </w:t>
            </w:r>
          </w:p>
        </w:tc>
      </w:tr>
      <w:tr w:rsidR="0016073B" w:rsidRPr="0016073B" w14:paraId="45159CAD" w14:textId="77777777" w:rsidTr="0016073B">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EFCBB3" w14:textId="77777777" w:rsidR="0016073B" w:rsidRPr="0016073B" w:rsidRDefault="0016073B" w:rsidP="0016073B">
            <w:pPr>
              <w:spacing w:after="0" w:line="240" w:lineRule="auto"/>
              <w:ind w:left="360" w:hanging="360"/>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2.   </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1666814C"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Ar panaudos subjektas parduoda prekes</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757B1068"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0D3150C8"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37F4CAD2"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4F62E001"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287023"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16073B" w:rsidRPr="0016073B" w14:paraId="547E5225"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3878C8" w14:textId="77777777" w:rsidR="0016073B" w:rsidRPr="0016073B" w:rsidRDefault="0016073B" w:rsidP="0016073B">
            <w:pPr>
              <w:spacing w:after="0" w:line="240" w:lineRule="auto"/>
              <w:jc w:val="both"/>
              <w:rPr>
                <w:rFonts w:ascii="Times New Roman" w:eastAsia="Times New Roman" w:hAnsi="Times New Roman" w:cs="Times New Roman"/>
                <w:sz w:val="24"/>
                <w:szCs w:val="24"/>
                <w:lang w:eastAsia="lt-LT"/>
              </w:rPr>
            </w:pPr>
            <w:r w:rsidRPr="0016073B">
              <w:rPr>
                <w:rFonts w:ascii="Times New Roman" w:eastAsia="Times New Roman" w:hAnsi="Times New Roman" w:cs="Times New Roman"/>
                <w:i/>
                <w:iCs/>
                <w:sz w:val="20"/>
                <w:szCs w:val="20"/>
                <w:lang w:eastAsia="lt-LT"/>
              </w:rPr>
              <w:t>(Jeigu atsakymas „Ne“, papildomo atsakymo pagrindimo nereikia. Jeigu atsakymas „Taip“, nurodoma, kokiomis prekėmis panaudos subjektas prekiauja, ir ne daugiau kaip 5 žinomi privatūs subjektai, kurie taip pat prekiauja atitinkamomis prekėmis.)</w:t>
            </w:r>
          </w:p>
        </w:tc>
      </w:tr>
      <w:tr w:rsidR="0016073B" w:rsidRPr="0016073B" w14:paraId="579C1657" w14:textId="77777777" w:rsidTr="0016073B">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2225D8" w14:textId="77777777" w:rsidR="0016073B" w:rsidRPr="0016073B" w:rsidRDefault="0016073B" w:rsidP="0016073B">
            <w:pPr>
              <w:spacing w:after="0" w:line="240" w:lineRule="auto"/>
              <w:ind w:left="360" w:hanging="360"/>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3.   </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72127F1F"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Jeigu į 1 ir (arba) 2 klausimus atsakyta „Taip“, nurodoma, ar perduodamas turtas bus naudojamas atsakymo į 1 ir (arba) 2 klausimus pagrindime nurodytoms veikloms </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4AA3B62E"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0590EE89"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241BBFDC"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3B3F015F"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11E305"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16073B" w:rsidRPr="0016073B" w14:paraId="3EE04716" w14:textId="77777777" w:rsidTr="0084448D">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7B246915" w14:textId="40EA40EF" w:rsidR="0016073B" w:rsidRPr="001E1147" w:rsidRDefault="0084448D" w:rsidP="0016073B">
            <w:pPr>
              <w:spacing w:after="0" w:line="240" w:lineRule="auto"/>
              <w:jc w:val="both"/>
              <w:rPr>
                <w:rFonts w:ascii="Times New Roman" w:eastAsia="Times New Roman" w:hAnsi="Times New Roman" w:cs="Times New Roman"/>
                <w:sz w:val="24"/>
                <w:szCs w:val="24"/>
                <w:lang w:eastAsia="lt-LT"/>
              </w:rPr>
            </w:pPr>
            <w:r w:rsidRPr="001E1147">
              <w:rPr>
                <w:rFonts w:ascii="Times New Roman" w:hAnsi="Times New Roman" w:cs="Times New Roman"/>
                <w:iCs/>
                <w:sz w:val="24"/>
                <w:szCs w:val="24"/>
              </w:rPr>
              <w:t>Bus vykdoma patalpų ir jose vykdomos veiklos apžiūra vieną kartą per metus.</w:t>
            </w:r>
          </w:p>
        </w:tc>
      </w:tr>
      <w:tr w:rsidR="0016073B" w:rsidRPr="0016073B" w14:paraId="3F5BC073" w14:textId="77777777" w:rsidTr="0016073B">
        <w:tc>
          <w:tcPr>
            <w:tcW w:w="5000" w:type="pct"/>
            <w:gridSpan w:val="4"/>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14:paraId="3D13E598" w14:textId="77777777" w:rsidR="0016073B" w:rsidRPr="001E1147" w:rsidRDefault="0016073B" w:rsidP="0016073B">
            <w:pPr>
              <w:spacing w:after="0" w:line="240" w:lineRule="auto"/>
              <w:jc w:val="center"/>
              <w:rPr>
                <w:rFonts w:ascii="Times New Roman" w:eastAsia="Times New Roman" w:hAnsi="Times New Roman" w:cs="Times New Roman"/>
                <w:sz w:val="24"/>
                <w:szCs w:val="24"/>
                <w:lang w:eastAsia="lt-LT"/>
              </w:rPr>
            </w:pPr>
            <w:r w:rsidRPr="001E1147">
              <w:rPr>
                <w:rFonts w:ascii="Times New Roman" w:eastAsia="Times New Roman" w:hAnsi="Times New Roman" w:cs="Times New Roman"/>
                <w:b/>
                <w:bCs/>
                <w:sz w:val="24"/>
                <w:szCs w:val="24"/>
                <w:lang w:eastAsia="lt-LT"/>
              </w:rPr>
              <w:t>II dalis. Poveikio konkurencijai ir atitikties valstybės pagalbos reikalavimams vertinimas</w:t>
            </w:r>
          </w:p>
        </w:tc>
      </w:tr>
      <w:tr w:rsidR="0016073B" w:rsidRPr="0016073B" w14:paraId="1035576B" w14:textId="77777777" w:rsidTr="00E22A4E">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F2D983" w14:textId="77777777" w:rsidR="0016073B" w:rsidRPr="0016073B" w:rsidRDefault="0016073B" w:rsidP="0016073B">
            <w:pPr>
              <w:spacing w:after="0" w:line="240" w:lineRule="auto"/>
              <w:ind w:left="357"/>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1.</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288F5959"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Ar panaudos subjektas konkuruoja su kitais subjektais konkrečiame regione ar visoje Lietuvoje</w:t>
            </w:r>
          </w:p>
        </w:tc>
        <w:tc>
          <w:tcPr>
            <w:tcW w:w="1098" w:type="pct"/>
            <w:tcBorders>
              <w:top w:val="nil"/>
              <w:left w:val="nil"/>
              <w:bottom w:val="single" w:sz="8" w:space="0" w:color="auto"/>
              <w:right w:val="single" w:sz="8" w:space="0" w:color="auto"/>
            </w:tcBorders>
            <w:tcMar>
              <w:top w:w="0" w:type="dxa"/>
              <w:left w:w="108" w:type="dxa"/>
              <w:bottom w:w="0" w:type="dxa"/>
              <w:right w:w="108" w:type="dxa"/>
            </w:tcMar>
          </w:tcPr>
          <w:p w14:paraId="1E636E3F" w14:textId="46B2C2BD"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6789223A"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12F305E1"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3AF6955E"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674CB4"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16073B" w:rsidRPr="0016073B" w14:paraId="7775FB8B"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CD1A48" w14:textId="7400C5DF" w:rsidR="0016073B" w:rsidRPr="0016073B" w:rsidRDefault="0084448D" w:rsidP="0016073B">
            <w:pPr>
              <w:spacing w:after="0" w:line="240" w:lineRule="auto"/>
              <w:jc w:val="both"/>
              <w:rPr>
                <w:rFonts w:ascii="Times New Roman" w:eastAsia="Times New Roman" w:hAnsi="Times New Roman" w:cs="Times New Roman"/>
                <w:sz w:val="24"/>
                <w:szCs w:val="24"/>
                <w:lang w:eastAsia="lt-LT"/>
              </w:rPr>
            </w:pPr>
            <w:r w:rsidRPr="0084448D">
              <w:rPr>
                <w:rFonts w:ascii="Times New Roman" w:eastAsia="Times New Roman" w:hAnsi="Times New Roman" w:cs="Times New Roman"/>
                <w:sz w:val="24"/>
                <w:szCs w:val="24"/>
                <w:lang w:eastAsia="lt-LT"/>
              </w:rPr>
              <w:t>Paslaugos teikiamos paslaugų gavėjų gyvenamoje vietovėje.</w:t>
            </w:r>
          </w:p>
        </w:tc>
      </w:tr>
      <w:tr w:rsidR="0016073B" w:rsidRPr="0016073B" w14:paraId="38BC1EDD" w14:textId="77777777" w:rsidTr="0016073B">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3FF6F7" w14:textId="77777777" w:rsidR="0016073B" w:rsidRPr="0016073B" w:rsidRDefault="0016073B" w:rsidP="0016073B">
            <w:pPr>
              <w:spacing w:after="0" w:line="240" w:lineRule="auto"/>
              <w:ind w:left="357"/>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2.</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24F211C3"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Ar panaudos subjektas konkuruoja su kitais subjektais, veikiančiais užsienyje</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75A029DF" w14:textId="52E594AA"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1C734D85"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0E71A463"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1ECCF385"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F8E744"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16073B" w:rsidRPr="0016073B" w14:paraId="1E50CAF7"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A70AA9" w14:textId="0D70E79A" w:rsidR="0016073B" w:rsidRPr="0016073B" w:rsidRDefault="0084448D" w:rsidP="0016073B">
            <w:pPr>
              <w:spacing w:after="0" w:line="240" w:lineRule="auto"/>
              <w:jc w:val="both"/>
              <w:rPr>
                <w:rFonts w:ascii="Times New Roman" w:eastAsia="Times New Roman" w:hAnsi="Times New Roman" w:cs="Times New Roman"/>
                <w:sz w:val="24"/>
                <w:szCs w:val="24"/>
                <w:lang w:eastAsia="lt-LT"/>
              </w:rPr>
            </w:pPr>
            <w:r w:rsidRPr="0084448D">
              <w:rPr>
                <w:rFonts w:ascii="Times New Roman" w:eastAsia="Times New Roman" w:hAnsi="Times New Roman" w:cs="Times New Roman"/>
                <w:sz w:val="24"/>
                <w:szCs w:val="24"/>
                <w:lang w:eastAsia="lt-LT"/>
              </w:rPr>
              <w:t>Paslaugos teikiamos paslaugų gavėjų gyvenamoje vietovėje.</w:t>
            </w:r>
          </w:p>
        </w:tc>
      </w:tr>
      <w:tr w:rsidR="0016073B" w:rsidRPr="0016073B" w14:paraId="5CAAFC0A" w14:textId="77777777" w:rsidTr="0016073B">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8729D8" w14:textId="77777777" w:rsidR="0016073B" w:rsidRPr="0016073B" w:rsidRDefault="0016073B" w:rsidP="0016073B">
            <w:pPr>
              <w:spacing w:after="0" w:line="240" w:lineRule="auto"/>
              <w:ind w:left="357"/>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lastRenderedPageBreak/>
              <w:t>3.</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085CFB38"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Ar turto perdavimui taikomas vienas iš Europos Komisijos patvirtintų </w:t>
            </w:r>
            <w:r w:rsidRPr="0016073B">
              <w:rPr>
                <w:rFonts w:ascii="Times New Roman" w:eastAsia="Times New Roman" w:hAnsi="Times New Roman" w:cs="Times New Roman"/>
                <w:b/>
                <w:bCs/>
                <w:i/>
                <w:iCs/>
                <w:sz w:val="24"/>
                <w:szCs w:val="24"/>
                <w:lang w:eastAsia="lt-LT"/>
              </w:rPr>
              <w:t xml:space="preserve">de </w:t>
            </w:r>
            <w:proofErr w:type="spellStart"/>
            <w:r w:rsidRPr="0016073B">
              <w:rPr>
                <w:rFonts w:ascii="Times New Roman" w:eastAsia="Times New Roman" w:hAnsi="Times New Roman" w:cs="Times New Roman"/>
                <w:b/>
                <w:bCs/>
                <w:i/>
                <w:iCs/>
                <w:sz w:val="24"/>
                <w:szCs w:val="24"/>
                <w:lang w:eastAsia="lt-LT"/>
              </w:rPr>
              <w:t>minimis</w:t>
            </w:r>
            <w:proofErr w:type="spellEnd"/>
            <w:r w:rsidRPr="0016073B">
              <w:rPr>
                <w:rFonts w:ascii="Times New Roman" w:eastAsia="Times New Roman" w:hAnsi="Times New Roman" w:cs="Times New Roman"/>
                <w:b/>
                <w:bCs/>
                <w:sz w:val="24"/>
                <w:szCs w:val="24"/>
                <w:lang w:eastAsia="lt-LT"/>
              </w:rPr>
              <w:t xml:space="preserve"> pagalbos reglamentų</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721E4C36" w14:textId="4C852CF3"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0F5EAEA7"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3E5EFA09"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177D2F17"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94047E"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16073B" w:rsidRPr="0016073B" w14:paraId="467BF2E9"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844C9D" w14:textId="77777777" w:rsidR="0016073B" w:rsidRPr="0016073B" w:rsidRDefault="0016073B" w:rsidP="0016073B">
            <w:pPr>
              <w:spacing w:after="0" w:line="240" w:lineRule="auto"/>
              <w:jc w:val="both"/>
              <w:rPr>
                <w:rFonts w:ascii="Times New Roman" w:eastAsia="Times New Roman" w:hAnsi="Times New Roman" w:cs="Times New Roman"/>
                <w:sz w:val="24"/>
                <w:szCs w:val="24"/>
                <w:lang w:eastAsia="lt-LT"/>
              </w:rPr>
            </w:pPr>
            <w:r w:rsidRPr="0016073B">
              <w:rPr>
                <w:rFonts w:ascii="Times New Roman" w:eastAsia="Times New Roman" w:hAnsi="Times New Roman" w:cs="Times New Roman"/>
                <w:i/>
                <w:iCs/>
                <w:sz w:val="20"/>
                <w:szCs w:val="20"/>
                <w:lang w:eastAsia="lt-LT"/>
              </w:rPr>
              <w:t>(Jeigu atsakymas „Ne“, papildomo atsakymo pagrindimo nereikia. Jeigu atsakymas „Taip“, nurodoma, kuris reglamentas bus taikomas ir koks pagalbos dydis apskaičiuotas.)</w:t>
            </w:r>
          </w:p>
        </w:tc>
      </w:tr>
    </w:tbl>
    <w:p w14:paraId="1C22A040" w14:textId="77777777" w:rsidR="0016073B" w:rsidRPr="0016073B" w:rsidRDefault="0016073B" w:rsidP="0016073B">
      <w:pPr>
        <w:spacing w:after="0" w:line="240" w:lineRule="auto"/>
        <w:ind w:firstLine="567"/>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Pastabos:</w:t>
      </w:r>
    </w:p>
    <w:p w14:paraId="776A754A" w14:textId="77777777" w:rsidR="0016073B" w:rsidRPr="0016073B" w:rsidRDefault="0016073B" w:rsidP="0016073B">
      <w:pPr>
        <w:spacing w:after="0" w:line="240" w:lineRule="auto"/>
        <w:ind w:firstLine="567"/>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Vartojamos sąvokos suprantamos taip, kaip jos apibrėžtos arba vartojamos Lietuvos Respublikos konkurencijos įstatyme.</w:t>
      </w:r>
    </w:p>
    <w:p w14:paraId="4A228102" w14:textId="77777777" w:rsidR="0016073B" w:rsidRPr="0016073B" w:rsidRDefault="0016073B" w:rsidP="0016073B">
      <w:pPr>
        <w:spacing w:after="0" w:line="240" w:lineRule="auto"/>
        <w:ind w:firstLine="567"/>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xml:space="preserve">Europos Komisijos patvirtintų </w:t>
      </w:r>
      <w:r w:rsidRPr="0016073B">
        <w:rPr>
          <w:rFonts w:ascii="Times New Roman" w:eastAsia="Times New Roman" w:hAnsi="Times New Roman" w:cs="Times New Roman"/>
          <w:i/>
          <w:iCs/>
          <w:sz w:val="24"/>
          <w:szCs w:val="24"/>
          <w:lang w:eastAsia="lt-LT"/>
        </w:rPr>
        <w:t xml:space="preserve">de </w:t>
      </w:r>
      <w:proofErr w:type="spellStart"/>
      <w:r w:rsidRPr="0016073B">
        <w:rPr>
          <w:rFonts w:ascii="Times New Roman" w:eastAsia="Times New Roman" w:hAnsi="Times New Roman" w:cs="Times New Roman"/>
          <w:i/>
          <w:iCs/>
          <w:sz w:val="24"/>
          <w:szCs w:val="24"/>
          <w:lang w:eastAsia="lt-LT"/>
        </w:rPr>
        <w:t>minimis</w:t>
      </w:r>
      <w:proofErr w:type="spellEnd"/>
      <w:r w:rsidRPr="0016073B">
        <w:rPr>
          <w:rFonts w:ascii="Times New Roman" w:eastAsia="Times New Roman" w:hAnsi="Times New Roman" w:cs="Times New Roman"/>
          <w:sz w:val="24"/>
          <w:szCs w:val="24"/>
          <w:lang w:eastAsia="lt-LT"/>
        </w:rPr>
        <w:t xml:space="preserve"> pagalbos reglamentų sąrašą galima rasti:</w:t>
      </w:r>
    </w:p>
    <w:p w14:paraId="28BBFD93" w14:textId="77777777" w:rsidR="0016073B" w:rsidRPr="0016073B" w:rsidRDefault="0016073B" w:rsidP="0016073B">
      <w:pPr>
        <w:spacing w:after="0" w:line="240" w:lineRule="auto"/>
        <w:ind w:firstLine="567"/>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xml:space="preserve">http://kt.gov.lt/lt/veiklos-sritys/valstybes-pagalba/susijusi-informacija-2/bendrosios-isimties-reglamentai. </w:t>
      </w:r>
    </w:p>
    <w:p w14:paraId="4EFBADB1" w14:textId="77777777" w:rsidR="0016073B" w:rsidRPr="0016073B" w:rsidRDefault="0016073B" w:rsidP="0016073B">
      <w:pPr>
        <w:spacing w:after="0" w:line="240" w:lineRule="auto"/>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w:t>
      </w:r>
    </w:p>
    <w:p w14:paraId="28434F78" w14:textId="77777777" w:rsidR="0016073B" w:rsidRPr="0016073B" w:rsidRDefault="0016073B" w:rsidP="0016073B">
      <w:pPr>
        <w:spacing w:after="0" w:line="240" w:lineRule="auto"/>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w:t>
      </w:r>
    </w:p>
    <w:p w14:paraId="394C8536" w14:textId="7989AC6D" w:rsidR="004059C4" w:rsidRDefault="0083536A" w:rsidP="0083536A">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Vyr. specialistė</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Jadvyga Balčienė</w:t>
      </w:r>
    </w:p>
    <w:sectPr w:rsidR="004059C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34910"/>
    <w:multiLevelType w:val="hybridMultilevel"/>
    <w:tmpl w:val="F92E00D0"/>
    <w:lvl w:ilvl="0" w:tplc="ECCE59AE">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15:restartNumberingAfterBreak="0">
    <w:nsid w:val="4B221E25"/>
    <w:multiLevelType w:val="hybridMultilevel"/>
    <w:tmpl w:val="5ED69B0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281692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8633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73B"/>
    <w:rsid w:val="00006675"/>
    <w:rsid w:val="000C277B"/>
    <w:rsid w:val="000D7732"/>
    <w:rsid w:val="000E48C1"/>
    <w:rsid w:val="001205B0"/>
    <w:rsid w:val="0016073B"/>
    <w:rsid w:val="00187C3A"/>
    <w:rsid w:val="001C6B9B"/>
    <w:rsid w:val="001C755B"/>
    <w:rsid w:val="001E1147"/>
    <w:rsid w:val="00271335"/>
    <w:rsid w:val="002D34DA"/>
    <w:rsid w:val="002E217B"/>
    <w:rsid w:val="003214CB"/>
    <w:rsid w:val="0036054F"/>
    <w:rsid w:val="00363D88"/>
    <w:rsid w:val="00381794"/>
    <w:rsid w:val="003A5362"/>
    <w:rsid w:val="003F1267"/>
    <w:rsid w:val="003F782B"/>
    <w:rsid w:val="004059C4"/>
    <w:rsid w:val="00435E9E"/>
    <w:rsid w:val="004E7F5D"/>
    <w:rsid w:val="0057164E"/>
    <w:rsid w:val="005823C2"/>
    <w:rsid w:val="005B7CA8"/>
    <w:rsid w:val="00632884"/>
    <w:rsid w:val="006504FC"/>
    <w:rsid w:val="00665E71"/>
    <w:rsid w:val="00751FB7"/>
    <w:rsid w:val="0083536A"/>
    <w:rsid w:val="0084395F"/>
    <w:rsid w:val="0084448D"/>
    <w:rsid w:val="0088107E"/>
    <w:rsid w:val="008B3DFC"/>
    <w:rsid w:val="008B4738"/>
    <w:rsid w:val="00965A17"/>
    <w:rsid w:val="0097108F"/>
    <w:rsid w:val="00A17B38"/>
    <w:rsid w:val="00A714EB"/>
    <w:rsid w:val="00B92ECB"/>
    <w:rsid w:val="00B958B0"/>
    <w:rsid w:val="00C11BFA"/>
    <w:rsid w:val="00C245FF"/>
    <w:rsid w:val="00C54152"/>
    <w:rsid w:val="00C94D5A"/>
    <w:rsid w:val="00CD35CC"/>
    <w:rsid w:val="00E10D08"/>
    <w:rsid w:val="00E22A4E"/>
    <w:rsid w:val="00E734FC"/>
    <w:rsid w:val="00E94B5E"/>
    <w:rsid w:val="00F51FFA"/>
    <w:rsid w:val="00F639EE"/>
    <w:rsid w:val="00FD5DAB"/>
    <w:rsid w:val="00FF47D0"/>
    <w:rsid w:val="00FF7F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2D5BA"/>
  <w15:chartTrackingRefBased/>
  <w15:docId w15:val="{E337492A-4BAF-4ACD-905C-8EC361FD5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F7FE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F7FED"/>
    <w:rPr>
      <w:rFonts w:ascii="Segoe UI" w:hAnsi="Segoe UI" w:cs="Segoe UI"/>
      <w:sz w:val="18"/>
      <w:szCs w:val="18"/>
    </w:rPr>
  </w:style>
  <w:style w:type="paragraph" w:styleId="Pagrindinistekstas">
    <w:name w:val="Body Text"/>
    <w:basedOn w:val="prastasis"/>
    <w:link w:val="PagrindinistekstasDiagrama"/>
    <w:rsid w:val="008B3DFC"/>
    <w:pPr>
      <w:spacing w:after="0" w:line="240" w:lineRule="auto"/>
      <w:jc w:val="both"/>
    </w:pPr>
    <w:rPr>
      <w:rFonts w:ascii="Times New Roman" w:eastAsia="Times New Roman" w:hAnsi="Times New Roman" w:cs="Times New Roman"/>
      <w:sz w:val="24"/>
      <w:szCs w:val="20"/>
      <w:lang w:eastAsia="ru-RU"/>
    </w:rPr>
  </w:style>
  <w:style w:type="character" w:customStyle="1" w:styleId="PagrindinistekstasDiagrama">
    <w:name w:val="Pagrindinis tekstas Diagrama"/>
    <w:basedOn w:val="Numatytasispastraiposriftas"/>
    <w:link w:val="Pagrindinistekstas"/>
    <w:rsid w:val="008B3DFC"/>
    <w:rPr>
      <w:rFonts w:ascii="Times New Roman" w:eastAsia="Times New Roman" w:hAnsi="Times New Roman" w:cs="Times New Roman"/>
      <w:sz w:val="24"/>
      <w:szCs w:val="20"/>
      <w:lang w:eastAsia="ru-RU"/>
    </w:rPr>
  </w:style>
  <w:style w:type="paragraph" w:styleId="Betarp">
    <w:name w:val="No Spacing"/>
    <w:uiPriority w:val="1"/>
    <w:qFormat/>
    <w:rsid w:val="008B3DFC"/>
    <w:pPr>
      <w:spacing w:after="0" w:line="240" w:lineRule="auto"/>
    </w:pPr>
  </w:style>
  <w:style w:type="paragraph" w:styleId="Sraopastraipa">
    <w:name w:val="List Paragraph"/>
    <w:basedOn w:val="prastasis"/>
    <w:uiPriority w:val="34"/>
    <w:qFormat/>
    <w:rsid w:val="003214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6865">
      <w:bodyDiv w:val="1"/>
      <w:marLeft w:val="0"/>
      <w:marRight w:val="0"/>
      <w:marTop w:val="0"/>
      <w:marBottom w:val="0"/>
      <w:divBdr>
        <w:top w:val="none" w:sz="0" w:space="0" w:color="auto"/>
        <w:left w:val="none" w:sz="0" w:space="0" w:color="auto"/>
        <w:bottom w:val="none" w:sz="0" w:space="0" w:color="auto"/>
        <w:right w:val="none" w:sz="0" w:space="0" w:color="auto"/>
      </w:divBdr>
      <w:divsChild>
        <w:div w:id="1849825745">
          <w:marLeft w:val="0"/>
          <w:marRight w:val="0"/>
          <w:marTop w:val="0"/>
          <w:marBottom w:val="0"/>
          <w:divBdr>
            <w:top w:val="none" w:sz="0" w:space="0" w:color="auto"/>
            <w:left w:val="none" w:sz="0" w:space="0" w:color="auto"/>
            <w:bottom w:val="none" w:sz="0" w:space="0" w:color="auto"/>
            <w:right w:val="none" w:sz="0" w:space="0" w:color="auto"/>
          </w:divBdr>
        </w:div>
      </w:divsChild>
    </w:div>
    <w:div w:id="682127258">
      <w:bodyDiv w:val="1"/>
      <w:marLeft w:val="0"/>
      <w:marRight w:val="0"/>
      <w:marTop w:val="0"/>
      <w:marBottom w:val="0"/>
      <w:divBdr>
        <w:top w:val="none" w:sz="0" w:space="0" w:color="auto"/>
        <w:left w:val="none" w:sz="0" w:space="0" w:color="auto"/>
        <w:bottom w:val="none" w:sz="0" w:space="0" w:color="auto"/>
        <w:right w:val="none" w:sz="0" w:space="0" w:color="auto"/>
      </w:divBdr>
    </w:div>
    <w:div w:id="1195465401">
      <w:bodyDiv w:val="1"/>
      <w:marLeft w:val="0"/>
      <w:marRight w:val="0"/>
      <w:marTop w:val="0"/>
      <w:marBottom w:val="0"/>
      <w:divBdr>
        <w:top w:val="none" w:sz="0" w:space="0" w:color="auto"/>
        <w:left w:val="none" w:sz="0" w:space="0" w:color="auto"/>
        <w:bottom w:val="none" w:sz="0" w:space="0" w:color="auto"/>
        <w:right w:val="none" w:sz="0" w:space="0" w:color="auto"/>
      </w:divBdr>
      <w:divsChild>
        <w:div w:id="939264810">
          <w:marLeft w:val="0"/>
          <w:marRight w:val="0"/>
          <w:marTop w:val="0"/>
          <w:marBottom w:val="0"/>
          <w:divBdr>
            <w:top w:val="none" w:sz="0" w:space="0" w:color="auto"/>
            <w:left w:val="none" w:sz="0" w:space="0" w:color="auto"/>
            <w:bottom w:val="none" w:sz="0" w:space="0" w:color="auto"/>
            <w:right w:val="none" w:sz="0" w:space="0" w:color="auto"/>
          </w:divBdr>
        </w:div>
      </w:divsChild>
    </w:div>
    <w:div w:id="1317030400">
      <w:bodyDiv w:val="1"/>
      <w:marLeft w:val="0"/>
      <w:marRight w:val="0"/>
      <w:marTop w:val="0"/>
      <w:marBottom w:val="0"/>
      <w:divBdr>
        <w:top w:val="none" w:sz="0" w:space="0" w:color="auto"/>
        <w:left w:val="none" w:sz="0" w:space="0" w:color="auto"/>
        <w:bottom w:val="none" w:sz="0" w:space="0" w:color="auto"/>
        <w:right w:val="none" w:sz="0" w:space="0" w:color="auto"/>
      </w:divBdr>
    </w:div>
    <w:div w:id="1613393188">
      <w:bodyDiv w:val="1"/>
      <w:marLeft w:val="0"/>
      <w:marRight w:val="0"/>
      <w:marTop w:val="0"/>
      <w:marBottom w:val="0"/>
      <w:divBdr>
        <w:top w:val="none" w:sz="0" w:space="0" w:color="auto"/>
        <w:left w:val="none" w:sz="0" w:space="0" w:color="auto"/>
        <w:bottom w:val="none" w:sz="0" w:space="0" w:color="auto"/>
        <w:right w:val="none" w:sz="0" w:space="0" w:color="auto"/>
      </w:divBdr>
      <w:divsChild>
        <w:div w:id="402142304">
          <w:marLeft w:val="0"/>
          <w:marRight w:val="0"/>
          <w:marTop w:val="0"/>
          <w:marBottom w:val="0"/>
          <w:divBdr>
            <w:top w:val="none" w:sz="0" w:space="0" w:color="auto"/>
            <w:left w:val="none" w:sz="0" w:space="0" w:color="auto"/>
            <w:bottom w:val="none" w:sz="0" w:space="0" w:color="auto"/>
            <w:right w:val="none" w:sz="0" w:space="0" w:color="auto"/>
          </w:divBdr>
        </w:div>
      </w:divsChild>
    </w:div>
    <w:div w:id="1903444615">
      <w:bodyDiv w:val="1"/>
      <w:marLeft w:val="0"/>
      <w:marRight w:val="0"/>
      <w:marTop w:val="0"/>
      <w:marBottom w:val="0"/>
      <w:divBdr>
        <w:top w:val="none" w:sz="0" w:space="0" w:color="auto"/>
        <w:left w:val="none" w:sz="0" w:space="0" w:color="auto"/>
        <w:bottom w:val="none" w:sz="0" w:space="0" w:color="auto"/>
        <w:right w:val="none" w:sz="0" w:space="0" w:color="auto"/>
      </w:divBdr>
    </w:div>
    <w:div w:id="2010712060">
      <w:bodyDiv w:val="1"/>
      <w:marLeft w:val="0"/>
      <w:marRight w:val="0"/>
      <w:marTop w:val="0"/>
      <w:marBottom w:val="0"/>
      <w:divBdr>
        <w:top w:val="none" w:sz="0" w:space="0" w:color="auto"/>
        <w:left w:val="none" w:sz="0" w:space="0" w:color="auto"/>
        <w:bottom w:val="none" w:sz="0" w:space="0" w:color="auto"/>
        <w:right w:val="none" w:sz="0" w:space="0" w:color="auto"/>
      </w:divBdr>
    </w:div>
    <w:div w:id="2067988597">
      <w:bodyDiv w:val="1"/>
      <w:marLeft w:val="0"/>
      <w:marRight w:val="0"/>
      <w:marTop w:val="0"/>
      <w:marBottom w:val="0"/>
      <w:divBdr>
        <w:top w:val="none" w:sz="0" w:space="0" w:color="auto"/>
        <w:left w:val="none" w:sz="0" w:space="0" w:color="auto"/>
        <w:bottom w:val="none" w:sz="0" w:space="0" w:color="auto"/>
        <w:right w:val="none" w:sz="0" w:space="0" w:color="auto"/>
      </w:divBdr>
    </w:div>
    <w:div w:id="214041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F8220-1C2E-4479-896C-F64E3A384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1784</Words>
  <Characters>1018</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Jadvyga Balciene</dc:creator>
  <cp:keywords/>
  <dc:description/>
  <cp:lastModifiedBy>Jadvyga Balciene</cp:lastModifiedBy>
  <cp:revision>2</cp:revision>
  <cp:lastPrinted>2025-04-29T08:30:00Z</cp:lastPrinted>
  <dcterms:created xsi:type="dcterms:W3CDTF">2025-07-28T08:20:00Z</dcterms:created>
  <dcterms:modified xsi:type="dcterms:W3CDTF">2025-07-28T08:20:00Z</dcterms:modified>
</cp:coreProperties>
</file>