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</w:t>
      </w:r>
      <w:r w:rsidR="00B16EC2">
        <w:rPr>
          <w:rFonts w:ascii="Times New Roman" w:eastAsia="Times New Roman" w:hAnsi="Times New Roman" w:cs="Times New Roman"/>
          <w:sz w:val="24"/>
          <w:szCs w:val="24"/>
          <w:lang w:eastAsia="lt-LT"/>
        </w:rPr>
        <w:t>palio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B16EC2">
        <w:rPr>
          <w:rFonts w:ascii="Times New Roman" w:hAnsi="Times New Roman" w:cs="Times New Roman"/>
          <w:sz w:val="24"/>
          <w:szCs w:val="24"/>
        </w:rPr>
        <w:t>ei atsižvelgdamas į žemės sklypų savininkų 2023 m. rugsėjo 1</w:t>
      </w:r>
      <w:r w:rsidR="005927AE">
        <w:rPr>
          <w:rFonts w:ascii="Times New Roman" w:hAnsi="Times New Roman" w:cs="Times New Roman"/>
          <w:sz w:val="24"/>
          <w:szCs w:val="24"/>
        </w:rPr>
        <w:t>4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5927AE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koreguoti </w:t>
      </w:r>
      <w:r w:rsidR="00B16EC2">
        <w:rPr>
          <w:rFonts w:ascii="Times New Roman" w:hAnsi="Times New Roman" w:cs="Times New Roman"/>
          <w:color w:val="000000"/>
          <w:sz w:val="24"/>
          <w:szCs w:val="24"/>
        </w:rPr>
        <w:t>kitos paskirties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27AE">
        <w:rPr>
          <w:rFonts w:ascii="Times New Roman" w:hAnsi="Times New Roman" w:cs="Times New Roman"/>
          <w:sz w:val="24"/>
          <w:szCs w:val="24"/>
        </w:rPr>
        <w:t>kadastro Nr. 66</w:t>
      </w:r>
      <w:r w:rsidR="00B16EC2">
        <w:rPr>
          <w:rFonts w:ascii="Times New Roman" w:hAnsi="Times New Roman" w:cs="Times New Roman"/>
          <w:sz w:val="24"/>
          <w:szCs w:val="24"/>
        </w:rPr>
        <w:t>44/0002</w:t>
      </w:r>
      <w:r w:rsidR="005927AE">
        <w:rPr>
          <w:rFonts w:ascii="Times New Roman" w:hAnsi="Times New Roman" w:cs="Times New Roman"/>
          <w:sz w:val="24"/>
          <w:szCs w:val="24"/>
        </w:rPr>
        <w:t>:1</w:t>
      </w:r>
      <w:r w:rsidR="00B16EC2">
        <w:rPr>
          <w:rFonts w:ascii="Times New Roman" w:hAnsi="Times New Roman" w:cs="Times New Roman"/>
          <w:sz w:val="24"/>
          <w:szCs w:val="24"/>
        </w:rPr>
        <w:t>74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B16EC2">
        <w:rPr>
          <w:rFonts w:ascii="Times New Roman" w:hAnsi="Times New Roman" w:cs="Times New Roman"/>
          <w:sz w:val="24"/>
          <w:szCs w:val="24"/>
        </w:rPr>
        <w:t>Panevėžio r. sav., Panevė</w:t>
      </w:r>
      <w:r w:rsidR="005927AE" w:rsidRPr="005927AE">
        <w:rPr>
          <w:rFonts w:ascii="Times New Roman" w:hAnsi="Times New Roman" w:cs="Times New Roman"/>
          <w:sz w:val="24"/>
          <w:szCs w:val="24"/>
        </w:rPr>
        <w:t>žio</w:t>
      </w:r>
      <w:r w:rsidR="00B16EC2">
        <w:rPr>
          <w:rFonts w:ascii="Times New Roman" w:hAnsi="Times New Roman" w:cs="Times New Roman"/>
          <w:sz w:val="24"/>
          <w:szCs w:val="24"/>
        </w:rPr>
        <w:t xml:space="preserve"> (buv. Naujamiesčio) sen., </w:t>
      </w:r>
      <w:proofErr w:type="spellStart"/>
      <w:r w:rsidR="00B16EC2">
        <w:rPr>
          <w:rFonts w:ascii="Times New Roman" w:hAnsi="Times New Roman" w:cs="Times New Roman"/>
          <w:sz w:val="24"/>
          <w:szCs w:val="24"/>
        </w:rPr>
        <w:t>Molain</w:t>
      </w:r>
      <w:r w:rsidR="005927AE" w:rsidRPr="005927AE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5927AE" w:rsidRPr="005927AE">
        <w:rPr>
          <w:rFonts w:ascii="Times New Roman" w:hAnsi="Times New Roman" w:cs="Times New Roman"/>
          <w:sz w:val="24"/>
          <w:szCs w:val="24"/>
        </w:rPr>
        <w:t xml:space="preserve"> k., </w:t>
      </w:r>
      <w:r w:rsidR="00B16EC2">
        <w:rPr>
          <w:rFonts w:ascii="Times New Roman" w:hAnsi="Times New Roman" w:cs="Times New Roman"/>
          <w:sz w:val="24"/>
          <w:szCs w:val="24"/>
        </w:rPr>
        <w:t xml:space="preserve">Pilaitės g. 17, 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detalųjį planą, patvirtintą Panevėžio rajono savivaldybės </w:t>
      </w:r>
      <w:r w:rsidR="00B16EC2">
        <w:rPr>
          <w:rFonts w:ascii="Times New Roman" w:hAnsi="Times New Roman" w:cs="Times New Roman"/>
          <w:sz w:val="24"/>
          <w:szCs w:val="24"/>
        </w:rPr>
        <w:t>administracij</w:t>
      </w:r>
      <w:r w:rsidR="005927AE" w:rsidRPr="005927AE">
        <w:rPr>
          <w:rFonts w:ascii="Times New Roman" w:hAnsi="Times New Roman" w:cs="Times New Roman"/>
          <w:sz w:val="24"/>
          <w:szCs w:val="24"/>
        </w:rPr>
        <w:t>os</w:t>
      </w:r>
      <w:r w:rsidR="00B16EC2">
        <w:rPr>
          <w:rFonts w:ascii="Times New Roman" w:hAnsi="Times New Roman" w:cs="Times New Roman"/>
          <w:sz w:val="24"/>
          <w:szCs w:val="24"/>
        </w:rPr>
        <w:t xml:space="preserve"> direktoriaus 2007 m. va</w:t>
      </w:r>
      <w:r w:rsidR="005927AE" w:rsidRPr="005927AE">
        <w:rPr>
          <w:rFonts w:ascii="Times New Roman" w:hAnsi="Times New Roman" w:cs="Times New Roman"/>
          <w:sz w:val="24"/>
          <w:szCs w:val="24"/>
        </w:rPr>
        <w:t>s</w:t>
      </w:r>
      <w:r w:rsidR="00B16EC2">
        <w:rPr>
          <w:rFonts w:ascii="Times New Roman" w:hAnsi="Times New Roman" w:cs="Times New Roman"/>
          <w:sz w:val="24"/>
          <w:szCs w:val="24"/>
        </w:rPr>
        <w:t>ario 19 d. įsakym</w:t>
      </w:r>
      <w:r w:rsidR="00FC6689">
        <w:rPr>
          <w:rFonts w:ascii="Times New Roman" w:hAnsi="Times New Roman" w:cs="Times New Roman"/>
          <w:sz w:val="24"/>
          <w:szCs w:val="24"/>
        </w:rPr>
        <w:t>o</w:t>
      </w:r>
      <w:r w:rsidR="00B16EC2">
        <w:rPr>
          <w:rFonts w:ascii="Times New Roman" w:hAnsi="Times New Roman" w:cs="Times New Roman"/>
          <w:sz w:val="24"/>
          <w:szCs w:val="24"/>
        </w:rPr>
        <w:t xml:space="preserve"> Nr. A-165 „Dėl detali</w:t>
      </w:r>
      <w:r w:rsidR="00FC6689">
        <w:rPr>
          <w:rFonts w:ascii="Times New Roman" w:hAnsi="Times New Roman" w:cs="Times New Roman"/>
          <w:sz w:val="24"/>
          <w:szCs w:val="24"/>
        </w:rPr>
        <w:t>ųjų</w:t>
      </w:r>
      <w:r w:rsidR="00B16EC2">
        <w:rPr>
          <w:rFonts w:ascii="Times New Roman" w:hAnsi="Times New Roman" w:cs="Times New Roman"/>
          <w:sz w:val="24"/>
          <w:szCs w:val="24"/>
        </w:rPr>
        <w:t xml:space="preserve"> planų tvirtinimo“</w:t>
      </w:r>
      <w:r w:rsidR="00FC6689">
        <w:rPr>
          <w:rFonts w:ascii="Times New Roman" w:hAnsi="Times New Roman" w:cs="Times New Roman"/>
          <w:sz w:val="24"/>
          <w:szCs w:val="24"/>
        </w:rPr>
        <w:t xml:space="preserve"> 1 punktu</w:t>
      </w:r>
      <w:r w:rsidRPr="005927AE">
        <w:rPr>
          <w:rFonts w:ascii="Times New Roman" w:hAnsi="Times New Roman" w:cs="Times New Roman"/>
          <w:sz w:val="24"/>
          <w:szCs w:val="24"/>
        </w:rPr>
        <w:t>.</w:t>
      </w:r>
    </w:p>
    <w:p w:rsidR="00FC6689" w:rsidRPr="001D5F48" w:rsidRDefault="005927AE" w:rsidP="00FC668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– </w:t>
      </w:r>
      <w:r w:rsidR="00FC6689">
        <w:rPr>
          <w:rFonts w:ascii="Times New Roman" w:hAnsi="Times New Roman" w:cs="Times New Roman"/>
          <w:sz w:val="24"/>
          <w:szCs w:val="24"/>
        </w:rPr>
        <w:t>koreguo</w:t>
      </w:r>
      <w:r w:rsidR="00F12517">
        <w:rPr>
          <w:rFonts w:ascii="Times New Roman" w:hAnsi="Times New Roman" w:cs="Times New Roman"/>
          <w:sz w:val="24"/>
          <w:szCs w:val="24"/>
        </w:rPr>
        <w:t>ti detaliuoju planu suformuotų</w:t>
      </w:r>
      <w:bookmarkStart w:id="0" w:name="_GoBack"/>
      <w:bookmarkEnd w:id="0"/>
      <w:r w:rsidR="00FC6689" w:rsidRPr="00A87EFF">
        <w:rPr>
          <w:rFonts w:ascii="Times New Roman" w:hAnsi="Times New Roman" w:cs="Times New Roman"/>
          <w:sz w:val="24"/>
          <w:szCs w:val="24"/>
        </w:rPr>
        <w:t xml:space="preserve"> </w:t>
      </w:r>
      <w:r w:rsidR="00FC6689">
        <w:rPr>
          <w:rFonts w:ascii="Times New Roman" w:hAnsi="Times New Roman" w:cs="Times New Roman"/>
          <w:sz w:val="24"/>
          <w:szCs w:val="24"/>
        </w:rPr>
        <w:t>kitos</w:t>
      </w:r>
      <w:r w:rsidR="00FC6689" w:rsidRPr="00A87EFF">
        <w:rPr>
          <w:rFonts w:ascii="Times New Roman" w:hAnsi="Times New Roman" w:cs="Times New Roman"/>
          <w:sz w:val="24"/>
          <w:szCs w:val="24"/>
        </w:rPr>
        <w:t xml:space="preserve"> paskirties (naudojimo būdas – </w:t>
      </w:r>
      <w:r w:rsidR="00FC6689" w:rsidRPr="004852D0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FC6689" w:rsidRPr="004852D0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FC6689" w:rsidRPr="004852D0">
        <w:rPr>
          <w:rFonts w:ascii="Times New Roman" w:hAnsi="Times New Roman" w:cs="Times New Roman"/>
          <w:sz w:val="24"/>
          <w:szCs w:val="24"/>
        </w:rPr>
        <w:t xml:space="preserve"> gyvenamųjų pastatų </w:t>
      </w:r>
      <w:r w:rsidR="00FC6689" w:rsidRPr="004852D0">
        <w:rPr>
          <w:rFonts w:ascii="Times New Roman" w:hAnsi="Times New Roman" w:cs="Times New Roman"/>
          <w:color w:val="000000"/>
          <w:sz w:val="24"/>
          <w:szCs w:val="24"/>
        </w:rPr>
        <w:t>teritorijos)</w:t>
      </w:r>
      <w:r w:rsidR="00FC6689">
        <w:rPr>
          <w:rFonts w:ascii="Times New Roman" w:hAnsi="Times New Roman" w:cs="Times New Roman"/>
          <w:sz w:val="24"/>
          <w:szCs w:val="24"/>
        </w:rPr>
        <w:t xml:space="preserve"> žemės sklypų:</w:t>
      </w:r>
      <w:r w:rsidR="00FC6689" w:rsidRPr="00A87EFF">
        <w:rPr>
          <w:rFonts w:ascii="Times New Roman" w:hAnsi="Times New Roman" w:cs="Times New Roman"/>
          <w:sz w:val="24"/>
          <w:szCs w:val="24"/>
        </w:rPr>
        <w:t xml:space="preserve"> </w:t>
      </w:r>
      <w:r w:rsidR="00FC6689" w:rsidRPr="004852D0">
        <w:rPr>
          <w:rFonts w:ascii="Times New Roman" w:hAnsi="Times New Roman" w:cs="Times New Roman"/>
          <w:sz w:val="24"/>
          <w:szCs w:val="24"/>
        </w:rPr>
        <w:t xml:space="preserve">kadastro </w:t>
      </w:r>
      <w:r w:rsidR="00FC6689">
        <w:rPr>
          <w:rFonts w:ascii="Times New Roman" w:hAnsi="Times New Roman" w:cs="Times New Roman"/>
          <w:sz w:val="24"/>
          <w:szCs w:val="24"/>
        </w:rPr>
        <w:t xml:space="preserve">  </w:t>
      </w:r>
      <w:r w:rsidR="00FC6689" w:rsidRPr="004852D0">
        <w:rPr>
          <w:rFonts w:ascii="Times New Roman" w:hAnsi="Times New Roman" w:cs="Times New Roman"/>
          <w:sz w:val="24"/>
          <w:szCs w:val="24"/>
        </w:rPr>
        <w:t xml:space="preserve">Nr. </w:t>
      </w:r>
      <w:r w:rsidR="00FC6689">
        <w:rPr>
          <w:rFonts w:ascii="Times New Roman" w:hAnsi="Times New Roman" w:cs="Times New Roman"/>
          <w:color w:val="000000"/>
          <w:sz w:val="24"/>
          <w:szCs w:val="24"/>
        </w:rPr>
        <w:t>6644/0002</w:t>
      </w:r>
      <w:r w:rsidR="00FC668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C6689" w:rsidRPr="004852D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C6689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FC6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689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FC6689">
        <w:rPr>
          <w:rFonts w:ascii="Times New Roman" w:hAnsi="Times New Roman" w:cs="Times New Roman"/>
          <w:sz w:val="24"/>
          <w:szCs w:val="24"/>
        </w:rPr>
        <w:t xml:space="preserve"> k. v., Panevėžio r. sav., Panevė</w:t>
      </w:r>
      <w:r w:rsidR="00FC6689" w:rsidRPr="00A87EFF">
        <w:rPr>
          <w:rFonts w:ascii="Times New Roman" w:hAnsi="Times New Roman" w:cs="Times New Roman"/>
          <w:sz w:val="24"/>
          <w:szCs w:val="24"/>
        </w:rPr>
        <w:t xml:space="preserve">žio sen., </w:t>
      </w:r>
      <w:proofErr w:type="spellStart"/>
      <w:r w:rsidR="00FC6689">
        <w:rPr>
          <w:rFonts w:ascii="Times New Roman" w:hAnsi="Times New Roman" w:cs="Times New Roman"/>
          <w:sz w:val="24"/>
          <w:szCs w:val="24"/>
        </w:rPr>
        <w:t>Molai</w:t>
      </w:r>
      <w:r w:rsidR="00FC6689">
        <w:rPr>
          <w:rFonts w:ascii="Times New Roman" w:hAnsi="Times New Roman" w:cs="Times New Roman"/>
          <w:sz w:val="24"/>
          <w:szCs w:val="24"/>
        </w:rPr>
        <w:t>n</w:t>
      </w:r>
      <w:r w:rsidR="00FC6689">
        <w:rPr>
          <w:rFonts w:ascii="Times New Roman" w:hAnsi="Times New Roman" w:cs="Times New Roman"/>
          <w:sz w:val="24"/>
          <w:szCs w:val="24"/>
        </w:rPr>
        <w:t>i</w:t>
      </w:r>
      <w:r w:rsidR="00FC6689" w:rsidRPr="00A87EFF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FC6689" w:rsidRPr="00A87EFF">
        <w:rPr>
          <w:rFonts w:ascii="Times New Roman" w:hAnsi="Times New Roman" w:cs="Times New Roman"/>
          <w:sz w:val="24"/>
          <w:szCs w:val="24"/>
        </w:rPr>
        <w:t xml:space="preserve"> k., </w:t>
      </w:r>
      <w:r w:rsidR="00FC6689">
        <w:rPr>
          <w:rFonts w:ascii="Times New Roman" w:hAnsi="Times New Roman" w:cs="Times New Roman"/>
          <w:sz w:val="24"/>
          <w:szCs w:val="24"/>
        </w:rPr>
        <w:t>Pilaitės g. 17</w:t>
      </w:r>
      <w:r w:rsidR="00FC6689">
        <w:rPr>
          <w:rFonts w:ascii="Times New Roman" w:hAnsi="Times New Roman" w:cs="Times New Roman"/>
          <w:sz w:val="24"/>
          <w:szCs w:val="24"/>
        </w:rPr>
        <w:t xml:space="preserve">, </w:t>
      </w:r>
      <w:r w:rsidR="00FC6689">
        <w:rPr>
          <w:rFonts w:ascii="Times New Roman" w:hAnsi="Times New Roman" w:cs="Times New Roman"/>
          <w:sz w:val="24"/>
          <w:szCs w:val="24"/>
        </w:rPr>
        <w:t xml:space="preserve">ir </w:t>
      </w:r>
      <w:r w:rsidR="00FC6689" w:rsidRPr="004852D0">
        <w:rPr>
          <w:rFonts w:ascii="Times New Roman" w:hAnsi="Times New Roman" w:cs="Times New Roman"/>
          <w:sz w:val="24"/>
          <w:szCs w:val="24"/>
        </w:rPr>
        <w:t xml:space="preserve">kadastro Nr. </w:t>
      </w:r>
      <w:r w:rsidR="00FC6689">
        <w:rPr>
          <w:rFonts w:ascii="Times New Roman" w:hAnsi="Times New Roman" w:cs="Times New Roman"/>
          <w:color w:val="000000"/>
          <w:sz w:val="24"/>
          <w:szCs w:val="24"/>
        </w:rPr>
        <w:t>6644/0002:</w:t>
      </w:r>
      <w:r w:rsidR="00FC6689" w:rsidRPr="004852D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C6689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FC6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689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FC6689">
        <w:rPr>
          <w:rFonts w:ascii="Times New Roman" w:hAnsi="Times New Roman" w:cs="Times New Roman"/>
          <w:sz w:val="24"/>
          <w:szCs w:val="24"/>
        </w:rPr>
        <w:t xml:space="preserve"> k. v., Panevėžio r. sav., Panevė</w:t>
      </w:r>
      <w:r w:rsidR="00FC6689" w:rsidRPr="00A87EFF">
        <w:rPr>
          <w:rFonts w:ascii="Times New Roman" w:hAnsi="Times New Roman" w:cs="Times New Roman"/>
          <w:sz w:val="24"/>
          <w:szCs w:val="24"/>
        </w:rPr>
        <w:t xml:space="preserve">žio sen., </w:t>
      </w:r>
      <w:proofErr w:type="spellStart"/>
      <w:r w:rsidR="00FC6689">
        <w:rPr>
          <w:rFonts w:ascii="Times New Roman" w:hAnsi="Times New Roman" w:cs="Times New Roman"/>
          <w:sz w:val="24"/>
          <w:szCs w:val="24"/>
        </w:rPr>
        <w:t>Molaini</w:t>
      </w:r>
      <w:r w:rsidR="00FC6689" w:rsidRPr="00A87EFF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FC6689" w:rsidRPr="00A87EFF">
        <w:rPr>
          <w:rFonts w:ascii="Times New Roman" w:hAnsi="Times New Roman" w:cs="Times New Roman"/>
          <w:sz w:val="24"/>
          <w:szCs w:val="24"/>
        </w:rPr>
        <w:t xml:space="preserve"> k., </w:t>
      </w:r>
      <w:r w:rsidR="00FC6689">
        <w:rPr>
          <w:rFonts w:ascii="Times New Roman" w:hAnsi="Times New Roman" w:cs="Times New Roman"/>
          <w:sz w:val="24"/>
          <w:szCs w:val="24"/>
        </w:rPr>
        <w:t xml:space="preserve">      Vyturių g. 12A</w:t>
      </w:r>
      <w:r w:rsidR="00FC6689">
        <w:rPr>
          <w:rFonts w:ascii="Times New Roman" w:hAnsi="Times New Roman" w:cs="Times New Roman"/>
          <w:sz w:val="24"/>
          <w:szCs w:val="24"/>
        </w:rPr>
        <w:t xml:space="preserve">, </w:t>
      </w:r>
      <w:r w:rsidR="00FC6689" w:rsidRPr="00A87EFF">
        <w:rPr>
          <w:rFonts w:ascii="Times New Roman" w:hAnsi="Times New Roman" w:cs="Times New Roman"/>
          <w:sz w:val="24"/>
          <w:szCs w:val="24"/>
        </w:rPr>
        <w:t xml:space="preserve">sprendinius – </w:t>
      </w:r>
      <w:r w:rsidR="00FC6689" w:rsidRPr="004852D0">
        <w:rPr>
          <w:rFonts w:ascii="Times New Roman" w:hAnsi="Times New Roman" w:cs="Times New Roman"/>
          <w:sz w:val="24"/>
          <w:szCs w:val="24"/>
          <w:lang w:eastAsia="lt-LT"/>
        </w:rPr>
        <w:t>suform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uoti kitos paskirties įsiterpusius</w:t>
      </w:r>
      <w:r w:rsidR="00FC6689" w:rsidRPr="004852D0">
        <w:rPr>
          <w:rFonts w:ascii="Times New Roman" w:hAnsi="Times New Roman" w:cs="Times New Roman"/>
          <w:sz w:val="24"/>
          <w:szCs w:val="24"/>
          <w:lang w:eastAsia="lt-LT"/>
        </w:rPr>
        <w:t xml:space="preserve"> valst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 xml:space="preserve">ybinės žemės plotus, esančius  </w:t>
      </w:r>
      <w:proofErr w:type="spellStart"/>
      <w:r w:rsidR="00FC6689">
        <w:rPr>
          <w:rFonts w:ascii="Times New Roman" w:hAnsi="Times New Roman" w:cs="Times New Roman"/>
          <w:sz w:val="24"/>
          <w:szCs w:val="24"/>
          <w:lang w:eastAsia="lt-LT"/>
        </w:rPr>
        <w:t>Molai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n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FC6689" w:rsidRPr="004852D0">
        <w:rPr>
          <w:rFonts w:ascii="Times New Roman" w:hAnsi="Times New Roman" w:cs="Times New Roman"/>
          <w:sz w:val="24"/>
          <w:szCs w:val="24"/>
          <w:lang w:eastAsia="lt-LT"/>
        </w:rPr>
        <w:t>ų</w:t>
      </w:r>
      <w:proofErr w:type="spellEnd"/>
      <w:r w:rsidR="00FC6689" w:rsidRPr="004852D0">
        <w:rPr>
          <w:rFonts w:ascii="Times New Roman" w:hAnsi="Times New Roman" w:cs="Times New Roman"/>
          <w:sz w:val="24"/>
          <w:szCs w:val="24"/>
          <w:lang w:eastAsia="lt-LT"/>
        </w:rPr>
        <w:t xml:space="preserve"> k. tarp 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Vytur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ių</w:t>
      </w:r>
      <w:r w:rsidR="00FC6689" w:rsidRPr="004852D0">
        <w:rPr>
          <w:rFonts w:ascii="Times New Roman" w:hAnsi="Times New Roman" w:cs="Times New Roman"/>
          <w:sz w:val="24"/>
          <w:szCs w:val="24"/>
          <w:lang w:eastAsia="lt-LT"/>
        </w:rPr>
        <w:t xml:space="preserve"> g. ir 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žemės sklypų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Pilaitės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 xml:space="preserve"> g. 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17 ir Vyturių g. 1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FC6689" w:rsidRPr="004852D0">
        <w:rPr>
          <w:rFonts w:ascii="Times New Roman" w:hAnsi="Times New Roman" w:cs="Times New Roman"/>
          <w:sz w:val="24"/>
          <w:szCs w:val="24"/>
          <w:lang w:eastAsia="lt-LT"/>
        </w:rPr>
        <w:t>, sujungti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 xml:space="preserve"> j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>uos su besiribojančiais</w:t>
      </w:r>
      <w:r w:rsidR="00FC6689" w:rsidRPr="004852D0">
        <w:rPr>
          <w:rFonts w:ascii="Times New Roman" w:hAnsi="Times New Roman" w:cs="Times New Roman"/>
          <w:sz w:val="24"/>
          <w:szCs w:val="24"/>
          <w:lang w:eastAsia="lt-LT"/>
        </w:rPr>
        <w:t xml:space="preserve"> kitos paskirties (</w:t>
      </w:r>
      <w:r w:rsidR="00FC66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naudojimo </w:t>
      </w:r>
      <w:r w:rsidR="00FC6689" w:rsidRPr="00485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būdas – </w:t>
      </w:r>
      <w:r w:rsidR="00FC6689" w:rsidRPr="004852D0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FC6689" w:rsidRPr="004852D0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FC6689" w:rsidRPr="004852D0">
        <w:rPr>
          <w:rFonts w:ascii="Times New Roman" w:hAnsi="Times New Roman" w:cs="Times New Roman"/>
          <w:sz w:val="24"/>
          <w:szCs w:val="24"/>
        </w:rPr>
        <w:t xml:space="preserve"> gyvenamųjų pastatų </w:t>
      </w:r>
      <w:r w:rsidR="00FC6689" w:rsidRPr="004852D0">
        <w:rPr>
          <w:rFonts w:ascii="Times New Roman" w:hAnsi="Times New Roman" w:cs="Times New Roman"/>
          <w:color w:val="000000"/>
          <w:sz w:val="24"/>
          <w:szCs w:val="24"/>
        </w:rPr>
        <w:t>teritorijos)</w:t>
      </w:r>
      <w:r w:rsidR="00FC6689">
        <w:rPr>
          <w:rFonts w:ascii="Times New Roman" w:hAnsi="Times New Roman" w:cs="Times New Roman"/>
          <w:sz w:val="24"/>
          <w:szCs w:val="24"/>
          <w:lang w:eastAsia="lt-LT"/>
        </w:rPr>
        <w:t xml:space="preserve"> žemės sklypais</w:t>
      </w:r>
      <w:r w:rsidR="00FC6689" w:rsidRPr="004852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C6689" w:rsidRPr="004852D0">
        <w:rPr>
          <w:rFonts w:ascii="Times New Roman" w:hAnsi="Times New Roman" w:cs="Times New Roman"/>
          <w:sz w:val="24"/>
          <w:szCs w:val="24"/>
        </w:rPr>
        <w:t xml:space="preserve"> kadastro Nr. </w:t>
      </w:r>
      <w:r w:rsidR="00FC6689">
        <w:rPr>
          <w:rFonts w:ascii="Times New Roman" w:hAnsi="Times New Roman" w:cs="Times New Roman"/>
          <w:color w:val="000000"/>
          <w:sz w:val="24"/>
          <w:szCs w:val="24"/>
        </w:rPr>
        <w:t>6644/0002</w:t>
      </w:r>
      <w:r w:rsidR="00FC668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C6689" w:rsidRPr="004852D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C6689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FC6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689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FC6689" w:rsidRPr="00A87EFF">
        <w:rPr>
          <w:rFonts w:ascii="Times New Roman" w:hAnsi="Times New Roman" w:cs="Times New Roman"/>
          <w:sz w:val="24"/>
          <w:szCs w:val="24"/>
        </w:rPr>
        <w:t xml:space="preserve"> k. v., Panevėžio r. sav., </w:t>
      </w:r>
      <w:r w:rsidR="00FC6689">
        <w:rPr>
          <w:rFonts w:ascii="Times New Roman" w:hAnsi="Times New Roman" w:cs="Times New Roman"/>
          <w:sz w:val="24"/>
          <w:szCs w:val="24"/>
        </w:rPr>
        <w:t xml:space="preserve">    Panevė</w:t>
      </w:r>
      <w:r w:rsidR="00FC6689" w:rsidRPr="00A87EFF">
        <w:rPr>
          <w:rFonts w:ascii="Times New Roman" w:hAnsi="Times New Roman" w:cs="Times New Roman"/>
          <w:sz w:val="24"/>
          <w:szCs w:val="24"/>
        </w:rPr>
        <w:t xml:space="preserve">žio sen., </w:t>
      </w:r>
      <w:proofErr w:type="spellStart"/>
      <w:r w:rsidR="00FC6689">
        <w:rPr>
          <w:rFonts w:ascii="Times New Roman" w:hAnsi="Times New Roman" w:cs="Times New Roman"/>
          <w:sz w:val="24"/>
          <w:szCs w:val="24"/>
        </w:rPr>
        <w:t>Molaini</w:t>
      </w:r>
      <w:r w:rsidR="00FC6689" w:rsidRPr="00A87EFF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FC6689" w:rsidRPr="00A87EFF">
        <w:rPr>
          <w:rFonts w:ascii="Times New Roman" w:hAnsi="Times New Roman" w:cs="Times New Roman"/>
          <w:sz w:val="24"/>
          <w:szCs w:val="24"/>
        </w:rPr>
        <w:t xml:space="preserve"> k., </w:t>
      </w:r>
      <w:r w:rsidR="00F12517">
        <w:rPr>
          <w:rFonts w:ascii="Times New Roman" w:hAnsi="Times New Roman" w:cs="Times New Roman"/>
          <w:sz w:val="24"/>
          <w:szCs w:val="24"/>
        </w:rPr>
        <w:t xml:space="preserve">Pilaitės g. 17, ir </w:t>
      </w:r>
      <w:r w:rsidR="00F12517" w:rsidRPr="004852D0">
        <w:rPr>
          <w:rFonts w:ascii="Times New Roman" w:hAnsi="Times New Roman" w:cs="Times New Roman"/>
          <w:sz w:val="24"/>
          <w:szCs w:val="24"/>
        </w:rPr>
        <w:t xml:space="preserve">kadastro Nr. </w:t>
      </w:r>
      <w:r w:rsidR="00F12517">
        <w:rPr>
          <w:rFonts w:ascii="Times New Roman" w:hAnsi="Times New Roman" w:cs="Times New Roman"/>
          <w:color w:val="000000"/>
          <w:sz w:val="24"/>
          <w:szCs w:val="24"/>
        </w:rPr>
        <w:t>6644/0002:</w:t>
      </w:r>
      <w:r w:rsidR="00F12517" w:rsidRPr="004852D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12517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F125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517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F12517">
        <w:rPr>
          <w:rFonts w:ascii="Times New Roman" w:hAnsi="Times New Roman" w:cs="Times New Roman"/>
          <w:sz w:val="24"/>
          <w:szCs w:val="24"/>
        </w:rPr>
        <w:t xml:space="preserve"> k. v., </w:t>
      </w:r>
      <w:r w:rsidR="00F12517">
        <w:rPr>
          <w:rFonts w:ascii="Times New Roman" w:hAnsi="Times New Roman" w:cs="Times New Roman"/>
          <w:sz w:val="24"/>
          <w:szCs w:val="24"/>
        </w:rPr>
        <w:t xml:space="preserve">     </w:t>
      </w:r>
      <w:r w:rsidR="00F12517">
        <w:rPr>
          <w:rFonts w:ascii="Times New Roman" w:hAnsi="Times New Roman" w:cs="Times New Roman"/>
          <w:sz w:val="24"/>
          <w:szCs w:val="24"/>
        </w:rPr>
        <w:t>Panevėžio r. sav., Panevė</w:t>
      </w:r>
      <w:r w:rsidR="00F12517" w:rsidRPr="00A87EFF">
        <w:rPr>
          <w:rFonts w:ascii="Times New Roman" w:hAnsi="Times New Roman" w:cs="Times New Roman"/>
          <w:sz w:val="24"/>
          <w:szCs w:val="24"/>
        </w:rPr>
        <w:t xml:space="preserve">žio sen., </w:t>
      </w:r>
      <w:proofErr w:type="spellStart"/>
      <w:r w:rsidR="00F12517">
        <w:rPr>
          <w:rFonts w:ascii="Times New Roman" w:hAnsi="Times New Roman" w:cs="Times New Roman"/>
          <w:sz w:val="24"/>
          <w:szCs w:val="24"/>
        </w:rPr>
        <w:t>Molaini</w:t>
      </w:r>
      <w:r w:rsidR="00F12517" w:rsidRPr="00A87EFF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F12517" w:rsidRPr="00A87EFF">
        <w:rPr>
          <w:rFonts w:ascii="Times New Roman" w:hAnsi="Times New Roman" w:cs="Times New Roman"/>
          <w:sz w:val="24"/>
          <w:szCs w:val="24"/>
        </w:rPr>
        <w:t xml:space="preserve"> k., </w:t>
      </w:r>
      <w:r w:rsidR="00F12517">
        <w:rPr>
          <w:rFonts w:ascii="Times New Roman" w:hAnsi="Times New Roman" w:cs="Times New Roman"/>
          <w:sz w:val="24"/>
          <w:szCs w:val="24"/>
        </w:rPr>
        <w:t>Vyturių g. 12A</w:t>
      </w:r>
      <w:r w:rsidR="00FC6689">
        <w:rPr>
          <w:rFonts w:ascii="Times New Roman" w:hAnsi="Times New Roman" w:cs="Times New Roman"/>
          <w:sz w:val="24"/>
          <w:szCs w:val="24"/>
        </w:rPr>
        <w:t xml:space="preserve">, </w:t>
      </w:r>
      <w:r w:rsidR="00FC6689" w:rsidRPr="001D5F48">
        <w:rPr>
          <w:rFonts w:ascii="Times New Roman" w:hAnsi="Times New Roman" w:cs="Times New Roman"/>
          <w:sz w:val="24"/>
          <w:szCs w:val="24"/>
        </w:rPr>
        <w:t>bei</w:t>
      </w:r>
      <w:r w:rsidR="00FC6689">
        <w:rPr>
          <w:rFonts w:ascii="Times New Roman" w:hAnsi="Times New Roman" w:cs="Times New Roman"/>
          <w:sz w:val="24"/>
          <w:szCs w:val="24"/>
        </w:rPr>
        <w:t xml:space="preserve"> keisti </w:t>
      </w:r>
      <w:r w:rsidR="00FC6689" w:rsidRPr="001D5F48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F12517" w:rsidRDefault="001D5F48" w:rsidP="00051965">
      <w:pPr>
        <w:pStyle w:val="Betarp"/>
        <w:rPr>
          <w:rFonts w:ascii="Times New Roman" w:hAnsi="Times New Roman" w:cs="Times New Roman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F12517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2023-10-05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B2C98"/>
    <w:rsid w:val="002B742C"/>
    <w:rsid w:val="002F21A7"/>
    <w:rsid w:val="00321EAB"/>
    <w:rsid w:val="003C7C81"/>
    <w:rsid w:val="0040315C"/>
    <w:rsid w:val="00485795"/>
    <w:rsid w:val="004E4E73"/>
    <w:rsid w:val="004E598C"/>
    <w:rsid w:val="0050482E"/>
    <w:rsid w:val="005611C4"/>
    <w:rsid w:val="005927AE"/>
    <w:rsid w:val="00596BFA"/>
    <w:rsid w:val="00602C04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633E7"/>
    <w:rsid w:val="00A70DA1"/>
    <w:rsid w:val="00A87EFF"/>
    <w:rsid w:val="00AA62A6"/>
    <w:rsid w:val="00AE5228"/>
    <w:rsid w:val="00B16EC2"/>
    <w:rsid w:val="00B55FE1"/>
    <w:rsid w:val="00B75AAA"/>
    <w:rsid w:val="00BC3056"/>
    <w:rsid w:val="00CD59D7"/>
    <w:rsid w:val="00CE3B21"/>
    <w:rsid w:val="00E35B60"/>
    <w:rsid w:val="00E677EE"/>
    <w:rsid w:val="00F037E5"/>
    <w:rsid w:val="00F05355"/>
    <w:rsid w:val="00F12517"/>
    <w:rsid w:val="00F45CA3"/>
    <w:rsid w:val="00FC3C01"/>
    <w:rsid w:val="00FC6689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2023-10-05T12:13:00Z</dcterms:created>
  <dcterms:modified xsi:type="dcterms:W3CDTF">2023-10-05T12:44:00Z</dcterms:modified>
</cp:coreProperties>
</file>