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AB64B" w14:textId="10256F7F" w:rsidR="00E901E0" w:rsidRPr="00E827A3" w:rsidRDefault="00E901E0" w:rsidP="00DD41D4">
      <w:pPr>
        <w:spacing w:after="0" w:line="240" w:lineRule="auto"/>
        <w:ind w:firstLine="5954"/>
        <w:rPr>
          <w:rFonts w:ascii="Times New Roman" w:eastAsia="Calibri" w:hAnsi="Times New Roman" w:cs="Times New Roman"/>
          <w:bCs/>
          <w:kern w:val="0"/>
          <w:sz w:val="24"/>
          <w:szCs w:val="24"/>
          <w14:ligatures w14:val="none"/>
        </w:rPr>
      </w:pPr>
      <w:r w:rsidRPr="00E827A3">
        <w:rPr>
          <w:rFonts w:ascii="Times New Roman" w:eastAsia="Calibri" w:hAnsi="Times New Roman" w:cs="Times New Roman"/>
          <w:bCs/>
          <w:kern w:val="0"/>
          <w:sz w:val="24"/>
          <w:szCs w:val="24"/>
          <w14:ligatures w14:val="none"/>
        </w:rPr>
        <w:t>PRITARTA</w:t>
      </w:r>
    </w:p>
    <w:p w14:paraId="74A01157" w14:textId="5BF0C99A" w:rsidR="00E901E0" w:rsidRDefault="00E827A3" w:rsidP="00DD41D4">
      <w:pPr>
        <w:spacing w:after="0" w:line="240" w:lineRule="auto"/>
        <w:ind w:firstLine="5954"/>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Panevėžio rajono </w:t>
      </w:r>
      <w:r w:rsidR="00E901E0" w:rsidRPr="00E827A3">
        <w:rPr>
          <w:rFonts w:ascii="Times New Roman" w:eastAsia="Calibri" w:hAnsi="Times New Roman" w:cs="Times New Roman"/>
          <w:bCs/>
          <w:kern w:val="0"/>
          <w:sz w:val="24"/>
          <w:szCs w:val="24"/>
          <w14:ligatures w14:val="none"/>
        </w:rPr>
        <w:t>savivaldybės</w:t>
      </w:r>
      <w:r>
        <w:rPr>
          <w:rFonts w:ascii="Times New Roman" w:eastAsia="Calibri" w:hAnsi="Times New Roman" w:cs="Times New Roman"/>
          <w:bCs/>
          <w:kern w:val="0"/>
          <w:sz w:val="24"/>
          <w:szCs w:val="24"/>
          <w14:ligatures w14:val="none"/>
        </w:rPr>
        <w:t xml:space="preserve"> mero</w:t>
      </w:r>
    </w:p>
    <w:p w14:paraId="1FF75632" w14:textId="573FAB06" w:rsidR="00E827A3" w:rsidRPr="00E827A3" w:rsidRDefault="003509ED" w:rsidP="00DD41D4">
      <w:pPr>
        <w:spacing w:after="0" w:line="240" w:lineRule="auto"/>
        <w:ind w:firstLine="5954"/>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2025 m. </w:t>
      </w:r>
      <w:r w:rsidR="00DD4F69">
        <w:rPr>
          <w:rFonts w:ascii="Times New Roman" w:eastAsia="Calibri" w:hAnsi="Times New Roman" w:cs="Times New Roman"/>
          <w:bCs/>
          <w:kern w:val="0"/>
          <w:sz w:val="24"/>
          <w:szCs w:val="24"/>
          <w:lang w:val="en-US"/>
          <w14:ligatures w14:val="none"/>
        </w:rPr>
        <w:t xml:space="preserve">    </w:t>
      </w:r>
      <w:bookmarkStart w:id="0" w:name="_GoBack"/>
      <w:bookmarkEnd w:id="0"/>
      <w:r w:rsidR="00E827A3">
        <w:rPr>
          <w:rFonts w:ascii="Times New Roman" w:eastAsia="Calibri" w:hAnsi="Times New Roman" w:cs="Times New Roman"/>
          <w:bCs/>
          <w:kern w:val="0"/>
          <w:sz w:val="24"/>
          <w:szCs w:val="24"/>
          <w:lang w:val="en-US"/>
          <w14:ligatures w14:val="none"/>
        </w:rPr>
        <w:t>d. potvarkiu Nr</w:t>
      </w:r>
      <w:r>
        <w:rPr>
          <w:rFonts w:ascii="Times New Roman" w:eastAsia="Calibri" w:hAnsi="Times New Roman" w:cs="Times New Roman"/>
          <w:bCs/>
          <w:kern w:val="0"/>
          <w:sz w:val="24"/>
          <w:szCs w:val="24"/>
          <w:lang w:val="en-US"/>
          <w14:ligatures w14:val="none"/>
        </w:rPr>
        <w:t>.</w:t>
      </w:r>
      <w:r w:rsidR="00E827A3">
        <w:rPr>
          <w:rFonts w:ascii="Times New Roman" w:eastAsia="Calibri" w:hAnsi="Times New Roman" w:cs="Times New Roman"/>
          <w:bCs/>
          <w:kern w:val="0"/>
          <w:sz w:val="24"/>
          <w:szCs w:val="24"/>
          <w:lang w:val="en-US"/>
          <w14:ligatures w14:val="none"/>
        </w:rPr>
        <w:t xml:space="preserve"> </w:t>
      </w:r>
      <w:r w:rsidR="00E827A3" w:rsidRPr="00E827A3">
        <w:rPr>
          <w:rFonts w:ascii="Times New Roman" w:eastAsia="Calibri" w:hAnsi="Times New Roman" w:cs="Times New Roman"/>
          <w:bCs/>
          <w:kern w:val="0"/>
          <w:sz w:val="24"/>
          <w:szCs w:val="24"/>
          <w14:ligatures w14:val="none"/>
        </w:rPr>
        <w:t>M-</w:t>
      </w:r>
    </w:p>
    <w:p w14:paraId="3BC63C5A" w14:textId="0D1603AB" w:rsidR="00E901E0" w:rsidRPr="00E827A3" w:rsidRDefault="00E901E0" w:rsidP="00DD41D4">
      <w:pPr>
        <w:spacing w:line="240" w:lineRule="auto"/>
        <w:ind w:firstLine="5954"/>
        <w:jc w:val="center"/>
        <w:rPr>
          <w:rFonts w:ascii="Times New Roman" w:eastAsia="Calibri" w:hAnsi="Times New Roman" w:cs="Times New Roman"/>
          <w:bCs/>
          <w:kern w:val="0"/>
          <w:sz w:val="24"/>
          <w:szCs w:val="24"/>
          <w14:ligatures w14:val="none"/>
        </w:rPr>
      </w:pPr>
    </w:p>
    <w:p w14:paraId="6ABAE42E" w14:textId="2438AABF" w:rsidR="00E901E0" w:rsidRPr="00E827A3" w:rsidRDefault="00E901E0" w:rsidP="00DD41D4">
      <w:pPr>
        <w:spacing w:after="0" w:line="240" w:lineRule="auto"/>
        <w:ind w:firstLine="5954"/>
        <w:rPr>
          <w:rFonts w:ascii="Times New Roman" w:eastAsia="Calibri" w:hAnsi="Times New Roman" w:cs="Times New Roman"/>
          <w:bCs/>
          <w:kern w:val="0"/>
          <w:sz w:val="24"/>
          <w:szCs w:val="24"/>
          <w14:ligatures w14:val="none"/>
        </w:rPr>
      </w:pPr>
      <w:r w:rsidRPr="00E827A3">
        <w:rPr>
          <w:rFonts w:ascii="Times New Roman" w:eastAsia="Calibri" w:hAnsi="Times New Roman" w:cs="Times New Roman"/>
          <w:bCs/>
          <w:kern w:val="0"/>
          <w:sz w:val="24"/>
          <w:szCs w:val="24"/>
          <w14:ligatures w14:val="none"/>
        </w:rPr>
        <w:t>PATVIRTINTA</w:t>
      </w:r>
    </w:p>
    <w:p w14:paraId="036548D2" w14:textId="31CCD2E2" w:rsidR="001953B4" w:rsidRDefault="00E827A3" w:rsidP="00DD41D4">
      <w:pPr>
        <w:spacing w:after="0" w:line="240" w:lineRule="auto"/>
        <w:ind w:firstLine="5954"/>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Upytės Antano </w:t>
      </w:r>
      <w:r w:rsidR="001953B4">
        <w:rPr>
          <w:rFonts w:ascii="Times New Roman" w:eastAsia="Calibri" w:hAnsi="Times New Roman" w:cs="Times New Roman"/>
          <w:bCs/>
          <w:kern w:val="0"/>
          <w:sz w:val="24"/>
          <w:szCs w:val="24"/>
          <w14:ligatures w14:val="none"/>
        </w:rPr>
        <w:t xml:space="preserve">Belazaro pagrindinės </w:t>
      </w:r>
    </w:p>
    <w:p w14:paraId="445EE834" w14:textId="3F744CB4" w:rsidR="00E901E0" w:rsidRPr="001953B4" w:rsidRDefault="001953B4" w:rsidP="00DD41D4">
      <w:pPr>
        <w:spacing w:after="0" w:line="240" w:lineRule="auto"/>
        <w:ind w:firstLine="5954"/>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mokyklos </w:t>
      </w:r>
      <w:r w:rsidR="00E901E0" w:rsidRPr="00E827A3">
        <w:rPr>
          <w:rFonts w:ascii="Times New Roman" w:eastAsia="Calibri" w:hAnsi="Times New Roman" w:cs="Times New Roman"/>
          <w:bCs/>
          <w:kern w:val="0"/>
          <w:sz w:val="24"/>
          <w:szCs w:val="24"/>
          <w14:ligatures w14:val="none"/>
        </w:rPr>
        <w:t>direktor</w:t>
      </w:r>
      <w:r>
        <w:rPr>
          <w:rFonts w:ascii="Times New Roman" w:eastAsia="Calibri" w:hAnsi="Times New Roman" w:cs="Times New Roman"/>
          <w:bCs/>
          <w:kern w:val="0"/>
          <w:sz w:val="24"/>
          <w:szCs w:val="24"/>
          <w14:ligatures w14:val="none"/>
        </w:rPr>
        <w:t>ės</w:t>
      </w:r>
    </w:p>
    <w:p w14:paraId="6F157AF5" w14:textId="16830508" w:rsidR="00E901E0" w:rsidRPr="00DD41D4" w:rsidRDefault="00E901E0" w:rsidP="00DD41D4">
      <w:pPr>
        <w:spacing w:after="0" w:line="240" w:lineRule="auto"/>
        <w:ind w:firstLine="5954"/>
        <w:rPr>
          <w:rFonts w:ascii="Times New Roman" w:eastAsia="Calibri" w:hAnsi="Times New Roman" w:cs="Times New Roman"/>
          <w:bCs/>
          <w:kern w:val="0"/>
          <w:sz w:val="24"/>
          <w:szCs w:val="24"/>
          <w14:ligatures w14:val="none"/>
        </w:rPr>
      </w:pPr>
      <w:r w:rsidRPr="00E827A3">
        <w:rPr>
          <w:rFonts w:ascii="Times New Roman" w:eastAsia="Calibri" w:hAnsi="Times New Roman" w:cs="Times New Roman"/>
          <w:bCs/>
          <w:kern w:val="0"/>
          <w:sz w:val="24"/>
          <w:szCs w:val="24"/>
          <w14:ligatures w14:val="none"/>
        </w:rPr>
        <w:t>202</w:t>
      </w:r>
      <w:r w:rsidR="001953B4">
        <w:rPr>
          <w:rFonts w:ascii="Times New Roman" w:eastAsia="Calibri" w:hAnsi="Times New Roman" w:cs="Times New Roman"/>
          <w:bCs/>
          <w:kern w:val="0"/>
          <w:sz w:val="24"/>
          <w:szCs w:val="24"/>
          <w:lang w:val="en-US"/>
          <w14:ligatures w14:val="none"/>
        </w:rPr>
        <w:t>5</w:t>
      </w:r>
      <w:r w:rsidRPr="00E827A3">
        <w:rPr>
          <w:rFonts w:ascii="Times New Roman" w:eastAsia="Calibri" w:hAnsi="Times New Roman" w:cs="Times New Roman"/>
          <w:bCs/>
          <w:kern w:val="0"/>
          <w:sz w:val="24"/>
          <w:szCs w:val="24"/>
          <w14:ligatures w14:val="none"/>
        </w:rPr>
        <w:t xml:space="preserve"> m.</w:t>
      </w:r>
      <w:r w:rsidR="003509ED">
        <w:rPr>
          <w:rFonts w:ascii="Times New Roman" w:eastAsia="Calibri" w:hAnsi="Times New Roman" w:cs="Times New Roman"/>
          <w:bCs/>
          <w:kern w:val="0"/>
          <w:sz w:val="24"/>
          <w:szCs w:val="24"/>
          <w14:ligatures w14:val="none"/>
        </w:rPr>
        <w:t xml:space="preserve"> </w:t>
      </w:r>
      <w:r w:rsidRPr="00E827A3">
        <w:rPr>
          <w:rFonts w:ascii="Times New Roman" w:eastAsia="Calibri" w:hAnsi="Times New Roman" w:cs="Times New Roman"/>
          <w:bCs/>
          <w:kern w:val="0"/>
          <w:sz w:val="24"/>
          <w:szCs w:val="24"/>
          <w14:ligatures w14:val="none"/>
        </w:rPr>
        <w:t xml:space="preserve">d. įsakymu Nr. </w:t>
      </w:r>
    </w:p>
    <w:p w14:paraId="5F9A2101" w14:textId="77777777" w:rsidR="00E901E0" w:rsidRDefault="00E901E0" w:rsidP="001953B4">
      <w:pPr>
        <w:rPr>
          <w:rFonts w:ascii="Times New Roman" w:eastAsia="Calibri" w:hAnsi="Times New Roman" w:cs="Times New Roman"/>
          <w:b/>
          <w:kern w:val="0"/>
          <w:sz w:val="24"/>
          <w:szCs w:val="24"/>
          <w14:ligatures w14:val="none"/>
        </w:rPr>
      </w:pPr>
    </w:p>
    <w:p w14:paraId="6ACF6CC0" w14:textId="264FD48E" w:rsidR="00C91D68" w:rsidRPr="00C91D68" w:rsidRDefault="00E47C6A" w:rsidP="00C91D68">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PANEVĖŽIO R. </w:t>
      </w:r>
      <w:r w:rsidR="00C91D68" w:rsidRPr="00C91D68">
        <w:rPr>
          <w:rFonts w:ascii="Times New Roman" w:eastAsia="Calibri" w:hAnsi="Times New Roman" w:cs="Times New Roman"/>
          <w:b/>
          <w:kern w:val="0"/>
          <w:sz w:val="24"/>
          <w:szCs w:val="24"/>
          <w14:ligatures w14:val="none"/>
        </w:rPr>
        <w:t>UPYTĖS ANTANO BELAZARO PAGRINDINĖS MOKYKLOS IKIMOKYKLINIO UGDYMO SKYRIAUS IKIMOKYKLINIO UGDYMO PROGRAMA</w:t>
      </w:r>
    </w:p>
    <w:p w14:paraId="328BF810" w14:textId="77777777" w:rsidR="00C91D68" w:rsidRPr="00C91D68" w:rsidRDefault="00C91D68" w:rsidP="00C91D68">
      <w:pPr>
        <w:jc w:val="center"/>
        <w:rPr>
          <w:rFonts w:ascii="Times New Roman" w:eastAsia="Calibri" w:hAnsi="Times New Roman" w:cs="Times New Roman"/>
          <w:b/>
          <w:kern w:val="0"/>
          <w:sz w:val="24"/>
          <w:szCs w:val="24"/>
          <w14:ligatures w14:val="none"/>
        </w:rPr>
      </w:pPr>
    </w:p>
    <w:p w14:paraId="7A8F4F6F" w14:textId="77777777" w:rsidR="001953B4" w:rsidRPr="001953B4" w:rsidRDefault="001953B4" w:rsidP="001953B4">
      <w:pPr>
        <w:pStyle w:val="ListParagraph"/>
        <w:ind w:left="1080"/>
        <w:jc w:val="center"/>
        <w:rPr>
          <w:rFonts w:ascii="Times New Roman" w:eastAsia="Calibri" w:hAnsi="Times New Roman" w:cs="Times New Roman"/>
          <w:b/>
          <w:kern w:val="0"/>
          <w:sz w:val="24"/>
          <w:szCs w:val="24"/>
          <w14:ligatures w14:val="none"/>
        </w:rPr>
      </w:pPr>
      <w:r w:rsidRPr="001953B4">
        <w:rPr>
          <w:rFonts w:ascii="Times New Roman" w:eastAsia="Calibri" w:hAnsi="Times New Roman" w:cs="Times New Roman"/>
          <w:b/>
          <w:kern w:val="0"/>
          <w:sz w:val="24"/>
          <w:szCs w:val="24"/>
          <w14:ligatures w14:val="none"/>
        </w:rPr>
        <w:t>I. BENDROSIOS NUOSTATOS</w:t>
      </w:r>
    </w:p>
    <w:p w14:paraId="739B80AC" w14:textId="0CB188B4" w:rsidR="00C91D68" w:rsidRPr="009422FD" w:rsidRDefault="001953B4" w:rsidP="009422FD">
      <w:pPr>
        <w:pStyle w:val="ListParagraph"/>
        <w:ind w:left="1080"/>
        <w:jc w:val="center"/>
        <w:rPr>
          <w:rFonts w:ascii="Times New Roman" w:eastAsia="Calibri" w:hAnsi="Times New Roman" w:cs="Times New Roman"/>
          <w:b/>
          <w:kern w:val="0"/>
          <w:sz w:val="24"/>
          <w:szCs w:val="24"/>
          <w14:ligatures w14:val="none"/>
        </w:rPr>
      </w:pPr>
      <w:r w:rsidRPr="001953B4">
        <w:rPr>
          <w:rFonts w:ascii="Times New Roman" w:eastAsia="Calibri" w:hAnsi="Times New Roman" w:cs="Times New Roman"/>
          <w:b/>
          <w:kern w:val="0"/>
          <w:sz w:val="24"/>
          <w:szCs w:val="24"/>
          <w14:ligatures w14:val="none"/>
        </w:rPr>
        <w:t>1.1 MŪSŲ POŽIŪRIS Į VAIKĄ IR JO UGDYMĄ(SI)</w:t>
      </w:r>
    </w:p>
    <w:p w14:paraId="00291ABB" w14:textId="23352A62" w:rsidR="00C91D68" w:rsidRPr="00C91D68" w:rsidRDefault="00E47C6A" w:rsidP="00C000A5">
      <w:pPr>
        <w:spacing w:after="0"/>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Panevėžio r.</w:t>
      </w:r>
      <w:r w:rsidR="00C91D68" w:rsidRPr="00C91D68">
        <w:rPr>
          <w:rFonts w:ascii="Times New Roman" w:eastAsia="Calibri" w:hAnsi="Times New Roman" w:cs="Times New Roman"/>
          <w:kern w:val="0"/>
          <w:sz w:val="24"/>
          <w:szCs w:val="24"/>
          <w14:ligatures w14:val="none"/>
        </w:rPr>
        <w:t xml:space="preserve"> Upytės Antano Belazaro pagrindinės mokyklos ikimokyklinio ugdymo skyriuje teikiamas kokybiškas ir į vaiko poreikius orientuotas ikimokyklinis ir priešmokyklinis ugdymas. Įstaigoje akcentuojama vaiko saviraiškos ir savireguliacijos galimybių svarba ugdymo(si) procese. Veikla grindžiama įsitikinimu, kad vaikai geriausiai vystosi, kai patys renkasi patirties kaupimo būdą, o ugdytojai gerai išmano vaiko raidos dėsningumus ir sudaro sąlygas jiems atsiskleisti. Siekiama, kad vaikai užaugtų pasitikintys, besirūpinantys savimi ir kitais, jautrūs kultūrinei ir socialiniai įvairovei, komunikabilūs, lanksčiai mąstantys, kūrybingi ir sėkmingai besimokantys. </w:t>
      </w:r>
    </w:p>
    <w:p w14:paraId="43F321AB" w14:textId="77777777" w:rsidR="00C91D68" w:rsidRPr="00C91D68" w:rsidRDefault="00C91D68" w:rsidP="00C000A5">
      <w:pPr>
        <w:spacing w:after="0"/>
        <w:ind w:firstLine="851"/>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Ikimokyklinio ugdymo skyriuje vadovaujamasi nuostata, kad kiekvienas vaiko raidos etapas unikalus ir pažeisti jo negalima. Įstaigoje į vaiką žiūrima kaip į individualybę: vaikas nelyginamas su kitais, o dėmesys sutelkiamas į tas asmenybės galias, kurios yra išreikštos esminių vaikystės charakteristikų: smalsumo, tiesioginio ir nuoširdaus bendravimo, pasitikėjimo suaugusiuoju, noro kurti, eksperimentuoti.</w:t>
      </w:r>
    </w:p>
    <w:p w14:paraId="30DC1761" w14:textId="77777777" w:rsidR="009422FD" w:rsidRDefault="00C91D68" w:rsidP="00C000A5">
      <w:pPr>
        <w:spacing w:after="0"/>
        <w:ind w:firstLine="851"/>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Programa parengta remiantis sociokultūrine vaiko raidos teorija, kai vaikas aktyvus savo kultūros, savo identiteto kūrėjas. Vaiko kultūra mūsų įstaigoje – unikali vertybė. Ja remiantis planuojamas ugdymo turinys, organizuojamos veiklos, kuriama emocinė, ugdomoji ir estetinė aplinka. Visame ugdymo procese sudarome sąlygas vaikui pasijusti svarbiu – išgirstas vaiko balsas: išklausome vaiko nuomonę, palaikome iniciatyvą, įgyvendiname jo siūlomas idėjas, įtraukiame į sprendimų priėmimą, veiklų organizavimą. </w:t>
      </w:r>
    </w:p>
    <w:p w14:paraId="615F7DA1" w14:textId="7F8BCA48" w:rsidR="00C91D68" w:rsidRDefault="00C91D68" w:rsidP="00C000A5">
      <w:pPr>
        <w:spacing w:after="0"/>
        <w:ind w:firstLine="851"/>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 </w:t>
      </w:r>
    </w:p>
    <w:p w14:paraId="7F39163D" w14:textId="77777777" w:rsidR="009422FD" w:rsidRPr="009422FD" w:rsidRDefault="009422FD" w:rsidP="009422FD">
      <w:pPr>
        <w:spacing w:after="0" w:line="249" w:lineRule="auto"/>
        <w:ind w:left="851"/>
        <w:contextualSpacing/>
        <w:jc w:val="center"/>
        <w:rPr>
          <w:rFonts w:ascii="Times New Roman" w:eastAsia="Calibri" w:hAnsi="Times New Roman" w:cs="Times New Roman"/>
          <w:b/>
          <w:bCs/>
          <w:kern w:val="0"/>
          <w:sz w:val="24"/>
          <w:szCs w:val="24"/>
          <w14:ligatures w14:val="none"/>
        </w:rPr>
      </w:pPr>
      <w:r w:rsidRPr="009422FD">
        <w:rPr>
          <w:rFonts w:ascii="Times New Roman" w:eastAsia="Calibri" w:hAnsi="Times New Roman" w:cs="Times New Roman"/>
          <w:b/>
          <w:bCs/>
          <w:kern w:val="0"/>
          <w:sz w:val="24"/>
          <w:szCs w:val="24"/>
          <w14:ligatures w14:val="none"/>
        </w:rPr>
        <w:t>1.2 UGDYMĄ(SI) GRINDŽIANČIOS VERTYBĖS</w:t>
      </w:r>
    </w:p>
    <w:p w14:paraId="4C171A92" w14:textId="77777777" w:rsidR="009422FD" w:rsidRPr="009422FD" w:rsidRDefault="009422FD" w:rsidP="00631B53">
      <w:pPr>
        <w:spacing w:after="0" w:line="249" w:lineRule="auto"/>
        <w:ind w:left="851"/>
        <w:contextualSpacing/>
        <w:jc w:val="both"/>
        <w:rPr>
          <w:rFonts w:ascii="Times New Roman" w:eastAsia="Calibri" w:hAnsi="Times New Roman" w:cs="Times New Roman"/>
          <w:kern w:val="0"/>
          <w:sz w:val="24"/>
          <w:szCs w:val="24"/>
          <w14:ligatures w14:val="none"/>
        </w:rPr>
      </w:pPr>
      <w:r w:rsidRPr="009422FD">
        <w:rPr>
          <w:rFonts w:ascii="Times New Roman" w:eastAsia="Calibri" w:hAnsi="Times New Roman" w:cs="Times New Roman"/>
          <w:kern w:val="0"/>
          <w:sz w:val="24"/>
          <w:szCs w:val="24"/>
          <w14:ligatures w14:val="none"/>
        </w:rPr>
        <w:t>Mūsų vertybės kalba apie tai, kas esame ir kuo siekiame būti; nesvarbu, ar esame vaikas,</w:t>
      </w:r>
    </w:p>
    <w:p w14:paraId="4FD6A5EA" w14:textId="2B7386FB" w:rsidR="009422FD" w:rsidRPr="00C91D68" w:rsidRDefault="009422FD" w:rsidP="00631B53">
      <w:pPr>
        <w:spacing w:after="0" w:line="249" w:lineRule="auto"/>
        <w:contextualSpacing/>
        <w:jc w:val="both"/>
        <w:rPr>
          <w:rFonts w:ascii="Times New Roman" w:eastAsia="Calibri" w:hAnsi="Times New Roman" w:cs="Times New Roman"/>
          <w:kern w:val="0"/>
          <w:sz w:val="24"/>
          <w:szCs w:val="24"/>
          <w14:ligatures w14:val="none"/>
        </w:rPr>
      </w:pPr>
      <w:r w:rsidRPr="009422FD">
        <w:rPr>
          <w:rFonts w:ascii="Times New Roman" w:eastAsia="Calibri" w:hAnsi="Times New Roman" w:cs="Times New Roman"/>
          <w:kern w:val="0"/>
          <w:sz w:val="24"/>
          <w:szCs w:val="24"/>
          <w14:ligatures w14:val="none"/>
        </w:rPr>
        <w:t>mokytojas, darbuotojas, mama ar tėtis. Vertybės padeda mums mokytis kartu ir keliauti per</w:t>
      </w:r>
      <w:r w:rsidR="003509ED">
        <w:rPr>
          <w:rFonts w:ascii="Times New Roman" w:eastAsia="Calibri" w:hAnsi="Times New Roman" w:cs="Times New Roman"/>
          <w:kern w:val="0"/>
          <w:sz w:val="24"/>
          <w:szCs w:val="24"/>
          <w14:ligatures w14:val="none"/>
        </w:rPr>
        <w:t xml:space="preserve"> </w:t>
      </w:r>
      <w:r w:rsidRPr="009422FD">
        <w:rPr>
          <w:rFonts w:ascii="Times New Roman" w:eastAsia="Calibri" w:hAnsi="Times New Roman" w:cs="Times New Roman"/>
          <w:kern w:val="0"/>
          <w:sz w:val="24"/>
          <w:szCs w:val="24"/>
          <w14:ligatures w14:val="none"/>
        </w:rPr>
        <w:t xml:space="preserve">gyvenimą. </w:t>
      </w:r>
      <w:r w:rsidRPr="00C91D68">
        <w:rPr>
          <w:rFonts w:ascii="Times New Roman" w:eastAsia="Calibri" w:hAnsi="Times New Roman" w:cs="Times New Roman"/>
          <w:kern w:val="0"/>
          <w:sz w:val="24"/>
          <w:szCs w:val="24"/>
          <w14:ligatures w14:val="none"/>
        </w:rPr>
        <w:t xml:space="preserve">Ikimokyklinio ugdymo skyriuje </w:t>
      </w:r>
      <w:r>
        <w:rPr>
          <w:rFonts w:ascii="Times New Roman" w:eastAsia="Calibri" w:hAnsi="Times New Roman" w:cs="Times New Roman"/>
          <w:kern w:val="0"/>
          <w:sz w:val="24"/>
          <w:szCs w:val="24"/>
          <w14:ligatures w14:val="none"/>
        </w:rPr>
        <w:t>v</w:t>
      </w:r>
      <w:r w:rsidRPr="009422FD">
        <w:rPr>
          <w:rFonts w:ascii="Times New Roman" w:eastAsia="Calibri" w:hAnsi="Times New Roman" w:cs="Times New Roman"/>
          <w:kern w:val="0"/>
          <w:sz w:val="24"/>
          <w:szCs w:val="24"/>
          <w14:ligatures w14:val="none"/>
        </w:rPr>
        <w:t>aikų ugdymas</w:t>
      </w:r>
      <w:r w:rsidR="00631B53" w:rsidRPr="00631B53">
        <w:rPr>
          <w:rFonts w:ascii="Times New Roman" w:eastAsia="Calibri" w:hAnsi="Times New Roman" w:cs="Times New Roman"/>
          <w:kern w:val="0"/>
          <w:sz w:val="24"/>
          <w:szCs w:val="24"/>
          <w14:ligatures w14:val="none"/>
        </w:rPr>
        <w:t>(</w:t>
      </w:r>
      <w:r w:rsidRPr="009422FD">
        <w:rPr>
          <w:rFonts w:ascii="Times New Roman" w:eastAsia="Calibri" w:hAnsi="Times New Roman" w:cs="Times New Roman"/>
          <w:kern w:val="0"/>
          <w:sz w:val="24"/>
          <w:szCs w:val="24"/>
          <w14:ligatures w14:val="none"/>
        </w:rPr>
        <w:t>is</w:t>
      </w:r>
      <w:r w:rsidR="00631B53">
        <w:rPr>
          <w:rFonts w:ascii="Times New Roman" w:eastAsia="Calibri" w:hAnsi="Times New Roman" w:cs="Times New Roman"/>
          <w:kern w:val="0"/>
          <w:sz w:val="24"/>
          <w:szCs w:val="24"/>
          <w14:ligatures w14:val="none"/>
        </w:rPr>
        <w:t>)</w:t>
      </w:r>
      <w:r w:rsidRPr="009422FD">
        <w:rPr>
          <w:rFonts w:ascii="Times New Roman" w:eastAsia="Calibri" w:hAnsi="Times New Roman" w:cs="Times New Roman"/>
          <w:kern w:val="0"/>
          <w:sz w:val="24"/>
          <w:szCs w:val="24"/>
          <w14:ligatures w14:val="none"/>
        </w:rPr>
        <w:t xml:space="preserve"> grindžiamas požiūrio į vaiką ir jo ugdymą(si) sąlygotomis </w:t>
      </w:r>
      <w:r w:rsidR="00631B53">
        <w:rPr>
          <w:rFonts w:ascii="Times New Roman" w:eastAsia="Calibri" w:hAnsi="Times New Roman" w:cs="Times New Roman"/>
          <w:kern w:val="0"/>
          <w:sz w:val="24"/>
          <w:szCs w:val="24"/>
          <w14:ligatures w14:val="none"/>
        </w:rPr>
        <w:t>pamatinėmis</w:t>
      </w:r>
      <w:r w:rsidR="003509ED">
        <w:rPr>
          <w:rFonts w:ascii="Times New Roman" w:eastAsia="Calibri" w:hAnsi="Times New Roman" w:cs="Times New Roman"/>
          <w:kern w:val="0"/>
          <w:sz w:val="24"/>
          <w:szCs w:val="24"/>
          <w14:ligatures w14:val="none"/>
        </w:rPr>
        <w:t xml:space="preserve"> </w:t>
      </w:r>
      <w:r w:rsidRPr="009422FD">
        <w:rPr>
          <w:rFonts w:ascii="Times New Roman" w:eastAsia="Calibri" w:hAnsi="Times New Roman" w:cs="Times New Roman"/>
          <w:kern w:val="0"/>
          <w:sz w:val="24"/>
          <w:szCs w:val="24"/>
          <w14:ligatures w14:val="none"/>
        </w:rPr>
        <w:t>vertybėmis:</w:t>
      </w:r>
      <w:r w:rsidR="00631B53">
        <w:rPr>
          <w:rFonts w:ascii="Times New Roman" w:eastAsia="Calibri" w:hAnsi="Times New Roman" w:cs="Times New Roman"/>
          <w:kern w:val="0"/>
          <w:sz w:val="24"/>
          <w:szCs w:val="24"/>
          <w14:ligatures w14:val="none"/>
        </w:rPr>
        <w:t xml:space="preserve"> </w:t>
      </w:r>
      <w:r w:rsidRPr="009422FD">
        <w:rPr>
          <w:rFonts w:ascii="Times New Roman" w:eastAsia="Calibri" w:hAnsi="Times New Roman" w:cs="Times New Roman"/>
          <w:kern w:val="0"/>
          <w:sz w:val="24"/>
          <w:szCs w:val="24"/>
          <w14:ligatures w14:val="none"/>
        </w:rPr>
        <w:t>vaiko orumas; bendruomeniškumas, demokratija ir pilietiškumas</w:t>
      </w:r>
    </w:p>
    <w:p w14:paraId="2CC94976"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vaiko orumas – kiekvieno vaiko unikalumo pripažinimas ir puoselėjimas; </w:t>
      </w:r>
    </w:p>
    <w:p w14:paraId="41140B75"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vaiko gerovė – vaiko saugumo, sveikatos, darnos su savimi ir kultūrine, socialine bei fizine aplinkos, puoselėjimas; </w:t>
      </w:r>
    </w:p>
    <w:p w14:paraId="39086E4E"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saviraiškos laisvė – kiekvieno vaiko kūrybiškumo ir laisvės išreikšti save pripažinimas, palaikymas ir skatinimas; </w:t>
      </w:r>
    </w:p>
    <w:p w14:paraId="137C8845"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lygiavertis dalyvavimas – maksimalių sąlygų kiekvienam vaikui dalyvauti bendrame ugdymosi procese, sudarymas;  </w:t>
      </w:r>
    </w:p>
    <w:p w14:paraId="2B84820E"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lastRenderedPageBreak/>
        <w:t xml:space="preserve">lygiateisiškumas ir teisingumas – vienodų teisių augti ir ugdytis visiems pripažinimas ir užtikrinimas, nepriklausomai nuo priežasčių, susijusių su lytimi, sveikata, socialine ir kultūrine padėtimi; </w:t>
      </w:r>
    </w:p>
    <w:p w14:paraId="157E1567"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pagarba, tolerancija ir atvirumas įvairovei – atviros, pagarba, empatija ir tolerancija grindžiamos ugdymo(si) aplinkos kūrimas;  </w:t>
      </w:r>
    </w:p>
    <w:p w14:paraId="2107BA61" w14:textId="77777777" w:rsidR="00C91D68" w:rsidRP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bendruomeniškumas ir pilietiškumas – priklausymo bendruomenei jausmo puoselėjimas, atsakomybės už save ir kitus ugdymasis;</w:t>
      </w:r>
    </w:p>
    <w:p w14:paraId="6C79E48F" w14:textId="24B2E56D" w:rsidR="00C91D68" w:rsidRDefault="00C91D68" w:rsidP="00C000A5">
      <w:pPr>
        <w:numPr>
          <w:ilvl w:val="0"/>
          <w:numId w:val="18"/>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kultūrinis tapatumas – pagarbos savo šalies kultūrai (gimtajai kalbai, etninei kultūrai, tautos istorijai) puoselėjimas.</w:t>
      </w:r>
    </w:p>
    <w:p w14:paraId="25D540B5" w14:textId="115236B6"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474687D4" w14:textId="1A09ADC6"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r w:rsidRPr="00631B53">
        <w:rPr>
          <w:rFonts w:ascii="Times New Roman" w:eastAsia="Calibri" w:hAnsi="Times New Roman" w:cs="Times New Roman"/>
          <w:noProof/>
          <w:kern w:val="0"/>
          <w:sz w:val="24"/>
          <w:szCs w:val="24"/>
          <w:lang w:eastAsia="lt-LT"/>
          <w14:ligatures w14:val="none"/>
        </w:rPr>
        <w:drawing>
          <wp:anchor distT="0" distB="0" distL="114300" distR="114300" simplePos="0" relativeHeight="251665408" behindDoc="1" locked="0" layoutInCell="1" allowOverlap="1" wp14:anchorId="0D7B23E0" wp14:editId="1035E424">
            <wp:simplePos x="0" y="0"/>
            <wp:positionH relativeFrom="column">
              <wp:posOffset>434340</wp:posOffset>
            </wp:positionH>
            <wp:positionV relativeFrom="paragraph">
              <wp:posOffset>46355</wp:posOffset>
            </wp:positionV>
            <wp:extent cx="5029200" cy="3352626"/>
            <wp:effectExtent l="0" t="0" r="0" b="635"/>
            <wp:wrapNone/>
            <wp:docPr id="1598818396" name="Paveikslėlis 1" descr="Paveikslėlis, kuriame yra tekstas, eskizas, piešim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18396" name="Paveikslėlis 1" descr="Paveikslėlis, kuriame yra tekstas, eskizas, piešimas, animacij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3352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8CC31" w14:textId="36A4588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04EFF9C9"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255938FC" w14:textId="42050F8F"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77BBF972" w14:textId="0F901A2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0BD10565" w14:textId="30056A0A"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481BF2DC" w14:textId="15DFC6DC"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7288F5DC"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26AD79EA"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62CE7359"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4D1CF90F"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6503B15D"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0676C7BB"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4317AFF8"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248A95A2"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2605F70B"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1FAB888E"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7FD833C4"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5043E70B"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16F27C3C" w14:textId="77777777" w:rsid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3A41C02D" w14:textId="77777777" w:rsidR="00631B53" w:rsidRPr="00631B53" w:rsidRDefault="00631B53" w:rsidP="00631B53">
      <w:pPr>
        <w:spacing w:after="0" w:line="249" w:lineRule="auto"/>
        <w:ind w:left="851"/>
        <w:contextualSpacing/>
        <w:jc w:val="both"/>
        <w:rPr>
          <w:rFonts w:ascii="Times New Roman" w:eastAsia="Calibri" w:hAnsi="Times New Roman" w:cs="Times New Roman"/>
          <w:kern w:val="0"/>
          <w:sz w:val="24"/>
          <w:szCs w:val="24"/>
          <w14:ligatures w14:val="none"/>
        </w:rPr>
      </w:pPr>
    </w:p>
    <w:p w14:paraId="576B1831" w14:textId="324CC89C" w:rsidR="009422FD" w:rsidRPr="00631B53" w:rsidRDefault="00631B53" w:rsidP="00631B53">
      <w:pPr>
        <w:spacing w:after="0" w:line="249" w:lineRule="auto"/>
        <w:ind w:left="851"/>
        <w:contextualSpacing/>
        <w:jc w:val="center"/>
        <w:rPr>
          <w:rFonts w:ascii="Times New Roman" w:eastAsia="Calibri" w:hAnsi="Times New Roman" w:cs="Times New Roman"/>
          <w:b/>
          <w:bCs/>
          <w:kern w:val="0"/>
          <w:sz w:val="24"/>
          <w:szCs w:val="24"/>
          <w14:ligatures w14:val="none"/>
        </w:rPr>
      </w:pPr>
      <w:r w:rsidRPr="00631B53">
        <w:rPr>
          <w:rFonts w:ascii="Times New Roman" w:eastAsia="Calibri" w:hAnsi="Times New Roman" w:cs="Times New Roman"/>
          <w:b/>
          <w:bCs/>
          <w:kern w:val="0"/>
          <w:sz w:val="24"/>
          <w:szCs w:val="24"/>
          <w14:ligatures w14:val="none"/>
        </w:rPr>
        <w:t>1.3 VAIKAI IR JŲ POREIKIAI</w:t>
      </w:r>
    </w:p>
    <w:p w14:paraId="3ADCA5F2" w14:textId="7D1638D8" w:rsidR="009422FD" w:rsidRPr="00E47C6A" w:rsidRDefault="009422FD" w:rsidP="009422FD">
      <w:pPr>
        <w:spacing w:after="0" w:line="249" w:lineRule="auto"/>
        <w:contextualSpacing/>
        <w:jc w:val="both"/>
        <w:rPr>
          <w:rFonts w:ascii="Times New Roman" w:eastAsia="Calibri" w:hAnsi="Times New Roman" w:cs="Times New Roman"/>
          <w:kern w:val="0"/>
          <w:sz w:val="24"/>
          <w:szCs w:val="24"/>
          <w14:ligatures w14:val="none"/>
        </w:rPr>
      </w:pPr>
    </w:p>
    <w:p w14:paraId="5139353B" w14:textId="21E50538" w:rsidR="00AB2A5C" w:rsidRPr="00AB2A5C" w:rsidRDefault="00C91D68" w:rsidP="00C000A5">
      <w:pPr>
        <w:spacing w:after="0"/>
        <w:ind w:firstLine="1276"/>
        <w:jc w:val="both"/>
        <w:rPr>
          <w:rFonts w:ascii="Times New Roman" w:eastAsia="Calibri" w:hAnsi="Times New Roman" w:cs="Times New Roman"/>
          <w:kern w:val="0"/>
          <w:sz w:val="24"/>
          <w:szCs w:val="24"/>
          <w14:ligatures w14:val="none"/>
        </w:rPr>
      </w:pPr>
      <w:r w:rsidRPr="00C91D68">
        <w:rPr>
          <w:rFonts w:ascii="Times New Roman" w:eastAsia="Calibri" w:hAnsi="Times New Roman" w:cs="Times New Roman"/>
          <w:kern w:val="0"/>
          <w:sz w:val="24"/>
          <w:szCs w:val="24"/>
          <w14:ligatures w14:val="none"/>
        </w:rPr>
        <w:t xml:space="preserve"> Ikimokyklinio ugdymo skyriuje komplektuojamos ikimokyklinio ugdymo grupės nuo 1,5 iki 5(6) metų vaikams.</w:t>
      </w:r>
      <w:r w:rsidRPr="00C91D68">
        <w:rPr>
          <w:rFonts w:ascii="Times New Roman" w:eastAsia="Times New Roman" w:hAnsi="Times New Roman" w:cs="Times New Roman"/>
          <w:color w:val="000000"/>
          <w:kern w:val="0"/>
          <w:sz w:val="24"/>
          <w:lang w:eastAsia="lt-LT"/>
          <w14:ligatures w14:val="none"/>
        </w:rPr>
        <w:t xml:space="preserve"> </w:t>
      </w:r>
      <w:r w:rsidRPr="00C91D68">
        <w:rPr>
          <w:rFonts w:ascii="Times New Roman" w:eastAsia="Calibri" w:hAnsi="Times New Roman" w:cs="Times New Roman"/>
          <w:kern w:val="0"/>
          <w:sz w:val="24"/>
          <w:szCs w:val="24"/>
          <w14:ligatures w14:val="none"/>
        </w:rPr>
        <w:t>Pagrindinis 1,5 vaikų metų poreikis – saugumas. Todėl</w:t>
      </w:r>
      <w:r w:rsidR="00AB2A5C" w:rsidRPr="00AB2A5C">
        <w:rPr>
          <w:rFonts w:ascii="Times New Roman" w:eastAsia="Calibri" w:hAnsi="Times New Roman" w:cs="Times New Roman"/>
          <w:kern w:val="0"/>
          <w:sz w:val="24"/>
          <w:szCs w:val="24"/>
          <w14:ligatures w14:val="none"/>
        </w:rPr>
        <w:t xml:space="preserve"> ypatingai svarbu šiuo laikotarpiu kuo dažniau vaikus glausti, ramint</w:t>
      </w:r>
      <w:r w:rsidR="00E47C6A">
        <w:rPr>
          <w:rFonts w:ascii="Times New Roman" w:eastAsia="Calibri" w:hAnsi="Times New Roman" w:cs="Times New Roman"/>
          <w:kern w:val="0"/>
          <w:sz w:val="24"/>
          <w:szCs w:val="24"/>
          <w14:ligatures w14:val="none"/>
        </w:rPr>
        <w:t>i – taip kuriant saugų pasaulį.</w:t>
      </w:r>
      <w:r w:rsidR="00BE5CA8">
        <w:rPr>
          <w:rFonts w:ascii="Times New Roman" w:eastAsia="Calibri" w:hAnsi="Times New Roman" w:cs="Times New Roman"/>
          <w:kern w:val="0"/>
          <w:sz w:val="24"/>
          <w:szCs w:val="24"/>
          <w14:ligatures w14:val="none"/>
        </w:rPr>
        <w:t xml:space="preserve"> </w:t>
      </w:r>
      <w:r w:rsidR="00E47C6A">
        <w:rPr>
          <w:rFonts w:ascii="Times New Roman" w:eastAsia="Calibri" w:hAnsi="Times New Roman" w:cs="Times New Roman"/>
          <w:kern w:val="0"/>
          <w:sz w:val="24"/>
          <w:szCs w:val="24"/>
          <w14:ligatures w14:val="none"/>
        </w:rPr>
        <w:t>Trejų</w:t>
      </w:r>
      <w:r w:rsidR="00AB2A5C" w:rsidRPr="00AB2A5C">
        <w:rPr>
          <w:rFonts w:ascii="Times New Roman" w:eastAsia="Calibri" w:hAnsi="Times New Roman" w:cs="Times New Roman"/>
          <w:kern w:val="0"/>
          <w:sz w:val="24"/>
          <w:szCs w:val="24"/>
          <w14:ligatures w14:val="none"/>
        </w:rPr>
        <w:t xml:space="preserve"> metų vaikai pradeda aktyviai tyrinėti pasaulį. Šiuo amžiaus tarpsniu vaikui gyvybiškai svarbu pačiam atrasti, pasiekti, nuspręsti. Nuo 4 iki 6 metų labiausiai vystosi vaikų iniciatyvumas, todėl jie nori išbandyti naujausių dalykų, pažinti, eksperimentuoti, kurti. Įstaigoje kuriamos sąlygos vaikų kūrybiškumui, saviraiškai, vaikiškam pasaulio suvokimui ir elgesiui plėtotis. Siekiama užtikrinti pagrindinių, kiekvienam vaikui aktualių poreikių tenkinimą ir turtinimą: </w:t>
      </w:r>
    </w:p>
    <w:p w14:paraId="1ABBFA25" w14:textId="77777777" w:rsidR="00AB2A5C" w:rsidRPr="00AB2A5C" w:rsidRDefault="00AB2A5C" w:rsidP="00C000A5">
      <w:pPr>
        <w:numPr>
          <w:ilvl w:val="0"/>
          <w:numId w:val="20"/>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ypač didelis dėmesys skiriamas tenkinti žaidimo poreikį – vaikai turi laisvę, pakankamai laiko, erdvės, žaidimo partnerių ir galimybę per bendrus žaidimus kurti vaikų kultūrą. Pripažįstama žaidimo, kaip savarankiškos vaikų veiklos, nelygstama vertė. </w:t>
      </w:r>
    </w:p>
    <w:p w14:paraId="38780B86" w14:textId="77777777" w:rsidR="00AB2A5C" w:rsidRPr="00AB2A5C" w:rsidRDefault="00AB2A5C" w:rsidP="00C000A5">
      <w:pPr>
        <w:numPr>
          <w:ilvl w:val="0"/>
          <w:numId w:val="19"/>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saugumo poreikį – vaikai jaučiasi saugūs, gerbiami, matomi, girdimi. Ugdant vaikus rūpinamasi ne tik užtikrinti jų saugumą, bet ir juos pačius pagal jų galias įtraukti į rūpinimąsi savo bei kitų saugumu.</w:t>
      </w:r>
    </w:p>
    <w:p w14:paraId="705EE25A" w14:textId="77777777" w:rsidR="00AB2A5C" w:rsidRPr="00AB2A5C" w:rsidRDefault="00AB2A5C" w:rsidP="00C000A5">
      <w:pPr>
        <w:numPr>
          <w:ilvl w:val="0"/>
          <w:numId w:val="19"/>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draugysčių poreikį – rūpinamasi, kad  vaikai jaustų bendrumą, lygiavertiškumą su kitais, kitų paramą, artimumą, turėtų vieną ar keletą artimesnių draugų. </w:t>
      </w:r>
    </w:p>
    <w:p w14:paraId="031E8C43" w14:textId="77777777" w:rsidR="00AB2A5C" w:rsidRPr="00AB2A5C" w:rsidRDefault="00AB2A5C" w:rsidP="00C000A5">
      <w:pPr>
        <w:numPr>
          <w:ilvl w:val="0"/>
          <w:numId w:val="19"/>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komunikavimo poreikį – dienos eigoje dalinasi  su kitais emocijomis, mintimis, idėjomis žodžiu ir nežodinėmis priemonėmis. Vaikams sudaromos sąlygos išbandyti įvairias komunikavimo su vaikais ir suaugusiaisiais priemones. </w:t>
      </w:r>
    </w:p>
    <w:p w14:paraId="45F799AA" w14:textId="77777777" w:rsidR="00AB2A5C" w:rsidRPr="00AB2A5C" w:rsidRDefault="00AB2A5C" w:rsidP="00C000A5">
      <w:pPr>
        <w:numPr>
          <w:ilvl w:val="0"/>
          <w:numId w:val="19"/>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lastRenderedPageBreak/>
        <w:t xml:space="preserve">pažinimo džiaugsmo poreikį – vaikai turi galimybę smalsauti, tyrinėti, klausinėti, aiškinti(s), kurti ir išbandyti, džiaugiantis naujais atradimais ir gebėjimu pažinti. </w:t>
      </w:r>
    </w:p>
    <w:p w14:paraId="01F218BF" w14:textId="77777777" w:rsidR="00BE5CA8" w:rsidRDefault="00AB2A5C" w:rsidP="00C000A5">
      <w:pPr>
        <w:numPr>
          <w:ilvl w:val="0"/>
          <w:numId w:val="19"/>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kūrybinės saviraiškos poreikį – tyrinėti ir atrasti unikalias savo kūrybines galias per įvairias veiklas. Visiems vaikų poreikiams patenkinti yra pritaikyta vidaus ir lauko ugdomoji aplinka. Grupių dienos ritmas užtikrina ikimokyklinio amžiaus vaikams būtiną aktyvios veiklos ir poilsiui skirto laiko balansą, grupėse įrengtos erdvės, kur vaikai gali pabūti vieni, nusiraminti.</w:t>
      </w:r>
    </w:p>
    <w:p w14:paraId="46CEF8DC" w14:textId="1375DDD5" w:rsidR="00AB2A5C" w:rsidRPr="00AB2A5C" w:rsidRDefault="00AB2A5C" w:rsidP="00C000A5">
      <w:pPr>
        <w:numPr>
          <w:ilvl w:val="0"/>
          <w:numId w:val="19"/>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 </w:t>
      </w:r>
      <w:r w:rsidR="00BE5CA8" w:rsidRPr="00BE5CA8">
        <w:rPr>
          <w:rFonts w:ascii="Times New Roman" w:eastAsia="Calibri" w:hAnsi="Times New Roman" w:cs="Times New Roman"/>
          <w:kern w:val="0"/>
          <w:sz w:val="24"/>
          <w:szCs w:val="24"/>
          <w14:ligatures w14:val="none"/>
        </w:rPr>
        <w:t>unikalūs kiekvieno vaiko poreikiai, tarp jų ir specialieji ugdymosi poreikiai</w:t>
      </w:r>
    </w:p>
    <w:p w14:paraId="356C0ECB" w14:textId="1A3095B4" w:rsidR="00AB2A5C" w:rsidRDefault="00BE5CA8" w:rsidP="00C91D68">
      <w:pPr>
        <w:spacing w:after="0"/>
        <w:rPr>
          <w:rFonts w:ascii="Times New Roman" w:hAnsi="Times New Roman" w:cs="Times New Roman"/>
          <w:noProof/>
          <w:sz w:val="24"/>
          <w:szCs w:val="24"/>
        </w:rPr>
      </w:pPr>
      <w:r w:rsidRPr="00BE5CA8">
        <w:rPr>
          <w:rFonts w:ascii="Times New Roman" w:hAnsi="Times New Roman" w:cs="Times New Roman"/>
          <w:noProof/>
          <w:sz w:val="24"/>
          <w:szCs w:val="24"/>
          <w:lang w:eastAsia="lt-LT"/>
        </w:rPr>
        <w:drawing>
          <wp:anchor distT="0" distB="0" distL="114300" distR="114300" simplePos="0" relativeHeight="251666432" behindDoc="1" locked="0" layoutInCell="1" allowOverlap="1" wp14:anchorId="1FA36D07" wp14:editId="3EADF559">
            <wp:simplePos x="0" y="0"/>
            <wp:positionH relativeFrom="column">
              <wp:posOffset>872490</wp:posOffset>
            </wp:positionH>
            <wp:positionV relativeFrom="paragraph">
              <wp:posOffset>88900</wp:posOffset>
            </wp:positionV>
            <wp:extent cx="3990975" cy="3990975"/>
            <wp:effectExtent l="0" t="0" r="9525" b="9525"/>
            <wp:wrapNone/>
            <wp:docPr id="1520999445" name="Paveikslėlis 2" descr="Paveikslėlis, kuriame yra tekstas, animacij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99445" name="Paveikslėlis 2" descr="Paveikslėlis, kuriame yra tekstas, animacija,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A659B" w14:textId="57CD6F40" w:rsidR="00BE5CA8" w:rsidRPr="00BE5CA8" w:rsidRDefault="00BE5CA8" w:rsidP="00BE5CA8">
      <w:pPr>
        <w:spacing w:after="0"/>
        <w:rPr>
          <w:rFonts w:ascii="Times New Roman" w:hAnsi="Times New Roman" w:cs="Times New Roman"/>
          <w:noProof/>
          <w:sz w:val="24"/>
          <w:szCs w:val="24"/>
        </w:rPr>
      </w:pPr>
    </w:p>
    <w:p w14:paraId="0C134B89" w14:textId="1A097CEA" w:rsidR="00AB2A5C" w:rsidRDefault="00AB2A5C" w:rsidP="00C91D68">
      <w:pPr>
        <w:spacing w:after="0"/>
        <w:rPr>
          <w:rFonts w:ascii="Times New Roman" w:hAnsi="Times New Roman" w:cs="Times New Roman"/>
          <w:noProof/>
          <w:sz w:val="24"/>
          <w:szCs w:val="24"/>
        </w:rPr>
      </w:pPr>
    </w:p>
    <w:p w14:paraId="146109B3" w14:textId="17FE8492" w:rsidR="00AB2A5C" w:rsidRDefault="00AB2A5C" w:rsidP="00C91D68">
      <w:pPr>
        <w:spacing w:after="0"/>
        <w:rPr>
          <w:rFonts w:ascii="Times New Roman" w:hAnsi="Times New Roman" w:cs="Times New Roman"/>
          <w:noProof/>
          <w:sz w:val="24"/>
          <w:szCs w:val="24"/>
        </w:rPr>
      </w:pPr>
    </w:p>
    <w:p w14:paraId="310127DD" w14:textId="36A61516" w:rsidR="00AB2A5C" w:rsidRDefault="00AB2A5C" w:rsidP="00C91D68">
      <w:pPr>
        <w:spacing w:after="0"/>
        <w:rPr>
          <w:rFonts w:ascii="Times New Roman" w:hAnsi="Times New Roman" w:cs="Times New Roman"/>
          <w:noProof/>
          <w:sz w:val="24"/>
          <w:szCs w:val="24"/>
        </w:rPr>
      </w:pPr>
    </w:p>
    <w:p w14:paraId="0934DEC9" w14:textId="7B00594E" w:rsidR="00AB2A5C" w:rsidRDefault="00AB2A5C" w:rsidP="00C91D68">
      <w:pPr>
        <w:spacing w:after="0"/>
        <w:rPr>
          <w:rFonts w:ascii="Times New Roman" w:hAnsi="Times New Roman" w:cs="Times New Roman"/>
          <w:sz w:val="24"/>
          <w:szCs w:val="24"/>
        </w:rPr>
      </w:pPr>
    </w:p>
    <w:p w14:paraId="3867FBA3" w14:textId="6F691CF9" w:rsidR="00AB2A5C" w:rsidRDefault="00AB2A5C" w:rsidP="00C91D68">
      <w:pPr>
        <w:spacing w:after="0"/>
        <w:rPr>
          <w:rFonts w:ascii="Times New Roman" w:hAnsi="Times New Roman" w:cs="Times New Roman"/>
          <w:sz w:val="24"/>
          <w:szCs w:val="24"/>
        </w:rPr>
      </w:pPr>
    </w:p>
    <w:p w14:paraId="53F6FEAB" w14:textId="1B9FBF3A" w:rsidR="00AB2A5C" w:rsidRDefault="00AB2A5C" w:rsidP="00C91D68">
      <w:pPr>
        <w:spacing w:after="0"/>
        <w:rPr>
          <w:rFonts w:ascii="Times New Roman" w:hAnsi="Times New Roman" w:cs="Times New Roman"/>
          <w:sz w:val="24"/>
          <w:szCs w:val="24"/>
        </w:rPr>
      </w:pPr>
    </w:p>
    <w:p w14:paraId="7A15E9B0" w14:textId="18B01329" w:rsidR="00AB2A5C" w:rsidRDefault="00AB2A5C" w:rsidP="00C91D68">
      <w:pPr>
        <w:spacing w:after="0"/>
        <w:rPr>
          <w:rFonts w:ascii="Times New Roman" w:hAnsi="Times New Roman" w:cs="Times New Roman"/>
          <w:sz w:val="24"/>
          <w:szCs w:val="24"/>
        </w:rPr>
      </w:pPr>
    </w:p>
    <w:p w14:paraId="2CD0EABF" w14:textId="5CFD7DBD" w:rsidR="00AB2A5C" w:rsidRDefault="00AB2A5C" w:rsidP="00C91D68">
      <w:pPr>
        <w:spacing w:after="0"/>
        <w:rPr>
          <w:rFonts w:ascii="Times New Roman" w:hAnsi="Times New Roman" w:cs="Times New Roman"/>
          <w:sz w:val="24"/>
          <w:szCs w:val="24"/>
        </w:rPr>
      </w:pPr>
    </w:p>
    <w:p w14:paraId="1F264873" w14:textId="2E7C63A9" w:rsidR="00AB2A5C" w:rsidRDefault="00AB2A5C" w:rsidP="00C91D68">
      <w:pPr>
        <w:spacing w:after="0"/>
        <w:rPr>
          <w:rFonts w:ascii="Times New Roman" w:hAnsi="Times New Roman" w:cs="Times New Roman"/>
          <w:sz w:val="24"/>
          <w:szCs w:val="24"/>
        </w:rPr>
      </w:pPr>
    </w:p>
    <w:p w14:paraId="591C6DF6" w14:textId="0B8C5DF8" w:rsidR="00AB2A5C" w:rsidRDefault="00AB2A5C" w:rsidP="00C91D68">
      <w:pPr>
        <w:spacing w:after="0"/>
        <w:rPr>
          <w:rFonts w:ascii="Times New Roman" w:hAnsi="Times New Roman" w:cs="Times New Roman"/>
          <w:sz w:val="24"/>
          <w:szCs w:val="24"/>
        </w:rPr>
      </w:pPr>
    </w:p>
    <w:p w14:paraId="26C21447" w14:textId="04C44F6B" w:rsidR="00AB2A5C" w:rsidRDefault="00AB2A5C" w:rsidP="00C91D68">
      <w:pPr>
        <w:spacing w:after="0"/>
        <w:rPr>
          <w:rFonts w:ascii="Times New Roman" w:hAnsi="Times New Roman" w:cs="Times New Roman"/>
          <w:sz w:val="24"/>
          <w:szCs w:val="24"/>
        </w:rPr>
      </w:pPr>
    </w:p>
    <w:p w14:paraId="0FAC74B2" w14:textId="4B8CD297" w:rsidR="00AB2A5C" w:rsidRDefault="00AB2A5C" w:rsidP="00C91D68">
      <w:pPr>
        <w:spacing w:after="0"/>
        <w:rPr>
          <w:rFonts w:ascii="Times New Roman" w:hAnsi="Times New Roman" w:cs="Times New Roman"/>
          <w:sz w:val="24"/>
          <w:szCs w:val="24"/>
        </w:rPr>
      </w:pPr>
    </w:p>
    <w:p w14:paraId="7BF8F2C4" w14:textId="4255C8B9" w:rsidR="00AB2A5C" w:rsidRDefault="00AB2A5C" w:rsidP="00C91D68">
      <w:pPr>
        <w:spacing w:after="0"/>
        <w:rPr>
          <w:rFonts w:ascii="Times New Roman" w:hAnsi="Times New Roman" w:cs="Times New Roman"/>
          <w:sz w:val="24"/>
          <w:szCs w:val="24"/>
        </w:rPr>
      </w:pPr>
    </w:p>
    <w:p w14:paraId="70B583CE" w14:textId="77777777" w:rsidR="00AB2A5C" w:rsidRDefault="00AB2A5C" w:rsidP="00C91D68">
      <w:pPr>
        <w:spacing w:after="0"/>
        <w:rPr>
          <w:rFonts w:ascii="Times New Roman" w:hAnsi="Times New Roman" w:cs="Times New Roman"/>
          <w:sz w:val="24"/>
          <w:szCs w:val="24"/>
        </w:rPr>
      </w:pPr>
    </w:p>
    <w:p w14:paraId="706B851E" w14:textId="6CB84DC1" w:rsidR="00AB2A5C" w:rsidRDefault="00AB2A5C" w:rsidP="00C91D68">
      <w:pPr>
        <w:spacing w:after="0"/>
        <w:rPr>
          <w:rFonts w:ascii="Times New Roman" w:hAnsi="Times New Roman" w:cs="Times New Roman"/>
          <w:sz w:val="24"/>
          <w:szCs w:val="24"/>
        </w:rPr>
      </w:pPr>
    </w:p>
    <w:p w14:paraId="69D3E7E9" w14:textId="77777777" w:rsidR="00AB2A5C" w:rsidRDefault="00AB2A5C" w:rsidP="00C91D68">
      <w:pPr>
        <w:spacing w:after="0"/>
        <w:rPr>
          <w:rFonts w:ascii="Times New Roman" w:hAnsi="Times New Roman" w:cs="Times New Roman"/>
          <w:sz w:val="24"/>
          <w:szCs w:val="24"/>
        </w:rPr>
      </w:pPr>
    </w:p>
    <w:p w14:paraId="4D46F7B4" w14:textId="77777777" w:rsidR="00AB2A5C" w:rsidRDefault="00AB2A5C" w:rsidP="00C91D68">
      <w:pPr>
        <w:spacing w:after="0"/>
        <w:rPr>
          <w:rFonts w:ascii="Times New Roman" w:hAnsi="Times New Roman" w:cs="Times New Roman"/>
          <w:sz w:val="24"/>
          <w:szCs w:val="24"/>
        </w:rPr>
      </w:pPr>
    </w:p>
    <w:p w14:paraId="0A108903" w14:textId="77777777" w:rsidR="00AB2A5C" w:rsidRDefault="00AB2A5C" w:rsidP="00C91D68">
      <w:pPr>
        <w:spacing w:after="0"/>
        <w:rPr>
          <w:rFonts w:ascii="Times New Roman" w:hAnsi="Times New Roman" w:cs="Times New Roman"/>
          <w:sz w:val="24"/>
          <w:szCs w:val="24"/>
        </w:rPr>
      </w:pPr>
    </w:p>
    <w:p w14:paraId="377F9666" w14:textId="77777777" w:rsidR="00AB2A5C" w:rsidRDefault="00AB2A5C" w:rsidP="00C91D68">
      <w:pPr>
        <w:spacing w:after="0"/>
        <w:rPr>
          <w:rFonts w:ascii="Times New Roman" w:hAnsi="Times New Roman" w:cs="Times New Roman"/>
          <w:sz w:val="24"/>
          <w:szCs w:val="24"/>
        </w:rPr>
      </w:pPr>
    </w:p>
    <w:p w14:paraId="3BAF01E3" w14:textId="27FF182A" w:rsidR="00AB2A5C" w:rsidRDefault="00AB2A5C" w:rsidP="00356A35">
      <w:pPr>
        <w:spacing w:after="0"/>
        <w:rPr>
          <w:rFonts w:ascii="Times New Roman" w:hAnsi="Times New Roman" w:cs="Times New Roman"/>
          <w:sz w:val="24"/>
          <w:szCs w:val="24"/>
        </w:rPr>
      </w:pPr>
    </w:p>
    <w:p w14:paraId="420E9ADE" w14:textId="77777777" w:rsidR="00BE5CA8" w:rsidRDefault="00BE5CA8" w:rsidP="00356A35">
      <w:pPr>
        <w:spacing w:after="0"/>
        <w:rPr>
          <w:rFonts w:ascii="Times New Roman" w:hAnsi="Times New Roman" w:cs="Times New Roman"/>
          <w:sz w:val="24"/>
          <w:szCs w:val="24"/>
        </w:rPr>
      </w:pPr>
    </w:p>
    <w:p w14:paraId="799DFD45" w14:textId="5C257FA4" w:rsidR="00BE5CA8" w:rsidRDefault="00BE5CA8" w:rsidP="00BE5CA8">
      <w:pPr>
        <w:spacing w:after="0"/>
        <w:jc w:val="center"/>
        <w:rPr>
          <w:rFonts w:ascii="Times New Roman" w:hAnsi="Times New Roman" w:cs="Times New Roman"/>
          <w:b/>
          <w:bCs/>
          <w:sz w:val="24"/>
          <w:szCs w:val="24"/>
        </w:rPr>
      </w:pPr>
      <w:r w:rsidRPr="00BE5CA8">
        <w:rPr>
          <w:rFonts w:ascii="Times New Roman" w:hAnsi="Times New Roman" w:cs="Times New Roman"/>
          <w:b/>
          <w:bCs/>
          <w:sz w:val="24"/>
          <w:szCs w:val="24"/>
        </w:rPr>
        <w:t>1.4 TĖVŲ (GLOBĖJŲ) IR VIETOS BENDRUOMENĖS POREIKIAI</w:t>
      </w:r>
    </w:p>
    <w:p w14:paraId="0C4CA025" w14:textId="77777777" w:rsidR="00BE5CA8" w:rsidRPr="00BE5CA8" w:rsidRDefault="00BE5CA8" w:rsidP="00BE5CA8">
      <w:pPr>
        <w:spacing w:after="0"/>
        <w:jc w:val="center"/>
        <w:rPr>
          <w:rFonts w:ascii="Times New Roman" w:hAnsi="Times New Roman" w:cs="Times New Roman"/>
          <w:b/>
          <w:bCs/>
          <w:sz w:val="24"/>
          <w:szCs w:val="24"/>
        </w:rPr>
      </w:pPr>
    </w:p>
    <w:p w14:paraId="282BAD59" w14:textId="2DAF4812" w:rsidR="00AB2A5C" w:rsidRPr="00AB2A5C" w:rsidRDefault="00AB2A5C" w:rsidP="00BE5CA8">
      <w:pPr>
        <w:spacing w:after="0"/>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 Ikimokyklinio ugdymo skyriaus bendruomenė visuomet </w:t>
      </w:r>
      <w:r w:rsidRPr="00AB2A5C">
        <w:rPr>
          <w:rFonts w:ascii="Times New Roman" w:eastAsia="Times New Roman" w:hAnsi="Times New Roman" w:cs="Times New Roman"/>
          <w:color w:val="000000"/>
          <w:kern w:val="0"/>
          <w:sz w:val="24"/>
          <w:lang w:eastAsia="lt-LT"/>
          <w14:ligatures w14:val="none"/>
        </w:rPr>
        <w:t xml:space="preserve">stengiasi laiku reaguoti į tėvų poreikius ir lūkesčius vaiko atžvilgiu, vaiko ugdymo(si) kultūrų įvairovės bei vaiko ugdymo(si) modelių, kuriuos jiems gali pasiūlyti darželis, priimtinumą tėvams. Įstaiga yra atvira vietos bendruomenės poreikiams bei tradicijoms dalyvaudama kaimo bendruomenės renginiuose, šventėse. Pedagogai ir tėvai nuolat ieško naujų bendradarbiavimo formų, kartu rūpinasi vaikais, kalbasi apie jų problemas, džiaugsmus. </w:t>
      </w:r>
      <w:r w:rsidRPr="00AB2A5C">
        <w:rPr>
          <w:rFonts w:ascii="Times New Roman" w:eastAsia="Calibri" w:hAnsi="Times New Roman" w:cs="Times New Roman"/>
          <w:kern w:val="0"/>
          <w:sz w:val="24"/>
          <w:szCs w:val="24"/>
          <w14:ligatures w14:val="none"/>
        </w:rPr>
        <w:t>Bendradarbiaudami su šeima mokytojai šeimą įtraukia į aktyvų bendravimą su grupe, nes tai viena iš pagrindinių sąlygų, nulemiančių vaikų ugdymo(si) sėkmę. Tai padeda:</w:t>
      </w:r>
    </w:p>
    <w:p w14:paraId="2EA60ABF" w14:textId="77777777" w:rsidR="00AB2A5C" w:rsidRPr="00AB2A5C" w:rsidRDefault="00AB2A5C" w:rsidP="00E47C6A">
      <w:pPr>
        <w:numPr>
          <w:ilvl w:val="0"/>
          <w:numId w:val="21"/>
        </w:numPr>
        <w:spacing w:after="3"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artėti prie kokybiško ugdymo(si) tiek darželyje, tiek ir šeimoje;  </w:t>
      </w:r>
    </w:p>
    <w:p w14:paraId="32F70BF1" w14:textId="77777777" w:rsidR="00AB2A5C" w:rsidRPr="00AB2A5C" w:rsidRDefault="00AB2A5C" w:rsidP="00E47C6A">
      <w:pPr>
        <w:numPr>
          <w:ilvl w:val="0"/>
          <w:numId w:val="21"/>
        </w:numPr>
        <w:spacing w:after="3"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atskleisti šeimai vaiko gyvenimo grupėje ypatumus, supažindinti su sąlygomis; </w:t>
      </w:r>
    </w:p>
    <w:p w14:paraId="4A91EC20" w14:textId="77777777" w:rsidR="00AB2A5C" w:rsidRPr="00AB2A5C" w:rsidRDefault="00AB2A5C" w:rsidP="00E47C6A">
      <w:pPr>
        <w:numPr>
          <w:ilvl w:val="0"/>
          <w:numId w:val="21"/>
        </w:numPr>
        <w:spacing w:after="3"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šviesti tėvus pedagogikos ir psichologijos klausimais; drauge ieškoti bendrų ugdomojo poveikio vaikui priemonių; </w:t>
      </w:r>
    </w:p>
    <w:p w14:paraId="5B1C5DB7" w14:textId="77777777" w:rsidR="00AB2A5C" w:rsidRPr="00AB2A5C" w:rsidRDefault="00AB2A5C" w:rsidP="00E47C6A">
      <w:pPr>
        <w:numPr>
          <w:ilvl w:val="0"/>
          <w:numId w:val="21"/>
        </w:numPr>
        <w:spacing w:after="3"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vadovautis principu: viskas, kas daroma, daroma vaikų labui.  </w:t>
      </w:r>
    </w:p>
    <w:p w14:paraId="6A442A5E" w14:textId="77777777" w:rsidR="00AB2A5C" w:rsidRPr="00AB2A5C" w:rsidRDefault="00AB2A5C" w:rsidP="000860B9">
      <w:pPr>
        <w:ind w:firstLine="360"/>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Šeima yra pati pirmoji vaikų mokykla. Tėvai kviečiami dalyvauti vaiko ugdymo(si) procese, planavime, vaikų pasiekimų vertinime. Tėvų domėjimasis vaikų veikla ir ugdymo(si) procesu leidžia vaikams pajausti ir suformuoti stiprų santykį tarp darželio ir namų, skatina vaikų motyvaciją, veiklumą, aktyvumą, smalsumą, įsitraukiant į procesą ir gerina jų pasiekimus ugdymo įstaigoje. </w:t>
      </w:r>
      <w:r w:rsidRPr="00AB2A5C">
        <w:rPr>
          <w:rFonts w:ascii="Times New Roman" w:eastAsia="Calibri" w:hAnsi="Times New Roman" w:cs="Times New Roman"/>
          <w:kern w:val="0"/>
          <w:sz w:val="24"/>
          <w:szCs w:val="24"/>
          <w14:ligatures w14:val="none"/>
        </w:rPr>
        <w:lastRenderedPageBreak/>
        <w:t xml:space="preserve">Aktyvus tėvų dalyvavimas ugdymo įstaigos veikloje ir procese skatina didesnę vaikų savivertę, skatina pasitikėjimą savimi, pedagogais ir tėvais. </w:t>
      </w:r>
    </w:p>
    <w:p w14:paraId="541A3FC6" w14:textId="77777777" w:rsidR="00AB2A5C" w:rsidRPr="00AB2A5C" w:rsidRDefault="00AB2A5C" w:rsidP="00E47C6A">
      <w:pPr>
        <w:spacing w:after="0"/>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Tėvams įstaigoje labai svarbu:</w:t>
      </w:r>
    </w:p>
    <w:p w14:paraId="0E0D70CA" w14:textId="77777777" w:rsidR="00AB2A5C" w:rsidRPr="00AB2A5C" w:rsidRDefault="00AB2A5C" w:rsidP="00E47C6A">
      <w:pPr>
        <w:numPr>
          <w:ilvl w:val="0"/>
          <w:numId w:val="22"/>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mikroklimatas (grupėje, įstaigoje);</w:t>
      </w:r>
    </w:p>
    <w:p w14:paraId="34ACB167" w14:textId="77777777" w:rsidR="00AB2A5C" w:rsidRPr="00AB2A5C" w:rsidRDefault="00AB2A5C" w:rsidP="00E47C6A">
      <w:pPr>
        <w:numPr>
          <w:ilvl w:val="0"/>
          <w:numId w:val="22"/>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saugi ir sveika vaikų fizinė ir emocinė aplinka;</w:t>
      </w:r>
    </w:p>
    <w:p w14:paraId="601E82D9" w14:textId="77777777" w:rsidR="00AB2A5C" w:rsidRPr="00AB2A5C" w:rsidRDefault="00AB2A5C" w:rsidP="00E47C6A">
      <w:pPr>
        <w:numPr>
          <w:ilvl w:val="0"/>
          <w:numId w:val="22"/>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kokybiškos specialistų paslaugos (spec. ugdymo(si) poreikių turintiems vaikams); </w:t>
      </w:r>
    </w:p>
    <w:p w14:paraId="1F40ADAE" w14:textId="77777777" w:rsidR="00E47C6A" w:rsidRDefault="00AB2A5C" w:rsidP="00E47C6A">
      <w:pPr>
        <w:numPr>
          <w:ilvl w:val="0"/>
          <w:numId w:val="22"/>
        </w:numPr>
        <w:spacing w:after="0" w:line="249" w:lineRule="auto"/>
        <w:ind w:left="0" w:firstLine="851"/>
        <w:contextualSpacing/>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individualių vaiko gebėjimų ugdymas. Pagalbos ir paramos šeimai sistemos tobulinimas ir vaiko gerovės užtikrinimas yra svarbus valstybės prioritetas ir strateginis tikslas.</w:t>
      </w:r>
    </w:p>
    <w:p w14:paraId="36C81F03" w14:textId="15FA4ECE" w:rsidR="00AB2A5C" w:rsidRDefault="00AB2A5C" w:rsidP="00E47C6A">
      <w:pPr>
        <w:spacing w:after="0" w:line="249" w:lineRule="auto"/>
        <w:ind w:firstLine="851"/>
        <w:contextualSpacing/>
        <w:jc w:val="both"/>
        <w:rPr>
          <w:rFonts w:ascii="Times New Roman" w:eastAsia="Times New Roman" w:hAnsi="Times New Roman" w:cs="Times New Roman"/>
          <w:color w:val="000000"/>
          <w:kern w:val="0"/>
          <w:sz w:val="24"/>
          <w:lang w:eastAsia="lt-LT"/>
          <w14:ligatures w14:val="none"/>
        </w:rPr>
      </w:pPr>
      <w:r w:rsidRPr="00E47C6A">
        <w:rPr>
          <w:rFonts w:ascii="Times New Roman" w:eastAsia="Calibri" w:hAnsi="Times New Roman" w:cs="Times New Roman"/>
          <w:kern w:val="0"/>
          <w:sz w:val="24"/>
          <w:szCs w:val="24"/>
          <w14:ligatures w14:val="none"/>
        </w:rPr>
        <w:t>Įstaigoje taip pat teikiame pagalbą vaikui ir šeimai, sudarome vienodas sąlygas visiems vaikams – iš įvairios socialinės aplinkos, kitataučiams, skirtingų poreikių ir gebėjimų, adaptuotis ir sėkmingai ugdytis. Įstaigoje veikia 10,5 valandų darbo trukmės grupės. Grupės komplektuojamos pagal vaikų amžių, tačiau tėvams pageidaujant, broliai/seserys neišskiriami. Teikiamos logopedo,</w:t>
      </w:r>
      <w:r w:rsidRPr="00E47C6A">
        <w:rPr>
          <w:rFonts w:ascii="Times New Roman" w:eastAsia="Times New Roman" w:hAnsi="Times New Roman" w:cs="Times New Roman"/>
          <w:color w:val="000000"/>
          <w:kern w:val="0"/>
          <w:sz w:val="24"/>
          <w:lang w:eastAsia="lt-LT"/>
          <w14:ligatures w14:val="none"/>
        </w:rPr>
        <w:t xml:space="preserve"> socialinio pedagogo, psichologo paslaugos, konsultacijos tėvams ir pedagogams aktualiais ugdymo organizavimo klausimais. </w:t>
      </w:r>
    </w:p>
    <w:p w14:paraId="7A539FD7" w14:textId="77777777" w:rsidR="0030324A" w:rsidRPr="00E47C6A" w:rsidRDefault="0030324A" w:rsidP="00E47C6A">
      <w:pPr>
        <w:spacing w:after="0" w:line="249" w:lineRule="auto"/>
        <w:ind w:firstLine="851"/>
        <w:contextualSpacing/>
        <w:jc w:val="both"/>
        <w:rPr>
          <w:rFonts w:ascii="Times New Roman" w:eastAsia="Calibri" w:hAnsi="Times New Roman" w:cs="Times New Roman"/>
          <w:kern w:val="0"/>
          <w:sz w:val="24"/>
          <w:szCs w:val="24"/>
          <w14:ligatures w14:val="none"/>
        </w:rPr>
      </w:pPr>
    </w:p>
    <w:p w14:paraId="5FF4C8CF" w14:textId="0EC3B915" w:rsidR="0030324A" w:rsidRDefault="0030324A" w:rsidP="0030324A">
      <w:pPr>
        <w:spacing w:after="0" w:line="240" w:lineRule="auto"/>
        <w:ind w:firstLine="851"/>
        <w:jc w:val="center"/>
        <w:rPr>
          <w:rFonts w:ascii="Times New Roman" w:eastAsia="Calibri" w:hAnsi="Times New Roman" w:cs="Times New Roman"/>
          <w:b/>
          <w:kern w:val="0"/>
          <w:sz w:val="24"/>
          <w:szCs w:val="24"/>
          <w14:ligatures w14:val="none"/>
        </w:rPr>
      </w:pPr>
      <w:r w:rsidRPr="0030324A">
        <w:rPr>
          <w:rFonts w:ascii="Times New Roman" w:eastAsia="Calibri" w:hAnsi="Times New Roman" w:cs="Times New Roman"/>
          <w:b/>
          <w:kern w:val="0"/>
          <w:sz w:val="24"/>
          <w:szCs w:val="24"/>
          <w14:ligatures w14:val="none"/>
        </w:rPr>
        <w:t xml:space="preserve">1.5 </w:t>
      </w:r>
      <w:r>
        <w:rPr>
          <w:rFonts w:ascii="Times New Roman" w:eastAsia="Calibri" w:hAnsi="Times New Roman" w:cs="Times New Roman"/>
          <w:b/>
          <w:kern w:val="0"/>
          <w:sz w:val="24"/>
          <w:szCs w:val="24"/>
          <w14:ligatures w14:val="none"/>
        </w:rPr>
        <w:t>ĮSTAIGOS</w:t>
      </w:r>
      <w:r w:rsidRPr="0030324A">
        <w:rPr>
          <w:rFonts w:ascii="Times New Roman" w:eastAsia="Calibri" w:hAnsi="Times New Roman" w:cs="Times New Roman"/>
          <w:b/>
          <w:kern w:val="0"/>
          <w:sz w:val="24"/>
          <w:szCs w:val="24"/>
          <w14:ligatures w14:val="none"/>
        </w:rPr>
        <w:t xml:space="preserve"> SAVITUMAS</w:t>
      </w:r>
    </w:p>
    <w:p w14:paraId="6932C901" w14:textId="77777777" w:rsidR="0030324A" w:rsidRDefault="0030324A" w:rsidP="0030324A">
      <w:pPr>
        <w:spacing w:after="0" w:line="240" w:lineRule="auto"/>
        <w:ind w:firstLine="851"/>
        <w:jc w:val="center"/>
        <w:rPr>
          <w:rFonts w:ascii="Times New Roman" w:eastAsia="Calibri" w:hAnsi="Times New Roman" w:cs="Times New Roman"/>
          <w:b/>
          <w:kern w:val="0"/>
          <w:sz w:val="24"/>
          <w:szCs w:val="24"/>
          <w14:ligatures w14:val="none"/>
        </w:rPr>
      </w:pPr>
    </w:p>
    <w:p w14:paraId="64223319" w14:textId="52046C83" w:rsidR="00AB2A5C" w:rsidRPr="00AB2A5C" w:rsidRDefault="00AB2A5C" w:rsidP="0030324A">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 Palanki įstaigos geografinė, socialinė-kultūrinė aplinka sudaro sąlygas jau ikimokykliniame amžiuje vaikams pažinti savo krašto įžymias vietas, kultūrą ir gamtą, daro įtaką ugdymo procesui. Upytės Antano Belazaro pagrindinės mokyklos ikimokyklinio ugdymo skyrius yra Upytės centre, Panevėžio rajono savivaldybės teritorijoje, Upytės seniūnijoje. Upytės kaimo vakaruose teka Vešeta (miestelis išsidės</w:t>
      </w:r>
      <w:r w:rsidR="00E47C6A">
        <w:rPr>
          <w:rFonts w:ascii="Times New Roman" w:eastAsia="Calibri" w:hAnsi="Times New Roman" w:cs="Times New Roman"/>
          <w:kern w:val="0"/>
          <w:sz w:val="24"/>
          <w:szCs w:val="24"/>
          <w14:ligatures w14:val="none"/>
        </w:rPr>
        <w:t xml:space="preserve">tęs kairiajame krante). Upytė – </w:t>
      </w:r>
      <w:r w:rsidRPr="00AB2A5C">
        <w:rPr>
          <w:rFonts w:ascii="Times New Roman" w:eastAsia="Calibri" w:hAnsi="Times New Roman" w:cs="Times New Roman"/>
          <w:kern w:val="0"/>
          <w:sz w:val="24"/>
          <w:szCs w:val="24"/>
          <w14:ligatures w14:val="none"/>
        </w:rPr>
        <w:t>memorialinis draustinis, skirtas išsaugoti istoriniu požiūriu vertingą Upytės kaimą su Augustavos ir Upytės buvusių dvarų sodybomis bei piliaviete – Čičinsko kalnu. Piliakalnyje buvo įsikūrusi svarbi gynybinė pilis, o vėliau piliakalnis išgarsėjo padavimais apie nedorą poną Čičinską. Prie Upytės yra Upytės geomorfologinis draustinis, įrengtas Upytės tvenkinys. Up</w:t>
      </w:r>
      <w:r w:rsidR="00C000A5">
        <w:rPr>
          <w:rFonts w:ascii="Times New Roman" w:eastAsia="Calibri" w:hAnsi="Times New Roman" w:cs="Times New Roman"/>
          <w:kern w:val="0"/>
          <w:sz w:val="24"/>
          <w:szCs w:val="24"/>
          <w14:ligatures w14:val="none"/>
        </w:rPr>
        <w:t>ytėje veikia</w:t>
      </w:r>
      <w:r w:rsidRPr="00AB2A5C">
        <w:rPr>
          <w:rFonts w:ascii="Times New Roman" w:eastAsia="Calibri" w:hAnsi="Times New Roman" w:cs="Times New Roman"/>
          <w:kern w:val="0"/>
          <w:sz w:val="24"/>
          <w:szCs w:val="24"/>
          <w14:ligatures w14:val="none"/>
        </w:rPr>
        <w:t xml:space="preserve"> Upytės Antano Belazaro pagrindinė mokykla, </w:t>
      </w:r>
      <w:r w:rsidR="00C000A5">
        <w:rPr>
          <w:rFonts w:ascii="Times New Roman" w:eastAsia="Calibri" w:hAnsi="Times New Roman" w:cs="Times New Roman"/>
          <w:kern w:val="0"/>
          <w:sz w:val="24"/>
          <w:szCs w:val="24"/>
          <w14:ligatures w14:val="none"/>
        </w:rPr>
        <w:t>biblioteka, medicinos punktas, t</w:t>
      </w:r>
      <w:r w:rsidRPr="00AB2A5C">
        <w:rPr>
          <w:rFonts w:ascii="Times New Roman" w:eastAsia="Calibri" w:hAnsi="Times New Roman" w:cs="Times New Roman"/>
          <w:kern w:val="0"/>
          <w:sz w:val="24"/>
          <w:szCs w:val="24"/>
          <w14:ligatures w14:val="none"/>
        </w:rPr>
        <w:t>radicinių amatų centras, Upytės Šv. Karolio Boromiejaus bažnyčia, gretimame Stultiškių kaime – Linų muziejus.</w:t>
      </w:r>
    </w:p>
    <w:p w14:paraId="0F0F44B7" w14:textId="77777777" w:rsidR="00AB2A5C" w:rsidRPr="00AB2A5C" w:rsidRDefault="00AB2A5C" w:rsidP="00C000A5">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Plėtojant vaikų kompetencijas ir siekiant plėsti akiratį, paįvairinti veiklas, dalintis pedagogine patirtimi, bendradarbiaujama su socialiniais partneriais.</w:t>
      </w:r>
    </w:p>
    <w:p w14:paraId="57CBD2E8" w14:textId="77777777" w:rsidR="00AB2A5C" w:rsidRPr="00AB2A5C" w:rsidRDefault="00AB2A5C" w:rsidP="00C000A5">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 xml:space="preserve">Ikimokyklinio ugdymo įstaigos kultūrą, jos savitumą nusako visos bendruomenės vertybės, įsitikinimai, bendri siekiai, tradicijos. Pagrindiniai ugdymo uždaviniai – </w:t>
      </w:r>
      <w:bookmarkStart w:id="1" w:name="_Hlk202394080"/>
      <w:r w:rsidRPr="00AB2A5C">
        <w:rPr>
          <w:rFonts w:ascii="Times New Roman" w:eastAsia="Calibri" w:hAnsi="Times New Roman" w:cs="Times New Roman"/>
          <w:kern w:val="0"/>
          <w:sz w:val="24"/>
          <w:szCs w:val="24"/>
          <w14:ligatures w14:val="none"/>
        </w:rPr>
        <w:t>ugdyti doras, savarankiškas, sąmoningas, laisvai mąstančias asmenybes, gebančias kūrybingai kurti ir veikti .</w:t>
      </w:r>
    </w:p>
    <w:bookmarkEnd w:id="1"/>
    <w:p w14:paraId="4166F17D" w14:textId="77777777" w:rsidR="00AB2A5C" w:rsidRPr="00AB2A5C" w:rsidRDefault="00AB2A5C" w:rsidP="00C000A5">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t>Grupėse kuriama saugi, jauki, metų laikus ir tradicines šventes atspindinti aplinka, leidžianti pasireikšti visiems vaikų gebėjimams. Grupės aplinkai daro įtaką vaikų amžius, todėl siekiama, kad ugdomoji aplinka būtų saugi, jauki, primenanti namus, kviečianti, skatinanti eksperimentuoti, kurti, lengvai prieinama, patogi, atitinkanti vaiko raidą.</w:t>
      </w:r>
    </w:p>
    <w:p w14:paraId="254B0EC5" w14:textId="6246C1CF" w:rsidR="00AB2A5C" w:rsidRPr="00AB2A5C" w:rsidRDefault="00AB2A5C" w:rsidP="00C000A5">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Times New Roman" w:hAnsi="Times New Roman" w:cs="Times New Roman"/>
          <w:color w:val="000000"/>
          <w:kern w:val="0"/>
          <w:sz w:val="24"/>
          <w:lang w:eastAsia="lt-LT"/>
          <w14:ligatures w14:val="none"/>
        </w:rPr>
        <w:t xml:space="preserve">Vienas iš </w:t>
      </w:r>
      <w:r w:rsidR="00C000A5">
        <w:rPr>
          <w:rFonts w:ascii="Times New Roman" w:eastAsia="Times New Roman" w:hAnsi="Times New Roman" w:cs="Times New Roman"/>
          <w:color w:val="000000"/>
          <w:kern w:val="0"/>
          <w:sz w:val="24"/>
          <w:lang w:eastAsia="lt-LT"/>
          <w14:ligatures w14:val="none"/>
        </w:rPr>
        <w:t>skyriaus</w:t>
      </w:r>
      <w:r w:rsidRPr="00AB2A5C">
        <w:rPr>
          <w:rFonts w:ascii="Times New Roman" w:eastAsia="Times New Roman" w:hAnsi="Times New Roman" w:cs="Times New Roman"/>
          <w:color w:val="000000"/>
          <w:kern w:val="0"/>
          <w:sz w:val="24"/>
          <w:lang w:eastAsia="lt-LT"/>
          <w14:ligatures w14:val="none"/>
        </w:rPr>
        <w:t xml:space="preserve"> prioritetų veiksmingai taikyti STEAM ugdymą(si), įtraukiant vaikus į patirtines, gamtamokslines, technologines, inžinerines, matematines veiklas, stiprinant kontekstinį ir probleminį ugdymąsi, tikslingai modeliuojant ugdymosi aplinką ir ugdymosi situacijas, skatinant vaikų kūrybingumą ir iniciatyvumą. Ugdymas yra integralus ir vyksta per kasdienę rutiną, žaidimus, lanksčiai kuriant ir modeliuojant ugdymosi kontekstus, atsižvelgiant į esamą kultūrinę, socialinę ir gamtinę aplinką, mokytojui tampant vaiko padėjėju, tyrinėtoju, kūrėju, skatinant dialoginę vaikų, mokytojų ir kitų suaugusiųjų sąveiką. </w:t>
      </w:r>
      <w:r w:rsidRPr="00AB2A5C">
        <w:rPr>
          <w:rFonts w:ascii="Times New Roman" w:eastAsia="Calibri" w:hAnsi="Times New Roman" w:cs="Times New Roman"/>
          <w:kern w:val="0"/>
          <w:sz w:val="24"/>
          <w:szCs w:val="24"/>
          <w14:ligatures w14:val="none"/>
        </w:rPr>
        <w:t>Stengiamasi, kad kiekvienas grupės veiklos kampelis taptų „laboratorija“, kuriame žaislus ir priemones galėtų rinktis patys vaikai ir jų pakaktų. Ugdymui kuriamos, atnaujinamos ir išnaudojamos vidaus ir lauko erdvės. Įstaigos teritorijoje vaikams sudarytos sąlygos pasivaikščioti, stebėti gamtą įvairiais metų laikais. Pažinimui naudojamos įvairios miestelyje esančios edukacinės erdvės. Parenkant ugdymo(si) turinį, atsižvelgiama į vaikų poreikius, tėvų (globėjų) lūkesčius, aplinką. Į grupių veiklą įtraukiami vaikų tėvai (globėjai), kurie noriai dalyvauja organizuojamuose rytmečiuose, šventėse, parodėlėse, talkina ūkinėje veikloje, bendrai sprendžia sunkiau besiverčiančių šeimų problemas. Ugdymo turinys pritaikomas orientuojantis į bendrus grupę lankančių vaikų poreikius, ypatumus bei kompetencijas, bei kiekvieno vaiko raidos ypatumus.</w:t>
      </w:r>
    </w:p>
    <w:p w14:paraId="68CFF163" w14:textId="5C561037" w:rsidR="00C000A5" w:rsidRPr="0030324A" w:rsidRDefault="00AB2A5C" w:rsidP="0030324A">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Calibri" w:hAnsi="Times New Roman" w:cs="Times New Roman"/>
          <w:kern w:val="0"/>
          <w:sz w:val="24"/>
          <w:szCs w:val="24"/>
          <w14:ligatures w14:val="none"/>
        </w:rPr>
        <w:lastRenderedPageBreak/>
        <w:t>Idėją vaikų veikla</w:t>
      </w:r>
      <w:r w:rsidR="00C000A5">
        <w:rPr>
          <w:rFonts w:ascii="Times New Roman" w:eastAsia="Calibri" w:hAnsi="Times New Roman" w:cs="Times New Roman"/>
          <w:kern w:val="0"/>
          <w:sz w:val="24"/>
          <w:szCs w:val="24"/>
          <w14:ligatures w14:val="none"/>
        </w:rPr>
        <w:t>i gali pasiūlyti tiek mokytojai</w:t>
      </w:r>
      <w:r w:rsidRPr="00AB2A5C">
        <w:rPr>
          <w:rFonts w:ascii="Times New Roman" w:eastAsia="Calibri" w:hAnsi="Times New Roman" w:cs="Times New Roman"/>
          <w:kern w:val="0"/>
          <w:sz w:val="24"/>
          <w:szCs w:val="24"/>
          <w14:ligatures w14:val="none"/>
        </w:rPr>
        <w:t>, tiek vaikai, tėvai (globėjai). Tema grindžiama dideliu vaikų susidomėjimu. Įdomi veikla gali būti vystoma ir plėtojama kelias savaites. Veiklos atspindi metų laikus ir tradicines šventes, tuo metu iškilusias problemas.</w:t>
      </w:r>
    </w:p>
    <w:p w14:paraId="7A184901" w14:textId="77777777" w:rsidR="00AB2A5C" w:rsidRDefault="00AB2A5C" w:rsidP="00C000A5">
      <w:pPr>
        <w:spacing w:after="0" w:line="240" w:lineRule="auto"/>
        <w:ind w:left="12"/>
        <w:jc w:val="center"/>
        <w:rPr>
          <w:rFonts w:ascii="Times New Roman" w:eastAsia="Times New Roman" w:hAnsi="Times New Roman" w:cs="Times New Roman"/>
          <w:b/>
          <w:bCs/>
          <w:color w:val="000000"/>
          <w:kern w:val="0"/>
          <w:sz w:val="24"/>
          <w:szCs w:val="24"/>
          <w:lang w:eastAsia="lt-LT"/>
          <w14:ligatures w14:val="none"/>
        </w:rPr>
      </w:pPr>
      <w:r w:rsidRPr="00AB2A5C">
        <w:rPr>
          <w:rFonts w:ascii="Times New Roman" w:eastAsia="Times New Roman" w:hAnsi="Times New Roman" w:cs="Times New Roman"/>
          <w:b/>
          <w:bCs/>
          <w:color w:val="000000"/>
          <w:kern w:val="0"/>
          <w:sz w:val="24"/>
          <w:szCs w:val="24"/>
          <w:lang w:eastAsia="lt-LT"/>
          <w14:ligatures w14:val="none"/>
        </w:rPr>
        <w:t>II. IKIMOKYKLINIO UGDYMO PRINCIPAI</w:t>
      </w:r>
    </w:p>
    <w:p w14:paraId="454D2A2E" w14:textId="77777777" w:rsidR="0030324A" w:rsidRPr="00AB2A5C" w:rsidRDefault="0030324A" w:rsidP="00C000A5">
      <w:pPr>
        <w:spacing w:after="0" w:line="240" w:lineRule="auto"/>
        <w:ind w:left="12"/>
        <w:jc w:val="center"/>
        <w:rPr>
          <w:rFonts w:ascii="Times New Roman" w:eastAsia="Times New Roman" w:hAnsi="Times New Roman" w:cs="Times New Roman"/>
          <w:b/>
          <w:bCs/>
          <w:color w:val="000000"/>
          <w:kern w:val="0"/>
          <w:sz w:val="24"/>
          <w:szCs w:val="24"/>
          <w:lang w:eastAsia="lt-LT"/>
          <w14:ligatures w14:val="none"/>
        </w:rPr>
      </w:pPr>
    </w:p>
    <w:p w14:paraId="7B4C653C" w14:textId="77777777" w:rsidR="0030324A" w:rsidRPr="0030324A" w:rsidRDefault="0030324A" w:rsidP="0030324A">
      <w:pPr>
        <w:spacing w:after="0" w:line="240" w:lineRule="auto"/>
        <w:ind w:left="12" w:firstLine="1284"/>
        <w:jc w:val="both"/>
        <w:rPr>
          <w:rFonts w:ascii="Times New Roman" w:eastAsia="Times New Roman" w:hAnsi="Times New Roman" w:cs="Times New Roman"/>
          <w:color w:val="000000"/>
          <w:kern w:val="0"/>
          <w:sz w:val="24"/>
          <w:szCs w:val="24"/>
          <w:lang w:eastAsia="lt-LT"/>
          <w14:ligatures w14:val="none"/>
        </w:rPr>
      </w:pPr>
      <w:r w:rsidRPr="0030324A">
        <w:rPr>
          <w:rFonts w:ascii="Times New Roman" w:eastAsia="Times New Roman" w:hAnsi="Times New Roman" w:cs="Times New Roman"/>
          <w:color w:val="000000"/>
          <w:kern w:val="0"/>
          <w:sz w:val="24"/>
          <w:szCs w:val="24"/>
          <w:lang w:eastAsia="lt-LT"/>
          <w14:ligatures w14:val="none"/>
        </w:rPr>
        <w:t>Programa parengta vadovaujantis svarbiausiais ikimokyklinio ugdymo principais,</w:t>
      </w:r>
    </w:p>
    <w:p w14:paraId="3CD4AEED" w14:textId="77777777" w:rsidR="0030324A" w:rsidRPr="0030324A" w:rsidRDefault="0030324A" w:rsidP="0030324A">
      <w:pPr>
        <w:spacing w:after="0" w:line="240" w:lineRule="auto"/>
        <w:ind w:left="12"/>
        <w:jc w:val="both"/>
        <w:rPr>
          <w:rFonts w:ascii="Times New Roman" w:eastAsia="Times New Roman" w:hAnsi="Times New Roman" w:cs="Times New Roman"/>
          <w:color w:val="000000"/>
          <w:kern w:val="0"/>
          <w:sz w:val="24"/>
          <w:szCs w:val="24"/>
          <w:lang w:eastAsia="lt-LT"/>
          <w14:ligatures w14:val="none"/>
        </w:rPr>
      </w:pPr>
      <w:r w:rsidRPr="0030324A">
        <w:rPr>
          <w:rFonts w:ascii="Times New Roman" w:eastAsia="Times New Roman" w:hAnsi="Times New Roman" w:cs="Times New Roman"/>
          <w:color w:val="000000"/>
          <w:kern w:val="0"/>
          <w:sz w:val="24"/>
          <w:szCs w:val="24"/>
          <w:lang w:eastAsia="lt-LT"/>
          <w14:ligatures w14:val="none"/>
        </w:rPr>
        <w:t>užtikrinančiais ugdymo(si) kryptingumą, integralumą, veiksmingas ugdomąsias sąveikas ir</w:t>
      </w:r>
    </w:p>
    <w:p w14:paraId="10B5B695" w14:textId="464784F3" w:rsidR="00AB2A5C" w:rsidRPr="00AB2A5C" w:rsidRDefault="0030324A" w:rsidP="0030324A">
      <w:pPr>
        <w:spacing w:after="0" w:line="240" w:lineRule="auto"/>
        <w:ind w:left="12"/>
        <w:jc w:val="both"/>
        <w:rPr>
          <w:rFonts w:ascii="Times New Roman" w:eastAsia="Times New Roman" w:hAnsi="Times New Roman" w:cs="Times New Roman"/>
          <w:color w:val="000000"/>
          <w:kern w:val="0"/>
          <w:sz w:val="24"/>
          <w:szCs w:val="24"/>
          <w:lang w:eastAsia="lt-LT"/>
          <w14:ligatures w14:val="none"/>
        </w:rPr>
      </w:pPr>
      <w:r w:rsidRPr="0030324A">
        <w:rPr>
          <w:rFonts w:ascii="Times New Roman" w:eastAsia="Times New Roman" w:hAnsi="Times New Roman" w:cs="Times New Roman"/>
          <w:color w:val="000000"/>
          <w:kern w:val="0"/>
          <w:sz w:val="24"/>
          <w:szCs w:val="24"/>
          <w:lang w:eastAsia="lt-LT"/>
          <w14:ligatures w14:val="none"/>
        </w:rPr>
        <w:t>ugdymo(si) kokybę:</w:t>
      </w:r>
    </w:p>
    <w:p w14:paraId="262A387D" w14:textId="77777777" w:rsidR="00AB2A5C" w:rsidRPr="00AB2A5C" w:rsidRDefault="00AB2A5C" w:rsidP="0030324A">
      <w:pPr>
        <w:spacing w:after="0" w:line="240" w:lineRule="auto"/>
        <w:ind w:left="12" w:firstLine="828"/>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bCs/>
          <w:color w:val="000000"/>
          <w:kern w:val="0"/>
          <w:sz w:val="24"/>
          <w:szCs w:val="24"/>
          <w:lang w:eastAsia="lt-LT"/>
          <w14:ligatures w14:val="none"/>
        </w:rPr>
        <w:t>Humaniškumo principas</w:t>
      </w:r>
      <w:r w:rsidRPr="00AB2A5C">
        <w:rPr>
          <w:rFonts w:ascii="Times New Roman" w:eastAsia="Times New Roman" w:hAnsi="Times New Roman" w:cs="Times New Roman"/>
          <w:color w:val="000000"/>
          <w:kern w:val="0"/>
          <w:sz w:val="24"/>
          <w:szCs w:val="24"/>
          <w:lang w:eastAsia="lt-LT"/>
          <w14:ligatures w14:val="none"/>
        </w:rPr>
        <w:t xml:space="preserve"> – pagarba vaiko asmenybei: teisės jam gyventi ir elgtis pagal prigimtį ir asmeninę patirtį garantavimas. Pagarbą vaikui grindžiame kiekvieno vaiko asmenybės pažinimu ir pripažinimu. Stengiamasi, kad suaugusiojo poveikis būtų nukreiptas į vaiko prigimtinių </w:t>
      </w:r>
      <w:bookmarkStart w:id="2" w:name="_Hlk199232775"/>
      <w:r w:rsidRPr="00AB2A5C">
        <w:rPr>
          <w:rFonts w:ascii="Times New Roman" w:eastAsia="Times New Roman" w:hAnsi="Times New Roman" w:cs="Times New Roman"/>
          <w:color w:val="000000"/>
          <w:kern w:val="0"/>
          <w:sz w:val="24"/>
          <w:szCs w:val="24"/>
          <w:lang w:eastAsia="lt-LT"/>
          <w14:ligatures w14:val="none"/>
        </w:rPr>
        <w:t>poreikių tenkinimą, o darbo metodai skatintų pasitikėjimu ir pagarba grindžiamą ugdymo proceso dalyvių bendravimą ir bendradarbiavimą. Vaikų kultūrą pripažįstame kaip didžiausią vertybę.</w:t>
      </w:r>
    </w:p>
    <w:bookmarkEnd w:id="2"/>
    <w:p w14:paraId="14643E5D" w14:textId="77777777" w:rsidR="00C000A5" w:rsidRDefault="00AB2A5C" w:rsidP="00C000A5">
      <w:pPr>
        <w:spacing w:after="0" w:line="240" w:lineRule="auto"/>
        <w:ind w:right="-1"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bCs/>
          <w:color w:val="000000"/>
          <w:kern w:val="0"/>
          <w:sz w:val="24"/>
          <w:szCs w:val="24"/>
          <w:lang w:eastAsia="lt-LT"/>
          <w14:ligatures w14:val="none"/>
        </w:rPr>
        <w:t xml:space="preserve">Ugdymo(si) ir </w:t>
      </w:r>
      <w:r w:rsidRPr="00AB2A5C">
        <w:rPr>
          <w:rFonts w:ascii="Times New Roman" w:eastAsia="Times New Roman" w:hAnsi="Times New Roman" w:cs="Times New Roman"/>
          <w:b/>
          <w:color w:val="000000"/>
          <w:kern w:val="0"/>
          <w:sz w:val="24"/>
          <w:szCs w:val="24"/>
          <w:lang w:eastAsia="lt-LT"/>
          <w14:ligatures w14:val="none"/>
        </w:rPr>
        <w:t>priežiūros vienovės principas</w:t>
      </w:r>
      <w:r w:rsidRPr="00AB2A5C">
        <w:rPr>
          <w:rFonts w:ascii="Times New Roman" w:eastAsia="Times New Roman" w:hAnsi="Times New Roman" w:cs="Times New Roman"/>
          <w:color w:val="000000"/>
          <w:kern w:val="0"/>
          <w:sz w:val="24"/>
          <w:szCs w:val="24"/>
          <w:lang w:eastAsia="lt-LT"/>
          <w14:ligatures w14:val="none"/>
        </w:rPr>
        <w:t xml:space="preserve"> – ikimokyklinio ugdymo(si) procesui būdinga ugdymo(si) ir priežiūros vienovė. Kiekviena suplanuota ir nesuplanuota sąveika bei kasdieninė rutina yra ugdanti, turtinanti vaiko patirtį, Ilgalaikis, nuotolinis, saugus vaiko emocinis ryšys su mokytoju sukuria prielaidas visavertei vaiko raidai ir ugdymui(si). </w:t>
      </w:r>
    </w:p>
    <w:p w14:paraId="7B652F88" w14:textId="7D49D458" w:rsidR="00AB2A5C" w:rsidRPr="00AB2A5C" w:rsidRDefault="00AB2A5C" w:rsidP="00C000A5">
      <w:pPr>
        <w:spacing w:after="0" w:line="240" w:lineRule="auto"/>
        <w:ind w:right="-1"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Vaiko raidos ir ugdymo(si) dermės principas</w:t>
      </w:r>
      <w:r w:rsidRPr="00AB2A5C">
        <w:rPr>
          <w:rFonts w:ascii="Times New Roman" w:eastAsia="Times New Roman" w:hAnsi="Times New Roman" w:cs="Times New Roman"/>
          <w:color w:val="000000"/>
          <w:kern w:val="0"/>
          <w:sz w:val="24"/>
          <w:szCs w:val="24"/>
          <w:lang w:eastAsia="lt-LT"/>
          <w14:ligatures w14:val="none"/>
        </w:rPr>
        <w:t xml:space="preserve"> – ugdymo(si) procese atsižvelgiama į raidos nulemtą vaikų poreikių, patirties ir gebėjimų įvairovę ir skatinama visapusiška vaiko raida – fizinė, emocinė, socialinė, pažinimo, komunikavimo, meninės raiškos.</w:t>
      </w:r>
    </w:p>
    <w:p w14:paraId="73DD6F10" w14:textId="3255FD0B" w:rsidR="00AB2A5C" w:rsidRPr="00AB2A5C" w:rsidRDefault="00AB2A5C" w:rsidP="00C000A5">
      <w:pPr>
        <w:spacing w:after="0" w:line="240" w:lineRule="auto"/>
        <w:ind w:right="-1"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Žaismės principas</w:t>
      </w:r>
      <w:r w:rsidRPr="00AB2A5C">
        <w:rPr>
          <w:rFonts w:ascii="Times New Roman" w:eastAsia="Times New Roman" w:hAnsi="Times New Roman" w:cs="Times New Roman"/>
          <w:color w:val="000000"/>
          <w:kern w:val="0"/>
          <w:sz w:val="24"/>
          <w:szCs w:val="24"/>
          <w:lang w:eastAsia="lt-LT"/>
          <w14:ligatures w14:val="none"/>
        </w:rPr>
        <w:t xml:space="preserve"> -</w:t>
      </w:r>
      <w:r w:rsidRPr="00AB2A5C">
        <w:rPr>
          <w:rFonts w:ascii="Times New Roman" w:eastAsia="Times New Roman" w:hAnsi="Times New Roman" w:cs="Times New Roman"/>
          <w:b/>
          <w:color w:val="000000"/>
          <w:kern w:val="0"/>
          <w:sz w:val="24"/>
          <w:szCs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žaismingumas yra viso ikimokyklinio vaikų ugdymo(si) pagrindinis bruožas, neatsiejama tyrinėjimo, eksperimentavimo, fantazavimo, kūrybos dalis, o žaidimas</w:t>
      </w:r>
      <w:r w:rsidR="000860B9">
        <w:rPr>
          <w:rFonts w:ascii="Times New Roman" w:eastAsia="Times New Roman" w:hAnsi="Times New Roman" w:cs="Times New Roman"/>
          <w:color w:val="000000"/>
          <w:kern w:val="0"/>
          <w:sz w:val="24"/>
          <w:szCs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 svarbiausia savarankiška vaiko veikla.</w:t>
      </w:r>
    </w:p>
    <w:p w14:paraId="10FA9FFE"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Sociokultūrinio kryptingumo principas</w:t>
      </w:r>
      <w:r w:rsidRPr="00AB2A5C">
        <w:rPr>
          <w:rFonts w:ascii="Times New Roman" w:eastAsia="Times New Roman" w:hAnsi="Times New Roman" w:cs="Times New Roman"/>
          <w:color w:val="000000"/>
          <w:kern w:val="0"/>
          <w:sz w:val="24"/>
          <w:szCs w:val="24"/>
          <w:lang w:eastAsia="lt-LT"/>
          <w14:ligatures w14:val="none"/>
        </w:rPr>
        <w:t xml:space="preserve"> –</w:t>
      </w:r>
      <w:r w:rsidRPr="00AB2A5C">
        <w:rPr>
          <w:rFonts w:ascii="Times New Roman" w:eastAsia="Times New Roman" w:hAnsi="Times New Roman" w:cs="Times New Roman"/>
          <w:b/>
          <w:color w:val="000000"/>
          <w:kern w:val="0"/>
          <w:sz w:val="24"/>
          <w:szCs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ugdymas(is) yra grindžiamas žmogiškosiomis, tautinėmis ir pilietinėmis vertybėmis, padedančiomis vaikams įsitraukti į supančią kultūrinę aplinką ir didinančiomis atvirumą kultūrinei bei kalbinei įvairovei.</w:t>
      </w:r>
    </w:p>
    <w:p w14:paraId="79D88B64"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Integralumo principas</w:t>
      </w:r>
      <w:r w:rsidRPr="00AB2A5C">
        <w:rPr>
          <w:rFonts w:ascii="Times New Roman" w:eastAsia="Times New Roman" w:hAnsi="Times New Roman" w:cs="Times New Roman"/>
          <w:color w:val="000000"/>
          <w:kern w:val="0"/>
          <w:sz w:val="24"/>
          <w:szCs w:val="24"/>
          <w:lang w:eastAsia="lt-LT"/>
          <w14:ligatures w14:val="none"/>
        </w:rPr>
        <w:t xml:space="preserve"> – siekiama visuminės vaikų raidos, užtikrinamas darnus visų pasiekimų sričių gebėjimų plėtojimas, ugdymo(si) sričių tarpusavio ryšiai, vidinės turinio sąsajos kiekvienoje ugdymo(si) srityje, vaikų veiklos integralumas.</w:t>
      </w:r>
    </w:p>
    <w:p w14:paraId="03687D68"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Įtraukties principas</w:t>
      </w:r>
      <w:r w:rsidRPr="00AB2A5C">
        <w:rPr>
          <w:rFonts w:ascii="Times New Roman" w:eastAsia="Times New Roman" w:hAnsi="Times New Roman" w:cs="Times New Roman"/>
          <w:color w:val="000000"/>
          <w:kern w:val="0"/>
          <w:sz w:val="24"/>
          <w:szCs w:val="24"/>
          <w:lang w:eastAsia="lt-LT"/>
          <w14:ligatures w14:val="none"/>
        </w:rPr>
        <w:t xml:space="preserve"> – sudaromos sąlygos kiekvienam vaikui ugdytis, plėtoti savo galias, gauti reikiamą pagalbą, patirti sėkmę, atsižvelgiant į ugdymosi poreikių įvairovę.</w:t>
      </w:r>
    </w:p>
    <w:p w14:paraId="5A9FBED8"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Kontekstualumo principas</w:t>
      </w:r>
      <w:r w:rsidRPr="00AB2A5C">
        <w:rPr>
          <w:rFonts w:ascii="Times New Roman" w:eastAsia="Times New Roman" w:hAnsi="Times New Roman" w:cs="Times New Roman"/>
          <w:color w:val="000000"/>
          <w:kern w:val="0"/>
          <w:sz w:val="24"/>
          <w:szCs w:val="24"/>
          <w:lang w:eastAsia="lt-LT"/>
          <w14:ligatures w14:val="none"/>
        </w:rPr>
        <w:t xml:space="preserve"> –</w:t>
      </w:r>
      <w:r w:rsidRPr="00AB2A5C">
        <w:rPr>
          <w:rFonts w:ascii="Times New Roman" w:eastAsia="Times New Roman" w:hAnsi="Times New Roman" w:cs="Times New Roman"/>
          <w:b/>
          <w:color w:val="000000"/>
          <w:kern w:val="0"/>
          <w:sz w:val="24"/>
          <w:szCs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vaikų ugdymas(is) vyksta estetiškuose, į veiklą įtraukiančiuose, vaikų iniciatyvoms atviruose artimiausios socialinės, kultūrinės, kalbinės ir gamtinės aplinkos kontekstuose, siekiama vaikų ugdymo(si) patirčių aktualumo, prasmingumo;</w:t>
      </w:r>
    </w:p>
    <w:p w14:paraId="3D6949EC" w14:textId="77777777" w:rsidR="00AB2A5C" w:rsidRPr="00AB2A5C" w:rsidRDefault="00AB2A5C" w:rsidP="00C000A5">
      <w:pPr>
        <w:spacing w:after="0" w:line="240" w:lineRule="auto"/>
        <w:ind w:left="7" w:right="324" w:firstLine="844"/>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Vaiko ir mokytojo bendro veikimo principas</w:t>
      </w:r>
      <w:r w:rsidRPr="00AB2A5C">
        <w:rPr>
          <w:rFonts w:ascii="Times New Roman" w:eastAsia="Times New Roman" w:hAnsi="Times New Roman" w:cs="Times New Roman"/>
          <w:color w:val="000000"/>
          <w:kern w:val="0"/>
          <w:sz w:val="24"/>
          <w:szCs w:val="24"/>
          <w:lang w:eastAsia="lt-LT"/>
          <w14:ligatures w14:val="none"/>
        </w:rPr>
        <w:t xml:space="preserve"> - aplinkos, sąveikos, bendros prasmės kuriamos įsiklausant ir atliepiant vaikų poreikius, interesus, iniciatyvas, nuomonę, drauge priimant sprendimus.</w:t>
      </w:r>
    </w:p>
    <w:p w14:paraId="0B45BA54"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Reflektyvaus ugdymo(si) principas</w:t>
      </w:r>
      <w:r w:rsidRPr="00AB2A5C">
        <w:rPr>
          <w:rFonts w:ascii="Times New Roman" w:eastAsia="Times New Roman" w:hAnsi="Times New Roman" w:cs="Times New Roman"/>
          <w:color w:val="000000"/>
          <w:kern w:val="0"/>
          <w:sz w:val="24"/>
          <w:szCs w:val="24"/>
          <w:lang w:eastAsia="lt-LT"/>
          <w14:ligatures w14:val="none"/>
        </w:rPr>
        <w:t xml:space="preserve"> –</w:t>
      </w:r>
      <w:r w:rsidRPr="00AB2A5C">
        <w:rPr>
          <w:rFonts w:ascii="Times New Roman" w:eastAsia="Times New Roman" w:hAnsi="Times New Roman" w:cs="Times New Roman"/>
          <w:b/>
          <w:color w:val="000000"/>
          <w:kern w:val="0"/>
          <w:sz w:val="24"/>
          <w:szCs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mokytojas drauge su vaiku emocijomis ir veiksmais atspindi vaiko veikimo patirtis. Mokytojai apsvarsto autentiškas vaikų patirtis, veiklos kokybę ir savo pedagoginių sprendimų poveikį vaikų ugdymui(si).</w:t>
      </w:r>
      <w:r w:rsidRPr="00AB2A5C">
        <w:rPr>
          <w:rFonts w:ascii="Times New Roman" w:eastAsia="Times New Roman" w:hAnsi="Times New Roman" w:cs="Times New Roman"/>
          <w:color w:val="000000"/>
          <w:kern w:val="0"/>
          <w:sz w:val="24"/>
          <w:lang w:eastAsia="lt-LT"/>
          <w14:ligatures w14:val="none"/>
        </w:rPr>
        <w:t xml:space="preserve"> </w:t>
      </w:r>
    </w:p>
    <w:p w14:paraId="0D09E8F5"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bCs/>
          <w:color w:val="000000"/>
          <w:kern w:val="0"/>
          <w:sz w:val="24"/>
          <w:szCs w:val="24"/>
          <w:lang w:eastAsia="lt-LT"/>
          <w14:ligatures w14:val="none"/>
        </w:rPr>
        <w:t>Lėtojo ugdymo(si), užtikrinančio gilų įsitraukimą, principas</w:t>
      </w:r>
      <w:r w:rsidRPr="00AB2A5C">
        <w:rPr>
          <w:rFonts w:ascii="Times New Roman" w:eastAsia="Times New Roman" w:hAnsi="Times New Roman" w:cs="Times New Roman"/>
          <w:color w:val="000000"/>
          <w:kern w:val="0"/>
          <w:sz w:val="24"/>
          <w:szCs w:val="24"/>
          <w:lang w:eastAsia="lt-LT"/>
          <w14:ligatures w14:val="none"/>
        </w:rPr>
        <w:t>– vaikai giliai išgyvena ir</w:t>
      </w:r>
      <w:r w:rsidRPr="00AB2A5C">
        <w:rPr>
          <w:rFonts w:ascii="Times New Roman" w:eastAsia="Times New Roman" w:hAnsi="Times New Roman" w:cs="Times New Roman"/>
          <w:color w:val="000000"/>
          <w:kern w:val="0"/>
          <w:sz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 xml:space="preserve">pajaučia kiekvieną </w:t>
      </w:r>
      <w:r w:rsidRPr="00AB2A5C">
        <w:rPr>
          <w:rFonts w:ascii="Times New Roman" w:eastAsia="Times New Roman" w:hAnsi="Times New Roman" w:cs="Times New Roman"/>
          <w:i/>
          <w:iCs/>
          <w:color w:val="000000"/>
          <w:kern w:val="0"/>
          <w:sz w:val="24"/>
          <w:szCs w:val="24"/>
          <w:lang w:eastAsia="lt-LT"/>
          <w14:ligatures w14:val="none"/>
        </w:rPr>
        <w:t>čia ir dabar</w:t>
      </w:r>
      <w:r w:rsidRPr="00AB2A5C">
        <w:rPr>
          <w:rFonts w:ascii="Times New Roman" w:eastAsia="Times New Roman" w:hAnsi="Times New Roman" w:cs="Times New Roman"/>
          <w:color w:val="000000"/>
          <w:kern w:val="0"/>
          <w:sz w:val="24"/>
          <w:szCs w:val="24"/>
          <w:lang w:eastAsia="lt-LT"/>
          <w14:ligatures w14:val="none"/>
        </w:rPr>
        <w:t xml:space="preserve"> momentą, kai skiriama pakankamai laiko kasdienei rutinai, tyrinėjimo</w:t>
      </w:r>
      <w:r w:rsidRPr="00AB2A5C">
        <w:rPr>
          <w:rFonts w:ascii="Times New Roman" w:eastAsia="Times New Roman" w:hAnsi="Times New Roman" w:cs="Times New Roman"/>
          <w:color w:val="000000"/>
          <w:kern w:val="0"/>
          <w:sz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ar kūrybos procesui, nuostabai ir atradimo džiaugsmui</w:t>
      </w:r>
    </w:p>
    <w:p w14:paraId="503ABA92" w14:textId="77777777" w:rsidR="00AB2A5C" w:rsidRPr="00AB2A5C" w:rsidRDefault="00AB2A5C" w:rsidP="00C000A5">
      <w:pPr>
        <w:spacing w:after="0" w:line="240" w:lineRule="auto"/>
        <w:ind w:right="324" w:firstLine="852"/>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Šeimos ir mokyklos partnerystės principas</w:t>
      </w:r>
      <w:r w:rsidRPr="00AB2A5C">
        <w:rPr>
          <w:rFonts w:ascii="Times New Roman" w:eastAsia="Times New Roman" w:hAnsi="Times New Roman" w:cs="Times New Roman"/>
          <w:color w:val="000000"/>
          <w:kern w:val="0"/>
          <w:sz w:val="24"/>
          <w:szCs w:val="24"/>
          <w:lang w:eastAsia="lt-LT"/>
          <w14:ligatures w14:val="none"/>
        </w:rPr>
        <w:t xml:space="preserve"> – mokykla ir šeima (globėjai) bendradarbiauja rengiant Programą, užtikrinant ugdymo(si) tęstinumą ir dermę, kuriant susitelkusią, kartu besimokančią bendruomenę. Tėvai ir</w:t>
      </w:r>
      <w:r w:rsidRPr="00AB2A5C">
        <w:rPr>
          <w:rFonts w:ascii="Times New Roman" w:eastAsia="Times New Roman" w:hAnsi="Times New Roman" w:cs="Times New Roman"/>
          <w:color w:val="000000"/>
          <w:kern w:val="0"/>
          <w:sz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 xml:space="preserve">mokyklos darbuotojai pasitiki vieni kitais ir veikia dėl vaikų interesų.  </w:t>
      </w:r>
    </w:p>
    <w:p w14:paraId="78145C63" w14:textId="77777777" w:rsidR="00AB2A5C" w:rsidRPr="00AB2A5C" w:rsidRDefault="00AB2A5C" w:rsidP="00C000A5">
      <w:pPr>
        <w:spacing w:after="0" w:line="240" w:lineRule="auto"/>
        <w:ind w:right="323" w:firstLine="851"/>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 xml:space="preserve">Lankstumo principas – </w:t>
      </w:r>
      <w:r w:rsidRPr="00AB2A5C">
        <w:rPr>
          <w:rFonts w:ascii="Times New Roman" w:eastAsia="Times New Roman" w:hAnsi="Times New Roman" w:cs="Times New Roman"/>
          <w:color w:val="000000"/>
          <w:kern w:val="0"/>
          <w:sz w:val="24"/>
          <w:szCs w:val="24"/>
          <w:lang w:eastAsia="lt-LT"/>
          <w14:ligatures w14:val="none"/>
        </w:rPr>
        <w:t>lankstus ugdymo proceso planavimas ir koregavimas pagal aplinkybes. Pedagogai taiko situacinį ugdymą, pasinaudodami ugdymo procese susikuriančiomis   situacijomis, emociškai palaikydami vaiko veiklą,</w:t>
      </w:r>
      <w:r w:rsidRPr="00AB2A5C">
        <w:rPr>
          <w:rFonts w:ascii="Times New Roman" w:eastAsia="Times New Roman" w:hAnsi="Times New Roman" w:cs="Times New Roman"/>
          <w:color w:val="000000"/>
          <w:kern w:val="0"/>
          <w:sz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kartu su ugdytiniais pertvarko grupės aplinką, pritaiko naujoms veikloms. Ugdymas vyksta</w:t>
      </w:r>
      <w:r w:rsidRPr="00AB2A5C">
        <w:rPr>
          <w:rFonts w:ascii="Times New Roman" w:eastAsia="Times New Roman" w:hAnsi="Times New Roman" w:cs="Times New Roman"/>
          <w:color w:val="000000"/>
          <w:kern w:val="0"/>
          <w:sz w:val="24"/>
          <w:lang w:eastAsia="lt-LT"/>
          <w14:ligatures w14:val="none"/>
        </w:rPr>
        <w:t xml:space="preserve"> </w:t>
      </w:r>
      <w:r w:rsidRPr="00AB2A5C">
        <w:rPr>
          <w:rFonts w:ascii="Times New Roman" w:eastAsia="Times New Roman" w:hAnsi="Times New Roman" w:cs="Times New Roman"/>
          <w:color w:val="000000"/>
          <w:kern w:val="0"/>
          <w:sz w:val="24"/>
          <w:szCs w:val="24"/>
          <w:lang w:eastAsia="lt-LT"/>
          <w14:ligatures w14:val="none"/>
        </w:rPr>
        <w:t>netradicinėse erdvėse.</w:t>
      </w:r>
    </w:p>
    <w:p w14:paraId="0655A5FB" w14:textId="77777777" w:rsidR="00AB2A5C" w:rsidRPr="00AB2A5C" w:rsidRDefault="00AB2A5C" w:rsidP="00C000A5">
      <w:pPr>
        <w:spacing w:after="0" w:line="240" w:lineRule="auto"/>
        <w:ind w:right="324"/>
        <w:jc w:val="both"/>
        <w:rPr>
          <w:rFonts w:ascii="Times New Roman" w:eastAsia="Times New Roman" w:hAnsi="Times New Roman" w:cs="Times New Roman"/>
          <w:color w:val="000000"/>
          <w:kern w:val="0"/>
          <w:sz w:val="24"/>
          <w:szCs w:val="24"/>
          <w:lang w:eastAsia="lt-LT"/>
          <w14:ligatures w14:val="none"/>
        </w:rPr>
      </w:pPr>
    </w:p>
    <w:p w14:paraId="42CA28AA" w14:textId="12E5A656" w:rsidR="00AB2A5C" w:rsidRDefault="00AB2A5C" w:rsidP="00C000A5">
      <w:pPr>
        <w:spacing w:after="0" w:line="240" w:lineRule="auto"/>
        <w:ind w:left="11"/>
        <w:jc w:val="center"/>
        <w:rPr>
          <w:rFonts w:ascii="Times New Roman" w:eastAsia="Times New Roman" w:hAnsi="Times New Roman" w:cs="Times New Roman"/>
          <w:b/>
          <w:bCs/>
          <w:color w:val="000000"/>
          <w:kern w:val="0"/>
          <w:sz w:val="24"/>
          <w:szCs w:val="24"/>
          <w:lang w:eastAsia="lt-LT"/>
          <w14:ligatures w14:val="none"/>
        </w:rPr>
      </w:pPr>
      <w:r w:rsidRPr="00AB2A5C">
        <w:rPr>
          <w:rFonts w:ascii="Times New Roman" w:eastAsia="Times New Roman" w:hAnsi="Times New Roman" w:cs="Times New Roman"/>
          <w:b/>
          <w:bCs/>
          <w:color w:val="000000"/>
          <w:kern w:val="0"/>
          <w:sz w:val="24"/>
          <w:szCs w:val="24"/>
          <w:lang w:eastAsia="lt-LT"/>
          <w14:ligatures w14:val="none"/>
        </w:rPr>
        <w:t>III. TIKSLAS, UŽDAVINIAI, UGDYMO(SI) REZULTATAI</w:t>
      </w:r>
    </w:p>
    <w:p w14:paraId="0F2AE22C" w14:textId="77777777" w:rsidR="00C000A5" w:rsidRPr="00C000A5" w:rsidRDefault="00C000A5" w:rsidP="00C000A5">
      <w:pPr>
        <w:spacing w:after="0" w:line="240" w:lineRule="auto"/>
        <w:ind w:left="11"/>
        <w:rPr>
          <w:rFonts w:ascii="Times New Roman" w:eastAsia="Times New Roman" w:hAnsi="Times New Roman" w:cs="Times New Roman"/>
          <w:bCs/>
          <w:color w:val="000000"/>
          <w:kern w:val="0"/>
          <w:sz w:val="24"/>
          <w:szCs w:val="24"/>
          <w:lang w:eastAsia="lt-LT"/>
          <w14:ligatures w14:val="none"/>
        </w:rPr>
      </w:pPr>
    </w:p>
    <w:p w14:paraId="208F38A5" w14:textId="7AF1B428" w:rsidR="00CD0633" w:rsidRPr="00AB2A5C" w:rsidRDefault="00AB2A5C" w:rsidP="00CD0633">
      <w:pPr>
        <w:spacing w:after="0" w:line="240" w:lineRule="auto"/>
        <w:ind w:firstLine="851"/>
        <w:jc w:val="both"/>
        <w:rPr>
          <w:rFonts w:ascii="Times New Roman" w:eastAsia="Calibri" w:hAnsi="Times New Roman" w:cs="Times New Roman"/>
          <w:kern w:val="0"/>
          <w:sz w:val="24"/>
          <w:szCs w:val="24"/>
          <w14:ligatures w14:val="none"/>
        </w:rPr>
      </w:pPr>
      <w:r w:rsidRPr="00AB2A5C">
        <w:rPr>
          <w:rFonts w:ascii="Times New Roman" w:eastAsia="Times New Roman" w:hAnsi="Times New Roman" w:cs="Times New Roman"/>
          <w:b/>
          <w:bCs/>
          <w:color w:val="000000"/>
          <w:kern w:val="0"/>
          <w:sz w:val="24"/>
          <w:szCs w:val="24"/>
          <w:lang w:eastAsia="lt-LT"/>
          <w14:ligatures w14:val="none"/>
        </w:rPr>
        <w:lastRenderedPageBreak/>
        <w:t>Tikslas</w:t>
      </w:r>
      <w:r w:rsidRPr="00AB2A5C">
        <w:rPr>
          <w:rFonts w:ascii="Times New Roman" w:eastAsia="Times New Roman" w:hAnsi="Times New Roman" w:cs="Times New Roman"/>
          <w:color w:val="000000"/>
          <w:kern w:val="0"/>
          <w:sz w:val="24"/>
          <w:szCs w:val="24"/>
          <w:lang w:eastAsia="lt-LT"/>
          <w14:ligatures w14:val="none"/>
        </w:rPr>
        <w:t xml:space="preserve">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r w:rsidR="00CD0633">
        <w:rPr>
          <w:rFonts w:ascii="Times New Roman" w:eastAsia="Times New Roman" w:hAnsi="Times New Roman" w:cs="Times New Roman"/>
          <w:color w:val="000000"/>
          <w:kern w:val="0"/>
          <w:sz w:val="24"/>
          <w:szCs w:val="24"/>
          <w:lang w:eastAsia="lt-LT"/>
          <w14:ligatures w14:val="none"/>
        </w:rPr>
        <w:t xml:space="preserve"> bei</w:t>
      </w:r>
      <w:r w:rsidR="00CD0633" w:rsidRPr="00CD0633">
        <w:rPr>
          <w:rFonts w:ascii="Times New Roman" w:eastAsia="Calibri" w:hAnsi="Times New Roman" w:cs="Times New Roman"/>
          <w:kern w:val="0"/>
          <w:sz w:val="24"/>
          <w:szCs w:val="24"/>
          <w14:ligatures w14:val="none"/>
        </w:rPr>
        <w:t xml:space="preserve"> </w:t>
      </w:r>
      <w:r w:rsidR="00CD0633" w:rsidRPr="00AB2A5C">
        <w:rPr>
          <w:rFonts w:ascii="Times New Roman" w:eastAsia="Calibri" w:hAnsi="Times New Roman" w:cs="Times New Roman"/>
          <w:kern w:val="0"/>
          <w:sz w:val="24"/>
          <w:szCs w:val="24"/>
          <w14:ligatures w14:val="none"/>
        </w:rPr>
        <w:t>ugdyti doras, savarankiškas, sąmoningas, laisvai mąstančias asmenybes, gebančias kūrybingai kurti ir veikti .</w:t>
      </w:r>
    </w:p>
    <w:p w14:paraId="6086C724" w14:textId="317CCA5D" w:rsidR="00AB2A5C" w:rsidRPr="00AB2A5C" w:rsidRDefault="00AB2A5C" w:rsidP="00C000A5">
      <w:pPr>
        <w:spacing w:after="0" w:line="240" w:lineRule="auto"/>
        <w:ind w:left="11" w:firstLine="840"/>
        <w:jc w:val="both"/>
        <w:rPr>
          <w:rFonts w:ascii="Times New Roman" w:eastAsia="Times New Roman" w:hAnsi="Times New Roman" w:cs="Times New Roman"/>
          <w:color w:val="000000"/>
          <w:kern w:val="0"/>
          <w:sz w:val="24"/>
          <w:szCs w:val="24"/>
          <w:lang w:eastAsia="lt-LT"/>
          <w14:ligatures w14:val="none"/>
        </w:rPr>
      </w:pPr>
    </w:p>
    <w:p w14:paraId="2D929190" w14:textId="14360A96" w:rsidR="00AB2A5C" w:rsidRPr="00AB2A5C" w:rsidRDefault="00C000A5" w:rsidP="00C000A5">
      <w:pPr>
        <w:spacing w:after="0" w:line="240" w:lineRule="auto"/>
        <w:ind w:left="862" w:hanging="10"/>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b/>
          <w:color w:val="000000"/>
          <w:kern w:val="0"/>
          <w:sz w:val="24"/>
          <w:szCs w:val="24"/>
          <w:lang w:eastAsia="lt-LT"/>
          <w14:ligatures w14:val="none"/>
        </w:rPr>
        <w:t>Uždaviniai:</w:t>
      </w:r>
    </w:p>
    <w:p w14:paraId="17D2A009" w14:textId="48179F46" w:rsidR="00AB2A5C" w:rsidRPr="00AB2A5C" w:rsidRDefault="00AB2A5C" w:rsidP="00C000A5">
      <w:pPr>
        <w:numPr>
          <w:ilvl w:val="0"/>
          <w:numId w:val="23"/>
        </w:numPr>
        <w:spacing w:after="0" w:line="240" w:lineRule="auto"/>
        <w:ind w:right="-1" w:firstLine="840"/>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Atpažįstant kiekvieno vaiko unikalumą bei poreikius, užtikrinti dialogiška, kūrybine mokytojų, švietimo pagalbos specialistų ir vaikų sąveika grindžiamą, organizuotą ir spontanišką vaiko ugdymą(si).</w:t>
      </w:r>
    </w:p>
    <w:p w14:paraId="06522B40" w14:textId="77777777" w:rsidR="00AB2A5C" w:rsidRPr="00AB2A5C" w:rsidRDefault="00AB2A5C" w:rsidP="00C000A5">
      <w:pPr>
        <w:numPr>
          <w:ilvl w:val="0"/>
          <w:numId w:val="23"/>
        </w:numPr>
        <w:spacing w:after="0" w:line="240" w:lineRule="auto"/>
        <w:ind w:right="-1" w:firstLine="851"/>
        <w:contextualSpacing/>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Sukurti ikimokyklinio amžiaus vaikų ugdymui(si) pritaikytą ir mokymąsi stimuliuojančią aplinką.</w:t>
      </w:r>
    </w:p>
    <w:p w14:paraId="1951EFA6" w14:textId="77777777" w:rsidR="00AB2A5C" w:rsidRPr="00AB2A5C" w:rsidRDefault="00AB2A5C" w:rsidP="00C000A5">
      <w:pPr>
        <w:numPr>
          <w:ilvl w:val="0"/>
          <w:numId w:val="23"/>
        </w:numPr>
        <w:spacing w:after="0" w:line="240" w:lineRule="auto"/>
        <w:ind w:right="-1" w:firstLine="839"/>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 xml:space="preserve">Atsižvelgiant į kiekvieno vaiko asmeninę patirtį, individualius poreikius ir galimybes, sistemingai vertinti jo pasiekimus ir gebėjimus. </w:t>
      </w:r>
    </w:p>
    <w:p w14:paraId="77636C06" w14:textId="77777777" w:rsidR="00AB2A5C" w:rsidRPr="00AB2A5C" w:rsidRDefault="00AB2A5C" w:rsidP="00C000A5">
      <w:pPr>
        <w:numPr>
          <w:ilvl w:val="0"/>
          <w:numId w:val="23"/>
        </w:numPr>
        <w:spacing w:after="0" w:line="240" w:lineRule="auto"/>
        <w:ind w:right="-1" w:firstLine="840"/>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 xml:space="preserve">Siekiant ugdymo(si) įstaigoje ir šeimoje vientisumo, kurti abipuse pagarba, lygiaverte dialogine partneryste grįstus vaiko tėvų (globėjų) ir mokyklos santykius, kurti tėvų informavimo ir pagalbos šeimai sistemą. </w:t>
      </w:r>
    </w:p>
    <w:p w14:paraId="3C340F47" w14:textId="77777777" w:rsidR="00AB2A5C" w:rsidRPr="00AB2A5C" w:rsidRDefault="00AB2A5C" w:rsidP="00C000A5">
      <w:pPr>
        <w:numPr>
          <w:ilvl w:val="0"/>
          <w:numId w:val="23"/>
        </w:numPr>
        <w:spacing w:after="0" w:line="240" w:lineRule="auto"/>
        <w:ind w:right="140" w:firstLine="840"/>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 xml:space="preserve">Sudaryti sąlygas vaikams perimti tautos kultūros pagrindus, ugdytis socialiai reikšmingus asmenybės bruožus kaip socialinis teisingumas, individo skirtybių tolerancija, nepaisant jų kultūros, kalbos ar kitų skirtumų.  </w:t>
      </w:r>
    </w:p>
    <w:p w14:paraId="343ADC41" w14:textId="77777777" w:rsidR="00AB2A5C" w:rsidRPr="00AB2A5C" w:rsidRDefault="00AB2A5C" w:rsidP="00C000A5">
      <w:pPr>
        <w:spacing w:after="0" w:line="240" w:lineRule="auto"/>
        <w:ind w:right="140"/>
        <w:jc w:val="both"/>
        <w:rPr>
          <w:rFonts w:ascii="Times New Roman" w:eastAsia="Times New Roman" w:hAnsi="Times New Roman" w:cs="Times New Roman"/>
          <w:color w:val="000000"/>
          <w:kern w:val="0"/>
          <w:sz w:val="24"/>
          <w:szCs w:val="24"/>
          <w:lang w:eastAsia="lt-LT"/>
          <w14:ligatures w14:val="none"/>
        </w:rPr>
      </w:pPr>
    </w:p>
    <w:p w14:paraId="79DDF607" w14:textId="58D6DA44" w:rsidR="00AB2A5C" w:rsidRDefault="00AB2A5C" w:rsidP="00D6406F">
      <w:pPr>
        <w:spacing w:after="0" w:line="240" w:lineRule="auto"/>
        <w:ind w:left="10" w:right="140" w:firstLine="841"/>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b/>
          <w:color w:val="000000"/>
          <w:kern w:val="0"/>
          <w:sz w:val="24"/>
          <w:szCs w:val="24"/>
          <w:lang w:eastAsia="lt-LT"/>
          <w14:ligatures w14:val="none"/>
        </w:rPr>
        <w:t>Ikimokyklinio ugdymo(si) rezultatai</w:t>
      </w:r>
      <w:r w:rsidRPr="00AB2A5C">
        <w:rPr>
          <w:rFonts w:ascii="Times New Roman" w:eastAsia="Times New Roman" w:hAnsi="Times New Roman" w:cs="Times New Roman"/>
          <w:color w:val="000000"/>
          <w:kern w:val="0"/>
          <w:sz w:val="24"/>
          <w:szCs w:val="24"/>
          <w:lang w:eastAsia="lt-LT"/>
          <w14:ligatures w14:val="none"/>
        </w:rPr>
        <w:t xml:space="preserve"> </w:t>
      </w:r>
      <w:r w:rsidR="00D6406F" w:rsidRPr="00D6406F">
        <w:rPr>
          <w:rFonts w:ascii="Times New Roman" w:eastAsia="Times New Roman" w:hAnsi="Times New Roman" w:cs="Times New Roman"/>
          <w:color w:val="000000"/>
          <w:kern w:val="0"/>
          <w:sz w:val="24"/>
          <w:szCs w:val="24"/>
          <w:lang w:eastAsia="lt-LT"/>
          <w14:ligatures w14:val="none"/>
        </w:rPr>
        <w:t>yra vaikų raidos ir ugdymo(si) procese nuosekliai įgyjami bei plėtojami jų pasiekimai: vertybinės nuostatos, žinios bei supratimas ir gebėjimai. Vaikų pasiekimų plėtotė, vaikų ugdymo(si) turinys ir veiklos įgyvendinamos pasitelkiant penkias ikimokyklinio ugdymo(si) sritis: „Mūsų sveikata ir gerovė“, „Aš ir bendruomenė“, „Aš kalbų pasaulyje“, „Tyrinėju ir pažįstu aplinką“, „Kuriu ir išreiškiu“. Pasiekimai suskirstyti į 18 pasiekimų sričių, kurių visuma laiduoja optimalią vaiko galių ūgtį: kasdienio gyvenimo įgūdžiai; fizinis aktyvumas; emocijų suvokimas ir raiška; savireguliacija ir savikontrolė; savivoka ir savigarba; santykiai su suaugusiaisiais ir bendraamžiais; aplinkos pažinimas; matematinis mąstymas; skaitmeninis sumanumas; kalbų supratimas; kalbinė raiška; estetinis suvokimas; meninė raiška; kūrybiškumas; tyrinėjimas; problemų sprendimas; gebėjimas žaisti; mokėjimas mokytis.</w:t>
      </w:r>
    </w:p>
    <w:p w14:paraId="22CB6D49" w14:textId="77777777" w:rsidR="00D6406F" w:rsidRDefault="00D6406F" w:rsidP="00D6406F">
      <w:pPr>
        <w:spacing w:after="0" w:line="240" w:lineRule="auto"/>
        <w:ind w:left="10" w:right="140" w:firstLine="841"/>
        <w:jc w:val="both"/>
        <w:rPr>
          <w:rFonts w:ascii="Times New Roman" w:eastAsia="Times New Roman" w:hAnsi="Times New Roman" w:cs="Times New Roman"/>
          <w:color w:val="000000"/>
          <w:kern w:val="0"/>
          <w:sz w:val="24"/>
          <w:szCs w:val="24"/>
          <w:lang w:eastAsia="lt-LT"/>
          <w14:ligatures w14:val="none"/>
        </w:rPr>
      </w:pPr>
    </w:p>
    <w:p w14:paraId="1D183153" w14:textId="647CC77D" w:rsidR="00AB2A5C" w:rsidRDefault="00C000A5" w:rsidP="000860B9">
      <w:pPr>
        <w:spacing w:after="0" w:line="20" w:lineRule="atLeast"/>
        <w:ind w:left="7" w:right="-1" w:hanging="11"/>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noProof/>
          <w:color w:val="000000"/>
          <w:kern w:val="0"/>
          <w:lang w:eastAsia="lt-LT"/>
          <w14:ligatures w14:val="none"/>
        </w:rPr>
        <w:drawing>
          <wp:anchor distT="0" distB="0" distL="114300" distR="114300" simplePos="0" relativeHeight="251662336" behindDoc="1" locked="0" layoutInCell="1" allowOverlap="1" wp14:anchorId="5867D9C1" wp14:editId="18CCAFE3">
            <wp:simplePos x="0" y="0"/>
            <wp:positionH relativeFrom="margin">
              <wp:align>left</wp:align>
            </wp:positionH>
            <wp:positionV relativeFrom="paragraph">
              <wp:posOffset>12065</wp:posOffset>
            </wp:positionV>
            <wp:extent cx="5986145" cy="3529965"/>
            <wp:effectExtent l="0" t="0" r="0" b="0"/>
            <wp:wrapNone/>
            <wp:docPr id="1102" name="Picture 1102" descr="Paveikslėlis, kuriame yra tekstas, ekrano kopija, skaičius, Šrift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102" name="Picture 1102" descr="Paveikslėlis, kuriame yra tekstas, ekrano kopija, skaičius, Šriftas&#10;&#10;Dirbtinio intelekto sugeneruotas turinys gali būti neteisingas."/>
                    <pic:cNvPicPr/>
                  </pic:nvPicPr>
                  <pic:blipFill>
                    <a:blip r:embed="rId11">
                      <a:extLst>
                        <a:ext uri="{28A0092B-C50C-407E-A947-70E740481C1C}">
                          <a14:useLocalDpi xmlns:a14="http://schemas.microsoft.com/office/drawing/2010/main" val="0"/>
                        </a:ext>
                      </a:extLst>
                    </a:blip>
                    <a:stretch>
                      <a:fillRect/>
                    </a:stretch>
                  </pic:blipFill>
                  <pic:spPr>
                    <a:xfrm>
                      <a:off x="0" y="0"/>
                      <a:ext cx="5986145" cy="3529965"/>
                    </a:xfrm>
                    <a:prstGeom prst="rect">
                      <a:avLst/>
                    </a:prstGeom>
                  </pic:spPr>
                </pic:pic>
              </a:graphicData>
            </a:graphic>
            <wp14:sizeRelH relativeFrom="margin">
              <wp14:pctWidth>0</wp14:pctWidth>
            </wp14:sizeRelH>
            <wp14:sizeRelV relativeFrom="margin">
              <wp14:pctHeight>0</wp14:pctHeight>
            </wp14:sizeRelV>
          </wp:anchor>
        </w:drawing>
      </w:r>
    </w:p>
    <w:p w14:paraId="7578560F" w14:textId="2C015FFC"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6C518C09"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432AE915"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12BD72EA"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34D8F874"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242F5AB7"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7576C4B7"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1B48888D"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6ED6B315"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67BE01AD"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39274814"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5E81A316"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5FC9F975"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13B9BE62"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63F67FC4"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78081994"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0D3926A3"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68AC9E52" w14:textId="77777777" w:rsid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36581598" w14:textId="77777777" w:rsidR="00AB2A5C" w:rsidRPr="00AB2A5C" w:rsidRDefault="00AB2A5C" w:rsidP="00AB2A5C">
      <w:pPr>
        <w:spacing w:after="0" w:line="20" w:lineRule="atLeast"/>
        <w:ind w:left="7" w:right="324" w:hanging="11"/>
        <w:rPr>
          <w:rFonts w:ascii="Times New Roman" w:eastAsia="Times New Roman" w:hAnsi="Times New Roman" w:cs="Times New Roman"/>
          <w:color w:val="000000"/>
          <w:kern w:val="0"/>
          <w:sz w:val="24"/>
          <w:szCs w:val="24"/>
          <w:lang w:eastAsia="lt-LT"/>
          <w14:ligatures w14:val="none"/>
        </w:rPr>
      </w:pPr>
    </w:p>
    <w:p w14:paraId="3FD0C981" w14:textId="036922AE" w:rsidR="00AB2A5C" w:rsidRDefault="00AB2A5C" w:rsidP="000860B9">
      <w:pPr>
        <w:spacing w:after="0"/>
        <w:ind w:right="-1"/>
        <w:rPr>
          <w:rFonts w:ascii="Times New Roman" w:hAnsi="Times New Roman" w:cs="Times New Roman"/>
          <w:sz w:val="24"/>
          <w:szCs w:val="24"/>
        </w:rPr>
      </w:pPr>
    </w:p>
    <w:p w14:paraId="5FAD4B55" w14:textId="18CC4384" w:rsidR="00F42D74" w:rsidRDefault="00AB2A5C" w:rsidP="00C000A5">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lastRenderedPageBreak/>
        <w:t>Įgyvendinant ikimokyklinio ugdymo programą, vaikų ugdymas(is) bus grindžiamas individualiais vaiko poreikiais, unikalumu ir jo gebėjimais, vyks bendradarbiavimas tarp mokytojų, švietimo pagalbos specialistų ir tėvų. Sudarytos sąlygos, bendrame ugdymosi procese, kiekvienam vaikui siekti geriausių asmeninių rezultatų. Sistemingai stebimi kiekvieno vaiko pasiekimai ir gebėjimai, vertinama jo pažanga ir pastangos, atsižvelgiant į individualius poreikius. Sukurta tėvų informavimo ir pagalbos šeimai sistema. Bus sukurta fiziškai ir emocionaliai saugi, estetiška aplinka, skatinanti vaikus mokytis ir tyrinėti, bendrauti, bendradarbiauti, suteikianti galimybę kurti ir išreikšti save. Kuriami ugdymosi kontekstai, įgalinantys vaikų galių plėtojimą naujų patirčių pagrindu, visose ugdymosi srityse.</w:t>
      </w:r>
    </w:p>
    <w:p w14:paraId="546CE850" w14:textId="4FFCDFE1" w:rsidR="00AB2A5C" w:rsidRPr="00AB2A5C" w:rsidRDefault="00AB2A5C" w:rsidP="00C000A5">
      <w:pPr>
        <w:spacing w:after="168"/>
        <w:jc w:val="center"/>
        <w:rPr>
          <w:rFonts w:ascii="Times New Roman" w:eastAsia="Times New Roman" w:hAnsi="Times New Roman" w:cs="Times New Roman"/>
          <w:b/>
          <w:bCs/>
          <w:color w:val="000000"/>
          <w:kern w:val="0"/>
          <w:sz w:val="24"/>
          <w:szCs w:val="24"/>
          <w:lang w:eastAsia="lt-LT"/>
          <w14:ligatures w14:val="none"/>
        </w:rPr>
      </w:pPr>
      <w:r w:rsidRPr="00AB2A5C">
        <w:rPr>
          <w:rFonts w:ascii="Times New Roman" w:eastAsia="Times New Roman" w:hAnsi="Times New Roman" w:cs="Times New Roman"/>
          <w:b/>
          <w:bCs/>
          <w:color w:val="000000"/>
          <w:kern w:val="0"/>
          <w:sz w:val="24"/>
          <w:szCs w:val="24"/>
          <w:lang w:eastAsia="lt-LT"/>
          <w14:ligatures w14:val="none"/>
        </w:rPr>
        <w:t>IV. UGDYMO(SI) TURINYS, PROCESAS IR APLINKOS</w:t>
      </w:r>
    </w:p>
    <w:p w14:paraId="2D11D3AF" w14:textId="73C4C925" w:rsidR="00BB088E" w:rsidRDefault="00AB2A5C"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Ikimokyklinio ugdymo programos turinys orientuotas į ikimokyklinio amžiaus vaikų ugdymo(si) sričių bei joms priskirtų vaiko ugdymosi pasiekimo sričių plėtotę.</w:t>
      </w:r>
    </w:p>
    <w:p w14:paraId="16C7DE9B" w14:textId="5F658DDF"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r w:rsidRPr="00BB088E">
        <w:rPr>
          <w:rFonts w:ascii="Times New Roman" w:eastAsia="Times New Roman" w:hAnsi="Times New Roman" w:cs="Times New Roman"/>
          <w:noProof/>
          <w:color w:val="000000"/>
          <w:kern w:val="0"/>
          <w:sz w:val="24"/>
          <w:szCs w:val="24"/>
          <w:lang w:eastAsia="lt-LT"/>
          <w14:ligatures w14:val="none"/>
        </w:rPr>
        <w:drawing>
          <wp:anchor distT="0" distB="0" distL="114300" distR="114300" simplePos="0" relativeHeight="251667456" behindDoc="1" locked="0" layoutInCell="1" allowOverlap="1" wp14:anchorId="54145C49" wp14:editId="3D6C92C7">
            <wp:simplePos x="0" y="0"/>
            <wp:positionH relativeFrom="column">
              <wp:posOffset>-184785</wp:posOffset>
            </wp:positionH>
            <wp:positionV relativeFrom="paragraph">
              <wp:posOffset>258445</wp:posOffset>
            </wp:positionV>
            <wp:extent cx="5972175" cy="4023380"/>
            <wp:effectExtent l="0" t="0" r="0" b="0"/>
            <wp:wrapNone/>
            <wp:docPr id="1294464454" name="Paveikslėlis 3" descr="Paveikslėlis, kuriame yra tekstas, ekrano kopija, apskritima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64454" name="Paveikslėlis 3" descr="Paveikslėlis, kuriame yra tekstas, ekrano kopija, apskritimas, diagram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402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45C30" w14:textId="1EF8CB3A"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5ED0DBBA"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0D08B5D2"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3CFDADA7"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53EC1A36"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282644C3"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387DA85A"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531F0B57"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2C254E90" w14:textId="28521088" w:rsidR="00BB088E" w:rsidRPr="00BB088E" w:rsidRDefault="00BB088E" w:rsidP="00BB088E">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5F5921C7"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1A8EB6B6"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6C9EBF20"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0C9E041E"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0BA318DA"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29F6FAAF"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37FE75A4" w14:textId="77777777" w:rsidR="00BB088E" w:rsidRDefault="00BB088E"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p>
    <w:p w14:paraId="4C305C73" w14:textId="67EE31EE" w:rsidR="000E12E1" w:rsidRPr="00C617BE" w:rsidRDefault="00AB2A5C" w:rsidP="000E12E1">
      <w:pPr>
        <w:spacing w:after="123" w:line="20" w:lineRule="atLeast"/>
        <w:ind w:right="-1" w:firstLine="851"/>
        <w:jc w:val="both"/>
        <w:rPr>
          <w:rFonts w:ascii="Times New Roman" w:eastAsia="Times New Roman" w:hAnsi="Times New Roman" w:cs="Times New Roman"/>
          <w:color w:val="000000"/>
          <w:kern w:val="0"/>
          <w:sz w:val="24"/>
          <w:szCs w:val="24"/>
          <w:lang w:eastAsia="lt-LT"/>
          <w14:ligatures w14:val="none"/>
        </w:rPr>
      </w:pPr>
      <w:r w:rsidRPr="00AB2A5C">
        <w:rPr>
          <w:rFonts w:ascii="Times New Roman" w:eastAsia="Times New Roman" w:hAnsi="Times New Roman" w:cs="Times New Roman"/>
          <w:color w:val="000000"/>
          <w:kern w:val="0"/>
          <w:sz w:val="24"/>
          <w:szCs w:val="24"/>
          <w:lang w:eastAsia="lt-LT"/>
          <w14:ligatures w14:val="none"/>
        </w:rPr>
        <w:t xml:space="preserve"> Programos turinyje numatyta: ugdymo(si) pasiekimų sričių vertybinės nuostatos, esminiai gebėjimai, vaiko pasiekimų ūgtis išskirta Ikimokyklinio amžiaus vaikų ugdymosi pasiekimų apraše (2024), gebėjimai, žinios, kuriuos vaikas turėtų įgyti iki </w:t>
      </w:r>
      <w:r w:rsidR="00BB088E" w:rsidRPr="00BB088E">
        <w:rPr>
          <w:rFonts w:ascii="Times New Roman" w:eastAsia="Times New Roman" w:hAnsi="Times New Roman" w:cs="Times New Roman"/>
          <w:color w:val="000000"/>
          <w:kern w:val="0"/>
          <w:sz w:val="24"/>
          <w:szCs w:val="24"/>
          <w:lang w:eastAsia="lt-LT"/>
          <w14:ligatures w14:val="none"/>
        </w:rPr>
        <w:t>5</w:t>
      </w:r>
      <w:r w:rsidRPr="00AB2A5C">
        <w:rPr>
          <w:rFonts w:ascii="Times New Roman" w:eastAsia="Times New Roman" w:hAnsi="Times New Roman" w:cs="Times New Roman"/>
          <w:color w:val="000000"/>
          <w:kern w:val="0"/>
          <w:sz w:val="24"/>
          <w:szCs w:val="24"/>
          <w:lang w:eastAsia="lt-LT"/>
          <w14:ligatures w14:val="none"/>
        </w:rPr>
        <w:t xml:space="preserve"> (</w:t>
      </w:r>
      <w:r w:rsidR="003113AB" w:rsidRPr="003113AB">
        <w:rPr>
          <w:rFonts w:ascii="Times New Roman" w:eastAsia="Times New Roman" w:hAnsi="Times New Roman" w:cs="Times New Roman"/>
          <w:color w:val="000000"/>
          <w:kern w:val="0"/>
          <w:sz w:val="24"/>
          <w:szCs w:val="24"/>
          <w:lang w:eastAsia="lt-LT"/>
          <w14:ligatures w14:val="none"/>
        </w:rPr>
        <w:t>6</w:t>
      </w:r>
      <w:r w:rsidRPr="00AB2A5C">
        <w:rPr>
          <w:rFonts w:ascii="Times New Roman" w:eastAsia="Times New Roman" w:hAnsi="Times New Roman" w:cs="Times New Roman"/>
          <w:color w:val="000000"/>
          <w:kern w:val="0"/>
          <w:sz w:val="24"/>
          <w:szCs w:val="24"/>
          <w:lang w:eastAsia="lt-LT"/>
          <w14:ligatures w14:val="none"/>
        </w:rPr>
        <w:t>) metų, ugdymosi būdai, ugdymosi strategijos, kontekstai. Ugdymo turinyje išskiriami  iki 3 metų ir 4-5(6) metų amžiaus tarpsniai. Ugdymo(si) procese vadovaujamasi nuostata, kad kiekvienas vaikas pažangos link juda savo tempu. Sudarant ugdymosi turinį siūlomi ne visi galimi ugdymosi būdai, bet tikslingiausi, paliekant erdvės mokytojui ir vaikui ugdymo(si) situaciją planuoti ir modeliuoti, atsižvelgiant į jo amžių, gebėjimus, poreikius, interesus. Vaikų ugdymasis vyksta ikimokyklinio ugdymo skyriaus  vidaus ir lauko aplinkose, taip pat aplinkose už darželio ribų. Įstaigos aplinkoje kuriami vaikų emocinį ir fizinį saugumą užtikrinantys ugdymo(si) kontekstai, kurių bendrakūrėjai yra vaikai.</w:t>
      </w:r>
      <w:r w:rsidR="000E12E1" w:rsidRPr="000E12E1">
        <w:rPr>
          <w:rFonts w:ascii="Times New Roman" w:eastAsia="Times New Roman" w:hAnsi="Times New Roman" w:cs="Times New Roman"/>
          <w:color w:val="000000"/>
          <w:kern w:val="0"/>
          <w:sz w:val="24"/>
          <w:szCs w:val="24"/>
          <w:lang w:eastAsia="lt-LT"/>
          <w14:ligatures w14:val="none"/>
        </w:rPr>
        <w:t xml:space="preserve"> </w:t>
      </w:r>
      <w:r w:rsidR="000E12E1" w:rsidRPr="00C617BE">
        <w:rPr>
          <w:rFonts w:ascii="Times New Roman" w:eastAsia="Times New Roman" w:hAnsi="Times New Roman" w:cs="Times New Roman"/>
          <w:color w:val="000000"/>
          <w:kern w:val="0"/>
          <w:sz w:val="24"/>
          <w:szCs w:val="24"/>
          <w:lang w:eastAsia="lt-LT"/>
          <w14:ligatures w14:val="none"/>
        </w:rPr>
        <w:t xml:space="preserve">Kuriant ugdymo(si) kontekstus, dėmesio centre yra vaikams aktuali, dėmesį patraukianti, skatinanti veikti, vaikų iniciatyvoms atvira, estetiškai patraukli aplinka bei vaikams sudaromos galimybės pasirinkti veiklą, medžiagas, priemones, veikimo vietas, laiką, veikti vienam ar bendradarbiaujant, skirtingais būdais pristatyti veiklos rezultatus. Modeliuojant kontekstus, kuriamos įvairiapusės veiklos galimybės, modeliuojama dialoginė vaikų, mokytojų ir kitų suaugusiųjų sąveika,  numatomos galimos vaikų veiklos kliūtys ir ugdytojų susitarimai  dėl kliūčių šalinimo. Be to, kuriant kontekstus, naudojamos </w:t>
      </w:r>
      <w:r w:rsidR="000E12E1" w:rsidRPr="00C617BE">
        <w:rPr>
          <w:rFonts w:ascii="Times New Roman" w:eastAsia="Times New Roman" w:hAnsi="Times New Roman" w:cs="Times New Roman"/>
          <w:color w:val="000000"/>
          <w:kern w:val="0"/>
          <w:sz w:val="24"/>
          <w:szCs w:val="24"/>
          <w:lang w:eastAsia="lt-LT"/>
          <w14:ligatures w14:val="none"/>
        </w:rPr>
        <w:lastRenderedPageBreak/>
        <w:t>esamos kultūrinės, socialinės ir gamtinės aplinkos, iš anksto tikslingai sumodeliuotos ugdymosi aplinkos ir ugdymosi situacijos, susikuriančios čia ir dabar. Aplinka keičiama, atsižvelgiant į vaikų gebėjimų ūgtį.</w:t>
      </w:r>
    </w:p>
    <w:p w14:paraId="3BA94322" w14:textId="765797B8" w:rsidR="00F16497" w:rsidRPr="00D2357E" w:rsidRDefault="00F16497" w:rsidP="00D2357E">
      <w:pPr>
        <w:spacing w:after="115"/>
        <w:ind w:left="12" w:firstLine="839"/>
        <w:jc w:val="both"/>
        <w:rPr>
          <w:rFonts w:ascii="Times New Roman" w:eastAsia="Times New Roman" w:hAnsi="Times New Roman" w:cs="Times New Roman"/>
          <w:color w:val="000000"/>
          <w:kern w:val="0"/>
          <w:sz w:val="24"/>
          <w:szCs w:val="24"/>
          <w:lang w:eastAsia="lt-LT"/>
          <w14:ligatures w14:val="none"/>
        </w:rPr>
      </w:pPr>
    </w:p>
    <w:tbl>
      <w:tblPr>
        <w:tblW w:w="10757"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2504"/>
        <w:gridCol w:w="2740"/>
        <w:gridCol w:w="3525"/>
      </w:tblGrid>
      <w:tr w:rsidR="00F16497" w14:paraId="07071406" w14:textId="77777777" w:rsidTr="00F16497">
        <w:trPr>
          <w:trHeight w:val="258"/>
        </w:trPr>
        <w:tc>
          <w:tcPr>
            <w:tcW w:w="10757" w:type="dxa"/>
            <w:gridSpan w:val="4"/>
          </w:tcPr>
          <w:p w14:paraId="1F95B512" w14:textId="77777777" w:rsidR="004238E3" w:rsidRPr="004B3F91" w:rsidRDefault="004238E3" w:rsidP="004238E3">
            <w:pPr>
              <w:jc w:val="center"/>
              <w:rPr>
                <w:rFonts w:ascii="Times New Roman" w:hAnsi="Times New Roman" w:cs="Times New Roman"/>
                <w:b/>
                <w:bCs/>
                <w:sz w:val="24"/>
                <w:szCs w:val="24"/>
              </w:rPr>
            </w:pPr>
            <w:r>
              <w:rPr>
                <w:rFonts w:ascii="Times New Roman" w:hAnsi="Times New Roman" w:cs="Times New Roman"/>
                <w:b/>
                <w:bCs/>
                <w:sz w:val="24"/>
                <w:szCs w:val="24"/>
              </w:rPr>
              <w:t>„</w:t>
            </w:r>
            <w:r w:rsidRPr="004B3F91">
              <w:rPr>
                <w:rFonts w:ascii="Times New Roman" w:hAnsi="Times New Roman" w:cs="Times New Roman"/>
                <w:b/>
                <w:bCs/>
                <w:sz w:val="24"/>
                <w:szCs w:val="24"/>
              </w:rPr>
              <w:t>Mūsų sveikata ir gerovė“</w:t>
            </w:r>
          </w:p>
          <w:p w14:paraId="4D50485B" w14:textId="77777777" w:rsidR="004238E3" w:rsidRDefault="004238E3" w:rsidP="004238E3">
            <w:pPr>
              <w:rPr>
                <w:rFonts w:ascii="Times New Roman" w:hAnsi="Times New Roman" w:cs="Times New Roman"/>
                <w:sz w:val="24"/>
                <w:szCs w:val="24"/>
              </w:rPr>
            </w:pPr>
            <w:r w:rsidRPr="004B3F91">
              <w:rPr>
                <w:rFonts w:ascii="Times New Roman" w:hAnsi="Times New Roman" w:cs="Times New Roman"/>
                <w:sz w:val="24"/>
                <w:szCs w:val="24"/>
              </w:rPr>
              <w:t xml:space="preserve"> </w:t>
            </w:r>
            <w:r w:rsidRPr="004B3F91">
              <w:rPr>
                <w:rFonts w:ascii="Times New Roman" w:hAnsi="Times New Roman" w:cs="Times New Roman"/>
                <w:b/>
                <w:bCs/>
                <w:sz w:val="24"/>
                <w:szCs w:val="24"/>
              </w:rPr>
              <w:t>Vertybinės nuostatos:</w:t>
            </w:r>
            <w:r w:rsidRPr="004B3F91">
              <w:rPr>
                <w:rFonts w:ascii="Times New Roman" w:hAnsi="Times New Roman" w:cs="Times New Roman"/>
                <w:sz w:val="24"/>
                <w:szCs w:val="24"/>
              </w:rPr>
              <w:t xml:space="preserve"> </w:t>
            </w:r>
          </w:p>
          <w:p w14:paraId="1BF4BC94" w14:textId="77777777" w:rsidR="004238E3" w:rsidRPr="004B3F91" w:rsidRDefault="004238E3" w:rsidP="004238E3">
            <w:pPr>
              <w:pStyle w:val="ListParagraph"/>
              <w:numPr>
                <w:ilvl w:val="0"/>
                <w:numId w:val="1"/>
              </w:numPr>
              <w:rPr>
                <w:rFonts w:ascii="Times New Roman" w:hAnsi="Times New Roman" w:cs="Times New Roman"/>
                <w:sz w:val="24"/>
                <w:szCs w:val="24"/>
              </w:rPr>
            </w:pPr>
            <w:r w:rsidRPr="004B3F91">
              <w:rPr>
                <w:rFonts w:ascii="Times New Roman" w:hAnsi="Times New Roman" w:cs="Times New Roman"/>
                <w:sz w:val="24"/>
                <w:szCs w:val="24"/>
              </w:rPr>
              <w:t xml:space="preserve">Domisi, kas padeda augti sveikam ir saugiam. </w:t>
            </w:r>
          </w:p>
          <w:p w14:paraId="16F3345D" w14:textId="77777777" w:rsidR="004238E3" w:rsidRPr="004B3F91" w:rsidRDefault="004238E3" w:rsidP="004238E3">
            <w:pPr>
              <w:pStyle w:val="ListParagraph"/>
              <w:numPr>
                <w:ilvl w:val="0"/>
                <w:numId w:val="1"/>
              </w:numPr>
              <w:rPr>
                <w:rFonts w:ascii="Times New Roman" w:hAnsi="Times New Roman" w:cs="Times New Roman"/>
                <w:sz w:val="24"/>
                <w:szCs w:val="24"/>
              </w:rPr>
            </w:pPr>
            <w:r w:rsidRPr="004B3F91">
              <w:rPr>
                <w:rFonts w:ascii="Times New Roman" w:hAnsi="Times New Roman" w:cs="Times New Roman"/>
                <w:sz w:val="24"/>
                <w:szCs w:val="24"/>
              </w:rPr>
              <w:t xml:space="preserve">Noriai juda, mėgsta judrią veiklą ir žaidimus. </w:t>
            </w:r>
          </w:p>
          <w:p w14:paraId="0B2C88EA" w14:textId="77777777" w:rsidR="004238E3" w:rsidRDefault="004238E3" w:rsidP="004238E3">
            <w:pPr>
              <w:rPr>
                <w:rFonts w:ascii="Times New Roman" w:hAnsi="Times New Roman" w:cs="Times New Roman"/>
                <w:sz w:val="24"/>
                <w:szCs w:val="24"/>
              </w:rPr>
            </w:pPr>
            <w:r w:rsidRPr="004B3F91">
              <w:rPr>
                <w:rFonts w:ascii="Times New Roman" w:hAnsi="Times New Roman" w:cs="Times New Roman"/>
                <w:b/>
                <w:bCs/>
                <w:sz w:val="24"/>
                <w:szCs w:val="24"/>
              </w:rPr>
              <w:t>Esminiai gebėjimai:</w:t>
            </w:r>
            <w:r w:rsidRPr="004B3F91">
              <w:rPr>
                <w:rFonts w:ascii="Times New Roman" w:hAnsi="Times New Roman" w:cs="Times New Roman"/>
                <w:sz w:val="24"/>
                <w:szCs w:val="24"/>
              </w:rPr>
              <w:t xml:space="preserve"> </w:t>
            </w:r>
          </w:p>
          <w:p w14:paraId="468D242B" w14:textId="77777777" w:rsidR="004238E3" w:rsidRPr="004B3F91" w:rsidRDefault="004238E3" w:rsidP="004238E3">
            <w:pPr>
              <w:pStyle w:val="ListParagraph"/>
              <w:numPr>
                <w:ilvl w:val="0"/>
                <w:numId w:val="2"/>
              </w:numPr>
              <w:jc w:val="both"/>
              <w:rPr>
                <w:rFonts w:ascii="Times New Roman" w:hAnsi="Times New Roman" w:cs="Times New Roman"/>
                <w:sz w:val="24"/>
                <w:szCs w:val="24"/>
              </w:rPr>
            </w:pPr>
            <w:r w:rsidRPr="004B3F91">
              <w:rPr>
                <w:rFonts w:ascii="Times New Roman" w:hAnsi="Times New Roman" w:cs="Times New Roman"/>
                <w:sz w:val="24"/>
                <w:szCs w:val="24"/>
              </w:rPr>
              <w:t xml:space="preserve">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 </w:t>
            </w:r>
          </w:p>
          <w:p w14:paraId="2650DBA5" w14:textId="2FB15113" w:rsidR="00F16497" w:rsidRDefault="004238E3" w:rsidP="004238E3">
            <w:pPr>
              <w:spacing w:after="0"/>
              <w:rPr>
                <w:rFonts w:ascii="Times New Roman" w:hAnsi="Times New Roman" w:cs="Times New Roman"/>
                <w:sz w:val="24"/>
                <w:szCs w:val="24"/>
              </w:rPr>
            </w:pPr>
            <w:r w:rsidRPr="004B3F91">
              <w:rPr>
                <w:rFonts w:ascii="Times New Roman" w:hAnsi="Times New Roman" w:cs="Times New Roman"/>
                <w:sz w:val="24"/>
                <w:szCs w:val="24"/>
              </w:rPr>
              <w:t>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tc>
      </w:tr>
      <w:tr w:rsidR="004238E3" w14:paraId="51C08B97" w14:textId="25BF5753" w:rsidTr="00C000A5">
        <w:trPr>
          <w:trHeight w:val="172"/>
        </w:trPr>
        <w:tc>
          <w:tcPr>
            <w:tcW w:w="1988" w:type="dxa"/>
            <w:vMerge w:val="restart"/>
          </w:tcPr>
          <w:p w14:paraId="1F60704A" w14:textId="6B0EBEEC" w:rsidR="004238E3" w:rsidRDefault="004238E3" w:rsidP="004238E3">
            <w:pPr>
              <w:spacing w:after="0"/>
              <w:jc w:val="center"/>
              <w:rPr>
                <w:rFonts w:ascii="Times New Roman" w:hAnsi="Times New Roman" w:cs="Times New Roman"/>
                <w:sz w:val="24"/>
                <w:szCs w:val="24"/>
              </w:rPr>
            </w:pPr>
            <w:r w:rsidRPr="00BB7E69">
              <w:rPr>
                <w:rFonts w:ascii="Times New Roman" w:hAnsi="Times New Roman" w:cs="Times New Roman"/>
                <w:b/>
                <w:bCs/>
                <w:sz w:val="24"/>
                <w:szCs w:val="24"/>
              </w:rPr>
              <w:t>Pasiekimų sričių plėtojimas</w:t>
            </w:r>
          </w:p>
        </w:tc>
        <w:tc>
          <w:tcPr>
            <w:tcW w:w="5244" w:type="dxa"/>
            <w:gridSpan w:val="2"/>
          </w:tcPr>
          <w:p w14:paraId="6D246E5B" w14:textId="0E333055" w:rsidR="004238E3" w:rsidRDefault="004238E3" w:rsidP="004238E3">
            <w:pPr>
              <w:spacing w:after="0"/>
              <w:ind w:left="1121"/>
              <w:jc w:val="center"/>
              <w:rPr>
                <w:rFonts w:ascii="Times New Roman" w:hAnsi="Times New Roman" w:cs="Times New Roman"/>
                <w:sz w:val="24"/>
                <w:szCs w:val="24"/>
              </w:rPr>
            </w:pPr>
            <w:r w:rsidRPr="00BB7E69">
              <w:rPr>
                <w:rFonts w:ascii="Times New Roman" w:hAnsi="Times New Roman" w:cs="Times New Roman"/>
                <w:b/>
                <w:bCs/>
                <w:sz w:val="24"/>
                <w:szCs w:val="24"/>
              </w:rPr>
              <w:t>Vaiko pasiekimų ūgtis, gebėjimai, žinios</w:t>
            </w:r>
          </w:p>
        </w:tc>
        <w:tc>
          <w:tcPr>
            <w:tcW w:w="3525" w:type="dxa"/>
            <w:vMerge w:val="restart"/>
          </w:tcPr>
          <w:p w14:paraId="3885D269" w14:textId="73A6FAB7" w:rsidR="004238E3" w:rsidRDefault="004238E3" w:rsidP="004238E3">
            <w:pPr>
              <w:spacing w:after="0"/>
              <w:jc w:val="center"/>
              <w:rPr>
                <w:rFonts w:ascii="Times New Roman" w:hAnsi="Times New Roman" w:cs="Times New Roman"/>
                <w:sz w:val="24"/>
                <w:szCs w:val="24"/>
              </w:rPr>
            </w:pPr>
            <w:r w:rsidRPr="00BB7E69">
              <w:rPr>
                <w:rFonts w:ascii="Times New Roman" w:hAnsi="Times New Roman" w:cs="Times New Roman"/>
                <w:b/>
                <w:bCs/>
                <w:sz w:val="24"/>
                <w:szCs w:val="24"/>
              </w:rPr>
              <w:t>Ugdymosi būdai, ugdymosi strategijos, priemonės (kontekstai)</w:t>
            </w:r>
          </w:p>
        </w:tc>
      </w:tr>
      <w:tr w:rsidR="00F16497" w14:paraId="04681FE4" w14:textId="77777777" w:rsidTr="004238E3">
        <w:trPr>
          <w:trHeight w:val="115"/>
        </w:trPr>
        <w:tc>
          <w:tcPr>
            <w:tcW w:w="1988" w:type="dxa"/>
            <w:vMerge/>
          </w:tcPr>
          <w:p w14:paraId="62F2088C" w14:textId="77777777" w:rsidR="00F16497" w:rsidRDefault="00F16497" w:rsidP="00F16497">
            <w:pPr>
              <w:spacing w:after="0"/>
              <w:ind w:left="1121"/>
              <w:rPr>
                <w:rFonts w:ascii="Times New Roman" w:hAnsi="Times New Roman" w:cs="Times New Roman"/>
                <w:sz w:val="24"/>
                <w:szCs w:val="24"/>
              </w:rPr>
            </w:pPr>
          </w:p>
        </w:tc>
        <w:tc>
          <w:tcPr>
            <w:tcW w:w="2504" w:type="dxa"/>
          </w:tcPr>
          <w:p w14:paraId="7A3EC28A" w14:textId="68DA61E0" w:rsidR="00F16497" w:rsidRDefault="004238E3" w:rsidP="004238E3">
            <w:pPr>
              <w:spacing w:after="0"/>
              <w:jc w:val="center"/>
              <w:rPr>
                <w:rFonts w:ascii="Times New Roman" w:hAnsi="Times New Roman" w:cs="Times New Roman"/>
                <w:sz w:val="24"/>
                <w:szCs w:val="24"/>
              </w:rPr>
            </w:pPr>
            <w:r w:rsidRPr="00BB7E69">
              <w:rPr>
                <w:rFonts w:ascii="Times New Roman" w:hAnsi="Times New Roman" w:cs="Times New Roman"/>
                <w:b/>
                <w:bCs/>
                <w:sz w:val="24"/>
                <w:szCs w:val="24"/>
              </w:rPr>
              <w:t>Iki 3 metų</w:t>
            </w:r>
          </w:p>
        </w:tc>
        <w:tc>
          <w:tcPr>
            <w:tcW w:w="2740" w:type="dxa"/>
          </w:tcPr>
          <w:p w14:paraId="3EB4D1FA" w14:textId="0D49F13B" w:rsidR="00F16497" w:rsidRDefault="004238E3" w:rsidP="004238E3">
            <w:pPr>
              <w:spacing w:after="0"/>
              <w:jc w:val="center"/>
              <w:rPr>
                <w:rFonts w:ascii="Times New Roman" w:hAnsi="Times New Roman" w:cs="Times New Roman"/>
                <w:sz w:val="24"/>
                <w:szCs w:val="24"/>
              </w:rPr>
            </w:pPr>
            <w:r w:rsidRPr="00BB7E69">
              <w:rPr>
                <w:rFonts w:ascii="Times New Roman" w:hAnsi="Times New Roman" w:cs="Times New Roman"/>
                <w:b/>
                <w:bCs/>
                <w:sz w:val="24"/>
                <w:szCs w:val="24"/>
              </w:rPr>
              <w:t>4-5(6) metai</w:t>
            </w:r>
          </w:p>
        </w:tc>
        <w:tc>
          <w:tcPr>
            <w:tcW w:w="3525" w:type="dxa"/>
            <w:vMerge/>
          </w:tcPr>
          <w:p w14:paraId="54BA269C" w14:textId="60D0A0C7" w:rsidR="00F16497" w:rsidRDefault="00F16497" w:rsidP="00F16497">
            <w:pPr>
              <w:spacing w:after="0"/>
              <w:ind w:left="1121"/>
              <w:rPr>
                <w:rFonts w:ascii="Times New Roman" w:hAnsi="Times New Roman" w:cs="Times New Roman"/>
                <w:sz w:val="24"/>
                <w:szCs w:val="24"/>
              </w:rPr>
            </w:pPr>
          </w:p>
        </w:tc>
      </w:tr>
      <w:tr w:rsidR="00F16497" w14:paraId="5DB4B6AD" w14:textId="24128946" w:rsidTr="004238E3">
        <w:trPr>
          <w:trHeight w:val="225"/>
        </w:trPr>
        <w:tc>
          <w:tcPr>
            <w:tcW w:w="1988" w:type="dxa"/>
          </w:tcPr>
          <w:p w14:paraId="63F6F45B" w14:textId="77777777" w:rsidR="004238E3" w:rsidRDefault="004238E3" w:rsidP="004238E3">
            <w:pPr>
              <w:spacing w:after="0"/>
              <w:ind w:right="567"/>
              <w:jc w:val="center"/>
              <w:rPr>
                <w:rFonts w:ascii="Times New Roman" w:hAnsi="Times New Roman" w:cs="Times New Roman"/>
                <w:b/>
                <w:bCs/>
                <w:sz w:val="24"/>
                <w:szCs w:val="24"/>
              </w:rPr>
            </w:pPr>
            <w:r w:rsidRPr="00D424A6">
              <w:rPr>
                <w:rFonts w:ascii="Times New Roman" w:hAnsi="Times New Roman" w:cs="Times New Roman"/>
                <w:b/>
                <w:bCs/>
                <w:sz w:val="24"/>
                <w:szCs w:val="24"/>
              </w:rPr>
              <w:t>Kasdienio</w:t>
            </w:r>
          </w:p>
          <w:p w14:paraId="6DCF7D28" w14:textId="11181554" w:rsidR="004238E3" w:rsidRDefault="004238E3" w:rsidP="004238E3">
            <w:pPr>
              <w:spacing w:after="0"/>
              <w:ind w:right="567"/>
              <w:jc w:val="center"/>
              <w:rPr>
                <w:rFonts w:ascii="Times New Roman" w:hAnsi="Times New Roman" w:cs="Times New Roman"/>
                <w:b/>
                <w:bCs/>
                <w:sz w:val="24"/>
                <w:szCs w:val="24"/>
              </w:rPr>
            </w:pPr>
            <w:r w:rsidRPr="00D424A6">
              <w:rPr>
                <w:rFonts w:ascii="Times New Roman" w:hAnsi="Times New Roman" w:cs="Times New Roman"/>
                <w:b/>
                <w:bCs/>
                <w:sz w:val="24"/>
                <w:szCs w:val="24"/>
              </w:rPr>
              <w:t>gyvenimo įgūdžiai</w:t>
            </w:r>
          </w:p>
          <w:p w14:paraId="33544F62" w14:textId="77777777" w:rsidR="005D7DFB" w:rsidRDefault="005D7DFB" w:rsidP="005D7DFB">
            <w:pPr>
              <w:spacing w:after="0"/>
              <w:rPr>
                <w:rFonts w:ascii="Times New Roman" w:hAnsi="Times New Roman" w:cs="Times New Roman"/>
                <w:sz w:val="24"/>
                <w:szCs w:val="24"/>
              </w:rPr>
            </w:pPr>
            <w:r w:rsidRPr="00D424A6">
              <w:rPr>
                <w:rFonts w:ascii="Times New Roman" w:hAnsi="Times New Roman" w:cs="Times New Roman"/>
                <w:sz w:val="24"/>
                <w:szCs w:val="24"/>
              </w:rPr>
              <w:t xml:space="preserve">• </w:t>
            </w:r>
            <w:r w:rsidRPr="001B703D">
              <w:rPr>
                <w:rFonts w:ascii="Times New Roman" w:hAnsi="Times New Roman" w:cs="Times New Roman"/>
                <w:i/>
                <w:iCs/>
                <w:sz w:val="24"/>
                <w:szCs w:val="24"/>
              </w:rPr>
              <w:t>Sveika mityba</w:t>
            </w:r>
          </w:p>
          <w:p w14:paraId="3DD8702D" w14:textId="77777777" w:rsidR="005D7DFB" w:rsidRDefault="005D7DFB" w:rsidP="004238E3">
            <w:pPr>
              <w:spacing w:after="0"/>
              <w:ind w:right="567"/>
              <w:jc w:val="center"/>
              <w:rPr>
                <w:rFonts w:ascii="Times New Roman" w:hAnsi="Times New Roman" w:cs="Times New Roman"/>
                <w:b/>
                <w:bCs/>
                <w:sz w:val="24"/>
                <w:szCs w:val="24"/>
              </w:rPr>
            </w:pPr>
          </w:p>
          <w:p w14:paraId="6C52DD15" w14:textId="77777777" w:rsidR="005D7DFB" w:rsidRDefault="005D7DFB" w:rsidP="004238E3">
            <w:pPr>
              <w:spacing w:after="0"/>
              <w:ind w:right="567"/>
              <w:jc w:val="center"/>
              <w:rPr>
                <w:rFonts w:ascii="Times New Roman" w:hAnsi="Times New Roman" w:cs="Times New Roman"/>
                <w:b/>
                <w:bCs/>
                <w:sz w:val="24"/>
                <w:szCs w:val="24"/>
              </w:rPr>
            </w:pPr>
          </w:p>
          <w:p w14:paraId="7230F997" w14:textId="77777777" w:rsidR="005D7DFB" w:rsidRDefault="005D7DFB" w:rsidP="004238E3">
            <w:pPr>
              <w:spacing w:after="0"/>
              <w:ind w:right="567"/>
              <w:jc w:val="center"/>
              <w:rPr>
                <w:rFonts w:ascii="Times New Roman" w:hAnsi="Times New Roman" w:cs="Times New Roman"/>
                <w:b/>
                <w:bCs/>
                <w:sz w:val="24"/>
                <w:szCs w:val="24"/>
              </w:rPr>
            </w:pPr>
          </w:p>
          <w:p w14:paraId="558B8D83" w14:textId="77777777" w:rsidR="005D7DFB" w:rsidRDefault="005D7DFB" w:rsidP="004238E3">
            <w:pPr>
              <w:spacing w:after="0"/>
              <w:ind w:right="567"/>
              <w:jc w:val="center"/>
              <w:rPr>
                <w:rFonts w:ascii="Times New Roman" w:hAnsi="Times New Roman" w:cs="Times New Roman"/>
                <w:b/>
                <w:bCs/>
                <w:sz w:val="24"/>
                <w:szCs w:val="24"/>
              </w:rPr>
            </w:pPr>
          </w:p>
          <w:p w14:paraId="2E2CC23F" w14:textId="77777777" w:rsidR="005D7DFB" w:rsidRDefault="005D7DFB" w:rsidP="004238E3">
            <w:pPr>
              <w:spacing w:after="0"/>
              <w:ind w:right="567"/>
              <w:jc w:val="center"/>
              <w:rPr>
                <w:rFonts w:ascii="Times New Roman" w:hAnsi="Times New Roman" w:cs="Times New Roman"/>
                <w:b/>
                <w:bCs/>
                <w:sz w:val="24"/>
                <w:szCs w:val="24"/>
              </w:rPr>
            </w:pPr>
          </w:p>
          <w:p w14:paraId="4709F9E1" w14:textId="77777777" w:rsidR="005D7DFB" w:rsidRDefault="005D7DFB" w:rsidP="004238E3">
            <w:pPr>
              <w:spacing w:after="0"/>
              <w:ind w:right="567"/>
              <w:jc w:val="center"/>
              <w:rPr>
                <w:rFonts w:ascii="Times New Roman" w:hAnsi="Times New Roman" w:cs="Times New Roman"/>
                <w:b/>
                <w:bCs/>
                <w:sz w:val="24"/>
                <w:szCs w:val="24"/>
              </w:rPr>
            </w:pPr>
          </w:p>
          <w:p w14:paraId="4D90E0B5" w14:textId="77777777" w:rsidR="005D7DFB" w:rsidRDefault="005D7DFB" w:rsidP="004238E3">
            <w:pPr>
              <w:spacing w:after="0"/>
              <w:ind w:right="567"/>
              <w:jc w:val="center"/>
              <w:rPr>
                <w:rFonts w:ascii="Times New Roman" w:hAnsi="Times New Roman" w:cs="Times New Roman"/>
                <w:b/>
                <w:bCs/>
                <w:sz w:val="24"/>
                <w:szCs w:val="24"/>
              </w:rPr>
            </w:pPr>
          </w:p>
          <w:p w14:paraId="63B64E47" w14:textId="77777777" w:rsidR="005D7DFB" w:rsidRDefault="005D7DFB" w:rsidP="004238E3">
            <w:pPr>
              <w:spacing w:after="0"/>
              <w:ind w:right="567"/>
              <w:jc w:val="center"/>
              <w:rPr>
                <w:rFonts w:ascii="Times New Roman" w:hAnsi="Times New Roman" w:cs="Times New Roman"/>
                <w:b/>
                <w:bCs/>
                <w:sz w:val="24"/>
                <w:szCs w:val="24"/>
              </w:rPr>
            </w:pPr>
          </w:p>
          <w:p w14:paraId="04BDCAF7" w14:textId="77777777" w:rsidR="005D7DFB" w:rsidRDefault="005D7DFB" w:rsidP="004238E3">
            <w:pPr>
              <w:spacing w:after="0"/>
              <w:ind w:right="567"/>
              <w:jc w:val="center"/>
              <w:rPr>
                <w:rFonts w:ascii="Times New Roman" w:hAnsi="Times New Roman" w:cs="Times New Roman"/>
                <w:b/>
                <w:bCs/>
                <w:sz w:val="24"/>
                <w:szCs w:val="24"/>
              </w:rPr>
            </w:pPr>
          </w:p>
          <w:p w14:paraId="69ECBE00" w14:textId="77777777" w:rsidR="005D7DFB" w:rsidRDefault="005D7DFB" w:rsidP="004238E3">
            <w:pPr>
              <w:spacing w:after="0"/>
              <w:ind w:right="567"/>
              <w:jc w:val="center"/>
              <w:rPr>
                <w:rFonts w:ascii="Times New Roman" w:hAnsi="Times New Roman" w:cs="Times New Roman"/>
                <w:b/>
                <w:bCs/>
                <w:sz w:val="24"/>
                <w:szCs w:val="24"/>
              </w:rPr>
            </w:pPr>
          </w:p>
          <w:p w14:paraId="122B767F" w14:textId="77777777" w:rsidR="005D7DFB" w:rsidRDefault="005D7DFB" w:rsidP="004238E3">
            <w:pPr>
              <w:spacing w:after="0"/>
              <w:ind w:right="567"/>
              <w:jc w:val="center"/>
              <w:rPr>
                <w:rFonts w:ascii="Times New Roman" w:hAnsi="Times New Roman" w:cs="Times New Roman"/>
                <w:b/>
                <w:bCs/>
                <w:sz w:val="24"/>
                <w:szCs w:val="24"/>
              </w:rPr>
            </w:pPr>
          </w:p>
          <w:p w14:paraId="0EA5597B" w14:textId="77777777" w:rsidR="005D7DFB" w:rsidRDefault="005D7DFB" w:rsidP="004238E3">
            <w:pPr>
              <w:spacing w:after="0"/>
              <w:ind w:right="567"/>
              <w:jc w:val="center"/>
              <w:rPr>
                <w:rFonts w:ascii="Times New Roman" w:hAnsi="Times New Roman" w:cs="Times New Roman"/>
                <w:b/>
                <w:bCs/>
                <w:sz w:val="24"/>
                <w:szCs w:val="24"/>
              </w:rPr>
            </w:pPr>
          </w:p>
          <w:p w14:paraId="0C9A6138" w14:textId="77777777" w:rsidR="005D7DFB" w:rsidRDefault="005D7DFB" w:rsidP="004238E3">
            <w:pPr>
              <w:spacing w:after="0"/>
              <w:ind w:right="567"/>
              <w:jc w:val="center"/>
              <w:rPr>
                <w:rFonts w:ascii="Times New Roman" w:hAnsi="Times New Roman" w:cs="Times New Roman"/>
                <w:b/>
                <w:bCs/>
                <w:sz w:val="24"/>
                <w:szCs w:val="24"/>
              </w:rPr>
            </w:pPr>
          </w:p>
          <w:p w14:paraId="51018EBC" w14:textId="77777777" w:rsidR="005D7DFB" w:rsidRDefault="005D7DFB" w:rsidP="004238E3">
            <w:pPr>
              <w:spacing w:after="0"/>
              <w:ind w:right="567"/>
              <w:jc w:val="center"/>
              <w:rPr>
                <w:rFonts w:ascii="Times New Roman" w:hAnsi="Times New Roman" w:cs="Times New Roman"/>
                <w:b/>
                <w:bCs/>
                <w:sz w:val="24"/>
                <w:szCs w:val="24"/>
              </w:rPr>
            </w:pPr>
          </w:p>
          <w:p w14:paraId="458F127C" w14:textId="77777777" w:rsidR="005D7DFB" w:rsidRDefault="005D7DFB" w:rsidP="004238E3">
            <w:pPr>
              <w:spacing w:after="0"/>
              <w:ind w:right="567"/>
              <w:jc w:val="center"/>
              <w:rPr>
                <w:rFonts w:ascii="Times New Roman" w:hAnsi="Times New Roman" w:cs="Times New Roman"/>
                <w:b/>
                <w:bCs/>
                <w:sz w:val="24"/>
                <w:szCs w:val="24"/>
              </w:rPr>
            </w:pPr>
          </w:p>
          <w:p w14:paraId="4C9B21FB" w14:textId="77777777" w:rsidR="005D7DFB" w:rsidRDefault="005D7DFB" w:rsidP="004238E3">
            <w:pPr>
              <w:spacing w:after="0"/>
              <w:ind w:right="567"/>
              <w:jc w:val="center"/>
              <w:rPr>
                <w:rFonts w:ascii="Times New Roman" w:hAnsi="Times New Roman" w:cs="Times New Roman"/>
                <w:b/>
                <w:bCs/>
                <w:sz w:val="24"/>
                <w:szCs w:val="24"/>
              </w:rPr>
            </w:pPr>
          </w:p>
          <w:p w14:paraId="4595E318" w14:textId="77777777" w:rsidR="005D7DFB" w:rsidRDefault="005D7DFB" w:rsidP="004238E3">
            <w:pPr>
              <w:spacing w:after="0"/>
              <w:ind w:right="567"/>
              <w:jc w:val="center"/>
              <w:rPr>
                <w:rFonts w:ascii="Times New Roman" w:hAnsi="Times New Roman" w:cs="Times New Roman"/>
                <w:b/>
                <w:bCs/>
                <w:sz w:val="24"/>
                <w:szCs w:val="24"/>
              </w:rPr>
            </w:pPr>
          </w:p>
          <w:p w14:paraId="0959641B" w14:textId="77777777" w:rsidR="005D7DFB" w:rsidRDefault="005D7DFB" w:rsidP="004238E3">
            <w:pPr>
              <w:spacing w:after="0"/>
              <w:ind w:right="567"/>
              <w:jc w:val="center"/>
              <w:rPr>
                <w:rFonts w:ascii="Times New Roman" w:hAnsi="Times New Roman" w:cs="Times New Roman"/>
                <w:b/>
                <w:bCs/>
                <w:sz w:val="24"/>
                <w:szCs w:val="24"/>
              </w:rPr>
            </w:pPr>
          </w:p>
          <w:p w14:paraId="61C0C434" w14:textId="77777777" w:rsidR="005D7DFB" w:rsidRDefault="005D7DFB" w:rsidP="004238E3">
            <w:pPr>
              <w:spacing w:after="0"/>
              <w:ind w:right="567"/>
              <w:jc w:val="center"/>
              <w:rPr>
                <w:rFonts w:ascii="Times New Roman" w:hAnsi="Times New Roman" w:cs="Times New Roman"/>
                <w:b/>
                <w:bCs/>
                <w:sz w:val="24"/>
                <w:szCs w:val="24"/>
              </w:rPr>
            </w:pPr>
          </w:p>
          <w:p w14:paraId="50953E04" w14:textId="77777777" w:rsidR="005D7DFB" w:rsidRDefault="005D7DFB" w:rsidP="004238E3">
            <w:pPr>
              <w:spacing w:after="0"/>
              <w:ind w:right="567"/>
              <w:jc w:val="center"/>
              <w:rPr>
                <w:rFonts w:ascii="Times New Roman" w:hAnsi="Times New Roman" w:cs="Times New Roman"/>
                <w:b/>
                <w:bCs/>
                <w:sz w:val="24"/>
                <w:szCs w:val="24"/>
              </w:rPr>
            </w:pPr>
          </w:p>
          <w:p w14:paraId="262E2AD5" w14:textId="77777777" w:rsidR="005D7DFB" w:rsidRDefault="005D7DFB" w:rsidP="004238E3">
            <w:pPr>
              <w:spacing w:after="0"/>
              <w:ind w:right="567"/>
              <w:jc w:val="center"/>
              <w:rPr>
                <w:rFonts w:ascii="Times New Roman" w:hAnsi="Times New Roman" w:cs="Times New Roman"/>
                <w:b/>
                <w:bCs/>
                <w:sz w:val="24"/>
                <w:szCs w:val="24"/>
              </w:rPr>
            </w:pPr>
          </w:p>
          <w:p w14:paraId="7FF27966" w14:textId="77777777" w:rsidR="005D7DFB" w:rsidRDefault="005D7DFB" w:rsidP="004238E3">
            <w:pPr>
              <w:spacing w:after="0"/>
              <w:ind w:right="567"/>
              <w:jc w:val="center"/>
              <w:rPr>
                <w:rFonts w:ascii="Times New Roman" w:hAnsi="Times New Roman" w:cs="Times New Roman"/>
                <w:b/>
                <w:bCs/>
                <w:sz w:val="24"/>
                <w:szCs w:val="24"/>
              </w:rPr>
            </w:pPr>
          </w:p>
          <w:p w14:paraId="65E6875C" w14:textId="77777777" w:rsidR="005D7DFB" w:rsidRDefault="005D7DFB" w:rsidP="004238E3">
            <w:pPr>
              <w:spacing w:after="0"/>
              <w:ind w:right="567"/>
              <w:jc w:val="center"/>
              <w:rPr>
                <w:rFonts w:ascii="Times New Roman" w:hAnsi="Times New Roman" w:cs="Times New Roman"/>
                <w:b/>
                <w:bCs/>
                <w:sz w:val="24"/>
                <w:szCs w:val="24"/>
              </w:rPr>
            </w:pPr>
          </w:p>
          <w:p w14:paraId="39DF61E5" w14:textId="77777777" w:rsidR="005D7DFB" w:rsidRDefault="005D7DFB" w:rsidP="005D7DFB">
            <w:pPr>
              <w:spacing w:after="0"/>
              <w:rPr>
                <w:rFonts w:ascii="Times New Roman" w:hAnsi="Times New Roman" w:cs="Times New Roman"/>
                <w:i/>
                <w:iCs/>
                <w:sz w:val="24"/>
                <w:szCs w:val="24"/>
              </w:rPr>
            </w:pPr>
            <w:r w:rsidRPr="00D424A6">
              <w:rPr>
                <w:rFonts w:ascii="Times New Roman" w:hAnsi="Times New Roman" w:cs="Times New Roman"/>
                <w:sz w:val="24"/>
                <w:szCs w:val="24"/>
              </w:rPr>
              <w:t>•</w:t>
            </w:r>
            <w:r w:rsidRPr="001B703D">
              <w:rPr>
                <w:rFonts w:ascii="Times New Roman" w:hAnsi="Times New Roman" w:cs="Times New Roman"/>
                <w:i/>
                <w:iCs/>
                <w:sz w:val="24"/>
                <w:szCs w:val="24"/>
              </w:rPr>
              <w:t>Dienos ritmas</w:t>
            </w:r>
          </w:p>
          <w:p w14:paraId="59723A88" w14:textId="77777777" w:rsidR="005D7DFB" w:rsidRDefault="005D7DFB" w:rsidP="004238E3">
            <w:pPr>
              <w:spacing w:after="0"/>
              <w:ind w:right="567"/>
              <w:jc w:val="center"/>
              <w:rPr>
                <w:rFonts w:ascii="Times New Roman" w:hAnsi="Times New Roman" w:cs="Times New Roman"/>
                <w:b/>
                <w:bCs/>
                <w:sz w:val="24"/>
                <w:szCs w:val="24"/>
              </w:rPr>
            </w:pPr>
          </w:p>
          <w:p w14:paraId="60BABA46" w14:textId="77777777" w:rsidR="005D7DFB" w:rsidRDefault="005D7DFB" w:rsidP="004238E3">
            <w:pPr>
              <w:spacing w:after="0"/>
              <w:ind w:right="567"/>
              <w:jc w:val="center"/>
              <w:rPr>
                <w:rFonts w:ascii="Times New Roman" w:hAnsi="Times New Roman" w:cs="Times New Roman"/>
                <w:b/>
                <w:bCs/>
                <w:sz w:val="24"/>
                <w:szCs w:val="24"/>
              </w:rPr>
            </w:pPr>
          </w:p>
          <w:p w14:paraId="00216E72" w14:textId="77777777" w:rsidR="005D7DFB" w:rsidRDefault="005D7DFB" w:rsidP="004238E3">
            <w:pPr>
              <w:spacing w:after="0"/>
              <w:ind w:right="567"/>
              <w:jc w:val="center"/>
              <w:rPr>
                <w:rFonts w:ascii="Times New Roman" w:hAnsi="Times New Roman" w:cs="Times New Roman"/>
                <w:b/>
                <w:bCs/>
                <w:sz w:val="24"/>
                <w:szCs w:val="24"/>
              </w:rPr>
            </w:pPr>
          </w:p>
          <w:p w14:paraId="3B1A8305" w14:textId="77777777" w:rsidR="005D7DFB" w:rsidRDefault="005D7DFB" w:rsidP="004238E3">
            <w:pPr>
              <w:spacing w:after="0"/>
              <w:ind w:right="567"/>
              <w:jc w:val="center"/>
              <w:rPr>
                <w:rFonts w:ascii="Times New Roman" w:hAnsi="Times New Roman" w:cs="Times New Roman"/>
                <w:b/>
                <w:bCs/>
                <w:sz w:val="24"/>
                <w:szCs w:val="24"/>
              </w:rPr>
            </w:pPr>
          </w:p>
          <w:p w14:paraId="2A23BC6A" w14:textId="77777777" w:rsidR="005D7DFB" w:rsidRDefault="005D7DFB" w:rsidP="004238E3">
            <w:pPr>
              <w:spacing w:after="0"/>
              <w:ind w:right="567"/>
              <w:jc w:val="center"/>
              <w:rPr>
                <w:rFonts w:ascii="Times New Roman" w:hAnsi="Times New Roman" w:cs="Times New Roman"/>
                <w:b/>
                <w:bCs/>
                <w:sz w:val="24"/>
                <w:szCs w:val="24"/>
              </w:rPr>
            </w:pPr>
          </w:p>
          <w:p w14:paraId="70B55063" w14:textId="77777777" w:rsidR="005D7DFB" w:rsidRDefault="005D7DFB" w:rsidP="004238E3">
            <w:pPr>
              <w:spacing w:after="0"/>
              <w:ind w:right="567"/>
              <w:jc w:val="center"/>
              <w:rPr>
                <w:rFonts w:ascii="Times New Roman" w:hAnsi="Times New Roman" w:cs="Times New Roman"/>
                <w:b/>
                <w:bCs/>
                <w:sz w:val="24"/>
                <w:szCs w:val="24"/>
              </w:rPr>
            </w:pPr>
          </w:p>
          <w:p w14:paraId="211AA8E4" w14:textId="77777777" w:rsidR="005D7DFB" w:rsidRDefault="005D7DFB" w:rsidP="004238E3">
            <w:pPr>
              <w:spacing w:after="0"/>
              <w:ind w:right="567"/>
              <w:jc w:val="center"/>
              <w:rPr>
                <w:rFonts w:ascii="Times New Roman" w:hAnsi="Times New Roman" w:cs="Times New Roman"/>
                <w:b/>
                <w:bCs/>
                <w:sz w:val="24"/>
                <w:szCs w:val="24"/>
              </w:rPr>
            </w:pPr>
          </w:p>
          <w:p w14:paraId="74148F7D" w14:textId="77777777" w:rsidR="005D7DFB" w:rsidRDefault="005D7DFB" w:rsidP="004238E3">
            <w:pPr>
              <w:spacing w:after="0"/>
              <w:ind w:right="567"/>
              <w:jc w:val="center"/>
              <w:rPr>
                <w:rFonts w:ascii="Times New Roman" w:hAnsi="Times New Roman" w:cs="Times New Roman"/>
                <w:b/>
                <w:bCs/>
                <w:sz w:val="24"/>
                <w:szCs w:val="24"/>
              </w:rPr>
            </w:pPr>
          </w:p>
          <w:p w14:paraId="2B9AEC03" w14:textId="77777777" w:rsidR="005D7DFB" w:rsidRDefault="005D7DFB" w:rsidP="004238E3">
            <w:pPr>
              <w:spacing w:after="0"/>
              <w:ind w:right="567"/>
              <w:jc w:val="center"/>
              <w:rPr>
                <w:rFonts w:ascii="Times New Roman" w:hAnsi="Times New Roman" w:cs="Times New Roman"/>
                <w:b/>
                <w:bCs/>
                <w:sz w:val="24"/>
                <w:szCs w:val="24"/>
              </w:rPr>
            </w:pPr>
          </w:p>
          <w:p w14:paraId="15FEE8BC" w14:textId="77777777" w:rsidR="005D7DFB" w:rsidRDefault="005D7DFB" w:rsidP="004238E3">
            <w:pPr>
              <w:spacing w:after="0"/>
              <w:ind w:right="567"/>
              <w:jc w:val="center"/>
              <w:rPr>
                <w:rFonts w:ascii="Times New Roman" w:hAnsi="Times New Roman" w:cs="Times New Roman"/>
                <w:b/>
                <w:bCs/>
                <w:sz w:val="24"/>
                <w:szCs w:val="24"/>
              </w:rPr>
            </w:pPr>
          </w:p>
          <w:p w14:paraId="1AC88EBD" w14:textId="77777777" w:rsidR="005D7DFB" w:rsidRDefault="005D7DFB" w:rsidP="004238E3">
            <w:pPr>
              <w:spacing w:after="0"/>
              <w:ind w:right="567"/>
              <w:jc w:val="center"/>
              <w:rPr>
                <w:rFonts w:ascii="Times New Roman" w:hAnsi="Times New Roman" w:cs="Times New Roman"/>
                <w:b/>
                <w:bCs/>
                <w:sz w:val="24"/>
                <w:szCs w:val="24"/>
              </w:rPr>
            </w:pPr>
          </w:p>
          <w:p w14:paraId="1D161AC4" w14:textId="77777777" w:rsidR="005D7DFB" w:rsidRDefault="005D7DFB" w:rsidP="004238E3">
            <w:pPr>
              <w:spacing w:after="0"/>
              <w:ind w:right="567"/>
              <w:jc w:val="center"/>
              <w:rPr>
                <w:rFonts w:ascii="Times New Roman" w:hAnsi="Times New Roman" w:cs="Times New Roman"/>
                <w:b/>
                <w:bCs/>
                <w:sz w:val="24"/>
                <w:szCs w:val="24"/>
              </w:rPr>
            </w:pPr>
          </w:p>
          <w:p w14:paraId="45FE1501" w14:textId="77777777" w:rsidR="005D7DFB" w:rsidRDefault="005D7DFB" w:rsidP="004238E3">
            <w:pPr>
              <w:spacing w:after="0"/>
              <w:ind w:right="567"/>
              <w:jc w:val="center"/>
              <w:rPr>
                <w:rFonts w:ascii="Times New Roman" w:hAnsi="Times New Roman" w:cs="Times New Roman"/>
                <w:b/>
                <w:bCs/>
                <w:sz w:val="24"/>
                <w:szCs w:val="24"/>
              </w:rPr>
            </w:pPr>
          </w:p>
          <w:p w14:paraId="10742916" w14:textId="77777777" w:rsidR="005D7DFB" w:rsidRDefault="005D7DFB" w:rsidP="004238E3">
            <w:pPr>
              <w:spacing w:after="0"/>
              <w:ind w:right="567"/>
              <w:jc w:val="center"/>
              <w:rPr>
                <w:rFonts w:ascii="Times New Roman" w:hAnsi="Times New Roman" w:cs="Times New Roman"/>
                <w:b/>
                <w:bCs/>
                <w:sz w:val="24"/>
                <w:szCs w:val="24"/>
              </w:rPr>
            </w:pPr>
          </w:p>
          <w:p w14:paraId="138F6949" w14:textId="77777777" w:rsidR="005D7DFB" w:rsidRDefault="005D7DFB" w:rsidP="004238E3">
            <w:pPr>
              <w:spacing w:after="0"/>
              <w:ind w:right="567"/>
              <w:jc w:val="center"/>
              <w:rPr>
                <w:rFonts w:ascii="Times New Roman" w:hAnsi="Times New Roman" w:cs="Times New Roman"/>
                <w:b/>
                <w:bCs/>
                <w:sz w:val="24"/>
                <w:szCs w:val="24"/>
              </w:rPr>
            </w:pPr>
          </w:p>
          <w:p w14:paraId="0BD40560" w14:textId="77777777" w:rsidR="005D7DFB" w:rsidRDefault="005D7DFB" w:rsidP="004238E3">
            <w:pPr>
              <w:spacing w:after="0"/>
              <w:ind w:right="567"/>
              <w:jc w:val="center"/>
              <w:rPr>
                <w:rFonts w:ascii="Times New Roman" w:hAnsi="Times New Roman" w:cs="Times New Roman"/>
                <w:b/>
                <w:bCs/>
                <w:sz w:val="24"/>
                <w:szCs w:val="24"/>
              </w:rPr>
            </w:pPr>
          </w:p>
          <w:p w14:paraId="074123A5" w14:textId="77777777" w:rsidR="005D7DFB" w:rsidRDefault="005D7DFB" w:rsidP="004238E3">
            <w:pPr>
              <w:spacing w:after="0"/>
              <w:ind w:right="567"/>
              <w:jc w:val="center"/>
              <w:rPr>
                <w:rFonts w:ascii="Times New Roman" w:hAnsi="Times New Roman" w:cs="Times New Roman"/>
                <w:b/>
                <w:bCs/>
                <w:sz w:val="24"/>
                <w:szCs w:val="24"/>
              </w:rPr>
            </w:pPr>
          </w:p>
          <w:p w14:paraId="6B88B26C" w14:textId="77777777" w:rsidR="005D7DFB" w:rsidRDefault="005D7DFB" w:rsidP="004238E3">
            <w:pPr>
              <w:spacing w:after="0"/>
              <w:ind w:right="567"/>
              <w:jc w:val="center"/>
              <w:rPr>
                <w:rFonts w:ascii="Times New Roman" w:hAnsi="Times New Roman" w:cs="Times New Roman"/>
                <w:b/>
                <w:bCs/>
                <w:sz w:val="24"/>
                <w:szCs w:val="24"/>
              </w:rPr>
            </w:pPr>
          </w:p>
          <w:p w14:paraId="6CE623AE" w14:textId="77777777" w:rsidR="005D7DFB" w:rsidRDefault="005D7DFB" w:rsidP="004238E3">
            <w:pPr>
              <w:spacing w:after="0"/>
              <w:ind w:right="567"/>
              <w:jc w:val="center"/>
              <w:rPr>
                <w:rFonts w:ascii="Times New Roman" w:hAnsi="Times New Roman" w:cs="Times New Roman"/>
                <w:b/>
                <w:bCs/>
                <w:sz w:val="24"/>
                <w:szCs w:val="24"/>
              </w:rPr>
            </w:pPr>
          </w:p>
          <w:p w14:paraId="3656DEA9" w14:textId="77777777" w:rsidR="005D7DFB" w:rsidRDefault="005D7DFB" w:rsidP="005D7DFB">
            <w:pPr>
              <w:spacing w:after="0"/>
              <w:rPr>
                <w:rFonts w:ascii="Times New Roman" w:hAnsi="Times New Roman" w:cs="Times New Roman"/>
                <w:i/>
                <w:iCs/>
                <w:sz w:val="24"/>
                <w:szCs w:val="24"/>
              </w:rPr>
            </w:pPr>
            <w:r w:rsidRPr="00277B0B">
              <w:rPr>
                <w:rFonts w:ascii="Times New Roman" w:hAnsi="Times New Roman" w:cs="Times New Roman"/>
                <w:sz w:val="24"/>
                <w:szCs w:val="24"/>
              </w:rPr>
              <w:t xml:space="preserve">• </w:t>
            </w:r>
            <w:r w:rsidRPr="00277B0B">
              <w:rPr>
                <w:rFonts w:ascii="Times New Roman" w:hAnsi="Times New Roman" w:cs="Times New Roman"/>
                <w:i/>
                <w:iCs/>
                <w:sz w:val="24"/>
                <w:szCs w:val="24"/>
              </w:rPr>
              <w:t>Kūno švara ir aplinkos tvarka</w:t>
            </w:r>
          </w:p>
          <w:p w14:paraId="4830B2B5" w14:textId="77777777" w:rsidR="005D7DFB" w:rsidRDefault="005D7DFB" w:rsidP="004238E3">
            <w:pPr>
              <w:spacing w:after="0"/>
              <w:ind w:right="567"/>
              <w:jc w:val="center"/>
              <w:rPr>
                <w:rFonts w:ascii="Times New Roman" w:hAnsi="Times New Roman" w:cs="Times New Roman"/>
                <w:b/>
                <w:bCs/>
                <w:sz w:val="24"/>
                <w:szCs w:val="24"/>
              </w:rPr>
            </w:pPr>
          </w:p>
          <w:p w14:paraId="5C681C22" w14:textId="77777777" w:rsidR="00F42D74" w:rsidRDefault="00F42D74" w:rsidP="004238E3">
            <w:pPr>
              <w:spacing w:after="0"/>
              <w:ind w:right="567"/>
              <w:jc w:val="center"/>
              <w:rPr>
                <w:rFonts w:ascii="Times New Roman" w:hAnsi="Times New Roman" w:cs="Times New Roman"/>
                <w:b/>
                <w:bCs/>
                <w:sz w:val="24"/>
                <w:szCs w:val="24"/>
              </w:rPr>
            </w:pPr>
          </w:p>
          <w:p w14:paraId="6B5353ED" w14:textId="77777777" w:rsidR="00F42D74" w:rsidRDefault="00F42D74" w:rsidP="004238E3">
            <w:pPr>
              <w:spacing w:after="0"/>
              <w:ind w:right="567"/>
              <w:jc w:val="center"/>
              <w:rPr>
                <w:rFonts w:ascii="Times New Roman" w:hAnsi="Times New Roman" w:cs="Times New Roman"/>
                <w:b/>
                <w:bCs/>
                <w:sz w:val="24"/>
                <w:szCs w:val="24"/>
              </w:rPr>
            </w:pPr>
          </w:p>
          <w:p w14:paraId="5FE1D5E5" w14:textId="77777777" w:rsidR="00F42D74" w:rsidRDefault="00F42D74" w:rsidP="004238E3">
            <w:pPr>
              <w:spacing w:after="0"/>
              <w:ind w:right="567"/>
              <w:jc w:val="center"/>
              <w:rPr>
                <w:rFonts w:ascii="Times New Roman" w:hAnsi="Times New Roman" w:cs="Times New Roman"/>
                <w:b/>
                <w:bCs/>
                <w:sz w:val="24"/>
                <w:szCs w:val="24"/>
              </w:rPr>
            </w:pPr>
          </w:p>
          <w:p w14:paraId="6BB34317" w14:textId="77777777" w:rsidR="00F42D74" w:rsidRDefault="00F42D74" w:rsidP="004238E3">
            <w:pPr>
              <w:spacing w:after="0"/>
              <w:ind w:right="567"/>
              <w:jc w:val="center"/>
              <w:rPr>
                <w:rFonts w:ascii="Times New Roman" w:hAnsi="Times New Roman" w:cs="Times New Roman"/>
                <w:b/>
                <w:bCs/>
                <w:sz w:val="24"/>
                <w:szCs w:val="24"/>
              </w:rPr>
            </w:pPr>
          </w:p>
          <w:p w14:paraId="435E65CE" w14:textId="77777777" w:rsidR="00F42D74" w:rsidRDefault="00F42D74" w:rsidP="004238E3">
            <w:pPr>
              <w:spacing w:after="0"/>
              <w:ind w:right="567"/>
              <w:jc w:val="center"/>
              <w:rPr>
                <w:rFonts w:ascii="Times New Roman" w:hAnsi="Times New Roman" w:cs="Times New Roman"/>
                <w:b/>
                <w:bCs/>
                <w:sz w:val="24"/>
                <w:szCs w:val="24"/>
              </w:rPr>
            </w:pPr>
          </w:p>
          <w:p w14:paraId="66211960" w14:textId="77777777" w:rsidR="00F42D74" w:rsidRDefault="00F42D74" w:rsidP="004238E3">
            <w:pPr>
              <w:spacing w:after="0"/>
              <w:ind w:right="567"/>
              <w:jc w:val="center"/>
              <w:rPr>
                <w:rFonts w:ascii="Times New Roman" w:hAnsi="Times New Roman" w:cs="Times New Roman"/>
                <w:b/>
                <w:bCs/>
                <w:sz w:val="24"/>
                <w:szCs w:val="24"/>
              </w:rPr>
            </w:pPr>
          </w:p>
          <w:p w14:paraId="463881B6" w14:textId="77777777" w:rsidR="00F42D74" w:rsidRDefault="00F42D74" w:rsidP="004238E3">
            <w:pPr>
              <w:spacing w:after="0"/>
              <w:ind w:right="567"/>
              <w:jc w:val="center"/>
              <w:rPr>
                <w:rFonts w:ascii="Times New Roman" w:hAnsi="Times New Roman" w:cs="Times New Roman"/>
                <w:b/>
                <w:bCs/>
                <w:sz w:val="24"/>
                <w:szCs w:val="24"/>
              </w:rPr>
            </w:pPr>
          </w:p>
          <w:p w14:paraId="06D0AAFB" w14:textId="77777777" w:rsidR="00F42D74" w:rsidRDefault="00F42D74" w:rsidP="004238E3">
            <w:pPr>
              <w:spacing w:after="0"/>
              <w:ind w:right="567"/>
              <w:jc w:val="center"/>
              <w:rPr>
                <w:rFonts w:ascii="Times New Roman" w:hAnsi="Times New Roman" w:cs="Times New Roman"/>
                <w:b/>
                <w:bCs/>
                <w:sz w:val="24"/>
                <w:szCs w:val="24"/>
              </w:rPr>
            </w:pPr>
          </w:p>
          <w:p w14:paraId="31401F18" w14:textId="77777777" w:rsidR="00F42D74" w:rsidRDefault="00F42D74" w:rsidP="004238E3">
            <w:pPr>
              <w:spacing w:after="0"/>
              <w:ind w:right="567"/>
              <w:jc w:val="center"/>
              <w:rPr>
                <w:rFonts w:ascii="Times New Roman" w:hAnsi="Times New Roman" w:cs="Times New Roman"/>
                <w:b/>
                <w:bCs/>
                <w:sz w:val="24"/>
                <w:szCs w:val="24"/>
              </w:rPr>
            </w:pPr>
          </w:p>
          <w:p w14:paraId="05022806" w14:textId="77777777" w:rsidR="00F42D74" w:rsidRDefault="00F42D74" w:rsidP="004238E3">
            <w:pPr>
              <w:spacing w:after="0"/>
              <w:ind w:right="567"/>
              <w:jc w:val="center"/>
              <w:rPr>
                <w:rFonts w:ascii="Times New Roman" w:hAnsi="Times New Roman" w:cs="Times New Roman"/>
                <w:b/>
                <w:bCs/>
                <w:sz w:val="24"/>
                <w:szCs w:val="24"/>
              </w:rPr>
            </w:pPr>
          </w:p>
          <w:p w14:paraId="540154E0" w14:textId="77777777" w:rsidR="00F42D74" w:rsidRDefault="00F42D74" w:rsidP="004238E3">
            <w:pPr>
              <w:spacing w:after="0"/>
              <w:ind w:right="567"/>
              <w:jc w:val="center"/>
              <w:rPr>
                <w:rFonts w:ascii="Times New Roman" w:hAnsi="Times New Roman" w:cs="Times New Roman"/>
                <w:b/>
                <w:bCs/>
                <w:sz w:val="24"/>
                <w:szCs w:val="24"/>
              </w:rPr>
            </w:pPr>
          </w:p>
          <w:p w14:paraId="7DEDDF9A" w14:textId="77777777" w:rsidR="00F42D74" w:rsidRDefault="00F42D74" w:rsidP="004238E3">
            <w:pPr>
              <w:spacing w:after="0"/>
              <w:ind w:right="567"/>
              <w:jc w:val="center"/>
              <w:rPr>
                <w:rFonts w:ascii="Times New Roman" w:hAnsi="Times New Roman" w:cs="Times New Roman"/>
                <w:b/>
                <w:bCs/>
                <w:sz w:val="24"/>
                <w:szCs w:val="24"/>
              </w:rPr>
            </w:pPr>
          </w:p>
          <w:p w14:paraId="2FD7C6A0" w14:textId="77777777" w:rsidR="00F42D74" w:rsidRDefault="00F42D74" w:rsidP="004238E3">
            <w:pPr>
              <w:spacing w:after="0"/>
              <w:ind w:right="567"/>
              <w:jc w:val="center"/>
              <w:rPr>
                <w:rFonts w:ascii="Times New Roman" w:hAnsi="Times New Roman" w:cs="Times New Roman"/>
                <w:b/>
                <w:bCs/>
                <w:sz w:val="24"/>
                <w:szCs w:val="24"/>
              </w:rPr>
            </w:pPr>
          </w:p>
          <w:p w14:paraId="5456369A" w14:textId="77777777" w:rsidR="00F42D74" w:rsidRDefault="00F42D74" w:rsidP="004238E3">
            <w:pPr>
              <w:spacing w:after="0"/>
              <w:ind w:right="567"/>
              <w:jc w:val="center"/>
              <w:rPr>
                <w:rFonts w:ascii="Times New Roman" w:hAnsi="Times New Roman" w:cs="Times New Roman"/>
                <w:b/>
                <w:bCs/>
                <w:sz w:val="24"/>
                <w:szCs w:val="24"/>
              </w:rPr>
            </w:pPr>
          </w:p>
          <w:p w14:paraId="2274C888" w14:textId="77777777" w:rsidR="00F42D74" w:rsidRDefault="00F42D74" w:rsidP="00F42D74">
            <w:pPr>
              <w:spacing w:after="0"/>
              <w:rPr>
                <w:rFonts w:ascii="Times New Roman" w:hAnsi="Times New Roman" w:cs="Times New Roman"/>
                <w:i/>
                <w:iCs/>
                <w:sz w:val="24"/>
                <w:szCs w:val="24"/>
              </w:rPr>
            </w:pPr>
            <w:r w:rsidRPr="000B415C">
              <w:rPr>
                <w:rFonts w:ascii="Times New Roman" w:hAnsi="Times New Roman" w:cs="Times New Roman"/>
                <w:sz w:val="24"/>
                <w:szCs w:val="24"/>
              </w:rPr>
              <w:t xml:space="preserve">• </w:t>
            </w:r>
            <w:r w:rsidRPr="000B415C">
              <w:rPr>
                <w:rFonts w:ascii="Times New Roman" w:hAnsi="Times New Roman" w:cs="Times New Roman"/>
                <w:i/>
                <w:iCs/>
                <w:sz w:val="24"/>
                <w:szCs w:val="24"/>
              </w:rPr>
              <w:t>Saugaus elgesio įgūdžiai</w:t>
            </w:r>
          </w:p>
          <w:p w14:paraId="0515A292" w14:textId="77777777" w:rsidR="00F42D74" w:rsidRPr="00D424A6" w:rsidRDefault="00F42D74" w:rsidP="004238E3">
            <w:pPr>
              <w:spacing w:after="0"/>
              <w:ind w:right="567"/>
              <w:jc w:val="center"/>
              <w:rPr>
                <w:rFonts w:ascii="Times New Roman" w:hAnsi="Times New Roman" w:cs="Times New Roman"/>
                <w:b/>
                <w:bCs/>
                <w:sz w:val="24"/>
                <w:szCs w:val="24"/>
              </w:rPr>
            </w:pPr>
          </w:p>
          <w:p w14:paraId="6EEB8E08" w14:textId="77777777" w:rsidR="00F16497" w:rsidRDefault="00F16497" w:rsidP="004238E3">
            <w:pPr>
              <w:spacing w:after="0"/>
              <w:ind w:left="1701" w:right="567"/>
              <w:jc w:val="center"/>
              <w:rPr>
                <w:rFonts w:ascii="Times New Roman" w:hAnsi="Times New Roman" w:cs="Times New Roman"/>
                <w:sz w:val="24"/>
                <w:szCs w:val="24"/>
              </w:rPr>
            </w:pPr>
          </w:p>
        </w:tc>
        <w:tc>
          <w:tcPr>
            <w:tcW w:w="2504" w:type="dxa"/>
          </w:tcPr>
          <w:p w14:paraId="38E131F4" w14:textId="77777777" w:rsidR="004238E3" w:rsidRDefault="004238E3" w:rsidP="004238E3">
            <w:pPr>
              <w:spacing w:after="0"/>
              <w:rPr>
                <w:rFonts w:ascii="Times New Roman" w:hAnsi="Times New Roman" w:cs="Times New Roman"/>
                <w:sz w:val="24"/>
                <w:szCs w:val="24"/>
              </w:rPr>
            </w:pPr>
            <w:r w:rsidRPr="00D424A6">
              <w:rPr>
                <w:rFonts w:ascii="Times New Roman" w:hAnsi="Times New Roman" w:cs="Times New Roman"/>
                <w:sz w:val="24"/>
                <w:szCs w:val="24"/>
              </w:rPr>
              <w:lastRenderedPageBreak/>
              <w:t xml:space="preserve">*Suaugusiojo padedamas ruošia maistą: tepa, laužo, mirko. </w:t>
            </w:r>
          </w:p>
          <w:p w14:paraId="32463BAD" w14:textId="77777777" w:rsidR="004238E3" w:rsidRDefault="004238E3" w:rsidP="004238E3">
            <w:pPr>
              <w:spacing w:after="0"/>
              <w:rPr>
                <w:rFonts w:ascii="Times New Roman" w:hAnsi="Times New Roman" w:cs="Times New Roman"/>
                <w:sz w:val="24"/>
                <w:szCs w:val="24"/>
              </w:rPr>
            </w:pPr>
            <w:r w:rsidRPr="000B415C">
              <w:rPr>
                <w:rFonts w:ascii="Times New Roman" w:hAnsi="Times New Roman" w:cs="Times New Roman"/>
                <w:sz w:val="24"/>
                <w:szCs w:val="24"/>
              </w:rPr>
              <w:t>*</w:t>
            </w:r>
            <w:r w:rsidRPr="00D424A6">
              <w:rPr>
                <w:rFonts w:ascii="Times New Roman" w:hAnsi="Times New Roman" w:cs="Times New Roman"/>
                <w:sz w:val="24"/>
                <w:szCs w:val="24"/>
              </w:rPr>
              <w:t>Pradeda tinkamai naudotis stalo įrankiais</w:t>
            </w:r>
          </w:p>
          <w:p w14:paraId="37059BE5" w14:textId="77777777" w:rsidR="00F16497" w:rsidRDefault="00F16497" w:rsidP="004238E3">
            <w:pPr>
              <w:spacing w:after="0"/>
              <w:rPr>
                <w:rFonts w:ascii="Times New Roman" w:hAnsi="Times New Roman" w:cs="Times New Roman"/>
                <w:sz w:val="24"/>
                <w:szCs w:val="24"/>
              </w:rPr>
            </w:pPr>
          </w:p>
          <w:p w14:paraId="7828EDE9" w14:textId="77777777" w:rsidR="005D7DFB" w:rsidRDefault="005D7DFB" w:rsidP="004238E3">
            <w:pPr>
              <w:spacing w:after="0"/>
              <w:rPr>
                <w:rFonts w:ascii="Times New Roman" w:hAnsi="Times New Roman" w:cs="Times New Roman"/>
                <w:sz w:val="24"/>
                <w:szCs w:val="24"/>
              </w:rPr>
            </w:pPr>
          </w:p>
          <w:p w14:paraId="793BBB49" w14:textId="77777777" w:rsidR="005D7DFB" w:rsidRDefault="005D7DFB" w:rsidP="004238E3">
            <w:pPr>
              <w:spacing w:after="0"/>
              <w:rPr>
                <w:rFonts w:ascii="Times New Roman" w:hAnsi="Times New Roman" w:cs="Times New Roman"/>
                <w:sz w:val="24"/>
                <w:szCs w:val="24"/>
              </w:rPr>
            </w:pPr>
          </w:p>
          <w:p w14:paraId="4BE30B3C" w14:textId="77777777" w:rsidR="005D7DFB" w:rsidRDefault="005D7DFB" w:rsidP="004238E3">
            <w:pPr>
              <w:spacing w:after="0"/>
              <w:rPr>
                <w:rFonts w:ascii="Times New Roman" w:hAnsi="Times New Roman" w:cs="Times New Roman"/>
                <w:sz w:val="24"/>
                <w:szCs w:val="24"/>
              </w:rPr>
            </w:pPr>
          </w:p>
          <w:p w14:paraId="1B860430" w14:textId="77777777" w:rsidR="005D7DFB" w:rsidRDefault="005D7DFB" w:rsidP="004238E3">
            <w:pPr>
              <w:spacing w:after="0"/>
              <w:rPr>
                <w:rFonts w:ascii="Times New Roman" w:hAnsi="Times New Roman" w:cs="Times New Roman"/>
                <w:sz w:val="24"/>
                <w:szCs w:val="24"/>
              </w:rPr>
            </w:pPr>
          </w:p>
          <w:p w14:paraId="71239B82" w14:textId="77777777" w:rsidR="005D7DFB" w:rsidRDefault="005D7DFB" w:rsidP="004238E3">
            <w:pPr>
              <w:spacing w:after="0"/>
              <w:rPr>
                <w:rFonts w:ascii="Times New Roman" w:hAnsi="Times New Roman" w:cs="Times New Roman"/>
                <w:sz w:val="24"/>
                <w:szCs w:val="24"/>
              </w:rPr>
            </w:pPr>
          </w:p>
          <w:p w14:paraId="0C2528FC" w14:textId="77777777" w:rsidR="005D7DFB" w:rsidRDefault="005D7DFB" w:rsidP="004238E3">
            <w:pPr>
              <w:spacing w:after="0"/>
              <w:rPr>
                <w:rFonts w:ascii="Times New Roman" w:hAnsi="Times New Roman" w:cs="Times New Roman"/>
                <w:sz w:val="24"/>
                <w:szCs w:val="24"/>
              </w:rPr>
            </w:pPr>
          </w:p>
          <w:p w14:paraId="4D1FB40E" w14:textId="77777777" w:rsidR="005D7DFB" w:rsidRDefault="005D7DFB" w:rsidP="004238E3">
            <w:pPr>
              <w:spacing w:after="0"/>
              <w:rPr>
                <w:rFonts w:ascii="Times New Roman" w:hAnsi="Times New Roman" w:cs="Times New Roman"/>
                <w:sz w:val="24"/>
                <w:szCs w:val="24"/>
              </w:rPr>
            </w:pPr>
          </w:p>
          <w:p w14:paraId="67F3E38C" w14:textId="77777777" w:rsidR="005D7DFB" w:rsidRDefault="005D7DFB" w:rsidP="004238E3">
            <w:pPr>
              <w:spacing w:after="0"/>
              <w:rPr>
                <w:rFonts w:ascii="Times New Roman" w:hAnsi="Times New Roman" w:cs="Times New Roman"/>
                <w:sz w:val="24"/>
                <w:szCs w:val="24"/>
              </w:rPr>
            </w:pPr>
          </w:p>
          <w:p w14:paraId="0687DD7F" w14:textId="77777777" w:rsidR="005D7DFB" w:rsidRDefault="005D7DFB" w:rsidP="004238E3">
            <w:pPr>
              <w:spacing w:after="0"/>
              <w:rPr>
                <w:rFonts w:ascii="Times New Roman" w:hAnsi="Times New Roman" w:cs="Times New Roman"/>
                <w:sz w:val="24"/>
                <w:szCs w:val="24"/>
              </w:rPr>
            </w:pPr>
          </w:p>
          <w:p w14:paraId="7C4B97D3" w14:textId="77777777" w:rsidR="005D7DFB" w:rsidRDefault="005D7DFB" w:rsidP="004238E3">
            <w:pPr>
              <w:spacing w:after="0"/>
              <w:rPr>
                <w:rFonts w:ascii="Times New Roman" w:hAnsi="Times New Roman" w:cs="Times New Roman"/>
                <w:sz w:val="24"/>
                <w:szCs w:val="24"/>
              </w:rPr>
            </w:pPr>
          </w:p>
          <w:p w14:paraId="29F9094E" w14:textId="77777777" w:rsidR="005D7DFB" w:rsidRDefault="005D7DFB" w:rsidP="004238E3">
            <w:pPr>
              <w:spacing w:after="0"/>
              <w:rPr>
                <w:rFonts w:ascii="Times New Roman" w:hAnsi="Times New Roman" w:cs="Times New Roman"/>
                <w:sz w:val="24"/>
                <w:szCs w:val="24"/>
              </w:rPr>
            </w:pPr>
          </w:p>
          <w:p w14:paraId="1CFD562A" w14:textId="77777777" w:rsidR="005D7DFB" w:rsidRDefault="005D7DFB" w:rsidP="004238E3">
            <w:pPr>
              <w:spacing w:after="0"/>
              <w:rPr>
                <w:rFonts w:ascii="Times New Roman" w:hAnsi="Times New Roman" w:cs="Times New Roman"/>
                <w:sz w:val="24"/>
                <w:szCs w:val="24"/>
              </w:rPr>
            </w:pPr>
          </w:p>
          <w:p w14:paraId="37831178" w14:textId="77777777" w:rsidR="005D7DFB" w:rsidRDefault="005D7DFB" w:rsidP="004238E3">
            <w:pPr>
              <w:spacing w:after="0"/>
              <w:rPr>
                <w:rFonts w:ascii="Times New Roman" w:hAnsi="Times New Roman" w:cs="Times New Roman"/>
                <w:sz w:val="24"/>
                <w:szCs w:val="24"/>
              </w:rPr>
            </w:pPr>
          </w:p>
          <w:p w14:paraId="12A61F84" w14:textId="77777777" w:rsidR="005D7DFB" w:rsidRDefault="005D7DFB" w:rsidP="004238E3">
            <w:pPr>
              <w:spacing w:after="0"/>
              <w:rPr>
                <w:rFonts w:ascii="Times New Roman" w:hAnsi="Times New Roman" w:cs="Times New Roman"/>
                <w:sz w:val="24"/>
                <w:szCs w:val="24"/>
              </w:rPr>
            </w:pPr>
          </w:p>
          <w:p w14:paraId="323E167B" w14:textId="77777777" w:rsidR="005D7DFB" w:rsidRDefault="005D7DFB" w:rsidP="004238E3">
            <w:pPr>
              <w:spacing w:after="0"/>
              <w:rPr>
                <w:rFonts w:ascii="Times New Roman" w:hAnsi="Times New Roman" w:cs="Times New Roman"/>
                <w:sz w:val="24"/>
                <w:szCs w:val="24"/>
              </w:rPr>
            </w:pPr>
          </w:p>
          <w:p w14:paraId="4970FF4A" w14:textId="77777777" w:rsidR="005D7DFB" w:rsidRDefault="005D7DFB" w:rsidP="004238E3">
            <w:pPr>
              <w:spacing w:after="0"/>
              <w:rPr>
                <w:rFonts w:ascii="Times New Roman" w:hAnsi="Times New Roman" w:cs="Times New Roman"/>
                <w:sz w:val="24"/>
                <w:szCs w:val="24"/>
              </w:rPr>
            </w:pPr>
          </w:p>
          <w:p w14:paraId="557648E6" w14:textId="77777777" w:rsidR="005D7DFB" w:rsidRDefault="005D7DFB" w:rsidP="004238E3">
            <w:pPr>
              <w:spacing w:after="0"/>
              <w:rPr>
                <w:rFonts w:ascii="Times New Roman" w:hAnsi="Times New Roman" w:cs="Times New Roman"/>
                <w:sz w:val="24"/>
                <w:szCs w:val="24"/>
              </w:rPr>
            </w:pPr>
          </w:p>
          <w:p w14:paraId="26F9E21F" w14:textId="77777777" w:rsidR="005D7DFB" w:rsidRDefault="005D7DFB" w:rsidP="004238E3">
            <w:pPr>
              <w:spacing w:after="0"/>
              <w:rPr>
                <w:rFonts w:ascii="Times New Roman" w:hAnsi="Times New Roman" w:cs="Times New Roman"/>
                <w:sz w:val="24"/>
                <w:szCs w:val="24"/>
              </w:rPr>
            </w:pPr>
          </w:p>
          <w:p w14:paraId="3D2A0DEE" w14:textId="77777777" w:rsidR="005D7DFB" w:rsidRDefault="005D7DFB" w:rsidP="004238E3">
            <w:pPr>
              <w:spacing w:after="0"/>
              <w:rPr>
                <w:rFonts w:ascii="Times New Roman" w:hAnsi="Times New Roman" w:cs="Times New Roman"/>
                <w:sz w:val="24"/>
                <w:szCs w:val="24"/>
              </w:rPr>
            </w:pPr>
          </w:p>
          <w:p w14:paraId="71022644" w14:textId="77777777" w:rsidR="005D7DFB" w:rsidRDefault="005D7DFB" w:rsidP="004238E3">
            <w:pPr>
              <w:spacing w:after="0"/>
              <w:rPr>
                <w:rFonts w:ascii="Times New Roman" w:hAnsi="Times New Roman" w:cs="Times New Roman"/>
                <w:sz w:val="24"/>
                <w:szCs w:val="24"/>
              </w:rPr>
            </w:pPr>
          </w:p>
          <w:p w14:paraId="466B665E" w14:textId="77777777" w:rsidR="005D7DFB" w:rsidRDefault="005D7DFB" w:rsidP="005D7DFB">
            <w:pPr>
              <w:spacing w:after="0"/>
              <w:rPr>
                <w:rFonts w:ascii="Times New Roman" w:hAnsi="Times New Roman" w:cs="Times New Roman"/>
                <w:sz w:val="24"/>
                <w:szCs w:val="24"/>
              </w:rPr>
            </w:pPr>
            <w:r w:rsidRPr="001B703D">
              <w:rPr>
                <w:rFonts w:ascii="Times New Roman" w:hAnsi="Times New Roman" w:cs="Times New Roman"/>
                <w:sz w:val="24"/>
                <w:szCs w:val="24"/>
              </w:rPr>
              <w:t>*Padedamas</w:t>
            </w:r>
            <w:r w:rsidRPr="000B415C">
              <w:rPr>
                <w:rFonts w:ascii="Times New Roman" w:hAnsi="Times New Roman" w:cs="Times New Roman"/>
                <w:sz w:val="24"/>
                <w:szCs w:val="24"/>
              </w:rPr>
              <w:t xml:space="preserve"> suaugusiųjų pratinasi</w:t>
            </w:r>
          </w:p>
          <w:p w14:paraId="2142FED0" w14:textId="77777777" w:rsidR="005D7DFB" w:rsidRDefault="005D7DFB" w:rsidP="005D7DFB">
            <w:pPr>
              <w:spacing w:after="0"/>
              <w:rPr>
                <w:rFonts w:ascii="Times New Roman" w:hAnsi="Times New Roman" w:cs="Times New Roman"/>
                <w:sz w:val="24"/>
                <w:szCs w:val="24"/>
              </w:rPr>
            </w:pPr>
            <w:r w:rsidRPr="001B703D">
              <w:rPr>
                <w:rFonts w:ascii="Times New Roman" w:hAnsi="Times New Roman" w:cs="Times New Roman"/>
                <w:sz w:val="24"/>
                <w:szCs w:val="24"/>
              </w:rPr>
              <w:lastRenderedPageBreak/>
              <w:t>prie grupės ritmo.</w:t>
            </w:r>
          </w:p>
          <w:p w14:paraId="22364329" w14:textId="77777777" w:rsidR="005D7DFB" w:rsidRDefault="005D7DFB" w:rsidP="005D7DFB">
            <w:pPr>
              <w:spacing w:after="0"/>
              <w:rPr>
                <w:rFonts w:ascii="Times New Roman" w:hAnsi="Times New Roman" w:cs="Times New Roman"/>
                <w:sz w:val="24"/>
                <w:szCs w:val="24"/>
              </w:rPr>
            </w:pPr>
          </w:p>
          <w:p w14:paraId="56227CF4" w14:textId="77777777" w:rsidR="005D7DFB" w:rsidRDefault="005D7DFB" w:rsidP="005D7DFB">
            <w:pPr>
              <w:spacing w:after="0"/>
              <w:rPr>
                <w:rFonts w:ascii="Times New Roman" w:hAnsi="Times New Roman" w:cs="Times New Roman"/>
                <w:sz w:val="24"/>
                <w:szCs w:val="24"/>
              </w:rPr>
            </w:pPr>
          </w:p>
          <w:p w14:paraId="6B7F8916" w14:textId="77777777" w:rsidR="005D7DFB" w:rsidRDefault="005D7DFB" w:rsidP="005D7DFB">
            <w:pPr>
              <w:spacing w:after="0"/>
              <w:rPr>
                <w:rFonts w:ascii="Times New Roman" w:hAnsi="Times New Roman" w:cs="Times New Roman"/>
                <w:sz w:val="24"/>
                <w:szCs w:val="24"/>
              </w:rPr>
            </w:pPr>
          </w:p>
          <w:p w14:paraId="2102A353" w14:textId="77777777" w:rsidR="005D7DFB" w:rsidRDefault="005D7DFB" w:rsidP="005D7DFB">
            <w:pPr>
              <w:spacing w:after="0"/>
              <w:rPr>
                <w:rFonts w:ascii="Times New Roman" w:hAnsi="Times New Roman" w:cs="Times New Roman"/>
                <w:sz w:val="24"/>
                <w:szCs w:val="24"/>
              </w:rPr>
            </w:pPr>
          </w:p>
          <w:p w14:paraId="2C6B1B6D" w14:textId="77777777" w:rsidR="005D7DFB" w:rsidRDefault="005D7DFB" w:rsidP="005D7DFB">
            <w:pPr>
              <w:spacing w:after="0"/>
              <w:rPr>
                <w:rFonts w:ascii="Times New Roman" w:hAnsi="Times New Roman" w:cs="Times New Roman"/>
                <w:sz w:val="24"/>
                <w:szCs w:val="24"/>
              </w:rPr>
            </w:pPr>
          </w:p>
          <w:p w14:paraId="5CD9587C" w14:textId="77777777" w:rsidR="005D7DFB" w:rsidRDefault="005D7DFB" w:rsidP="005D7DFB">
            <w:pPr>
              <w:spacing w:after="0"/>
              <w:rPr>
                <w:rFonts w:ascii="Times New Roman" w:hAnsi="Times New Roman" w:cs="Times New Roman"/>
                <w:sz w:val="24"/>
                <w:szCs w:val="24"/>
              </w:rPr>
            </w:pPr>
          </w:p>
          <w:p w14:paraId="280CBBCA" w14:textId="77777777" w:rsidR="005D7DFB" w:rsidRDefault="005D7DFB" w:rsidP="005D7DFB">
            <w:pPr>
              <w:spacing w:after="0"/>
              <w:rPr>
                <w:rFonts w:ascii="Times New Roman" w:hAnsi="Times New Roman" w:cs="Times New Roman"/>
                <w:sz w:val="24"/>
                <w:szCs w:val="24"/>
              </w:rPr>
            </w:pPr>
          </w:p>
          <w:p w14:paraId="3A5F554C" w14:textId="77777777" w:rsidR="005D7DFB" w:rsidRDefault="005D7DFB" w:rsidP="005D7DFB">
            <w:pPr>
              <w:spacing w:after="0"/>
              <w:rPr>
                <w:rFonts w:ascii="Times New Roman" w:hAnsi="Times New Roman" w:cs="Times New Roman"/>
                <w:sz w:val="24"/>
                <w:szCs w:val="24"/>
              </w:rPr>
            </w:pPr>
          </w:p>
          <w:p w14:paraId="2D8973F8" w14:textId="77777777" w:rsidR="005D7DFB" w:rsidRDefault="005D7DFB" w:rsidP="005D7DFB">
            <w:pPr>
              <w:spacing w:after="0"/>
              <w:rPr>
                <w:rFonts w:ascii="Times New Roman" w:hAnsi="Times New Roman" w:cs="Times New Roman"/>
                <w:sz w:val="24"/>
                <w:szCs w:val="24"/>
              </w:rPr>
            </w:pPr>
          </w:p>
          <w:p w14:paraId="6D4D2AC6" w14:textId="77777777" w:rsidR="005D7DFB" w:rsidRDefault="005D7DFB" w:rsidP="005D7DFB">
            <w:pPr>
              <w:spacing w:after="0"/>
              <w:rPr>
                <w:rFonts w:ascii="Times New Roman" w:hAnsi="Times New Roman" w:cs="Times New Roman"/>
                <w:sz w:val="24"/>
                <w:szCs w:val="24"/>
              </w:rPr>
            </w:pPr>
          </w:p>
          <w:p w14:paraId="6D762E52" w14:textId="77777777" w:rsidR="005D7DFB" w:rsidRDefault="005D7DFB" w:rsidP="005D7DFB">
            <w:pPr>
              <w:spacing w:after="0"/>
              <w:rPr>
                <w:rFonts w:ascii="Times New Roman" w:hAnsi="Times New Roman" w:cs="Times New Roman"/>
                <w:sz w:val="24"/>
                <w:szCs w:val="24"/>
              </w:rPr>
            </w:pPr>
          </w:p>
          <w:p w14:paraId="37E465DA" w14:textId="77777777" w:rsidR="005D7DFB" w:rsidRDefault="005D7DFB" w:rsidP="005D7DFB">
            <w:pPr>
              <w:spacing w:after="0"/>
              <w:rPr>
                <w:rFonts w:ascii="Times New Roman" w:hAnsi="Times New Roman" w:cs="Times New Roman"/>
                <w:sz w:val="24"/>
                <w:szCs w:val="24"/>
              </w:rPr>
            </w:pPr>
          </w:p>
          <w:p w14:paraId="16BB7A25" w14:textId="77777777" w:rsidR="005D7DFB" w:rsidRDefault="005D7DFB" w:rsidP="005D7DFB">
            <w:pPr>
              <w:spacing w:after="0"/>
              <w:rPr>
                <w:rFonts w:ascii="Times New Roman" w:hAnsi="Times New Roman" w:cs="Times New Roman"/>
                <w:sz w:val="24"/>
                <w:szCs w:val="24"/>
              </w:rPr>
            </w:pPr>
          </w:p>
          <w:p w14:paraId="6FDEA6CE" w14:textId="77777777" w:rsidR="005D7DFB" w:rsidRDefault="005D7DFB" w:rsidP="005D7DFB">
            <w:pPr>
              <w:spacing w:after="0"/>
              <w:rPr>
                <w:rFonts w:ascii="Times New Roman" w:hAnsi="Times New Roman" w:cs="Times New Roman"/>
                <w:sz w:val="24"/>
                <w:szCs w:val="24"/>
              </w:rPr>
            </w:pPr>
          </w:p>
          <w:p w14:paraId="0C8DD4EF" w14:textId="77777777" w:rsidR="005D7DFB" w:rsidRDefault="005D7DFB" w:rsidP="005D7DFB">
            <w:pPr>
              <w:spacing w:after="0"/>
              <w:rPr>
                <w:rFonts w:ascii="Times New Roman" w:hAnsi="Times New Roman" w:cs="Times New Roman"/>
                <w:sz w:val="24"/>
                <w:szCs w:val="24"/>
              </w:rPr>
            </w:pPr>
          </w:p>
          <w:p w14:paraId="6C7D6026" w14:textId="77777777" w:rsidR="005D7DFB" w:rsidRDefault="005D7DFB" w:rsidP="005D7DFB">
            <w:pPr>
              <w:spacing w:after="0"/>
              <w:rPr>
                <w:rFonts w:ascii="Times New Roman" w:hAnsi="Times New Roman" w:cs="Times New Roman"/>
                <w:sz w:val="24"/>
                <w:szCs w:val="24"/>
              </w:rPr>
            </w:pPr>
          </w:p>
          <w:p w14:paraId="16158295" w14:textId="77777777" w:rsidR="005D7DFB" w:rsidRDefault="005D7DFB" w:rsidP="005D7DFB">
            <w:pPr>
              <w:spacing w:after="0"/>
              <w:rPr>
                <w:rFonts w:ascii="Times New Roman" w:hAnsi="Times New Roman" w:cs="Times New Roman"/>
                <w:sz w:val="24"/>
                <w:szCs w:val="24"/>
              </w:rPr>
            </w:pPr>
          </w:p>
          <w:p w14:paraId="0D164081" w14:textId="77777777" w:rsidR="005D7DFB" w:rsidRDefault="005D7DFB" w:rsidP="005D7DFB">
            <w:pPr>
              <w:spacing w:after="0"/>
              <w:jc w:val="both"/>
              <w:rPr>
                <w:rFonts w:ascii="Times New Roman" w:hAnsi="Times New Roman" w:cs="Times New Roman"/>
                <w:sz w:val="24"/>
                <w:szCs w:val="24"/>
              </w:rPr>
            </w:pPr>
            <w:r w:rsidRPr="00277B0B">
              <w:rPr>
                <w:rFonts w:ascii="Times New Roman" w:hAnsi="Times New Roman" w:cs="Times New Roman"/>
                <w:sz w:val="24"/>
                <w:szCs w:val="24"/>
              </w:rPr>
              <w:t xml:space="preserve">*Suaugusiojo padedamas naudojasi tualetu, prausiasi ir šluostosi veidą, apsirengia ir nusirengia, apsiauna ir nusiauna batus. </w:t>
            </w:r>
            <w:r w:rsidRPr="000B415C">
              <w:rPr>
                <w:rFonts w:ascii="Times New Roman" w:hAnsi="Times New Roman" w:cs="Times New Roman"/>
                <w:sz w:val="24"/>
                <w:szCs w:val="24"/>
              </w:rPr>
              <w:t>*</w:t>
            </w:r>
            <w:r w:rsidRPr="00277B0B">
              <w:rPr>
                <w:rFonts w:ascii="Times New Roman" w:hAnsi="Times New Roman" w:cs="Times New Roman"/>
                <w:sz w:val="24"/>
                <w:szCs w:val="24"/>
              </w:rPr>
              <w:t>Padeda į vietą vieną kitą daiktą</w:t>
            </w:r>
          </w:p>
          <w:p w14:paraId="60A7BEC3" w14:textId="77777777" w:rsidR="005D7DFB" w:rsidRDefault="005D7DFB" w:rsidP="005D7DFB">
            <w:pPr>
              <w:spacing w:after="0"/>
              <w:rPr>
                <w:rFonts w:ascii="Times New Roman" w:hAnsi="Times New Roman" w:cs="Times New Roman"/>
                <w:sz w:val="24"/>
                <w:szCs w:val="24"/>
              </w:rPr>
            </w:pPr>
          </w:p>
          <w:p w14:paraId="5E86849F" w14:textId="77777777" w:rsidR="00F42D74" w:rsidRDefault="00F42D74" w:rsidP="005D7DFB">
            <w:pPr>
              <w:spacing w:after="0"/>
              <w:rPr>
                <w:rFonts w:ascii="Times New Roman" w:hAnsi="Times New Roman" w:cs="Times New Roman"/>
                <w:sz w:val="24"/>
                <w:szCs w:val="24"/>
              </w:rPr>
            </w:pPr>
          </w:p>
          <w:p w14:paraId="7097702D" w14:textId="77777777" w:rsidR="00F42D74" w:rsidRDefault="00F42D74" w:rsidP="005D7DFB">
            <w:pPr>
              <w:spacing w:after="0"/>
              <w:rPr>
                <w:rFonts w:ascii="Times New Roman" w:hAnsi="Times New Roman" w:cs="Times New Roman"/>
                <w:sz w:val="24"/>
                <w:szCs w:val="24"/>
              </w:rPr>
            </w:pPr>
          </w:p>
          <w:p w14:paraId="24A2E2C4" w14:textId="77777777" w:rsidR="00F42D74" w:rsidRDefault="00F42D74" w:rsidP="005D7DFB">
            <w:pPr>
              <w:spacing w:after="0"/>
              <w:rPr>
                <w:rFonts w:ascii="Times New Roman" w:hAnsi="Times New Roman" w:cs="Times New Roman"/>
                <w:sz w:val="24"/>
                <w:szCs w:val="24"/>
              </w:rPr>
            </w:pPr>
          </w:p>
          <w:p w14:paraId="5AEFDFD9" w14:textId="77777777" w:rsidR="00F42D74" w:rsidRDefault="00F42D74" w:rsidP="005D7DFB">
            <w:pPr>
              <w:spacing w:after="0"/>
              <w:rPr>
                <w:rFonts w:ascii="Times New Roman" w:hAnsi="Times New Roman" w:cs="Times New Roman"/>
                <w:sz w:val="24"/>
                <w:szCs w:val="24"/>
              </w:rPr>
            </w:pPr>
          </w:p>
          <w:p w14:paraId="164C8CA0" w14:textId="77777777" w:rsidR="00F42D74" w:rsidRDefault="00F42D74" w:rsidP="005D7DFB">
            <w:pPr>
              <w:spacing w:after="0"/>
              <w:rPr>
                <w:rFonts w:ascii="Times New Roman" w:hAnsi="Times New Roman" w:cs="Times New Roman"/>
                <w:sz w:val="24"/>
                <w:szCs w:val="24"/>
              </w:rPr>
            </w:pPr>
          </w:p>
          <w:p w14:paraId="62053157" w14:textId="77777777" w:rsidR="00F42D74" w:rsidRDefault="00F42D74" w:rsidP="005D7DFB">
            <w:pPr>
              <w:spacing w:after="0"/>
              <w:rPr>
                <w:rFonts w:ascii="Times New Roman" w:hAnsi="Times New Roman" w:cs="Times New Roman"/>
                <w:sz w:val="24"/>
                <w:szCs w:val="24"/>
              </w:rPr>
            </w:pPr>
          </w:p>
          <w:p w14:paraId="28C4F111" w14:textId="77777777" w:rsidR="00F42D74" w:rsidRDefault="00F42D74" w:rsidP="005D7DFB">
            <w:pPr>
              <w:spacing w:after="0"/>
              <w:rPr>
                <w:rFonts w:ascii="Times New Roman" w:hAnsi="Times New Roman" w:cs="Times New Roman"/>
                <w:sz w:val="24"/>
                <w:szCs w:val="24"/>
              </w:rPr>
            </w:pPr>
          </w:p>
          <w:p w14:paraId="729FA10C" w14:textId="77777777" w:rsidR="00F42D74" w:rsidRDefault="00F42D74" w:rsidP="005D7DFB">
            <w:pPr>
              <w:spacing w:after="0"/>
              <w:rPr>
                <w:rFonts w:ascii="Times New Roman" w:hAnsi="Times New Roman" w:cs="Times New Roman"/>
                <w:sz w:val="24"/>
                <w:szCs w:val="24"/>
              </w:rPr>
            </w:pPr>
          </w:p>
          <w:p w14:paraId="6599DD1C" w14:textId="77777777" w:rsidR="00F42D74" w:rsidRDefault="00F42D74" w:rsidP="00F42D74">
            <w:pPr>
              <w:spacing w:after="0"/>
              <w:rPr>
                <w:rFonts w:ascii="Times New Roman" w:hAnsi="Times New Roman" w:cs="Times New Roman"/>
                <w:i/>
                <w:iCs/>
                <w:sz w:val="24"/>
                <w:szCs w:val="24"/>
              </w:rPr>
            </w:pPr>
            <w:r w:rsidRPr="000B415C">
              <w:rPr>
                <w:rFonts w:ascii="Times New Roman" w:hAnsi="Times New Roman" w:cs="Times New Roman"/>
                <w:sz w:val="24"/>
                <w:szCs w:val="24"/>
              </w:rPr>
              <w:t>*Kartu su suaugusiais ieško grupėje pavojingų vietų, žaidžia judriuosius žaidimus, mokydamiesi saugaus elgesio taisyklių. *Pradeda laikytis susitarimų ir saugiai elgtis lauko aikštelėse.</w:t>
            </w:r>
            <w:r w:rsidRPr="000B415C">
              <w:t xml:space="preserve"> </w:t>
            </w:r>
            <w:r w:rsidRPr="008574E4">
              <w:rPr>
                <w:rFonts w:ascii="Times New Roman" w:hAnsi="Times New Roman" w:cs="Times New Roman"/>
                <w:i/>
                <w:iCs/>
                <w:sz w:val="24"/>
                <w:szCs w:val="24"/>
              </w:rPr>
              <w:t>(Žr. Ikimokyklinio ugdymo pasiekimų aprašas (2024) 2 psl.)</w:t>
            </w:r>
          </w:p>
          <w:p w14:paraId="6CEDD970" w14:textId="77777777" w:rsidR="00F42D74" w:rsidRDefault="00F42D74" w:rsidP="005D7DFB">
            <w:pPr>
              <w:spacing w:after="0"/>
              <w:rPr>
                <w:rFonts w:ascii="Times New Roman" w:hAnsi="Times New Roman" w:cs="Times New Roman"/>
                <w:sz w:val="24"/>
                <w:szCs w:val="24"/>
              </w:rPr>
            </w:pPr>
          </w:p>
          <w:p w14:paraId="4EE98C0D" w14:textId="77777777" w:rsidR="005D7DFB" w:rsidRDefault="005D7DFB" w:rsidP="004238E3">
            <w:pPr>
              <w:spacing w:after="0"/>
              <w:rPr>
                <w:rFonts w:ascii="Times New Roman" w:hAnsi="Times New Roman" w:cs="Times New Roman"/>
                <w:sz w:val="24"/>
                <w:szCs w:val="24"/>
              </w:rPr>
            </w:pPr>
          </w:p>
        </w:tc>
        <w:tc>
          <w:tcPr>
            <w:tcW w:w="2740" w:type="dxa"/>
          </w:tcPr>
          <w:p w14:paraId="13049403" w14:textId="77777777" w:rsidR="005D7DFB" w:rsidRDefault="005D7DFB" w:rsidP="005D7DFB">
            <w:pPr>
              <w:spacing w:after="0"/>
              <w:jc w:val="both"/>
              <w:rPr>
                <w:rFonts w:ascii="Times New Roman" w:hAnsi="Times New Roman" w:cs="Times New Roman"/>
                <w:sz w:val="24"/>
                <w:szCs w:val="24"/>
              </w:rPr>
            </w:pPr>
            <w:r w:rsidRPr="00D424A6">
              <w:rPr>
                <w:rFonts w:ascii="Times New Roman" w:hAnsi="Times New Roman" w:cs="Times New Roman"/>
                <w:sz w:val="24"/>
                <w:szCs w:val="24"/>
              </w:rPr>
              <w:lastRenderedPageBreak/>
              <w:t xml:space="preserve">*Išvardija, ko reikia valgyti daugiau, o ko mažiau, kad augtų sveikas, esant galimybei pirmenybę teikia sveikatai palankiems maisto produktams. </w:t>
            </w:r>
          </w:p>
          <w:p w14:paraId="31AEEC24" w14:textId="77777777" w:rsidR="005D7DFB" w:rsidRDefault="005D7DFB" w:rsidP="005D7DFB">
            <w:pPr>
              <w:spacing w:after="0"/>
              <w:jc w:val="both"/>
              <w:rPr>
                <w:rFonts w:ascii="Times New Roman" w:hAnsi="Times New Roman" w:cs="Times New Roman"/>
                <w:sz w:val="24"/>
                <w:szCs w:val="24"/>
              </w:rPr>
            </w:pPr>
            <w:r w:rsidRPr="00D424A6">
              <w:rPr>
                <w:rFonts w:ascii="Times New Roman" w:hAnsi="Times New Roman" w:cs="Times New Roman"/>
                <w:sz w:val="24"/>
                <w:szCs w:val="24"/>
              </w:rPr>
              <w:t xml:space="preserve">*Valgo savarankiškai, tvarkingai. </w:t>
            </w:r>
          </w:p>
          <w:p w14:paraId="1EA5EBA2" w14:textId="77777777" w:rsidR="005D7DFB" w:rsidRDefault="005D7DFB" w:rsidP="005D7DFB">
            <w:pPr>
              <w:spacing w:after="0"/>
              <w:jc w:val="both"/>
              <w:rPr>
                <w:rFonts w:ascii="Times New Roman" w:hAnsi="Times New Roman" w:cs="Times New Roman"/>
                <w:sz w:val="24"/>
                <w:szCs w:val="24"/>
              </w:rPr>
            </w:pPr>
            <w:r w:rsidRPr="00D424A6">
              <w:rPr>
                <w:rFonts w:ascii="Times New Roman" w:hAnsi="Times New Roman" w:cs="Times New Roman"/>
                <w:sz w:val="24"/>
                <w:szCs w:val="24"/>
              </w:rPr>
              <w:t xml:space="preserve">*Aiškinasi, kodėl svarbu valgyti įvairų, sveikatai naudingą maistą, iš kur ir kaip jis atsiranda ant mūsų stalo. </w:t>
            </w:r>
          </w:p>
          <w:p w14:paraId="5E4D756D" w14:textId="77777777" w:rsidR="005D7DFB" w:rsidRDefault="005D7DFB" w:rsidP="005D7DFB">
            <w:pPr>
              <w:spacing w:after="0"/>
              <w:jc w:val="both"/>
              <w:rPr>
                <w:rFonts w:ascii="Times New Roman" w:hAnsi="Times New Roman" w:cs="Times New Roman"/>
                <w:sz w:val="24"/>
                <w:szCs w:val="24"/>
              </w:rPr>
            </w:pPr>
            <w:r w:rsidRPr="00D424A6">
              <w:rPr>
                <w:rFonts w:ascii="Times New Roman" w:hAnsi="Times New Roman" w:cs="Times New Roman"/>
                <w:sz w:val="24"/>
                <w:szCs w:val="24"/>
              </w:rPr>
              <w:t>*Savarankiškai serviruoja stalą, valgo tvarkingai, dažniausiai tinkamai naudojasi stalo įrankiais, susitvarko pavalgęs.</w:t>
            </w:r>
          </w:p>
          <w:p w14:paraId="0E012177" w14:textId="77777777" w:rsidR="00F16497" w:rsidRDefault="00F16497" w:rsidP="004238E3">
            <w:pPr>
              <w:spacing w:after="0"/>
              <w:rPr>
                <w:rFonts w:ascii="Times New Roman" w:hAnsi="Times New Roman" w:cs="Times New Roman"/>
                <w:sz w:val="24"/>
                <w:szCs w:val="24"/>
              </w:rPr>
            </w:pPr>
          </w:p>
          <w:p w14:paraId="6EDD9760" w14:textId="77777777" w:rsidR="005D7DFB" w:rsidRDefault="005D7DFB" w:rsidP="004238E3">
            <w:pPr>
              <w:spacing w:after="0"/>
              <w:rPr>
                <w:rFonts w:ascii="Times New Roman" w:hAnsi="Times New Roman" w:cs="Times New Roman"/>
                <w:sz w:val="24"/>
                <w:szCs w:val="24"/>
              </w:rPr>
            </w:pPr>
          </w:p>
          <w:p w14:paraId="4EAA7F5D" w14:textId="77777777" w:rsidR="005D7DFB" w:rsidRDefault="005D7DFB" w:rsidP="004238E3">
            <w:pPr>
              <w:spacing w:after="0"/>
              <w:rPr>
                <w:rFonts w:ascii="Times New Roman" w:hAnsi="Times New Roman" w:cs="Times New Roman"/>
                <w:sz w:val="24"/>
                <w:szCs w:val="24"/>
              </w:rPr>
            </w:pPr>
          </w:p>
          <w:p w14:paraId="5087BC9E" w14:textId="77777777" w:rsidR="005D7DFB" w:rsidRDefault="005D7DFB" w:rsidP="004238E3">
            <w:pPr>
              <w:spacing w:after="0"/>
              <w:rPr>
                <w:rFonts w:ascii="Times New Roman" w:hAnsi="Times New Roman" w:cs="Times New Roman"/>
                <w:sz w:val="24"/>
                <w:szCs w:val="24"/>
              </w:rPr>
            </w:pPr>
          </w:p>
          <w:p w14:paraId="196749F4" w14:textId="77777777" w:rsidR="005D7DFB" w:rsidRDefault="005D7DFB" w:rsidP="004238E3">
            <w:pPr>
              <w:spacing w:after="0"/>
              <w:rPr>
                <w:rFonts w:ascii="Times New Roman" w:hAnsi="Times New Roman" w:cs="Times New Roman"/>
                <w:sz w:val="24"/>
                <w:szCs w:val="24"/>
              </w:rPr>
            </w:pPr>
          </w:p>
          <w:p w14:paraId="77CCD865" w14:textId="77777777" w:rsidR="005D7DFB" w:rsidRDefault="005D7DFB" w:rsidP="004238E3">
            <w:pPr>
              <w:spacing w:after="0"/>
              <w:rPr>
                <w:rFonts w:ascii="Times New Roman" w:hAnsi="Times New Roman" w:cs="Times New Roman"/>
                <w:sz w:val="24"/>
                <w:szCs w:val="24"/>
              </w:rPr>
            </w:pPr>
          </w:p>
          <w:p w14:paraId="14B87541" w14:textId="77777777" w:rsidR="005D7DFB" w:rsidRDefault="005D7DFB" w:rsidP="004238E3">
            <w:pPr>
              <w:spacing w:after="0"/>
              <w:rPr>
                <w:rFonts w:ascii="Times New Roman" w:hAnsi="Times New Roman" w:cs="Times New Roman"/>
                <w:sz w:val="24"/>
                <w:szCs w:val="24"/>
              </w:rPr>
            </w:pPr>
          </w:p>
          <w:p w14:paraId="06FB3978" w14:textId="77777777" w:rsidR="005D7DFB" w:rsidRDefault="005D7DFB" w:rsidP="004238E3">
            <w:pPr>
              <w:spacing w:after="0"/>
              <w:rPr>
                <w:rFonts w:ascii="Times New Roman" w:hAnsi="Times New Roman" w:cs="Times New Roman"/>
                <w:sz w:val="24"/>
                <w:szCs w:val="24"/>
              </w:rPr>
            </w:pPr>
          </w:p>
          <w:p w14:paraId="4E31025D" w14:textId="77777777" w:rsidR="005D7DFB" w:rsidRDefault="005D7DFB" w:rsidP="005D7DFB">
            <w:pPr>
              <w:spacing w:after="0"/>
              <w:jc w:val="both"/>
              <w:rPr>
                <w:rFonts w:ascii="Times New Roman" w:hAnsi="Times New Roman" w:cs="Times New Roman"/>
                <w:sz w:val="24"/>
                <w:szCs w:val="24"/>
              </w:rPr>
            </w:pPr>
            <w:r w:rsidRPr="001B703D">
              <w:rPr>
                <w:rFonts w:ascii="Times New Roman" w:hAnsi="Times New Roman" w:cs="Times New Roman"/>
                <w:sz w:val="24"/>
                <w:szCs w:val="24"/>
              </w:rPr>
              <w:t xml:space="preserve">*Pratinasi laikytis dienotvarkės. </w:t>
            </w:r>
          </w:p>
          <w:p w14:paraId="49348B44" w14:textId="77777777" w:rsidR="005D7DFB" w:rsidRDefault="005D7DFB" w:rsidP="005D7DFB">
            <w:pPr>
              <w:spacing w:after="0"/>
              <w:jc w:val="both"/>
              <w:rPr>
                <w:rFonts w:ascii="Times New Roman" w:hAnsi="Times New Roman" w:cs="Times New Roman"/>
                <w:sz w:val="24"/>
                <w:szCs w:val="24"/>
              </w:rPr>
            </w:pPr>
            <w:r w:rsidRPr="001B703D">
              <w:rPr>
                <w:rFonts w:ascii="Times New Roman" w:hAnsi="Times New Roman" w:cs="Times New Roman"/>
                <w:sz w:val="24"/>
                <w:szCs w:val="24"/>
              </w:rPr>
              <w:lastRenderedPageBreak/>
              <w:t>*Supranta, kad tyla reikalinga poilsiui, triukšmas-kenksminga.</w:t>
            </w:r>
          </w:p>
          <w:p w14:paraId="37F85BA6" w14:textId="77777777" w:rsidR="005D7DFB" w:rsidRDefault="005D7DFB" w:rsidP="005D7DFB">
            <w:pPr>
              <w:spacing w:after="0"/>
              <w:jc w:val="both"/>
              <w:rPr>
                <w:rFonts w:ascii="Times New Roman" w:hAnsi="Times New Roman" w:cs="Times New Roman"/>
                <w:sz w:val="24"/>
                <w:szCs w:val="24"/>
              </w:rPr>
            </w:pPr>
          </w:p>
          <w:p w14:paraId="40022B1C" w14:textId="77777777" w:rsidR="005D7DFB" w:rsidRDefault="005D7DFB" w:rsidP="005D7DFB">
            <w:pPr>
              <w:spacing w:after="0"/>
              <w:jc w:val="both"/>
              <w:rPr>
                <w:rFonts w:ascii="Times New Roman" w:hAnsi="Times New Roman" w:cs="Times New Roman"/>
                <w:sz w:val="24"/>
                <w:szCs w:val="24"/>
              </w:rPr>
            </w:pPr>
          </w:p>
          <w:p w14:paraId="68B5C10B" w14:textId="77777777" w:rsidR="005D7DFB" w:rsidRDefault="005D7DFB" w:rsidP="005D7DFB">
            <w:pPr>
              <w:spacing w:after="0"/>
              <w:jc w:val="both"/>
              <w:rPr>
                <w:rFonts w:ascii="Times New Roman" w:hAnsi="Times New Roman" w:cs="Times New Roman"/>
                <w:sz w:val="24"/>
                <w:szCs w:val="24"/>
              </w:rPr>
            </w:pPr>
          </w:p>
          <w:p w14:paraId="7FB27EEA" w14:textId="77777777" w:rsidR="005D7DFB" w:rsidRDefault="005D7DFB" w:rsidP="005D7DFB">
            <w:pPr>
              <w:spacing w:after="0"/>
              <w:jc w:val="both"/>
              <w:rPr>
                <w:rFonts w:ascii="Times New Roman" w:hAnsi="Times New Roman" w:cs="Times New Roman"/>
                <w:sz w:val="24"/>
                <w:szCs w:val="24"/>
              </w:rPr>
            </w:pPr>
          </w:p>
          <w:p w14:paraId="2889F7D2" w14:textId="77777777" w:rsidR="005D7DFB" w:rsidRDefault="005D7DFB" w:rsidP="005D7DFB">
            <w:pPr>
              <w:spacing w:after="0"/>
              <w:jc w:val="both"/>
              <w:rPr>
                <w:rFonts w:ascii="Times New Roman" w:hAnsi="Times New Roman" w:cs="Times New Roman"/>
                <w:sz w:val="24"/>
                <w:szCs w:val="24"/>
              </w:rPr>
            </w:pPr>
          </w:p>
          <w:p w14:paraId="027C30E9" w14:textId="77777777" w:rsidR="005D7DFB" w:rsidRDefault="005D7DFB" w:rsidP="005D7DFB">
            <w:pPr>
              <w:spacing w:after="0"/>
              <w:jc w:val="both"/>
              <w:rPr>
                <w:rFonts w:ascii="Times New Roman" w:hAnsi="Times New Roman" w:cs="Times New Roman"/>
                <w:sz w:val="24"/>
                <w:szCs w:val="24"/>
              </w:rPr>
            </w:pPr>
          </w:p>
          <w:p w14:paraId="01FCB355" w14:textId="77777777" w:rsidR="005D7DFB" w:rsidRDefault="005D7DFB" w:rsidP="005D7DFB">
            <w:pPr>
              <w:spacing w:after="0"/>
              <w:jc w:val="both"/>
              <w:rPr>
                <w:rFonts w:ascii="Times New Roman" w:hAnsi="Times New Roman" w:cs="Times New Roman"/>
                <w:sz w:val="24"/>
                <w:szCs w:val="24"/>
              </w:rPr>
            </w:pPr>
          </w:p>
          <w:p w14:paraId="685F1A85" w14:textId="77777777" w:rsidR="005D7DFB" w:rsidRDefault="005D7DFB" w:rsidP="005D7DFB">
            <w:pPr>
              <w:spacing w:after="0"/>
              <w:jc w:val="both"/>
              <w:rPr>
                <w:rFonts w:ascii="Times New Roman" w:hAnsi="Times New Roman" w:cs="Times New Roman"/>
                <w:sz w:val="24"/>
                <w:szCs w:val="24"/>
              </w:rPr>
            </w:pPr>
          </w:p>
          <w:p w14:paraId="681D81ED" w14:textId="77777777" w:rsidR="005D7DFB" w:rsidRDefault="005D7DFB" w:rsidP="005D7DFB">
            <w:pPr>
              <w:spacing w:after="0"/>
              <w:jc w:val="both"/>
              <w:rPr>
                <w:rFonts w:ascii="Times New Roman" w:hAnsi="Times New Roman" w:cs="Times New Roman"/>
                <w:sz w:val="24"/>
                <w:szCs w:val="24"/>
              </w:rPr>
            </w:pPr>
          </w:p>
          <w:p w14:paraId="736A5327" w14:textId="77777777" w:rsidR="005D7DFB" w:rsidRDefault="005D7DFB" w:rsidP="005D7DFB">
            <w:pPr>
              <w:spacing w:after="0"/>
              <w:jc w:val="both"/>
              <w:rPr>
                <w:rFonts w:ascii="Times New Roman" w:hAnsi="Times New Roman" w:cs="Times New Roman"/>
                <w:sz w:val="24"/>
                <w:szCs w:val="24"/>
              </w:rPr>
            </w:pPr>
          </w:p>
          <w:p w14:paraId="47D41089" w14:textId="77777777" w:rsidR="005D7DFB" w:rsidRDefault="005D7DFB" w:rsidP="005D7DFB">
            <w:pPr>
              <w:spacing w:after="0"/>
              <w:jc w:val="both"/>
              <w:rPr>
                <w:rFonts w:ascii="Times New Roman" w:hAnsi="Times New Roman" w:cs="Times New Roman"/>
                <w:sz w:val="24"/>
                <w:szCs w:val="24"/>
              </w:rPr>
            </w:pPr>
          </w:p>
          <w:p w14:paraId="52930178" w14:textId="77777777" w:rsidR="005D7DFB" w:rsidRDefault="005D7DFB" w:rsidP="005D7DFB">
            <w:pPr>
              <w:spacing w:after="0"/>
              <w:jc w:val="both"/>
              <w:rPr>
                <w:rFonts w:ascii="Times New Roman" w:hAnsi="Times New Roman" w:cs="Times New Roman"/>
                <w:sz w:val="24"/>
                <w:szCs w:val="24"/>
              </w:rPr>
            </w:pPr>
          </w:p>
          <w:p w14:paraId="2617727D" w14:textId="77777777" w:rsidR="005D7DFB" w:rsidRDefault="005D7DFB" w:rsidP="005D7DFB">
            <w:pPr>
              <w:spacing w:after="0"/>
              <w:jc w:val="both"/>
              <w:rPr>
                <w:rFonts w:ascii="Times New Roman" w:hAnsi="Times New Roman" w:cs="Times New Roman"/>
                <w:sz w:val="24"/>
                <w:szCs w:val="24"/>
              </w:rPr>
            </w:pPr>
          </w:p>
          <w:p w14:paraId="67F8B1AF" w14:textId="77777777" w:rsidR="005D7DFB" w:rsidRDefault="005D7DFB" w:rsidP="005D7DFB">
            <w:pPr>
              <w:spacing w:after="0"/>
              <w:jc w:val="both"/>
              <w:rPr>
                <w:rFonts w:ascii="Times New Roman" w:hAnsi="Times New Roman" w:cs="Times New Roman"/>
                <w:sz w:val="24"/>
                <w:szCs w:val="24"/>
              </w:rPr>
            </w:pPr>
          </w:p>
          <w:p w14:paraId="13217C63" w14:textId="77777777" w:rsidR="005D7DFB" w:rsidRDefault="005D7DFB" w:rsidP="005D7DFB">
            <w:pPr>
              <w:spacing w:after="0"/>
              <w:jc w:val="both"/>
              <w:rPr>
                <w:rFonts w:ascii="Times New Roman" w:hAnsi="Times New Roman" w:cs="Times New Roman"/>
                <w:sz w:val="24"/>
                <w:szCs w:val="24"/>
              </w:rPr>
            </w:pPr>
          </w:p>
          <w:p w14:paraId="0036ECB0" w14:textId="77777777" w:rsidR="00F42D74" w:rsidRDefault="00F42D74" w:rsidP="00F42D74">
            <w:pPr>
              <w:spacing w:after="0"/>
              <w:jc w:val="both"/>
              <w:rPr>
                <w:rFonts w:ascii="Times New Roman" w:hAnsi="Times New Roman" w:cs="Times New Roman"/>
                <w:sz w:val="24"/>
                <w:szCs w:val="24"/>
              </w:rPr>
            </w:pPr>
            <w:r w:rsidRPr="00277B0B">
              <w:rPr>
                <w:rFonts w:ascii="Times New Roman" w:hAnsi="Times New Roman" w:cs="Times New Roman"/>
                <w:sz w:val="24"/>
                <w:szCs w:val="24"/>
              </w:rPr>
              <w:t xml:space="preserve">*Taisyklingai plaunasi rankas. </w:t>
            </w:r>
          </w:p>
          <w:p w14:paraId="5622BC4E" w14:textId="77777777" w:rsidR="00F42D74" w:rsidRDefault="00F42D74" w:rsidP="00F42D74">
            <w:pPr>
              <w:spacing w:after="0"/>
              <w:jc w:val="both"/>
              <w:rPr>
                <w:rFonts w:ascii="Times New Roman" w:hAnsi="Times New Roman" w:cs="Times New Roman"/>
                <w:sz w:val="24"/>
                <w:szCs w:val="24"/>
              </w:rPr>
            </w:pPr>
            <w:r w:rsidRPr="00277B0B">
              <w:rPr>
                <w:rFonts w:ascii="Times New Roman" w:hAnsi="Times New Roman" w:cs="Times New Roman"/>
                <w:sz w:val="24"/>
                <w:szCs w:val="24"/>
              </w:rPr>
              <w:t xml:space="preserve">*Žino kaip prižiūrėti dantis po valgio. Žino, kad nesilaikant higienos galima susirgti. Žino netvarkingo elgesio pasekmes. </w:t>
            </w:r>
          </w:p>
          <w:p w14:paraId="4D9292FB" w14:textId="0D9EE82A" w:rsidR="005D7DFB" w:rsidRDefault="00F42D74" w:rsidP="00F42D74">
            <w:pPr>
              <w:spacing w:after="0"/>
              <w:jc w:val="both"/>
              <w:rPr>
                <w:rFonts w:ascii="Times New Roman" w:hAnsi="Times New Roman" w:cs="Times New Roman"/>
                <w:sz w:val="24"/>
                <w:szCs w:val="24"/>
              </w:rPr>
            </w:pPr>
            <w:r w:rsidRPr="00277B0B">
              <w:rPr>
                <w:rFonts w:ascii="Times New Roman" w:hAnsi="Times New Roman" w:cs="Times New Roman"/>
                <w:sz w:val="24"/>
                <w:szCs w:val="24"/>
              </w:rPr>
              <w:t>*Sutvarko žaislus, su kuriais žaidė. *Įvardija, kad negalima šiukšlinti nei namuose, nei lauke, moka rūšiuoti atliekas</w:t>
            </w:r>
          </w:p>
          <w:p w14:paraId="3D25B5E9" w14:textId="77777777" w:rsidR="005D7DFB" w:rsidRDefault="005D7DFB" w:rsidP="004238E3">
            <w:pPr>
              <w:spacing w:after="0"/>
              <w:rPr>
                <w:rFonts w:ascii="Times New Roman" w:hAnsi="Times New Roman" w:cs="Times New Roman"/>
                <w:sz w:val="24"/>
                <w:szCs w:val="24"/>
              </w:rPr>
            </w:pPr>
          </w:p>
          <w:p w14:paraId="783227AE" w14:textId="77777777" w:rsidR="00F42D74" w:rsidRDefault="00F42D74" w:rsidP="004238E3">
            <w:pPr>
              <w:spacing w:after="0"/>
              <w:rPr>
                <w:rFonts w:ascii="Times New Roman" w:hAnsi="Times New Roman" w:cs="Times New Roman"/>
                <w:sz w:val="24"/>
                <w:szCs w:val="24"/>
              </w:rPr>
            </w:pPr>
          </w:p>
          <w:p w14:paraId="4263903D" w14:textId="77777777" w:rsidR="00F42D74" w:rsidRDefault="00F42D74" w:rsidP="004238E3">
            <w:pPr>
              <w:spacing w:after="0"/>
              <w:rPr>
                <w:rFonts w:ascii="Times New Roman" w:hAnsi="Times New Roman" w:cs="Times New Roman"/>
                <w:sz w:val="24"/>
                <w:szCs w:val="24"/>
              </w:rPr>
            </w:pPr>
          </w:p>
          <w:p w14:paraId="15DB1AA7" w14:textId="77777777" w:rsidR="00F42D74" w:rsidRDefault="00F42D74" w:rsidP="004238E3">
            <w:pPr>
              <w:spacing w:after="0"/>
              <w:rPr>
                <w:rFonts w:ascii="Times New Roman" w:hAnsi="Times New Roman" w:cs="Times New Roman"/>
                <w:sz w:val="24"/>
                <w:szCs w:val="24"/>
              </w:rPr>
            </w:pPr>
          </w:p>
          <w:p w14:paraId="4FDA34B6" w14:textId="77777777" w:rsidR="00F42D74" w:rsidRDefault="00F42D74" w:rsidP="00F42D74">
            <w:pPr>
              <w:spacing w:after="0"/>
              <w:jc w:val="both"/>
              <w:rPr>
                <w:rFonts w:ascii="Times New Roman" w:hAnsi="Times New Roman" w:cs="Times New Roman"/>
                <w:sz w:val="24"/>
                <w:szCs w:val="24"/>
              </w:rPr>
            </w:pPr>
            <w:r w:rsidRPr="008574E4">
              <w:rPr>
                <w:rFonts w:ascii="Times New Roman" w:hAnsi="Times New Roman" w:cs="Times New Roman"/>
                <w:sz w:val="24"/>
                <w:szCs w:val="24"/>
              </w:rPr>
              <w:t>*Paaiškina, kad jo kūnas priklauso tik jam, sako „stop“, „ne“ reaguodamas į jo privatumą pažeidžiantį elgesį.</w:t>
            </w:r>
          </w:p>
          <w:p w14:paraId="012509E1" w14:textId="77777777" w:rsidR="00F42D74" w:rsidRDefault="00F42D74" w:rsidP="00F42D74">
            <w:pPr>
              <w:spacing w:after="0"/>
              <w:jc w:val="both"/>
              <w:rPr>
                <w:rFonts w:ascii="Times New Roman" w:hAnsi="Times New Roman" w:cs="Times New Roman"/>
                <w:i/>
                <w:iCs/>
                <w:sz w:val="24"/>
                <w:szCs w:val="24"/>
              </w:rPr>
            </w:pPr>
            <w:r w:rsidRPr="008574E4">
              <w:rPr>
                <w:rFonts w:ascii="Times New Roman" w:hAnsi="Times New Roman" w:cs="Times New Roman"/>
                <w:sz w:val="24"/>
                <w:szCs w:val="24"/>
              </w:rPr>
              <w:t xml:space="preserve"> *Stebint suaugusiajam, saugiai naudojasi veiklai skirtais aštriais daiktais (žirklėmis, pieštukais, mentelėmis).</w:t>
            </w:r>
            <w:r w:rsidRPr="008574E4">
              <w:t xml:space="preserve"> </w:t>
            </w:r>
            <w:r w:rsidRPr="008574E4">
              <w:rPr>
                <w:rFonts w:ascii="Times New Roman" w:hAnsi="Times New Roman" w:cs="Times New Roman"/>
                <w:sz w:val="24"/>
                <w:szCs w:val="24"/>
              </w:rPr>
              <w:t xml:space="preserve">*Savarankiškai ar priminus laikosi sutartų saugaus elgesio taisyklių grupėje, kieme, išvykose. *Paaiškina saugaus </w:t>
            </w:r>
            <w:r w:rsidRPr="008574E4">
              <w:rPr>
                <w:rFonts w:ascii="Times New Roman" w:hAnsi="Times New Roman" w:cs="Times New Roman"/>
                <w:sz w:val="24"/>
                <w:szCs w:val="24"/>
              </w:rPr>
              <w:lastRenderedPageBreak/>
              <w:t>elgesio su nepažįstamais žmonėmis, buitiniais prietaisais, aštriais daiktais ir sveikatai pavojingomis medžiagomis taisykles, įvardija aplinkoje esančias nesaugias vietas. *Paaiškina, kokių profesijų žmonės gali padėti ištikus nelaimei. *Žino pagalbos telefono numerį. (</w:t>
            </w:r>
            <w:r w:rsidRPr="008574E4">
              <w:rPr>
                <w:rFonts w:ascii="Times New Roman" w:hAnsi="Times New Roman" w:cs="Times New Roman"/>
                <w:i/>
                <w:iCs/>
                <w:sz w:val="24"/>
                <w:szCs w:val="24"/>
              </w:rPr>
              <w:t>Žr. Ikimokyklinio ugdymo pasiekimų aprašas (2024) 3 psl.)</w:t>
            </w:r>
          </w:p>
          <w:p w14:paraId="6C1BDA09" w14:textId="77777777" w:rsidR="00F42D74" w:rsidRDefault="00F42D74" w:rsidP="004238E3">
            <w:pPr>
              <w:spacing w:after="0"/>
              <w:rPr>
                <w:rFonts w:ascii="Times New Roman" w:hAnsi="Times New Roman" w:cs="Times New Roman"/>
                <w:sz w:val="24"/>
                <w:szCs w:val="24"/>
              </w:rPr>
            </w:pPr>
          </w:p>
        </w:tc>
        <w:tc>
          <w:tcPr>
            <w:tcW w:w="3525" w:type="dxa"/>
          </w:tcPr>
          <w:p w14:paraId="7E9EFA56" w14:textId="77777777" w:rsidR="005D7DFB" w:rsidRDefault="005D7DFB" w:rsidP="005D7DFB">
            <w:pPr>
              <w:spacing w:after="0"/>
              <w:jc w:val="both"/>
              <w:rPr>
                <w:rFonts w:ascii="Times New Roman" w:hAnsi="Times New Roman" w:cs="Times New Roman"/>
                <w:sz w:val="24"/>
                <w:szCs w:val="24"/>
              </w:rPr>
            </w:pPr>
            <w:r w:rsidRPr="00D424A6">
              <w:rPr>
                <w:rFonts w:ascii="Times New Roman" w:hAnsi="Times New Roman" w:cs="Times New Roman"/>
                <w:sz w:val="24"/>
                <w:szCs w:val="24"/>
              </w:rPr>
              <w:lastRenderedPageBreak/>
              <w:t>Ugdomoji aplinka praturtinta plakatais, literatūra, žaidimais, padedančiais vaikams ugdytis sveikos gyvensenos nuostatas. Mokytojo padedami, vaikai gilina žinias apie sveiką mitybą: klausosi literatūrinių kūrinėlių, žiūri filmukus, diskutuoja, studijuoja sveiko maisto piramidę, stato vaidinimus. Vaikai mokosi elgesio prie stalo taisyklių: mokosi valgyti tvarkingai. Vaikai mokosi pasigaminti salotas, vaisių asorti, spausti sultis. Turi galimybę su mokytoja apsilankyti darželio virtuvėje. Užsiaugina kai kurių daržovių ir prieskonių grupėje ir darželio kieme. Vaikai drauge su mokytoju eina į parduotuvę, išrenka ir perka reikalingus maisto produktus užkandžiams pagaminti. Kepa avižinius, ruginius paplotėlius Žaisdami „kavinę“, „restoraną“, kuria mėgstamų ir netikėtų patiekalų receptus, sudaro meniu, imituoja maisto gaminimo procesus</w:t>
            </w:r>
          </w:p>
          <w:p w14:paraId="23FE3752" w14:textId="1163DD92" w:rsidR="005D7DFB" w:rsidRDefault="005D7DFB" w:rsidP="005D7D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24A6">
              <w:rPr>
                <w:rFonts w:ascii="Times New Roman" w:hAnsi="Times New Roman" w:cs="Times New Roman"/>
                <w:sz w:val="24"/>
                <w:szCs w:val="24"/>
              </w:rPr>
              <w:t xml:space="preserve">Padedami suaugusiųjų vaikai </w:t>
            </w:r>
            <w:r w:rsidRPr="00D424A6">
              <w:rPr>
                <w:rFonts w:ascii="Times New Roman" w:hAnsi="Times New Roman" w:cs="Times New Roman"/>
                <w:sz w:val="24"/>
                <w:szCs w:val="24"/>
              </w:rPr>
              <w:lastRenderedPageBreak/>
              <w:t>laiko</w:t>
            </w:r>
            <w:r>
              <w:rPr>
                <w:rFonts w:ascii="Times New Roman" w:hAnsi="Times New Roman" w:cs="Times New Roman"/>
                <w:sz w:val="24"/>
                <w:szCs w:val="24"/>
              </w:rPr>
              <w:t>si</w:t>
            </w:r>
            <w:r w:rsidRPr="00D424A6">
              <w:rPr>
                <w:rFonts w:ascii="Times New Roman" w:hAnsi="Times New Roman" w:cs="Times New Roman"/>
                <w:sz w:val="24"/>
                <w:szCs w:val="24"/>
              </w:rPr>
              <w:t xml:space="preserve"> veiklos ir poilsio ritmo. Tėvų padedamas ar savarankiškai kiekvienas vaikas pavaizduoja savo dienotvarkę (laiką skirtą miegoti, valgyti, įvairiai veiklai), grupėje dienotvarkės lyginamos, ieškoma panašumų, skirtumų, daromos išvados dėl palankiausio sveikatai paros ritmo. Mokytojo padedami vaikai visi drauge susidaro sau tinkamiausią paros, veiklos ir poilsio grupėje planą ir stengiasi jo laikytis. Padedami mokytojo, susikuria ritualus prieš einant miegoti, pavyzdžiui, pavartyti knygutę, pasiklausyti lopšinės. Iš mokytojo siūlomų, išsirenka melodiją, kuri skambės dienos poilsio metu. </w:t>
            </w:r>
          </w:p>
          <w:p w14:paraId="072615F5" w14:textId="1C4C037D" w:rsidR="005D7DFB" w:rsidRDefault="005D7DFB" w:rsidP="005D7D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24A6">
              <w:rPr>
                <w:rFonts w:ascii="Times New Roman" w:hAnsi="Times New Roman" w:cs="Times New Roman"/>
                <w:sz w:val="24"/>
                <w:szCs w:val="24"/>
              </w:rPr>
              <w:t>Vaikai varto knygeles, žiūri mokomuosius filmukus, plakatus, su visuomenės sveikatos specialiste, pratinasi laikytis asmens higienos, mokosi plauti rankas, valytis dantis, skalauti burną, susišukuoti. Rūpinasi drabužių švara, žaidimų vietos ir grupės tvarka. Drauge su mokytoja apžiūri, vaikų aprangos pavyzdžius, vaikai pamąsto apie savo aprangą, diskutuoja, kas tvarkinga – netvarkinga, patinka – nepatinka, kuria patogios ir estetiškos vaikų aprangos modelius (piešiant, rengiant lėles, patiems persirenginėjant).</w:t>
            </w:r>
          </w:p>
          <w:p w14:paraId="627CC951" w14:textId="35F68F18" w:rsidR="00F42D74" w:rsidRDefault="00F42D74" w:rsidP="00F42D7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24A6">
              <w:rPr>
                <w:rFonts w:ascii="Times New Roman" w:hAnsi="Times New Roman" w:cs="Times New Roman"/>
                <w:sz w:val="24"/>
                <w:szCs w:val="24"/>
              </w:rPr>
              <w:t>Mokytojas modeliuoja įvairias situacijas, skaito istorijas, pasakoja, kartu žiūrinėja paveikslėlius, korteles, vaikai tuo metu mokosi suprasti, su kuriais žmonėmis ir kodėl bendrauti yra visada saugu, į kuriuos žmones visada galima kreiptis pagalbos pasiklydus, ištikus nelaimei, patekus į bėdą, kaip reikia elgtis, jei visai nepažįstamas žmogus kalbina, kviečia pasivaikščioti a</w:t>
            </w:r>
            <w:r>
              <w:rPr>
                <w:rFonts w:ascii="Times New Roman" w:hAnsi="Times New Roman" w:cs="Times New Roman"/>
                <w:sz w:val="24"/>
                <w:szCs w:val="24"/>
              </w:rPr>
              <w:t xml:space="preserve">r </w:t>
            </w:r>
            <w:r w:rsidRPr="00D424A6">
              <w:rPr>
                <w:rFonts w:ascii="Times New Roman" w:hAnsi="Times New Roman" w:cs="Times New Roman"/>
                <w:sz w:val="24"/>
                <w:szCs w:val="24"/>
              </w:rPr>
              <w:t xml:space="preserve">pasivažinėti, siūlo saldumynų. Vaikai aiškinasi, kokie </w:t>
            </w:r>
            <w:r w:rsidRPr="00D424A6">
              <w:rPr>
                <w:rFonts w:ascii="Times New Roman" w:hAnsi="Times New Roman" w:cs="Times New Roman"/>
                <w:sz w:val="24"/>
                <w:szCs w:val="24"/>
              </w:rPr>
              <w:lastRenderedPageBreak/>
              <w:t>prisilietimai prie jų kūno yra tinkami (artimų suaugusiųjų ar draugo apkabinimas) ir kokie netinkami, mokosi grupėje saugoti asmeninę erdvę.</w:t>
            </w:r>
          </w:p>
          <w:p w14:paraId="684418BE" w14:textId="77777777" w:rsidR="00F42D74" w:rsidRDefault="00F42D74" w:rsidP="00F42D74">
            <w:pPr>
              <w:spacing w:after="0"/>
              <w:jc w:val="both"/>
              <w:rPr>
                <w:rFonts w:ascii="Times New Roman" w:hAnsi="Times New Roman" w:cs="Times New Roman"/>
                <w:sz w:val="24"/>
                <w:szCs w:val="24"/>
              </w:rPr>
            </w:pPr>
            <w:r w:rsidRPr="00D424A6">
              <w:rPr>
                <w:rFonts w:ascii="Times New Roman" w:hAnsi="Times New Roman" w:cs="Times New Roman"/>
                <w:sz w:val="24"/>
                <w:szCs w:val="24"/>
              </w:rPr>
              <w:t xml:space="preserve"> Grupėje ir lauke žaisdami eismo gatvėje žaidimus, mokosi laikytis eismo ženklų ir taisyklių. Aiškinasi, kokie pavojai slypi virtuvėje, vonioje Kasdienių veiklų metu mokosi saugiai elgtis žaisdami kieme, lauke, laikytis susitartų saugaus elgesio taisyklių. Vaikai su mokytoju ir draugais kalbasi apie saugų elgesį, aiškinasi, kaip elgtis, į ką kreiptis pagalbos nutikus nelaimei. Mokosi atsakingai elgtis aplinkoje, kurioje yra gyvūnų, kaip elgtis miške, prie vandens telkinio. Su mokytoju vaikai vyksta į edukacines išvykas policiją, gaisrin</w:t>
            </w:r>
            <w:r>
              <w:rPr>
                <w:rFonts w:ascii="Times New Roman" w:hAnsi="Times New Roman" w:cs="Times New Roman"/>
                <w:sz w:val="24"/>
                <w:szCs w:val="24"/>
              </w:rPr>
              <w:t>ę</w:t>
            </w:r>
            <w:r w:rsidRPr="00D424A6">
              <w:rPr>
                <w:rFonts w:ascii="Times New Roman" w:hAnsi="Times New Roman" w:cs="Times New Roman"/>
                <w:sz w:val="24"/>
                <w:szCs w:val="24"/>
              </w:rPr>
              <w:t xml:space="preserve">. </w:t>
            </w:r>
          </w:p>
          <w:p w14:paraId="17761594" w14:textId="77777777" w:rsidR="00F42D74" w:rsidRDefault="00F42D74" w:rsidP="00F42D74">
            <w:pPr>
              <w:spacing w:after="0"/>
              <w:jc w:val="both"/>
              <w:rPr>
                <w:rFonts w:ascii="Times New Roman" w:hAnsi="Times New Roman" w:cs="Times New Roman"/>
                <w:sz w:val="24"/>
                <w:szCs w:val="24"/>
              </w:rPr>
            </w:pPr>
          </w:p>
          <w:p w14:paraId="5B2501E3" w14:textId="77777777" w:rsidR="005D7DFB" w:rsidRDefault="005D7DFB" w:rsidP="005D7DFB">
            <w:pPr>
              <w:spacing w:after="0"/>
              <w:jc w:val="both"/>
              <w:rPr>
                <w:rFonts w:ascii="Times New Roman" w:hAnsi="Times New Roman" w:cs="Times New Roman"/>
                <w:sz w:val="24"/>
                <w:szCs w:val="24"/>
              </w:rPr>
            </w:pPr>
          </w:p>
          <w:p w14:paraId="33F6B705" w14:textId="77777777" w:rsidR="005D7DFB" w:rsidRDefault="005D7DFB" w:rsidP="005D7DFB">
            <w:pPr>
              <w:spacing w:after="0"/>
              <w:jc w:val="both"/>
              <w:rPr>
                <w:rFonts w:ascii="Times New Roman" w:hAnsi="Times New Roman" w:cs="Times New Roman"/>
                <w:sz w:val="24"/>
                <w:szCs w:val="24"/>
              </w:rPr>
            </w:pPr>
          </w:p>
          <w:p w14:paraId="762915BF" w14:textId="2B8A1A33" w:rsidR="00F16497" w:rsidRDefault="00F16497" w:rsidP="004238E3">
            <w:pPr>
              <w:spacing w:after="0"/>
              <w:rPr>
                <w:rFonts w:ascii="Times New Roman" w:hAnsi="Times New Roman" w:cs="Times New Roman"/>
                <w:sz w:val="24"/>
                <w:szCs w:val="24"/>
              </w:rPr>
            </w:pPr>
          </w:p>
        </w:tc>
      </w:tr>
      <w:tr w:rsidR="00F16497" w14:paraId="3CD86128" w14:textId="3739A8CF" w:rsidTr="004238E3">
        <w:trPr>
          <w:trHeight w:val="162"/>
        </w:trPr>
        <w:tc>
          <w:tcPr>
            <w:tcW w:w="1988" w:type="dxa"/>
          </w:tcPr>
          <w:p w14:paraId="109202B5" w14:textId="77777777" w:rsidR="00F16497" w:rsidRPr="00C844B3" w:rsidRDefault="00F16497" w:rsidP="00F16497">
            <w:pPr>
              <w:spacing w:after="0"/>
              <w:jc w:val="center"/>
              <w:rPr>
                <w:rFonts w:ascii="Times New Roman" w:hAnsi="Times New Roman" w:cs="Times New Roman"/>
                <w:b/>
                <w:bCs/>
                <w:sz w:val="24"/>
                <w:szCs w:val="24"/>
              </w:rPr>
            </w:pPr>
            <w:r w:rsidRPr="00C844B3">
              <w:rPr>
                <w:rFonts w:ascii="Times New Roman" w:hAnsi="Times New Roman" w:cs="Times New Roman"/>
                <w:b/>
                <w:bCs/>
                <w:sz w:val="24"/>
                <w:szCs w:val="24"/>
              </w:rPr>
              <w:lastRenderedPageBreak/>
              <w:t>Fizinis aktyvumas</w:t>
            </w:r>
          </w:p>
          <w:p w14:paraId="017D3EA1" w14:textId="77777777" w:rsidR="00F16497" w:rsidRDefault="00F16497" w:rsidP="00F16497">
            <w:pPr>
              <w:spacing w:after="0"/>
              <w:rPr>
                <w:rFonts w:ascii="Times New Roman" w:hAnsi="Times New Roman" w:cs="Times New Roman"/>
                <w:sz w:val="24"/>
                <w:szCs w:val="24"/>
              </w:rPr>
            </w:pPr>
          </w:p>
        </w:tc>
        <w:tc>
          <w:tcPr>
            <w:tcW w:w="2504" w:type="dxa"/>
          </w:tcPr>
          <w:p w14:paraId="55468429" w14:textId="77777777" w:rsidR="00F16497" w:rsidRDefault="00F16497" w:rsidP="00F16497">
            <w:pPr>
              <w:spacing w:after="0"/>
              <w:jc w:val="both"/>
              <w:rPr>
                <w:rFonts w:ascii="Times New Roman" w:hAnsi="Times New Roman" w:cs="Times New Roman"/>
                <w:sz w:val="24"/>
                <w:szCs w:val="24"/>
              </w:rPr>
            </w:pPr>
            <w:r w:rsidRPr="00C844B3">
              <w:rPr>
                <w:rFonts w:ascii="Times New Roman" w:hAnsi="Times New Roman" w:cs="Times New Roman"/>
                <w:sz w:val="24"/>
                <w:szCs w:val="24"/>
              </w:rPr>
              <w:t xml:space="preserve">*Pastovi ant vienos kojos (3–4 sekundes). *Tikslingai skirtingu ritmu eina, apeina arba peržengia kliūtis, eina plačia (25–30 cm) linija. </w:t>
            </w:r>
          </w:p>
          <w:p w14:paraId="0D48F4AF" w14:textId="77777777" w:rsidR="00F16497" w:rsidRDefault="00F16497" w:rsidP="00F16497">
            <w:pPr>
              <w:spacing w:after="0"/>
              <w:jc w:val="both"/>
              <w:rPr>
                <w:rFonts w:ascii="Times New Roman" w:hAnsi="Times New Roman" w:cs="Times New Roman"/>
                <w:sz w:val="24"/>
                <w:szCs w:val="24"/>
              </w:rPr>
            </w:pPr>
            <w:r w:rsidRPr="00C844B3">
              <w:rPr>
                <w:rFonts w:ascii="Times New Roman" w:hAnsi="Times New Roman" w:cs="Times New Roman"/>
                <w:sz w:val="24"/>
                <w:szCs w:val="24"/>
              </w:rPr>
              <w:t xml:space="preserve">*Bėga keisdamas kryptį, greitį, neprarasdamas pusiausvyros. *Laikydamasis lipa ir nulipa laiptais pakaitiniu žingsniu. Nušoka nuo laiptelio, atsispirdamas abiem kojomis 1–2 kartus pašoka nuo žemės, peršoka liniją. </w:t>
            </w:r>
          </w:p>
          <w:p w14:paraId="2DAD9C7B" w14:textId="42DFA49B" w:rsidR="00F16497" w:rsidRDefault="00F16497" w:rsidP="00F16497">
            <w:pPr>
              <w:spacing w:after="0"/>
              <w:jc w:val="both"/>
              <w:rPr>
                <w:rFonts w:ascii="Times New Roman" w:hAnsi="Times New Roman" w:cs="Times New Roman"/>
                <w:sz w:val="24"/>
                <w:szCs w:val="24"/>
              </w:rPr>
            </w:pPr>
            <w:r w:rsidRPr="00C844B3">
              <w:rPr>
                <w:rFonts w:ascii="Times New Roman" w:hAnsi="Times New Roman" w:cs="Times New Roman"/>
                <w:sz w:val="24"/>
                <w:szCs w:val="24"/>
              </w:rPr>
              <w:t xml:space="preserve">*Meta ir gaudo kamuolį abiem rankomis, spiria kamuolį stovėdamas. </w:t>
            </w:r>
            <w:r w:rsidRPr="00C844B3">
              <w:rPr>
                <w:rFonts w:ascii="Times New Roman" w:hAnsi="Times New Roman" w:cs="Times New Roman"/>
                <w:sz w:val="24"/>
                <w:szCs w:val="24"/>
              </w:rPr>
              <w:lastRenderedPageBreak/>
              <w:t>*Derina akies ir rankos, abiejų rankų, rankų ir kojų judesius:</w:t>
            </w:r>
            <w:r w:rsidRPr="00C844B3">
              <w:t xml:space="preserve"> </w:t>
            </w:r>
            <w:r w:rsidRPr="00C844B3">
              <w:rPr>
                <w:rFonts w:ascii="Times New Roman" w:hAnsi="Times New Roman" w:cs="Times New Roman"/>
                <w:sz w:val="24"/>
                <w:szCs w:val="24"/>
              </w:rPr>
              <w:t xml:space="preserve">veria ant virvutės dideles sagas, užsega lipdukais batus, ridena kamuolį abiem rankomis arba pakaitomis dešine ir kaire ranka. </w:t>
            </w:r>
            <w:r w:rsidRPr="00C844B3">
              <w:rPr>
                <w:rFonts w:ascii="Times New Roman" w:hAnsi="Times New Roman" w:cs="Times New Roman"/>
                <w:i/>
                <w:iCs/>
                <w:sz w:val="24"/>
                <w:szCs w:val="24"/>
              </w:rPr>
              <w:t>((Žr. Ikimokyklinio ugdymo pasiekimų aprašas (2024) 3 psl.)</w:t>
            </w:r>
          </w:p>
        </w:tc>
        <w:tc>
          <w:tcPr>
            <w:tcW w:w="2740" w:type="dxa"/>
          </w:tcPr>
          <w:p w14:paraId="6E58FCF3" w14:textId="77777777" w:rsidR="00F16497" w:rsidRDefault="00F16497" w:rsidP="00F16497">
            <w:pPr>
              <w:spacing w:after="0"/>
              <w:jc w:val="both"/>
              <w:rPr>
                <w:rFonts w:ascii="Times New Roman" w:hAnsi="Times New Roman" w:cs="Times New Roman"/>
                <w:sz w:val="24"/>
                <w:szCs w:val="24"/>
              </w:rPr>
            </w:pPr>
            <w:r w:rsidRPr="00C844B3">
              <w:rPr>
                <w:rFonts w:ascii="Times New Roman" w:hAnsi="Times New Roman" w:cs="Times New Roman"/>
                <w:sz w:val="24"/>
                <w:szCs w:val="24"/>
              </w:rPr>
              <w:lastRenderedPageBreak/>
              <w:t xml:space="preserve">*Ištvermingas, bėga ilgesnius atstumus. Bėga pristatomuoju ar pakaitiniu žingsniu. </w:t>
            </w:r>
          </w:p>
          <w:p w14:paraId="66ECD762" w14:textId="77777777" w:rsidR="00F16497" w:rsidRDefault="00F16497" w:rsidP="00F16497">
            <w:pPr>
              <w:spacing w:after="0"/>
              <w:jc w:val="both"/>
              <w:rPr>
                <w:rFonts w:ascii="Times New Roman" w:hAnsi="Times New Roman" w:cs="Times New Roman"/>
                <w:sz w:val="24"/>
                <w:szCs w:val="24"/>
              </w:rPr>
            </w:pPr>
            <w:r w:rsidRPr="00C844B3">
              <w:rPr>
                <w:rFonts w:ascii="Times New Roman" w:hAnsi="Times New Roman" w:cs="Times New Roman"/>
                <w:sz w:val="24"/>
                <w:szCs w:val="24"/>
              </w:rPr>
              <w:t xml:space="preserve">*Šoka į tolį, į aukštį. *Žaisdamas laisvai koordinuotai juda, orientuojasi erdvėje. *Dažniausiai vaikščioja, stovi, sėdi taisyklingai. *Atpažįsta akivaizdžius ženklus, kurie rodo, kad jo kūnui reikia poilsio ar judėjimo. </w:t>
            </w:r>
          </w:p>
          <w:p w14:paraId="270FB407" w14:textId="77777777" w:rsidR="00F16497" w:rsidRDefault="00F16497" w:rsidP="00F16497">
            <w:pPr>
              <w:spacing w:after="0"/>
              <w:jc w:val="both"/>
            </w:pPr>
            <w:r w:rsidRPr="00C844B3">
              <w:rPr>
                <w:rFonts w:ascii="Times New Roman" w:hAnsi="Times New Roman" w:cs="Times New Roman"/>
                <w:sz w:val="24"/>
                <w:szCs w:val="24"/>
              </w:rPr>
              <w:t>*Veiksmus su smulkiais daiktais atlieka vikriai, tiksliai ir kruopščiai. *Tiksliai valdo pieštuką ir žirkles ką nors piešdamas, kirpdamas. Kuria įvairias konstrukcijas, sudėtingus statinius.</w:t>
            </w:r>
            <w:r w:rsidRPr="00C844B3">
              <w:t xml:space="preserve"> </w:t>
            </w:r>
          </w:p>
          <w:p w14:paraId="068C59D5" w14:textId="207A39D3" w:rsidR="00F16497" w:rsidRDefault="00F16497" w:rsidP="00F16497">
            <w:pPr>
              <w:spacing w:after="0"/>
              <w:rPr>
                <w:rFonts w:ascii="Times New Roman" w:hAnsi="Times New Roman" w:cs="Times New Roman"/>
                <w:sz w:val="24"/>
                <w:szCs w:val="24"/>
              </w:rPr>
            </w:pPr>
            <w:r w:rsidRPr="00C844B3">
              <w:rPr>
                <w:rFonts w:ascii="Times New Roman" w:hAnsi="Times New Roman" w:cs="Times New Roman"/>
                <w:i/>
                <w:iCs/>
                <w:sz w:val="24"/>
                <w:szCs w:val="24"/>
              </w:rPr>
              <w:t xml:space="preserve">(Žr. Ikimokyklinio </w:t>
            </w:r>
            <w:r w:rsidRPr="00C844B3">
              <w:rPr>
                <w:rFonts w:ascii="Times New Roman" w:hAnsi="Times New Roman" w:cs="Times New Roman"/>
                <w:i/>
                <w:iCs/>
                <w:sz w:val="24"/>
                <w:szCs w:val="24"/>
              </w:rPr>
              <w:lastRenderedPageBreak/>
              <w:t>ugdymo pasiekimų aprašas (2024) 4 psl.)</w:t>
            </w:r>
          </w:p>
        </w:tc>
        <w:tc>
          <w:tcPr>
            <w:tcW w:w="3525" w:type="dxa"/>
          </w:tcPr>
          <w:p w14:paraId="7955506C" w14:textId="77777777" w:rsidR="00F16497" w:rsidRDefault="00F16497" w:rsidP="00F16497">
            <w:pPr>
              <w:spacing w:after="0"/>
              <w:jc w:val="both"/>
              <w:rPr>
                <w:rFonts w:ascii="Times New Roman" w:hAnsi="Times New Roman" w:cs="Times New Roman"/>
                <w:sz w:val="24"/>
                <w:szCs w:val="24"/>
              </w:rPr>
            </w:pPr>
            <w:r w:rsidRPr="00356A35">
              <w:rPr>
                <w:rFonts w:ascii="Times New Roman" w:hAnsi="Times New Roman" w:cs="Times New Roman"/>
                <w:sz w:val="24"/>
                <w:szCs w:val="24"/>
              </w:rPr>
              <w:lastRenderedPageBreak/>
              <w:t>Atsižvelgdamas į vaiko amžių, fizinę sveikatą, bei gebėjimus, mokytojas sudaro sąlygas vaikui pažinti savo kūną ir jo galimybes, palaiko ir žadina vaiko judėjimo poreikį, skatina fizinį aktyvumą, organizuodamas judriuosius ir sportinius žaidimus, mokydamas fizinių pratimą, sudarydamas sąlygas vaikams varžytis sportinėse estafetėse. Siūlo vaikams veiklas kuriose jie galėtų atlikti ritminius judesius pečiais, galva, muštų kamuolį, mestų į viršų, ėjimą keistų bėgimu Mokytojas kuria judėjimui palankias sąlygas ir nuolat papildo aplinką priemonėmis, skatinančiomis fizinį aktyvumą. Sudaromos sąlygos kuo daugiau žaisti ir judėti lauke. Mokytojai organizuoja mankštas, jogos valandėles, sporto šventes,</w:t>
            </w:r>
            <w:r w:rsidRPr="00356A35">
              <w:t xml:space="preserve"> </w:t>
            </w:r>
            <w:r w:rsidRPr="00356A35">
              <w:rPr>
                <w:rFonts w:ascii="Times New Roman" w:hAnsi="Times New Roman" w:cs="Times New Roman"/>
                <w:sz w:val="24"/>
                <w:szCs w:val="24"/>
              </w:rPr>
              <w:lastRenderedPageBreak/>
              <w:t>projektus, orientacines varžybas, žygius į parkus, mišką. Ugdomojoje aplinkoje yra priemonių smulkiosios motorikos lavinimui: mozaikų, karoliukų, smulkių kaladėlių, lego. Mokytojas pasiūlo įvairių individualių užduočių lavinti rankos miklumą, smulkiuosius pirštų judesius, akies ir rankos judesių koordinaciją. Vaikai žaidžia su smėliu, kinetiniu smėliu, kita smulkia gamtine medžiaga ant šviesos stalų. Mokytojas organizuoja žaidimus kuriuose vaikai skatinami sudėti, kišti įvairius daiktus į dėžutes, minkyti tešlą, kirpti įvairias formas, vėliau jas klijuoti. Ugdytojai rūpinasi vaikų taisyklinga laikysena, stebi vaikus, pasiūlo pratimų ydingai laikysenai taisyti. Vaikai dūksta, lenktyniauja, žaidžia judrius žaidimus grupėje ir gamtoje, atsikratydami emocinės įtampos ir protinės veiklos sukelto nuovargio.</w:t>
            </w:r>
          </w:p>
          <w:p w14:paraId="3A0DEE15" w14:textId="2271E5DF" w:rsidR="00F16497" w:rsidRDefault="00F16497" w:rsidP="00F16497">
            <w:pPr>
              <w:spacing w:after="0"/>
              <w:ind w:left="1121"/>
              <w:rPr>
                <w:rFonts w:ascii="Times New Roman" w:hAnsi="Times New Roman" w:cs="Times New Roman"/>
                <w:sz w:val="24"/>
                <w:szCs w:val="24"/>
              </w:rPr>
            </w:pPr>
          </w:p>
        </w:tc>
      </w:tr>
    </w:tbl>
    <w:p w14:paraId="64F363EB" w14:textId="77777777" w:rsidR="00FA78E5" w:rsidRDefault="00FA78E5" w:rsidP="00356A35">
      <w:pPr>
        <w:spacing w:after="0"/>
        <w:rPr>
          <w:rFonts w:ascii="Times New Roman" w:hAnsi="Times New Roman" w:cs="Times New Roman"/>
          <w:sz w:val="24"/>
          <w:szCs w:val="24"/>
        </w:rPr>
      </w:pPr>
    </w:p>
    <w:tbl>
      <w:tblPr>
        <w:tblW w:w="11026"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9"/>
        <w:gridCol w:w="2418"/>
        <w:gridCol w:w="2837"/>
        <w:gridCol w:w="3622"/>
      </w:tblGrid>
      <w:tr w:rsidR="003D30A3" w14:paraId="35752A1C" w14:textId="77777777" w:rsidTr="003D30A3">
        <w:trPr>
          <w:trHeight w:val="677"/>
        </w:trPr>
        <w:tc>
          <w:tcPr>
            <w:tcW w:w="11026" w:type="dxa"/>
            <w:gridSpan w:val="4"/>
          </w:tcPr>
          <w:p w14:paraId="735280FA" w14:textId="23375F29" w:rsidR="007F4EC2" w:rsidRPr="00D2357E" w:rsidRDefault="007F4EC2" w:rsidP="00D673E0">
            <w:pPr>
              <w:pStyle w:val="ListParagraph"/>
              <w:numPr>
                <w:ilvl w:val="0"/>
                <w:numId w:val="4"/>
              </w:numPr>
              <w:spacing w:after="0"/>
              <w:jc w:val="both"/>
              <w:rPr>
                <w:rFonts w:ascii="Times New Roman" w:hAnsi="Times New Roman" w:cs="Times New Roman"/>
                <w:b/>
                <w:bCs/>
                <w:sz w:val="24"/>
                <w:szCs w:val="24"/>
              </w:rPr>
            </w:pPr>
            <w:r w:rsidRPr="007F4EC2">
              <w:rPr>
                <w:rFonts w:ascii="Times New Roman" w:hAnsi="Times New Roman" w:cs="Times New Roman"/>
                <w:b/>
                <w:bCs/>
                <w:sz w:val="24"/>
                <w:szCs w:val="24"/>
              </w:rPr>
              <w:t>„Aš ir bendruomenė“</w:t>
            </w:r>
          </w:p>
          <w:p w14:paraId="6A0C4446" w14:textId="77777777" w:rsidR="007F4EC2" w:rsidRPr="007F4EC2" w:rsidRDefault="007F4EC2" w:rsidP="00D673E0">
            <w:pPr>
              <w:spacing w:after="0"/>
              <w:jc w:val="both"/>
              <w:rPr>
                <w:rFonts w:ascii="Times New Roman" w:hAnsi="Times New Roman" w:cs="Times New Roman"/>
                <w:b/>
                <w:bCs/>
                <w:sz w:val="24"/>
                <w:szCs w:val="24"/>
              </w:rPr>
            </w:pPr>
            <w:r w:rsidRPr="007F4EC2">
              <w:rPr>
                <w:rFonts w:ascii="Times New Roman" w:hAnsi="Times New Roman" w:cs="Times New Roman"/>
                <w:b/>
                <w:bCs/>
                <w:sz w:val="24"/>
                <w:szCs w:val="24"/>
              </w:rPr>
              <w:t xml:space="preserve">Vertybinės nuostatos </w:t>
            </w:r>
          </w:p>
          <w:p w14:paraId="78EC353E" w14:textId="2DB0FE35" w:rsidR="007F4EC2" w:rsidRPr="007F4EC2" w:rsidRDefault="007F4EC2" w:rsidP="00D673E0">
            <w:pPr>
              <w:pStyle w:val="ListParagraph"/>
              <w:numPr>
                <w:ilvl w:val="1"/>
                <w:numId w:val="5"/>
              </w:numPr>
              <w:spacing w:after="0"/>
              <w:jc w:val="both"/>
              <w:rPr>
                <w:rFonts w:ascii="Times New Roman" w:hAnsi="Times New Roman" w:cs="Times New Roman"/>
                <w:sz w:val="24"/>
                <w:szCs w:val="24"/>
              </w:rPr>
            </w:pPr>
            <w:r w:rsidRPr="007F4EC2">
              <w:rPr>
                <w:rFonts w:ascii="Times New Roman" w:hAnsi="Times New Roman" w:cs="Times New Roman"/>
                <w:sz w:val="24"/>
                <w:szCs w:val="24"/>
              </w:rPr>
              <w:t xml:space="preserve">Nusiteikęs valdyti dėmesį, emocijų raišką ir elgesį. </w:t>
            </w:r>
          </w:p>
          <w:p w14:paraId="1EB208E4" w14:textId="0C9FEE8A" w:rsidR="007F4EC2" w:rsidRPr="007F4EC2" w:rsidRDefault="007F4EC2" w:rsidP="00D673E0">
            <w:pPr>
              <w:pStyle w:val="ListParagraph"/>
              <w:numPr>
                <w:ilvl w:val="1"/>
                <w:numId w:val="5"/>
              </w:numPr>
              <w:spacing w:after="0"/>
              <w:jc w:val="both"/>
              <w:rPr>
                <w:rFonts w:ascii="Times New Roman" w:hAnsi="Times New Roman" w:cs="Times New Roman"/>
                <w:sz w:val="24"/>
                <w:szCs w:val="24"/>
              </w:rPr>
            </w:pPr>
            <w:r w:rsidRPr="007F4EC2">
              <w:rPr>
                <w:rFonts w:ascii="Times New Roman" w:hAnsi="Times New Roman" w:cs="Times New Roman"/>
                <w:sz w:val="24"/>
                <w:szCs w:val="24"/>
              </w:rPr>
              <w:t xml:space="preserve">Pasitiki savimi ir savo gebėjimais, gerbia save ir kitus. </w:t>
            </w:r>
          </w:p>
          <w:p w14:paraId="75192998" w14:textId="4C2A4FF4" w:rsidR="007F4EC2" w:rsidRPr="007F4EC2" w:rsidRDefault="007F4EC2" w:rsidP="00D673E0">
            <w:pPr>
              <w:pStyle w:val="ListParagraph"/>
              <w:numPr>
                <w:ilvl w:val="1"/>
                <w:numId w:val="5"/>
              </w:numPr>
              <w:spacing w:after="0"/>
              <w:jc w:val="both"/>
              <w:rPr>
                <w:rFonts w:ascii="Times New Roman" w:hAnsi="Times New Roman" w:cs="Times New Roman"/>
                <w:sz w:val="24"/>
                <w:szCs w:val="24"/>
              </w:rPr>
            </w:pPr>
            <w:r w:rsidRPr="007F4EC2">
              <w:rPr>
                <w:rFonts w:ascii="Times New Roman" w:hAnsi="Times New Roman" w:cs="Times New Roman"/>
                <w:sz w:val="24"/>
                <w:szCs w:val="24"/>
              </w:rPr>
              <w:t xml:space="preserve">Domisi savo ir kitų emocijomis bei jausmais. </w:t>
            </w:r>
          </w:p>
          <w:p w14:paraId="6228177E" w14:textId="1A95E700" w:rsidR="007F4EC2" w:rsidRPr="007F4EC2" w:rsidRDefault="007F4EC2" w:rsidP="00D673E0">
            <w:pPr>
              <w:pStyle w:val="ListParagraph"/>
              <w:numPr>
                <w:ilvl w:val="1"/>
                <w:numId w:val="5"/>
              </w:numPr>
              <w:spacing w:after="0"/>
              <w:jc w:val="both"/>
              <w:rPr>
                <w:rFonts w:ascii="Times New Roman" w:hAnsi="Times New Roman" w:cs="Times New Roman"/>
                <w:sz w:val="24"/>
                <w:szCs w:val="24"/>
              </w:rPr>
            </w:pPr>
            <w:r w:rsidRPr="007F4EC2">
              <w:rPr>
                <w:rFonts w:ascii="Times New Roman" w:hAnsi="Times New Roman" w:cs="Times New Roman"/>
                <w:sz w:val="24"/>
                <w:szCs w:val="24"/>
              </w:rPr>
              <w:t>Nusiteikęs geranoriškai bendrauti ir bendradarbiauti su suaugusiaisiais ir bendraamžiais.</w:t>
            </w:r>
          </w:p>
          <w:p w14:paraId="03184637" w14:textId="5ED5CCA7" w:rsidR="007F4EC2" w:rsidRPr="007F4EC2" w:rsidRDefault="007F4EC2" w:rsidP="00D673E0">
            <w:pPr>
              <w:spacing w:after="0"/>
              <w:jc w:val="both"/>
              <w:rPr>
                <w:rFonts w:ascii="Times New Roman" w:hAnsi="Times New Roman" w:cs="Times New Roman"/>
                <w:sz w:val="24"/>
                <w:szCs w:val="24"/>
              </w:rPr>
            </w:pPr>
            <w:r w:rsidRPr="007F4EC2">
              <w:rPr>
                <w:rFonts w:ascii="Times New Roman" w:hAnsi="Times New Roman" w:cs="Times New Roman"/>
                <w:b/>
                <w:bCs/>
                <w:sz w:val="24"/>
                <w:szCs w:val="24"/>
              </w:rPr>
              <w:t>Esminiai gebėjimai</w:t>
            </w:r>
            <w:r w:rsidRPr="007F4EC2">
              <w:rPr>
                <w:rFonts w:ascii="Times New Roman" w:hAnsi="Times New Roman" w:cs="Times New Roman"/>
                <w:sz w:val="24"/>
                <w:szCs w:val="24"/>
              </w:rPr>
              <w:t xml:space="preserve"> </w:t>
            </w:r>
          </w:p>
          <w:p w14:paraId="1F8AD0B5" w14:textId="5ABAC528" w:rsidR="007F4EC2" w:rsidRPr="007F4EC2" w:rsidRDefault="007F4EC2" w:rsidP="00D673E0">
            <w:pPr>
              <w:pStyle w:val="ListParagraph"/>
              <w:numPr>
                <w:ilvl w:val="1"/>
                <w:numId w:val="6"/>
              </w:numPr>
              <w:spacing w:after="0"/>
              <w:ind w:left="0" w:firstLine="868"/>
              <w:jc w:val="both"/>
              <w:rPr>
                <w:rFonts w:ascii="Times New Roman" w:hAnsi="Times New Roman" w:cs="Times New Roman"/>
                <w:sz w:val="24"/>
                <w:szCs w:val="24"/>
              </w:rPr>
            </w:pPr>
            <w:r w:rsidRPr="007F4EC2">
              <w:rPr>
                <w:rFonts w:ascii="Times New Roman" w:hAnsi="Times New Roman" w:cs="Times New Roman"/>
                <w:sz w:val="24"/>
                <w:szCs w:val="24"/>
              </w:rPr>
              <w:t>Sutelkia dėmesį ir pastangas veiklai, dažniausiai laikosi tvarkos ir susitarimų, bendraudamas su kitais elgiasi mandagiai, stengiasi kontroliuoti savo žodžius ir veiksmus, įsiaudrinęs geba nusiraminti.</w:t>
            </w:r>
          </w:p>
          <w:p w14:paraId="252643EF" w14:textId="5E340922" w:rsidR="007F4EC2" w:rsidRPr="007F4EC2" w:rsidRDefault="007F4EC2" w:rsidP="00D673E0">
            <w:pPr>
              <w:pStyle w:val="ListParagraph"/>
              <w:numPr>
                <w:ilvl w:val="1"/>
                <w:numId w:val="6"/>
              </w:numPr>
              <w:spacing w:after="0"/>
              <w:ind w:left="0" w:firstLine="868"/>
              <w:jc w:val="both"/>
              <w:rPr>
                <w:rFonts w:ascii="Times New Roman" w:hAnsi="Times New Roman" w:cs="Times New Roman"/>
                <w:sz w:val="24"/>
                <w:szCs w:val="24"/>
              </w:rPr>
            </w:pPr>
            <w:r w:rsidRPr="007F4EC2">
              <w:rPr>
                <w:rFonts w:ascii="Times New Roman" w:hAnsi="Times New Roman" w:cs="Times New Roman"/>
                <w:sz w:val="24"/>
                <w:szCs w:val="24"/>
              </w:rPr>
              <w:t xml:space="preserve">Pažįsta savo kūną, pasako, kad yra berniukas (mergaitė), supranta savo augimą ir gebėjimų tobulėjimą, prisistato kitam, komentuoja. supranta savo augimą ir gebėjimų tobulėjimą, prisistato kitam, komentuoja, kuo domisi, kas patinka (nepatinka), supranta ir gina savo bei kitų teises būti ir žaisti kartu, priskiria save savo šeimai, grupei, įstaigos bendruomenei, žino savo tautybę, tėvynę. </w:t>
            </w:r>
          </w:p>
          <w:p w14:paraId="1B1359A2" w14:textId="5817EE3F" w:rsidR="007F4EC2" w:rsidRPr="007F4EC2" w:rsidRDefault="007F4EC2" w:rsidP="00D673E0">
            <w:pPr>
              <w:pStyle w:val="ListParagraph"/>
              <w:numPr>
                <w:ilvl w:val="1"/>
                <w:numId w:val="7"/>
              </w:numPr>
              <w:spacing w:after="0"/>
              <w:ind w:left="0" w:firstLine="868"/>
              <w:jc w:val="both"/>
              <w:rPr>
                <w:rFonts w:ascii="Times New Roman" w:hAnsi="Times New Roman" w:cs="Times New Roman"/>
                <w:sz w:val="24"/>
                <w:szCs w:val="24"/>
              </w:rPr>
            </w:pPr>
            <w:r w:rsidRPr="007F4EC2">
              <w:rPr>
                <w:rFonts w:ascii="Times New Roman" w:hAnsi="Times New Roman" w:cs="Times New Roman"/>
                <w:sz w:val="24"/>
                <w:szCs w:val="24"/>
              </w:rPr>
              <w:t>Atpažįsta, atliepia, įvardija, aptaria savo ir kitų emocijas ar jausmus, jų priežastis, įprastose ramiose situacijose emocijas ir jausmus išreiškia tinkamais, kitiems priimtinais būdais, žodžiais ir elgesiu atliepia kito jausmus.</w:t>
            </w:r>
          </w:p>
          <w:p w14:paraId="6A8618E0" w14:textId="25C8A8E1" w:rsidR="00296A41" w:rsidRPr="00D2357E" w:rsidRDefault="007F4EC2" w:rsidP="00D673E0">
            <w:pPr>
              <w:pStyle w:val="ListParagraph"/>
              <w:numPr>
                <w:ilvl w:val="1"/>
                <w:numId w:val="7"/>
              </w:numPr>
              <w:spacing w:after="0"/>
              <w:ind w:left="0" w:firstLine="868"/>
              <w:jc w:val="both"/>
              <w:rPr>
                <w:rFonts w:ascii="Times New Roman" w:hAnsi="Times New Roman" w:cs="Times New Roman"/>
                <w:sz w:val="24"/>
                <w:szCs w:val="24"/>
              </w:rPr>
            </w:pPr>
            <w:r w:rsidRPr="007F4EC2">
              <w:rPr>
                <w:rFonts w:ascii="Times New Roman" w:hAnsi="Times New Roman" w:cs="Times New Roman"/>
                <w:sz w:val="24"/>
                <w:szCs w:val="24"/>
              </w:rPr>
              <w:t>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tc>
      </w:tr>
      <w:tr w:rsidR="007F4EC2" w14:paraId="2EBBB668" w14:textId="533EB13D" w:rsidTr="007F4EC2">
        <w:trPr>
          <w:trHeight w:val="419"/>
        </w:trPr>
        <w:tc>
          <w:tcPr>
            <w:tcW w:w="2149" w:type="dxa"/>
            <w:vMerge w:val="restart"/>
          </w:tcPr>
          <w:p w14:paraId="4423DC00" w14:textId="3D596E11" w:rsidR="007F4EC2" w:rsidRPr="007F4EC2" w:rsidRDefault="007F4EC2" w:rsidP="007F4EC2">
            <w:pPr>
              <w:spacing w:after="0"/>
              <w:jc w:val="center"/>
              <w:rPr>
                <w:rFonts w:ascii="Times New Roman" w:hAnsi="Times New Roman" w:cs="Times New Roman"/>
                <w:b/>
                <w:bCs/>
                <w:sz w:val="24"/>
                <w:szCs w:val="24"/>
              </w:rPr>
            </w:pPr>
            <w:r w:rsidRPr="007F4EC2">
              <w:rPr>
                <w:rFonts w:ascii="Times New Roman" w:hAnsi="Times New Roman" w:cs="Times New Roman"/>
                <w:b/>
                <w:bCs/>
                <w:sz w:val="24"/>
                <w:szCs w:val="24"/>
              </w:rPr>
              <w:lastRenderedPageBreak/>
              <w:t>Pasiekimų sričių plėtojimas</w:t>
            </w:r>
          </w:p>
        </w:tc>
        <w:tc>
          <w:tcPr>
            <w:tcW w:w="5255" w:type="dxa"/>
            <w:gridSpan w:val="2"/>
          </w:tcPr>
          <w:p w14:paraId="1BFE1CE9" w14:textId="7990B87C"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Vaiko pasiekimų ūgtis, gebėjimai, žinios</w:t>
            </w:r>
          </w:p>
        </w:tc>
        <w:tc>
          <w:tcPr>
            <w:tcW w:w="3622" w:type="dxa"/>
            <w:vMerge w:val="restart"/>
          </w:tcPr>
          <w:p w14:paraId="27226560" w14:textId="46216045"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Ugdymosi būdai, ugdymosi strategijos, priemonės (kontekstai)</w:t>
            </w:r>
          </w:p>
        </w:tc>
      </w:tr>
      <w:tr w:rsidR="007F4EC2" w14:paraId="27B53394" w14:textId="77777777" w:rsidTr="007F4EC2">
        <w:trPr>
          <w:trHeight w:val="279"/>
        </w:trPr>
        <w:tc>
          <w:tcPr>
            <w:tcW w:w="2149" w:type="dxa"/>
            <w:vMerge/>
          </w:tcPr>
          <w:p w14:paraId="4C5D9542" w14:textId="77777777" w:rsidR="007F4EC2" w:rsidRDefault="007F4EC2" w:rsidP="00356A35">
            <w:pPr>
              <w:spacing w:after="0"/>
              <w:rPr>
                <w:rFonts w:ascii="Times New Roman" w:hAnsi="Times New Roman" w:cs="Times New Roman"/>
                <w:sz w:val="24"/>
                <w:szCs w:val="24"/>
              </w:rPr>
            </w:pPr>
          </w:p>
        </w:tc>
        <w:tc>
          <w:tcPr>
            <w:tcW w:w="2418" w:type="dxa"/>
          </w:tcPr>
          <w:p w14:paraId="3D33D2C1" w14:textId="4EEC8B8B"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Iki 3 metų</w:t>
            </w:r>
          </w:p>
        </w:tc>
        <w:tc>
          <w:tcPr>
            <w:tcW w:w="2837" w:type="dxa"/>
          </w:tcPr>
          <w:p w14:paraId="5D6FA50D" w14:textId="01BBFF08"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4-5(6) metai</w:t>
            </w:r>
          </w:p>
        </w:tc>
        <w:tc>
          <w:tcPr>
            <w:tcW w:w="3622" w:type="dxa"/>
            <w:vMerge/>
          </w:tcPr>
          <w:p w14:paraId="0828FE6C" w14:textId="5C16455B" w:rsidR="007F4EC2" w:rsidRDefault="007F4EC2" w:rsidP="00356A35">
            <w:pPr>
              <w:spacing w:after="0"/>
              <w:rPr>
                <w:rFonts w:ascii="Times New Roman" w:hAnsi="Times New Roman" w:cs="Times New Roman"/>
                <w:sz w:val="24"/>
                <w:szCs w:val="24"/>
              </w:rPr>
            </w:pPr>
          </w:p>
        </w:tc>
      </w:tr>
      <w:tr w:rsidR="007F4EC2" w14:paraId="6F34871A" w14:textId="646040E8" w:rsidTr="007F4EC2">
        <w:trPr>
          <w:trHeight w:val="602"/>
        </w:trPr>
        <w:tc>
          <w:tcPr>
            <w:tcW w:w="2149" w:type="dxa"/>
          </w:tcPr>
          <w:p w14:paraId="3A126835" w14:textId="55714012"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Savivoka ir savigarba</w:t>
            </w:r>
          </w:p>
        </w:tc>
        <w:tc>
          <w:tcPr>
            <w:tcW w:w="2418" w:type="dxa"/>
          </w:tcPr>
          <w:p w14:paraId="32C164FF" w14:textId="77777777" w:rsidR="00296A41"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 xml:space="preserve">*Eksperimentuoja kūno judesiais ir pojūčiais, pavadina 5–6 kūno ir veido dalis, parodo ar pasako, kiek jam metų. </w:t>
            </w:r>
          </w:p>
          <w:p w14:paraId="37C632B0" w14:textId="49934B6D" w:rsidR="00296A41"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 xml:space="preserve">*Pasako savo vardą ir kas jis yra – berniukas ar mergaitė. Apie save kalba pirmuoju asmeniu, pasako, ką daro, ką turi. Siekia savarankiškumo: „aš pats“. </w:t>
            </w:r>
          </w:p>
          <w:p w14:paraId="65172ECB" w14:textId="456B130A" w:rsidR="00296A41"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*Patogiai jaučiasi įprastoje grupės aplinkoje su pažįstamais suaugusiaisiais ir vaikais. Domisi kitų vaikų žaidimais ir grupės veiklomis. *Suaugusiojo skatinamas domisi supančios kultūrinės aplinkos simboliais. Teigiamai reaguoja į kita kalba kalbančius vaikus, suaugusiuosius ir grupėje apsilankančius svečius.</w:t>
            </w:r>
          </w:p>
          <w:p w14:paraId="6E7F6512" w14:textId="04D11B76" w:rsidR="007F4EC2" w:rsidRPr="00296A41" w:rsidRDefault="00296A41" w:rsidP="00296A41">
            <w:pPr>
              <w:spacing w:after="0"/>
              <w:jc w:val="both"/>
              <w:rPr>
                <w:rFonts w:ascii="Times New Roman" w:hAnsi="Times New Roman" w:cs="Times New Roman"/>
                <w:i/>
                <w:iCs/>
                <w:sz w:val="24"/>
                <w:szCs w:val="24"/>
              </w:rPr>
            </w:pPr>
            <w:r w:rsidRPr="00296A41">
              <w:rPr>
                <w:rFonts w:ascii="Times New Roman" w:hAnsi="Times New Roman" w:cs="Times New Roman"/>
                <w:sz w:val="24"/>
                <w:szCs w:val="24"/>
              </w:rPr>
              <w:t xml:space="preserve"> </w:t>
            </w:r>
            <w:r w:rsidRPr="00296A41">
              <w:rPr>
                <w:rFonts w:ascii="Times New Roman" w:hAnsi="Times New Roman" w:cs="Times New Roman"/>
                <w:i/>
                <w:iCs/>
                <w:sz w:val="24"/>
                <w:szCs w:val="24"/>
              </w:rPr>
              <w:t>(Žr. Ikimokyklinio ugdymo pasiekimų aprašas (2024) 7 psl.)</w:t>
            </w:r>
          </w:p>
        </w:tc>
        <w:tc>
          <w:tcPr>
            <w:tcW w:w="2837" w:type="dxa"/>
          </w:tcPr>
          <w:p w14:paraId="53E22024" w14:textId="77777777" w:rsidR="00296A41"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 xml:space="preserve">*Išbando naujus būdus tyrinėti savo kūno augimą. Dalinasi stebiniais apie vidinių kūno sistemų veiklos išorinius ženklus (iškvepiamas oras, širdies plakimas ir kt.). </w:t>
            </w:r>
          </w:p>
          <w:p w14:paraId="5B5F81B0" w14:textId="3870A120" w:rsidR="00296A41"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 xml:space="preserve">*Teigiamai vertina savo savybes ir gebėjimus, žaisdamas tyrinėja galimus socialinius savo vaidmenis. </w:t>
            </w:r>
          </w:p>
          <w:p w14:paraId="4C7826AD" w14:textId="77777777" w:rsidR="00296A41"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 xml:space="preserve">*Dalyvauja šeimos, grupės ir mokyklos bendruomenės veiklose. Prisideda prie šeimoje, grupėje ar mokykloje priimamų sprendimų. </w:t>
            </w:r>
          </w:p>
          <w:p w14:paraId="680471AD" w14:textId="79FF2695" w:rsidR="007F4EC2" w:rsidRDefault="00296A41" w:rsidP="00296A41">
            <w:pPr>
              <w:spacing w:after="0"/>
              <w:jc w:val="both"/>
              <w:rPr>
                <w:rFonts w:ascii="Times New Roman" w:hAnsi="Times New Roman" w:cs="Times New Roman"/>
                <w:sz w:val="24"/>
                <w:szCs w:val="24"/>
              </w:rPr>
            </w:pPr>
            <w:r w:rsidRPr="00296A41">
              <w:rPr>
                <w:rFonts w:ascii="Times New Roman" w:hAnsi="Times New Roman" w:cs="Times New Roman"/>
                <w:sz w:val="24"/>
                <w:szCs w:val="24"/>
              </w:rPr>
              <w:t>*Pasako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 (Žr. Ikimokyklinio ugdymo pasiekimų aprašas (2024) 7 psl.)</w:t>
            </w:r>
          </w:p>
        </w:tc>
        <w:tc>
          <w:tcPr>
            <w:tcW w:w="3622" w:type="dxa"/>
          </w:tcPr>
          <w:p w14:paraId="3A7F8E12" w14:textId="77777777" w:rsidR="00B84285" w:rsidRDefault="00B84285" w:rsidP="00B84285">
            <w:pPr>
              <w:spacing w:after="0"/>
              <w:jc w:val="both"/>
              <w:rPr>
                <w:rFonts w:ascii="Times New Roman" w:hAnsi="Times New Roman" w:cs="Times New Roman"/>
                <w:sz w:val="24"/>
                <w:szCs w:val="24"/>
              </w:rPr>
            </w:pPr>
            <w:r w:rsidRPr="00B84285">
              <w:rPr>
                <w:rFonts w:ascii="Times New Roman" w:hAnsi="Times New Roman" w:cs="Times New Roman"/>
                <w:sz w:val="24"/>
                <w:szCs w:val="24"/>
              </w:rPr>
              <w:t>Mokytojas skatina vaikus tyrinėti išorinį kūno vaizdą: stebėti save veidrodyje, savo atvaizdą matyti kituose paviršiuose. Vaikai žaidžia šešėlių žaidimus, kūno dalis tyrinėja per judrias veiklas. Vaikai tyrinėja judėjimo ir atramos, virškinimo, kvėpavimo, kraujotakos sistemas, vartydami enciklopedijas vaikams, žiūrėdami informacinius filmukus. Mokytojas taiko vaikams skirtas papildytosios realybės technologijas, atliekami eksperimentai.</w:t>
            </w:r>
          </w:p>
          <w:p w14:paraId="249D2F69" w14:textId="77777777" w:rsidR="007F4EC2" w:rsidRDefault="00B84285" w:rsidP="00B84285">
            <w:pPr>
              <w:spacing w:after="0"/>
              <w:jc w:val="both"/>
              <w:rPr>
                <w:rFonts w:ascii="Times New Roman" w:hAnsi="Times New Roman" w:cs="Times New Roman"/>
                <w:sz w:val="24"/>
                <w:szCs w:val="24"/>
              </w:rPr>
            </w:pPr>
            <w:r w:rsidRPr="00B84285">
              <w:rPr>
                <w:rFonts w:ascii="Times New Roman" w:hAnsi="Times New Roman" w:cs="Times New Roman"/>
                <w:sz w:val="24"/>
                <w:szCs w:val="24"/>
              </w:rPr>
              <w:t xml:space="preserve"> Vaikai dalyvauja pažintinėse išvykose, virtualiuose savo gatvės, rajono, miesto ar šalies tyrinėjimuose. Padedami mokytojo, pažįsta ir išreiškia pagarbą pagrindiniams savo šalies simboliams tyrinėja šalies žemėlapį, iš įvairių medžiagų konstruoja savo regiono ar šalies mėgstamiausių vietų modelius. Mokytojas pasiūlo užduočių, darbų, kad vaikai išsiaiškintų savo galimybes, o juos įvykdę sulauktų ir kitų pozityvaus vertinimo. Mokytojas sudaro sąlygas ugdytis individualiems gebėjimams, talentams, muzikiniams, aktoriniams, komunikavimo ir kt. Mokytojas džiaugiasi vaiko pasiekimais, kartu su vaiku aptaria jo pažangą. Mokytojas diskutuoja su vaikais apie jų teises ir atvejus, kai jos pažeidžiamos, skatina gerbti kitų teises.</w:t>
            </w:r>
          </w:p>
          <w:p w14:paraId="5BA70289" w14:textId="1AA802C9" w:rsidR="00042218" w:rsidRDefault="00042218" w:rsidP="00B84285">
            <w:pPr>
              <w:spacing w:after="0"/>
              <w:jc w:val="both"/>
              <w:rPr>
                <w:rFonts w:ascii="Times New Roman" w:hAnsi="Times New Roman" w:cs="Times New Roman"/>
                <w:sz w:val="24"/>
                <w:szCs w:val="24"/>
              </w:rPr>
            </w:pPr>
          </w:p>
        </w:tc>
      </w:tr>
      <w:tr w:rsidR="007F4EC2" w14:paraId="623A7A5E" w14:textId="2144C720" w:rsidTr="007F4EC2">
        <w:trPr>
          <w:trHeight w:val="655"/>
        </w:trPr>
        <w:tc>
          <w:tcPr>
            <w:tcW w:w="2149" w:type="dxa"/>
          </w:tcPr>
          <w:p w14:paraId="419A945D" w14:textId="60E1582F"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Emocijų suvokimas ir raiška</w:t>
            </w:r>
          </w:p>
        </w:tc>
        <w:tc>
          <w:tcPr>
            <w:tcW w:w="2418" w:type="dxa"/>
          </w:tcPr>
          <w:p w14:paraId="05D1977D" w14:textId="77777777" w:rsidR="00B84285" w:rsidRDefault="00B84285" w:rsidP="00B84285">
            <w:pPr>
              <w:spacing w:after="0"/>
              <w:jc w:val="both"/>
              <w:rPr>
                <w:rFonts w:ascii="Times New Roman" w:hAnsi="Times New Roman" w:cs="Times New Roman"/>
                <w:sz w:val="24"/>
                <w:szCs w:val="24"/>
              </w:rPr>
            </w:pPr>
            <w:r w:rsidRPr="00B84285">
              <w:rPr>
                <w:rFonts w:ascii="Times New Roman" w:hAnsi="Times New Roman" w:cs="Times New Roman"/>
                <w:sz w:val="24"/>
                <w:szCs w:val="24"/>
              </w:rPr>
              <w:t xml:space="preserve">*Pradeda atpažinti, ką jaučia, turi savus emocijų ir jausmų raiškos būdus, pradeda vartoti emocijų pavadinimus. </w:t>
            </w:r>
          </w:p>
          <w:p w14:paraId="14C4F47D" w14:textId="77777777" w:rsidR="00B84285" w:rsidRDefault="00B84285" w:rsidP="00B84285">
            <w:pPr>
              <w:spacing w:after="0"/>
              <w:jc w:val="both"/>
              <w:rPr>
                <w:rFonts w:ascii="Times New Roman" w:hAnsi="Times New Roman" w:cs="Times New Roman"/>
                <w:sz w:val="24"/>
                <w:szCs w:val="24"/>
              </w:rPr>
            </w:pPr>
            <w:r w:rsidRPr="00B84285">
              <w:rPr>
                <w:rFonts w:ascii="Times New Roman" w:hAnsi="Times New Roman" w:cs="Times New Roman"/>
                <w:sz w:val="24"/>
                <w:szCs w:val="24"/>
              </w:rPr>
              <w:t xml:space="preserve">*Domisi kito vaiko ar suaugusiojo įvairių </w:t>
            </w:r>
            <w:r w:rsidRPr="00B84285">
              <w:rPr>
                <w:rFonts w:ascii="Times New Roman" w:hAnsi="Times New Roman" w:cs="Times New Roman"/>
                <w:sz w:val="24"/>
                <w:szCs w:val="24"/>
              </w:rPr>
              <w:lastRenderedPageBreak/>
              <w:t xml:space="preserve">emocijų ir jausmų raiška, pastebi aiškiai reiškiamas emocijas, į jas skirtingai reaguoja (pasitraukia šalin, jei kitas piktas; glosto, jei kitas nuliūdęs). </w:t>
            </w:r>
          </w:p>
          <w:p w14:paraId="430BDA72" w14:textId="54AD3B33" w:rsidR="007F4EC2" w:rsidRPr="00B84285" w:rsidRDefault="00B84285" w:rsidP="00B84285">
            <w:pPr>
              <w:spacing w:after="0"/>
              <w:jc w:val="both"/>
              <w:rPr>
                <w:rFonts w:ascii="Times New Roman" w:hAnsi="Times New Roman" w:cs="Times New Roman"/>
                <w:i/>
                <w:iCs/>
                <w:sz w:val="24"/>
                <w:szCs w:val="24"/>
              </w:rPr>
            </w:pPr>
            <w:r w:rsidRPr="00B84285">
              <w:rPr>
                <w:rFonts w:ascii="Times New Roman" w:hAnsi="Times New Roman" w:cs="Times New Roman"/>
                <w:i/>
                <w:iCs/>
                <w:sz w:val="24"/>
                <w:szCs w:val="24"/>
              </w:rPr>
              <w:t>(Žr. Ikimokyklinio ugdymo pasiekimų aprašas (2024) 4 psl.)</w:t>
            </w:r>
          </w:p>
        </w:tc>
        <w:tc>
          <w:tcPr>
            <w:tcW w:w="2837" w:type="dxa"/>
          </w:tcPr>
          <w:p w14:paraId="2C0A957D" w14:textId="77777777" w:rsidR="00B84285" w:rsidRDefault="00B84285" w:rsidP="00356A35">
            <w:pPr>
              <w:spacing w:after="0"/>
              <w:rPr>
                <w:rFonts w:ascii="Times New Roman" w:hAnsi="Times New Roman" w:cs="Times New Roman"/>
                <w:sz w:val="24"/>
                <w:szCs w:val="24"/>
              </w:rPr>
            </w:pPr>
            <w:r w:rsidRPr="00B84285">
              <w:rPr>
                <w:rFonts w:ascii="Times New Roman" w:hAnsi="Times New Roman" w:cs="Times New Roman"/>
                <w:sz w:val="24"/>
                <w:szCs w:val="24"/>
              </w:rPr>
              <w:lastRenderedPageBreak/>
              <w:t xml:space="preserve">*Apibūdina savo emocijas ir jausmus, skirtingus jų raiškos būdus, pakomentuoja emocijas ir jausmus sukėlusias situacijas bei priežastis. *Gana tiksliai iš veido mimikos, balso, kūno </w:t>
            </w:r>
            <w:r w:rsidRPr="00B84285">
              <w:rPr>
                <w:rFonts w:ascii="Times New Roman" w:hAnsi="Times New Roman" w:cs="Times New Roman"/>
                <w:sz w:val="24"/>
                <w:szCs w:val="24"/>
              </w:rPr>
              <w:lastRenderedPageBreak/>
              <w:t>pozos nustato ir pasako, kaip jaučiasi kitas; pastebi nuskriaustą, nusiminusį ir dažniausiai geranoriškai stengiasi jam padėti. *Pradeda kalbėtis apie tai, kaip jaučiasi ir išreiškia jausmus, kokie emocijų ir jausmų raiškos būdai yra tinkami, kas gali padėti pasijusti geriau, jei esi nusiminęs, piktas.</w:t>
            </w:r>
          </w:p>
          <w:p w14:paraId="0E3C4548" w14:textId="3E655656" w:rsidR="007F4EC2" w:rsidRPr="00B84285" w:rsidRDefault="00B84285" w:rsidP="00356A35">
            <w:pPr>
              <w:spacing w:after="0"/>
              <w:rPr>
                <w:rFonts w:ascii="Times New Roman" w:hAnsi="Times New Roman" w:cs="Times New Roman"/>
                <w:i/>
                <w:iCs/>
                <w:sz w:val="24"/>
                <w:szCs w:val="24"/>
              </w:rPr>
            </w:pPr>
            <w:r w:rsidRPr="00B84285">
              <w:rPr>
                <w:rFonts w:ascii="Times New Roman" w:hAnsi="Times New Roman" w:cs="Times New Roman"/>
                <w:sz w:val="24"/>
                <w:szCs w:val="24"/>
              </w:rPr>
              <w:t xml:space="preserve"> </w:t>
            </w:r>
            <w:r w:rsidRPr="00B84285">
              <w:rPr>
                <w:rFonts w:ascii="Times New Roman" w:hAnsi="Times New Roman" w:cs="Times New Roman"/>
                <w:i/>
                <w:iCs/>
                <w:sz w:val="24"/>
                <w:szCs w:val="24"/>
              </w:rPr>
              <w:t>(Žr. Ikimokyklinio ugdymo pasiekimų aprašas (2024) 5 psl.)</w:t>
            </w:r>
          </w:p>
        </w:tc>
        <w:tc>
          <w:tcPr>
            <w:tcW w:w="3622" w:type="dxa"/>
          </w:tcPr>
          <w:p w14:paraId="4B103552" w14:textId="77777777" w:rsidR="007F4EC2" w:rsidRDefault="00B84285" w:rsidP="00042218">
            <w:pPr>
              <w:spacing w:after="0"/>
              <w:jc w:val="both"/>
              <w:rPr>
                <w:rFonts w:ascii="Times New Roman" w:hAnsi="Times New Roman" w:cs="Times New Roman"/>
                <w:sz w:val="24"/>
                <w:szCs w:val="24"/>
              </w:rPr>
            </w:pPr>
            <w:r w:rsidRPr="00B84285">
              <w:rPr>
                <w:rFonts w:ascii="Times New Roman" w:hAnsi="Times New Roman" w:cs="Times New Roman"/>
                <w:sz w:val="24"/>
                <w:szCs w:val="24"/>
              </w:rPr>
              <w:lastRenderedPageBreak/>
              <w:t xml:space="preserve">Mokytojas skatina vaikus išsipasakoti, kalbėti, apibūdinti savo būseną, jausmus, pasiūlydamas kryptingą suaugusiojo paramą (akių kontaktas). Ugdytojai siūlo vaikams aktyvaus judėjimo ir atsipalaidavimo žaidimus, </w:t>
            </w:r>
            <w:r w:rsidRPr="00B84285">
              <w:rPr>
                <w:rFonts w:ascii="Times New Roman" w:hAnsi="Times New Roman" w:cs="Times New Roman"/>
                <w:sz w:val="24"/>
                <w:szCs w:val="24"/>
              </w:rPr>
              <w:lastRenderedPageBreak/>
              <w:t>pratimus, meno terapiją, padedančius suvaldyti pyktį, įniršį, kitų neigiamų emocijų raišką. Žaidžiami vaidmenų ir naratyviniai žaidimai, vaikai tyrinėja ir žymi, kaip jaučiasi, klausydamiesi skaitomų istorijų, žiūrėdami filmukus, patiria, išreiškia, aiškinasi, diskutuoja ir vis geriau atpažįsta bei įvardija įvairias savo ir kitų emocijas, jas sukėlusias situacijas bei priežastis. Mokytojas naudoja ,,</w:t>
            </w:r>
            <w:r w:rsidR="00042218">
              <w:rPr>
                <w:rFonts w:ascii="Times New Roman" w:hAnsi="Times New Roman" w:cs="Times New Roman"/>
                <w:sz w:val="24"/>
                <w:szCs w:val="24"/>
              </w:rPr>
              <w:t>Siautukų</w:t>
            </w:r>
            <w:r w:rsidRPr="00B84285">
              <w:rPr>
                <w:rFonts w:ascii="Times New Roman" w:hAnsi="Times New Roman" w:cs="Times New Roman"/>
                <w:sz w:val="24"/>
                <w:szCs w:val="24"/>
              </w:rPr>
              <w:t>“ personažus, vaikai mokosi pažinti emocijas ir jausmus per žaidimą, vaidybą.</w:t>
            </w:r>
          </w:p>
          <w:p w14:paraId="6697E11A" w14:textId="030A34F5" w:rsidR="00042218" w:rsidRDefault="00042218" w:rsidP="00042218">
            <w:pPr>
              <w:spacing w:after="0"/>
              <w:jc w:val="both"/>
              <w:rPr>
                <w:rFonts w:ascii="Times New Roman" w:hAnsi="Times New Roman" w:cs="Times New Roman"/>
                <w:sz w:val="24"/>
                <w:szCs w:val="24"/>
              </w:rPr>
            </w:pPr>
          </w:p>
        </w:tc>
      </w:tr>
      <w:tr w:rsidR="007F4EC2" w14:paraId="6B3A7B9D" w14:textId="59DA7722" w:rsidTr="007F4EC2">
        <w:trPr>
          <w:trHeight w:val="516"/>
        </w:trPr>
        <w:tc>
          <w:tcPr>
            <w:tcW w:w="2149" w:type="dxa"/>
          </w:tcPr>
          <w:p w14:paraId="460C9199" w14:textId="5D0C43F4"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lastRenderedPageBreak/>
              <w:t>Savireguliacija ir savikontrolė</w:t>
            </w:r>
          </w:p>
        </w:tc>
        <w:tc>
          <w:tcPr>
            <w:tcW w:w="2418" w:type="dxa"/>
          </w:tcPr>
          <w:p w14:paraId="5EA60C47" w14:textId="28978183" w:rsidR="007F4EC2"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t xml:space="preserve">*Yra ramus ir rodo pasitenkinimą kasdiene tvarka bei ritualais. Jeigu kas nepatinka, nueina šalin, atsisako bendros veiklos, ieško suaugusiojo pagalbos. Žaisdamas kalba su savimi, kad sutelktų dėmesį, kontroliuotų veiksmus. Padedamas suaugusiojo įprastose kasdienėse situacijose valdo savo emocijų raišką ir elgesį. *Pradeda laikytis jam suprantamų suaugusiojo prašymų ir bendrų susitarimų. </w:t>
            </w:r>
            <w:r w:rsidRPr="00042218">
              <w:rPr>
                <w:rFonts w:ascii="Times New Roman" w:hAnsi="Times New Roman" w:cs="Times New Roman"/>
                <w:i/>
                <w:iCs/>
                <w:sz w:val="24"/>
                <w:szCs w:val="24"/>
              </w:rPr>
              <w:t>(Žr. Ikimokyklinio ugdymo pasiekimų aprašas (2024) 5 psl.)</w:t>
            </w:r>
          </w:p>
        </w:tc>
        <w:tc>
          <w:tcPr>
            <w:tcW w:w="2837" w:type="dxa"/>
          </w:tcPr>
          <w:p w14:paraId="69B84F6A" w14:textId="77777777" w:rsidR="00042218"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t>*Pats taiko įvairius nusiraminimo, atsipalaidavimo būdus, siūlo juos kitiems. *Siekdamas tikslo, geba atidėti kai kurių norų patenkinimą. Bando susilaikyti nuo netinkamo elgesio provokuojančiose situacijose jas ignoruodamas; vienas ir kartu su kitais ieško taikių išeičių, kad neskaudintų kitų. Stengiasi suvaldyti savo pyktį, įniršį. *Supranta susitarimų, taisyklių prasmę bei naudingumą ir dažniausiai savarankiškai jų laikosi. Lengvai priima dienos ritmo pasikeitimus</w:t>
            </w:r>
            <w:r>
              <w:rPr>
                <w:rFonts w:ascii="Times New Roman" w:hAnsi="Times New Roman" w:cs="Times New Roman"/>
                <w:sz w:val="24"/>
                <w:szCs w:val="24"/>
              </w:rPr>
              <w:t>.</w:t>
            </w:r>
            <w:r w:rsidRPr="00042218">
              <w:rPr>
                <w:rFonts w:ascii="Times New Roman" w:hAnsi="Times New Roman" w:cs="Times New Roman"/>
                <w:sz w:val="24"/>
                <w:szCs w:val="24"/>
              </w:rPr>
              <w:t xml:space="preserve"> </w:t>
            </w:r>
          </w:p>
          <w:p w14:paraId="0217F6A8" w14:textId="40C53CBF" w:rsidR="007F4EC2" w:rsidRPr="00042218" w:rsidRDefault="00042218" w:rsidP="00042218">
            <w:pPr>
              <w:spacing w:after="0"/>
              <w:jc w:val="both"/>
              <w:rPr>
                <w:rFonts w:ascii="Times New Roman" w:hAnsi="Times New Roman" w:cs="Times New Roman"/>
                <w:i/>
                <w:iCs/>
                <w:sz w:val="24"/>
                <w:szCs w:val="24"/>
              </w:rPr>
            </w:pPr>
            <w:r w:rsidRPr="00042218">
              <w:rPr>
                <w:rFonts w:ascii="Times New Roman" w:hAnsi="Times New Roman" w:cs="Times New Roman"/>
                <w:i/>
                <w:iCs/>
                <w:sz w:val="24"/>
                <w:szCs w:val="24"/>
              </w:rPr>
              <w:t>(Žr. Ikimokyklinio ugdymo pasiekimų aprašas (2024) 6 psl.</w:t>
            </w:r>
          </w:p>
        </w:tc>
        <w:tc>
          <w:tcPr>
            <w:tcW w:w="3622" w:type="dxa"/>
          </w:tcPr>
          <w:p w14:paraId="20956330" w14:textId="3A1BC494" w:rsidR="007F4EC2"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t>Vaikai mokosi palaukti savo eilės (naudojant smėlio laikrodį, pasiimant kitą žaislą ir kt.). Vaikai žaidžia savireguliaciją plėtojančius žaidimus (sustingti, nekalbėti, nesusijuokti, perkėlinėti dėmesį), savarankiškai išbando naujas veiklas, kartu su kitais įsitraukia į ištvermės, tikslumo, kliūčių įveikos reikalingas veiklas, laikosi kartu su kitais sukurtų grupės taisyklių ir tvarkos. Atlieka meditacinius pratimus. Mokytojo padedami, vaikai išbando dėmesio sutelkimo, nukreipimo ir perkėlimo, impulsų ar netinkamo elgesio slopinimo, aktyvinamosios kontrolės būdus, ugdosi veiklos planavimo ir laiko valdymo gebėjimus. Mokytojas paskatina vaiką laikytis susitarimų, taisyklių, tam tikros tvarkos; motyvuoja vaiką pabaigti atlikti tai, ką jis pradėjo, padeda jam; skatina vis ilgiau klausytis skaitomos pasakos, dėlioti vis daugiau kantrybės reikalaujančias dėliones ir pan., žaidžiant - laikytis žaidimo taisyklių</w:t>
            </w:r>
          </w:p>
          <w:p w14:paraId="2D193A14" w14:textId="6DDB5267" w:rsidR="00042218" w:rsidRDefault="00042218" w:rsidP="00042218">
            <w:pPr>
              <w:spacing w:after="0"/>
              <w:jc w:val="both"/>
              <w:rPr>
                <w:rFonts w:ascii="Times New Roman" w:hAnsi="Times New Roman" w:cs="Times New Roman"/>
                <w:sz w:val="24"/>
                <w:szCs w:val="24"/>
              </w:rPr>
            </w:pPr>
          </w:p>
        </w:tc>
      </w:tr>
      <w:tr w:rsidR="007F4EC2" w14:paraId="5AEDB4EA" w14:textId="31FB3033" w:rsidTr="007F4EC2">
        <w:trPr>
          <w:trHeight w:val="376"/>
        </w:trPr>
        <w:tc>
          <w:tcPr>
            <w:tcW w:w="2149" w:type="dxa"/>
          </w:tcPr>
          <w:p w14:paraId="01A96754" w14:textId="294F7460" w:rsidR="007F4EC2" w:rsidRPr="00296A41" w:rsidRDefault="00296A41" w:rsidP="00296A41">
            <w:pPr>
              <w:spacing w:after="0"/>
              <w:jc w:val="center"/>
              <w:rPr>
                <w:rFonts w:ascii="Times New Roman" w:hAnsi="Times New Roman" w:cs="Times New Roman"/>
                <w:b/>
                <w:bCs/>
                <w:sz w:val="24"/>
                <w:szCs w:val="24"/>
              </w:rPr>
            </w:pPr>
            <w:r w:rsidRPr="00296A41">
              <w:rPr>
                <w:rFonts w:ascii="Times New Roman" w:hAnsi="Times New Roman" w:cs="Times New Roman"/>
                <w:b/>
                <w:bCs/>
                <w:sz w:val="24"/>
                <w:szCs w:val="24"/>
              </w:rPr>
              <w:t xml:space="preserve">Santykiai su suaugusiaisiais ir bendraamžiais, socialinis ir </w:t>
            </w:r>
            <w:r w:rsidRPr="00296A41">
              <w:rPr>
                <w:rFonts w:ascii="Times New Roman" w:hAnsi="Times New Roman" w:cs="Times New Roman"/>
                <w:b/>
                <w:bCs/>
                <w:sz w:val="24"/>
                <w:szCs w:val="24"/>
              </w:rPr>
              <w:lastRenderedPageBreak/>
              <w:t>kultūrinis supratingumas</w:t>
            </w:r>
          </w:p>
        </w:tc>
        <w:tc>
          <w:tcPr>
            <w:tcW w:w="2418" w:type="dxa"/>
          </w:tcPr>
          <w:p w14:paraId="44DCC849" w14:textId="77777777" w:rsidR="00042218"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lastRenderedPageBreak/>
              <w:t xml:space="preserve">*Drąsiai išbando ką nors nauja, ramiai stebi nepažįstamus žmones, kai šalia yra </w:t>
            </w:r>
            <w:r w:rsidRPr="00042218">
              <w:rPr>
                <w:rFonts w:ascii="Times New Roman" w:hAnsi="Times New Roman" w:cs="Times New Roman"/>
                <w:sz w:val="24"/>
                <w:szCs w:val="24"/>
              </w:rPr>
              <w:lastRenderedPageBreak/>
              <w:t xml:space="preserve">juo besirūpinantis suaugusysis. Ieško bendraamžių draugijos. </w:t>
            </w:r>
          </w:p>
          <w:p w14:paraId="35019652" w14:textId="1ADDAA59" w:rsidR="007F4EC2"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t xml:space="preserve">*Siekia veikti 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 </w:t>
            </w:r>
            <w:r w:rsidRPr="00042218">
              <w:rPr>
                <w:rFonts w:ascii="Times New Roman" w:hAnsi="Times New Roman" w:cs="Times New Roman"/>
                <w:i/>
                <w:iCs/>
                <w:sz w:val="24"/>
                <w:szCs w:val="24"/>
              </w:rPr>
              <w:t>(Žr. Ikimokyklinio ugdymo pasiekimų aprašas (2024) 8 psl.)</w:t>
            </w:r>
          </w:p>
        </w:tc>
        <w:tc>
          <w:tcPr>
            <w:tcW w:w="2837" w:type="dxa"/>
          </w:tcPr>
          <w:p w14:paraId="4DBC7EFD" w14:textId="77777777" w:rsidR="00042218"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lastRenderedPageBreak/>
              <w:t xml:space="preserve">*Stengiasi atlikti mažus įsipareigojimus grupei, dėl kurių susitariama. *Stengiasi geranoriškai, </w:t>
            </w:r>
            <w:r w:rsidRPr="00042218">
              <w:rPr>
                <w:rFonts w:ascii="Times New Roman" w:hAnsi="Times New Roman" w:cs="Times New Roman"/>
                <w:sz w:val="24"/>
                <w:szCs w:val="24"/>
              </w:rPr>
              <w:lastRenderedPageBreak/>
              <w:t xml:space="preserve">pagarbiai, mandagiai bendrauti su pažįstamais ir nepažįstamais suaugusiaisiais bei vaikais. Palaiko ilgalaikę draugystę mažiausiai su vienu vaiku. *Kasdienėse situacijose bando tinkamu būdu išsakyti priešingą nei suaugusiojo ar kito vaiko nuomonę, aiškinasi, tariasi. *Domisi socialiniais ir kultūriniais skirtumais tarp vaikų, jų šeimų ir natūraliai juos priima. Parodo supratimą ir pagarbą kitokiai išvaizdai, kitokiam požiūriui, kitai kultūrai. </w:t>
            </w:r>
          </w:p>
          <w:p w14:paraId="3C8DFA06" w14:textId="77777777" w:rsidR="00042218"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t>*Supranta, kad gyvendamas grupėje turi susitarti dėl visiems priimtino elgesio. Suvokia savo veiksmų akivaizdžias pasekmes sau, kitiems ir visai grupei.</w:t>
            </w:r>
          </w:p>
          <w:p w14:paraId="60398CAC" w14:textId="53609DAE" w:rsidR="007F4EC2" w:rsidRPr="00042218" w:rsidRDefault="00042218" w:rsidP="00042218">
            <w:pPr>
              <w:spacing w:after="0"/>
              <w:jc w:val="both"/>
              <w:rPr>
                <w:rFonts w:ascii="Times New Roman" w:hAnsi="Times New Roman" w:cs="Times New Roman"/>
                <w:i/>
                <w:iCs/>
                <w:sz w:val="24"/>
                <w:szCs w:val="24"/>
              </w:rPr>
            </w:pPr>
            <w:r w:rsidRPr="00042218">
              <w:rPr>
                <w:rFonts w:ascii="Times New Roman" w:hAnsi="Times New Roman" w:cs="Times New Roman"/>
                <w:sz w:val="24"/>
                <w:szCs w:val="24"/>
              </w:rPr>
              <w:t xml:space="preserve"> </w:t>
            </w:r>
            <w:r w:rsidRPr="00042218">
              <w:rPr>
                <w:rFonts w:ascii="Times New Roman" w:hAnsi="Times New Roman" w:cs="Times New Roman"/>
                <w:i/>
                <w:iCs/>
                <w:sz w:val="24"/>
                <w:szCs w:val="24"/>
              </w:rPr>
              <w:t>(Žr. Ikimokyklinio ugdymo pasiekimų aprašas 9 psl.)</w:t>
            </w:r>
          </w:p>
        </w:tc>
        <w:tc>
          <w:tcPr>
            <w:tcW w:w="3622" w:type="dxa"/>
          </w:tcPr>
          <w:p w14:paraId="0C74ED78" w14:textId="1E7BBAA0" w:rsidR="007F4EC2" w:rsidRDefault="00042218" w:rsidP="00042218">
            <w:pPr>
              <w:spacing w:after="0"/>
              <w:jc w:val="both"/>
              <w:rPr>
                <w:rFonts w:ascii="Times New Roman" w:hAnsi="Times New Roman" w:cs="Times New Roman"/>
                <w:sz w:val="24"/>
                <w:szCs w:val="24"/>
              </w:rPr>
            </w:pPr>
            <w:r w:rsidRPr="00042218">
              <w:rPr>
                <w:rFonts w:ascii="Times New Roman" w:hAnsi="Times New Roman" w:cs="Times New Roman"/>
                <w:sz w:val="24"/>
                <w:szCs w:val="24"/>
              </w:rPr>
              <w:lastRenderedPageBreak/>
              <w:t>Kartu su mokytoju vaikai kuria savo grupės identitetą: taisykles, dainą, šūkį</w:t>
            </w:r>
            <w:r w:rsidR="00A71BAA">
              <w:rPr>
                <w:rFonts w:ascii="Times New Roman" w:hAnsi="Times New Roman" w:cs="Times New Roman"/>
                <w:sz w:val="24"/>
                <w:szCs w:val="24"/>
              </w:rPr>
              <w:t>.</w:t>
            </w:r>
            <w:r w:rsidRPr="00042218">
              <w:rPr>
                <w:rFonts w:ascii="Times New Roman" w:hAnsi="Times New Roman" w:cs="Times New Roman"/>
                <w:sz w:val="24"/>
                <w:szCs w:val="24"/>
              </w:rPr>
              <w:t xml:space="preserve"> Su vaikais aptariama priimtų susitarimų, taisyklių </w:t>
            </w:r>
            <w:r w:rsidRPr="00042218">
              <w:rPr>
                <w:rFonts w:ascii="Times New Roman" w:hAnsi="Times New Roman" w:cs="Times New Roman"/>
                <w:sz w:val="24"/>
                <w:szCs w:val="24"/>
              </w:rPr>
              <w:lastRenderedPageBreak/>
              <w:t>prasmė bei naudingumas, vaikai mokosi jų laikytis. Vaikai drauge siūlo idėjas, kaip pertvarkyti grupės ar lauko aplinką, jaučiasi aktyviais grupės dalyviais. Sukuriama daiktinė aplinka, parūpinama priemonių vaikų siužetiniams vaidmenų žaidimams. Su vaikais aptariami šeimos narių ryšiai, pareigos, kurias vaikai atkartoja žaisdami, kurdami vaidybines sceneles. Vaikai rengia savo šeimos pristatymus, pasakoja apie pomėgius, rodo nuotraukas ir kt. Žaidžiami socialumą ugdantys žaidimai, švenčiami gimtadieniai, rengiamos diskotekos, ruošiami siurprizai, malonios dovanėlės draugams. Vaikai ugdosi bendravimo įgūdžius veikdami daugiakultūrinėje aplinkoje, toleranciją kitokios išvaizdos ir gebėjimų žmonėms. Vaikai patys pasiūlo suaugusiems įdomią bendrą veiklą, kurią išplėtoja namuose, įtraukiami tėveliai, pasitelkiant žaidybines situacijas, taikant įvairius skatinimo metodus. Padedant mokytojui, vaikai mokosi atpažinti patyčias ir būdus, kaip jų išvengti.</w:t>
            </w:r>
          </w:p>
        </w:tc>
      </w:tr>
    </w:tbl>
    <w:p w14:paraId="335D83BA" w14:textId="77777777" w:rsidR="00D237AD" w:rsidRDefault="00D237AD" w:rsidP="00356A35">
      <w:pPr>
        <w:spacing w:after="0"/>
        <w:rPr>
          <w:rFonts w:ascii="Times New Roman" w:hAnsi="Times New Roman" w:cs="Times New Roman"/>
          <w:sz w:val="24"/>
          <w:szCs w:val="24"/>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409"/>
        <w:gridCol w:w="2835"/>
        <w:gridCol w:w="3544"/>
      </w:tblGrid>
      <w:tr w:rsidR="00AF1838" w14:paraId="55925D7D" w14:textId="77777777" w:rsidTr="008F731A">
        <w:trPr>
          <w:trHeight w:val="1042"/>
        </w:trPr>
        <w:tc>
          <w:tcPr>
            <w:tcW w:w="11057" w:type="dxa"/>
            <w:gridSpan w:val="4"/>
          </w:tcPr>
          <w:p w14:paraId="7CA2F378" w14:textId="77777777" w:rsidR="00AF1838" w:rsidRDefault="00AF1838" w:rsidP="00C000A5">
            <w:pPr>
              <w:spacing w:after="0"/>
              <w:ind w:left="1002"/>
              <w:jc w:val="center"/>
              <w:rPr>
                <w:rFonts w:ascii="Times New Roman" w:hAnsi="Times New Roman" w:cs="Times New Roman"/>
                <w:b/>
                <w:bCs/>
                <w:sz w:val="24"/>
                <w:szCs w:val="24"/>
              </w:rPr>
            </w:pPr>
            <w:r w:rsidRPr="00AF1838">
              <w:rPr>
                <w:rFonts w:ascii="Times New Roman" w:hAnsi="Times New Roman" w:cs="Times New Roman"/>
                <w:b/>
                <w:bCs/>
                <w:sz w:val="24"/>
                <w:szCs w:val="24"/>
              </w:rPr>
              <w:t>,,Aš kalbų pasaulyje“</w:t>
            </w:r>
          </w:p>
          <w:p w14:paraId="12634FE9" w14:textId="77777777" w:rsidR="00AF1838" w:rsidRDefault="00AF1838" w:rsidP="00C000A5">
            <w:pPr>
              <w:spacing w:after="0"/>
              <w:ind w:left="183"/>
              <w:rPr>
                <w:rFonts w:ascii="Times New Roman" w:hAnsi="Times New Roman" w:cs="Times New Roman"/>
                <w:sz w:val="24"/>
                <w:szCs w:val="24"/>
              </w:rPr>
            </w:pPr>
            <w:r w:rsidRPr="00AF1838">
              <w:rPr>
                <w:rFonts w:ascii="Times New Roman" w:hAnsi="Times New Roman" w:cs="Times New Roman"/>
                <w:b/>
                <w:bCs/>
                <w:sz w:val="24"/>
                <w:szCs w:val="24"/>
              </w:rPr>
              <w:t>Vertybinės nuostatos</w:t>
            </w:r>
            <w:r w:rsidRPr="00AF1838">
              <w:rPr>
                <w:rFonts w:ascii="Times New Roman" w:hAnsi="Times New Roman" w:cs="Times New Roman"/>
                <w:sz w:val="24"/>
                <w:szCs w:val="24"/>
              </w:rPr>
              <w:t xml:space="preserve"> </w:t>
            </w:r>
          </w:p>
          <w:p w14:paraId="06FD674E" w14:textId="77777777" w:rsidR="00AF1838" w:rsidRPr="00AF1838" w:rsidRDefault="00AF1838" w:rsidP="00D673E0">
            <w:pPr>
              <w:pStyle w:val="ListParagraph"/>
              <w:numPr>
                <w:ilvl w:val="0"/>
                <w:numId w:val="8"/>
              </w:numPr>
              <w:spacing w:after="0"/>
              <w:ind w:left="0" w:firstLine="880"/>
              <w:rPr>
                <w:rFonts w:ascii="Times New Roman" w:hAnsi="Times New Roman" w:cs="Times New Roman"/>
                <w:sz w:val="24"/>
                <w:szCs w:val="24"/>
              </w:rPr>
            </w:pPr>
            <w:r w:rsidRPr="00AF1838">
              <w:rPr>
                <w:rFonts w:ascii="Times New Roman" w:hAnsi="Times New Roman" w:cs="Times New Roman"/>
                <w:sz w:val="24"/>
                <w:szCs w:val="24"/>
              </w:rPr>
              <w:t>Domisi žodiniais ir nežodiniais komunikavimo būdais, yra nusiteikęs išklausyti ir suprasti kitą.</w:t>
            </w:r>
          </w:p>
          <w:p w14:paraId="4270BDA7" w14:textId="77777777" w:rsidR="00AF1838" w:rsidRPr="00AF1838" w:rsidRDefault="00AF1838" w:rsidP="00D673E0">
            <w:pPr>
              <w:pStyle w:val="ListParagraph"/>
              <w:numPr>
                <w:ilvl w:val="0"/>
                <w:numId w:val="8"/>
              </w:numPr>
              <w:spacing w:after="0"/>
              <w:ind w:left="0" w:firstLine="880"/>
              <w:rPr>
                <w:rFonts w:ascii="Times New Roman" w:hAnsi="Times New Roman" w:cs="Times New Roman"/>
                <w:sz w:val="24"/>
                <w:szCs w:val="24"/>
              </w:rPr>
            </w:pPr>
            <w:r w:rsidRPr="00AF1838">
              <w:rPr>
                <w:rFonts w:ascii="Times New Roman" w:hAnsi="Times New Roman" w:cs="Times New Roman"/>
                <w:sz w:val="24"/>
                <w:szCs w:val="24"/>
              </w:rPr>
              <w:t xml:space="preserve">Nusiteikęs kalba ir kitomis komunikavimo priemonėmis bendrauti su kitais, išreikšti savo patirtį, jausmus, mintis ir emocijas. </w:t>
            </w:r>
          </w:p>
          <w:p w14:paraId="7A2890D9" w14:textId="77777777" w:rsidR="00AF1838" w:rsidRPr="00AF1838" w:rsidRDefault="00AF1838" w:rsidP="00D673E0">
            <w:pPr>
              <w:spacing w:after="0"/>
              <w:ind w:firstLine="880"/>
              <w:rPr>
                <w:rFonts w:ascii="Times New Roman" w:hAnsi="Times New Roman" w:cs="Times New Roman"/>
                <w:b/>
                <w:bCs/>
                <w:sz w:val="24"/>
                <w:szCs w:val="24"/>
              </w:rPr>
            </w:pPr>
            <w:r w:rsidRPr="00AF1838">
              <w:rPr>
                <w:rFonts w:ascii="Times New Roman" w:hAnsi="Times New Roman" w:cs="Times New Roman"/>
                <w:b/>
                <w:bCs/>
                <w:sz w:val="24"/>
                <w:szCs w:val="24"/>
              </w:rPr>
              <w:t xml:space="preserve">Esminiai gebėjimai </w:t>
            </w:r>
          </w:p>
          <w:p w14:paraId="0149C53B" w14:textId="77777777" w:rsidR="00AF1838" w:rsidRPr="00AF1838" w:rsidRDefault="00AF1838" w:rsidP="00D673E0">
            <w:pPr>
              <w:pStyle w:val="ListParagraph"/>
              <w:numPr>
                <w:ilvl w:val="1"/>
                <w:numId w:val="4"/>
              </w:numPr>
              <w:spacing w:after="0"/>
              <w:ind w:left="0" w:firstLine="880"/>
              <w:rPr>
                <w:rFonts w:ascii="Times New Roman" w:hAnsi="Times New Roman" w:cs="Times New Roman"/>
                <w:sz w:val="24"/>
                <w:szCs w:val="24"/>
              </w:rPr>
            </w:pPr>
            <w:r w:rsidRPr="00AF1838">
              <w:rPr>
                <w:rFonts w:ascii="Times New Roman" w:hAnsi="Times New Roman" w:cs="Times New Roman"/>
                <w:sz w:val="24"/>
                <w:szCs w:val="24"/>
              </w:rPr>
              <w:t>Klausosi ir supranta kitų kalbėjimą, įvairiomis formomis, būdais ir priemonėmis perteikiamas prasmes, amžių atitinkančius įvairaus pobūdžio tekstus.</w:t>
            </w:r>
          </w:p>
          <w:p w14:paraId="15C22F04" w14:textId="526E467D" w:rsidR="00AF1838" w:rsidRPr="00D2357E" w:rsidRDefault="00AF1838" w:rsidP="00D673E0">
            <w:pPr>
              <w:pStyle w:val="ListParagraph"/>
              <w:numPr>
                <w:ilvl w:val="1"/>
                <w:numId w:val="4"/>
              </w:numPr>
              <w:spacing w:after="0"/>
              <w:ind w:left="0" w:firstLine="880"/>
              <w:rPr>
                <w:rFonts w:ascii="Times New Roman" w:hAnsi="Times New Roman" w:cs="Times New Roman"/>
                <w:sz w:val="24"/>
                <w:szCs w:val="24"/>
              </w:rPr>
            </w:pPr>
            <w:r w:rsidRPr="00AF1838">
              <w:rPr>
                <w:rFonts w:ascii="Times New Roman" w:hAnsi="Times New Roman" w:cs="Times New Roman"/>
                <w:sz w:val="24"/>
                <w:szCs w:val="24"/>
              </w:rPr>
              <w:t>Naudodamas žodines ir nežodines raiškos priemones, dalinasi savo patirtimi, jausmais, mintimis, įsitraukia į pokalbį ir jį plėtoja, pasakoja, atpasakoja ir kuria paprastas istorijas, kopijuoja aplinkoje matomus žodžius, parašo savo vardą</w:t>
            </w:r>
          </w:p>
        </w:tc>
      </w:tr>
      <w:tr w:rsidR="00AF1838" w14:paraId="22241C47" w14:textId="77777777" w:rsidTr="008F731A">
        <w:trPr>
          <w:trHeight w:val="462"/>
        </w:trPr>
        <w:tc>
          <w:tcPr>
            <w:tcW w:w="2269" w:type="dxa"/>
            <w:vMerge w:val="restart"/>
          </w:tcPr>
          <w:p w14:paraId="6B196559" w14:textId="2062C447" w:rsidR="00AF1838" w:rsidRPr="008F731A" w:rsidRDefault="008F731A" w:rsidP="008F731A">
            <w:pPr>
              <w:spacing w:after="0"/>
              <w:jc w:val="center"/>
              <w:rPr>
                <w:rFonts w:ascii="Times New Roman" w:hAnsi="Times New Roman" w:cs="Times New Roman"/>
                <w:b/>
                <w:bCs/>
                <w:sz w:val="24"/>
                <w:szCs w:val="24"/>
              </w:rPr>
            </w:pPr>
            <w:r w:rsidRPr="008F731A">
              <w:rPr>
                <w:rFonts w:ascii="Times New Roman" w:hAnsi="Times New Roman" w:cs="Times New Roman"/>
                <w:b/>
                <w:bCs/>
                <w:sz w:val="24"/>
                <w:szCs w:val="24"/>
              </w:rPr>
              <w:t>Pasiekimų sričių plėtojimas</w:t>
            </w:r>
          </w:p>
        </w:tc>
        <w:tc>
          <w:tcPr>
            <w:tcW w:w="5244" w:type="dxa"/>
            <w:gridSpan w:val="2"/>
          </w:tcPr>
          <w:p w14:paraId="4851EAB0" w14:textId="310CF510" w:rsidR="00AF1838" w:rsidRPr="008F731A" w:rsidRDefault="008F731A" w:rsidP="008F731A">
            <w:pPr>
              <w:spacing w:after="0"/>
              <w:jc w:val="center"/>
              <w:rPr>
                <w:rFonts w:ascii="Times New Roman" w:hAnsi="Times New Roman" w:cs="Times New Roman"/>
                <w:b/>
                <w:bCs/>
                <w:sz w:val="24"/>
                <w:szCs w:val="24"/>
              </w:rPr>
            </w:pPr>
            <w:r w:rsidRPr="008F731A">
              <w:rPr>
                <w:rFonts w:ascii="Times New Roman" w:hAnsi="Times New Roman" w:cs="Times New Roman"/>
                <w:b/>
                <w:bCs/>
                <w:sz w:val="24"/>
                <w:szCs w:val="24"/>
              </w:rPr>
              <w:t>Vaiko pasiekimų ūgtis, gebėjimai, žinios</w:t>
            </w:r>
          </w:p>
        </w:tc>
        <w:tc>
          <w:tcPr>
            <w:tcW w:w="3544" w:type="dxa"/>
            <w:vMerge w:val="restart"/>
          </w:tcPr>
          <w:p w14:paraId="09A53663" w14:textId="7F1B98B4" w:rsidR="00AF1838" w:rsidRPr="008F731A" w:rsidRDefault="008F731A" w:rsidP="008F731A">
            <w:pPr>
              <w:spacing w:after="0"/>
              <w:jc w:val="center"/>
              <w:rPr>
                <w:rFonts w:ascii="Times New Roman" w:hAnsi="Times New Roman" w:cs="Times New Roman"/>
                <w:b/>
                <w:bCs/>
                <w:sz w:val="24"/>
                <w:szCs w:val="24"/>
              </w:rPr>
            </w:pPr>
            <w:r w:rsidRPr="008F731A">
              <w:rPr>
                <w:rFonts w:ascii="Times New Roman" w:hAnsi="Times New Roman" w:cs="Times New Roman"/>
                <w:b/>
                <w:bCs/>
                <w:sz w:val="24"/>
                <w:szCs w:val="24"/>
              </w:rPr>
              <w:t>Ugdymosi būdai, ugdymosi strategijos, priemonės (kontekstai)</w:t>
            </w:r>
          </w:p>
        </w:tc>
      </w:tr>
      <w:tr w:rsidR="008F731A" w14:paraId="6214838E" w14:textId="77777777" w:rsidTr="008F731A">
        <w:trPr>
          <w:trHeight w:val="376"/>
        </w:trPr>
        <w:tc>
          <w:tcPr>
            <w:tcW w:w="2269" w:type="dxa"/>
            <w:vMerge/>
          </w:tcPr>
          <w:p w14:paraId="5E5D9EFE" w14:textId="77777777" w:rsidR="00AF1838" w:rsidRDefault="00AF1838" w:rsidP="00C000A5">
            <w:pPr>
              <w:spacing w:after="0"/>
              <w:ind w:left="1002"/>
              <w:rPr>
                <w:rFonts w:ascii="Times New Roman" w:hAnsi="Times New Roman" w:cs="Times New Roman"/>
                <w:sz w:val="24"/>
                <w:szCs w:val="24"/>
              </w:rPr>
            </w:pPr>
          </w:p>
        </w:tc>
        <w:tc>
          <w:tcPr>
            <w:tcW w:w="2409" w:type="dxa"/>
          </w:tcPr>
          <w:p w14:paraId="48A94FE3" w14:textId="51FEE884" w:rsidR="00AF1838" w:rsidRPr="008F731A" w:rsidRDefault="008F731A" w:rsidP="008F731A">
            <w:pPr>
              <w:spacing w:after="0"/>
              <w:jc w:val="center"/>
              <w:rPr>
                <w:rFonts w:ascii="Times New Roman" w:hAnsi="Times New Roman" w:cs="Times New Roman"/>
                <w:b/>
                <w:bCs/>
                <w:sz w:val="24"/>
                <w:szCs w:val="24"/>
              </w:rPr>
            </w:pPr>
            <w:r w:rsidRPr="008F731A">
              <w:rPr>
                <w:rFonts w:ascii="Times New Roman" w:hAnsi="Times New Roman" w:cs="Times New Roman"/>
                <w:b/>
                <w:bCs/>
                <w:sz w:val="24"/>
                <w:szCs w:val="24"/>
              </w:rPr>
              <w:t>Iki 3 metų</w:t>
            </w:r>
          </w:p>
        </w:tc>
        <w:tc>
          <w:tcPr>
            <w:tcW w:w="2835" w:type="dxa"/>
          </w:tcPr>
          <w:p w14:paraId="226A9A99" w14:textId="5AA74269" w:rsidR="00AF1838" w:rsidRPr="008F731A" w:rsidRDefault="008F731A" w:rsidP="008F731A">
            <w:pPr>
              <w:spacing w:after="0"/>
              <w:jc w:val="center"/>
              <w:rPr>
                <w:rFonts w:ascii="Times New Roman" w:hAnsi="Times New Roman" w:cs="Times New Roman"/>
                <w:b/>
                <w:bCs/>
                <w:sz w:val="24"/>
                <w:szCs w:val="24"/>
              </w:rPr>
            </w:pPr>
            <w:r w:rsidRPr="008F731A">
              <w:rPr>
                <w:rFonts w:ascii="Times New Roman" w:hAnsi="Times New Roman" w:cs="Times New Roman"/>
                <w:b/>
                <w:bCs/>
                <w:sz w:val="24"/>
                <w:szCs w:val="24"/>
              </w:rPr>
              <w:t>4-5(6) metai</w:t>
            </w:r>
          </w:p>
        </w:tc>
        <w:tc>
          <w:tcPr>
            <w:tcW w:w="3544" w:type="dxa"/>
            <w:vMerge/>
          </w:tcPr>
          <w:p w14:paraId="6EB99EF8" w14:textId="77777777" w:rsidR="00AF1838" w:rsidRDefault="00AF1838" w:rsidP="00C000A5">
            <w:pPr>
              <w:spacing w:after="0"/>
              <w:ind w:left="1002"/>
              <w:rPr>
                <w:rFonts w:ascii="Times New Roman" w:hAnsi="Times New Roman" w:cs="Times New Roman"/>
                <w:sz w:val="24"/>
                <w:szCs w:val="24"/>
              </w:rPr>
            </w:pPr>
          </w:p>
        </w:tc>
      </w:tr>
      <w:tr w:rsidR="008F731A" w14:paraId="16C0A483" w14:textId="77777777" w:rsidTr="008F731A">
        <w:trPr>
          <w:trHeight w:val="1343"/>
        </w:trPr>
        <w:tc>
          <w:tcPr>
            <w:tcW w:w="2269" w:type="dxa"/>
          </w:tcPr>
          <w:p w14:paraId="3211DFBB" w14:textId="309EB9DF" w:rsidR="008F731A" w:rsidRDefault="008F731A" w:rsidP="008F731A">
            <w:pPr>
              <w:spacing w:after="0"/>
              <w:rPr>
                <w:rFonts w:ascii="Times New Roman" w:hAnsi="Times New Roman" w:cs="Times New Roman"/>
                <w:sz w:val="24"/>
                <w:szCs w:val="24"/>
              </w:rPr>
            </w:pPr>
            <w:r w:rsidRPr="008F731A">
              <w:rPr>
                <w:rFonts w:ascii="Times New Roman" w:hAnsi="Times New Roman" w:cs="Times New Roman"/>
                <w:b/>
                <w:bCs/>
                <w:sz w:val="24"/>
                <w:szCs w:val="24"/>
              </w:rPr>
              <w:lastRenderedPageBreak/>
              <w:t>Kalbų supratimas:</w:t>
            </w:r>
            <w:r w:rsidRPr="008F731A">
              <w:rPr>
                <w:rFonts w:ascii="Times New Roman" w:hAnsi="Times New Roman" w:cs="Times New Roman"/>
                <w:sz w:val="24"/>
                <w:szCs w:val="24"/>
              </w:rPr>
              <w:t xml:space="preserve"> • </w:t>
            </w:r>
            <w:r>
              <w:rPr>
                <w:rFonts w:ascii="Times New Roman" w:hAnsi="Times New Roman" w:cs="Times New Roman"/>
                <w:sz w:val="24"/>
                <w:szCs w:val="24"/>
              </w:rPr>
              <w:t>k</w:t>
            </w:r>
            <w:r w:rsidRPr="008F731A">
              <w:rPr>
                <w:rFonts w:ascii="Times New Roman" w:hAnsi="Times New Roman" w:cs="Times New Roman"/>
                <w:sz w:val="24"/>
                <w:szCs w:val="24"/>
              </w:rPr>
              <w:t xml:space="preserve">lausymas </w:t>
            </w:r>
          </w:p>
          <w:p w14:paraId="6CBA383F" w14:textId="77777777" w:rsidR="008F731A" w:rsidRDefault="008F731A" w:rsidP="008F731A">
            <w:pPr>
              <w:spacing w:after="0"/>
              <w:rPr>
                <w:rFonts w:ascii="Times New Roman" w:hAnsi="Times New Roman" w:cs="Times New Roman"/>
                <w:sz w:val="24"/>
                <w:szCs w:val="24"/>
              </w:rPr>
            </w:pPr>
            <w:r w:rsidRPr="008F731A">
              <w:rPr>
                <w:rFonts w:ascii="Times New Roman" w:hAnsi="Times New Roman" w:cs="Times New Roman"/>
                <w:sz w:val="24"/>
                <w:szCs w:val="24"/>
              </w:rPr>
              <w:t xml:space="preserve">• žodinės kalbos suvokimas </w:t>
            </w:r>
          </w:p>
          <w:p w14:paraId="65D3A866" w14:textId="77777777" w:rsidR="008F731A" w:rsidRDefault="008F731A" w:rsidP="008F731A">
            <w:pPr>
              <w:spacing w:after="0"/>
              <w:rPr>
                <w:rFonts w:ascii="Times New Roman" w:hAnsi="Times New Roman" w:cs="Times New Roman"/>
                <w:sz w:val="24"/>
                <w:szCs w:val="24"/>
              </w:rPr>
            </w:pPr>
            <w:r w:rsidRPr="008F731A">
              <w:rPr>
                <w:rFonts w:ascii="Times New Roman" w:hAnsi="Times New Roman" w:cs="Times New Roman"/>
                <w:sz w:val="24"/>
                <w:szCs w:val="24"/>
              </w:rPr>
              <w:t xml:space="preserve">• nežodinės kalbos suvokimas </w:t>
            </w:r>
          </w:p>
          <w:p w14:paraId="4807DB57" w14:textId="3F0CB6F5" w:rsidR="00AF1838" w:rsidRDefault="008F731A" w:rsidP="008F731A">
            <w:pPr>
              <w:spacing w:after="0"/>
              <w:rPr>
                <w:rFonts w:ascii="Times New Roman" w:hAnsi="Times New Roman" w:cs="Times New Roman"/>
                <w:sz w:val="24"/>
                <w:szCs w:val="24"/>
              </w:rPr>
            </w:pPr>
            <w:r w:rsidRPr="008F731A">
              <w:rPr>
                <w:rFonts w:ascii="Times New Roman" w:hAnsi="Times New Roman" w:cs="Times New Roman"/>
                <w:sz w:val="24"/>
                <w:szCs w:val="24"/>
              </w:rPr>
              <w:t>• rašytinės raiškos ir vaizdinės informacijos suvokimas</w:t>
            </w:r>
          </w:p>
        </w:tc>
        <w:tc>
          <w:tcPr>
            <w:tcW w:w="2409" w:type="dxa"/>
          </w:tcPr>
          <w:p w14:paraId="74BE3960" w14:textId="77777777" w:rsidR="008F731A" w:rsidRDefault="008F731A" w:rsidP="008F731A">
            <w:pPr>
              <w:spacing w:after="0"/>
              <w:jc w:val="both"/>
              <w:rPr>
                <w:rFonts w:ascii="Times New Roman" w:hAnsi="Times New Roman" w:cs="Times New Roman"/>
                <w:sz w:val="24"/>
                <w:szCs w:val="24"/>
              </w:rPr>
            </w:pPr>
            <w:r w:rsidRPr="008F731A">
              <w:rPr>
                <w:rFonts w:ascii="Times New Roman" w:hAnsi="Times New Roman" w:cs="Times New Roman"/>
                <w:sz w:val="24"/>
                <w:szCs w:val="24"/>
              </w:rPr>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 Reaguoja į išgirstus ritmo darinius, intonavimą, supranta kūno kalbą, mimiką, dažnai naudojamų gestų, simbolinių paveikslėlių, ženklų prasmę.</w:t>
            </w:r>
          </w:p>
          <w:p w14:paraId="2123C728" w14:textId="77777777" w:rsidR="008F731A" w:rsidRDefault="008F731A" w:rsidP="008F731A">
            <w:pPr>
              <w:spacing w:after="0"/>
              <w:jc w:val="both"/>
              <w:rPr>
                <w:rFonts w:ascii="Times New Roman" w:hAnsi="Times New Roman" w:cs="Times New Roman"/>
                <w:sz w:val="24"/>
                <w:szCs w:val="24"/>
              </w:rPr>
            </w:pPr>
            <w:r w:rsidRPr="008F731A">
              <w:rPr>
                <w:rFonts w:ascii="Times New Roman" w:hAnsi="Times New Roman" w:cs="Times New Roman"/>
                <w:sz w:val="24"/>
                <w:szCs w:val="24"/>
              </w:rPr>
              <w:t xml:space="preserve"> *Varto knygeles, skiria paveikslėlius nuo teksto, klausia, kas parašyta arba prašo paskaityti, geba sieti paveikslėliuose vaizduojamus objektus su konkrečiais aplinkos daiktais.. </w:t>
            </w:r>
          </w:p>
          <w:p w14:paraId="2279428B" w14:textId="77777777" w:rsidR="00AF1838" w:rsidRDefault="008F731A" w:rsidP="008F731A">
            <w:pPr>
              <w:spacing w:after="0"/>
              <w:jc w:val="both"/>
              <w:rPr>
                <w:rFonts w:ascii="Times New Roman" w:hAnsi="Times New Roman" w:cs="Times New Roman"/>
                <w:sz w:val="24"/>
                <w:szCs w:val="24"/>
              </w:rPr>
            </w:pPr>
            <w:r w:rsidRPr="008F731A">
              <w:rPr>
                <w:rFonts w:ascii="Times New Roman" w:hAnsi="Times New Roman" w:cs="Times New Roman"/>
                <w:sz w:val="24"/>
                <w:szCs w:val="24"/>
              </w:rPr>
              <w:t>*Stengiasi išklausyti trumpus skaitomus, pasakojamus ar dainuojamus tekstus, girdėto kūrinio prasmę atskleidžia vaidindamas, žaisdamas ar pasakydamas keletą žodžių</w:t>
            </w:r>
          </w:p>
          <w:p w14:paraId="70768300" w14:textId="7420C8F5" w:rsidR="008F731A" w:rsidRPr="008F731A" w:rsidRDefault="008F731A" w:rsidP="008F731A">
            <w:pPr>
              <w:spacing w:after="0"/>
              <w:jc w:val="both"/>
              <w:rPr>
                <w:rFonts w:ascii="Times New Roman" w:hAnsi="Times New Roman" w:cs="Times New Roman"/>
                <w:i/>
                <w:iCs/>
                <w:sz w:val="24"/>
                <w:szCs w:val="24"/>
              </w:rPr>
            </w:pPr>
            <w:r w:rsidRPr="008F731A">
              <w:rPr>
                <w:rFonts w:ascii="Times New Roman" w:hAnsi="Times New Roman" w:cs="Times New Roman"/>
                <w:i/>
                <w:iCs/>
                <w:sz w:val="24"/>
                <w:szCs w:val="24"/>
              </w:rPr>
              <w:t>(Žr. Ikimokyklinio ugdymo pasiekimų aprašas (2024) 15 psl.)</w:t>
            </w:r>
          </w:p>
        </w:tc>
        <w:tc>
          <w:tcPr>
            <w:tcW w:w="2835" w:type="dxa"/>
          </w:tcPr>
          <w:p w14:paraId="27D79962" w14:textId="77777777" w:rsidR="00FB08E3"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 xml:space="preserve">*Klausosi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 </w:t>
            </w:r>
          </w:p>
          <w:p w14:paraId="24CAB112" w14:textId="77777777" w:rsidR="00FB08E3"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*Atpažįsta, kokie integruoti raiškos būdai ir priemonės buvo panaudoti perteikiant jausmą, idėją ar mintį.</w:t>
            </w:r>
          </w:p>
          <w:p w14:paraId="52F40B96" w14:textId="77777777" w:rsidR="00FB08E3"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 xml:space="preserve"> *Supranta,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 </w:t>
            </w:r>
          </w:p>
          <w:p w14:paraId="0D8C9482" w14:textId="776D526E" w:rsidR="00AF1838"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 xml:space="preserve">*Domisi įvairiais rašytiniais tekstais, iš iliustracijų ir vieno kito atpažįstamo žodžio supranta jų siužetą; supranta jam skaitomų sudėtingesnių tekstų turinį, įvykių eigą, numato, kas tekste galėtų įvykti toliau. </w:t>
            </w:r>
            <w:r w:rsidRPr="00FB08E3">
              <w:rPr>
                <w:rFonts w:ascii="Times New Roman" w:hAnsi="Times New Roman" w:cs="Times New Roman"/>
                <w:i/>
                <w:iCs/>
                <w:sz w:val="24"/>
                <w:szCs w:val="24"/>
              </w:rPr>
              <w:t>(Žr. Ikimokyklinio ugdymo pasiekimų aprašas (2024) 15-16 psl.)</w:t>
            </w:r>
          </w:p>
        </w:tc>
        <w:tc>
          <w:tcPr>
            <w:tcW w:w="3544" w:type="dxa"/>
          </w:tcPr>
          <w:p w14:paraId="529A95F4" w14:textId="77777777" w:rsidR="00FB08E3"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 xml:space="preserve">Mokytojas sukuria klausymosi aplinkų įvairovę (ryto rate, dviese su mokytoju, bendraudami su kitais vaikais). Vaikai kartu su mokytoja žaidžia kalbos garsų žaidimus, klausosi eilėraščių, dainų, pasakojimų, pasakų gimtąja ir kitomis kalbomis, plėtoja kalbos supratimą, Vaikai klausosi gyvai pasakojamų ir įrašytų (televizijos, radijo, kompaktinėse plokštelėse, internete) įvairaus stiliaus ir turinio tekstų. taip pat savo ir kitų vaikų kalbos įrašų. Įtraukiančiose vidaus ir lauko veiklose, kelių vaikų grupelių ir didesnių grupių veiklose, mokosi nepertraukiamai klausytis draugų ir suaugusiųjų kalbos. Vaikai kalbos supratimą plėtoja gaudami informaciją ir kitais pojūčiais: vaizdu, lytėjimu, uosle, ragaudami. Mokytojas parenka kitų kalbų (ne gimtosios) garso įrašus, tarmes, svečių iš kitų šalių kalbą, matydami bendravimą ar patys bendraudami gestų kalba, vaikai susipažįsta su kalbų pasaulio įvairove, supranta kalbą kaip simbolių, žyminčių daiktus, reiškinius, veiksmus ir kt., prasmę. </w:t>
            </w:r>
          </w:p>
          <w:p w14:paraId="50E8B53D" w14:textId="77777777" w:rsidR="00AF1838"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Kartu su mokytoju vaikai varto bežodes paveikslėlių knygelės ir knygas su atskirais žodžiais bei tekstais. kreipia dėmesį į aplinkoje esančias raides, žodžius, simbolius, stebi rašančiuosius, domisi įvairiomis rašymo, vaizdinės informacijos pateikimo priemonėmis, tyrinėja kitą vaizdinę informaciją. kopijuoja ženklus ar nesudėtingus paveikslėlius pagal</w:t>
            </w:r>
            <w:r>
              <w:rPr>
                <w:rFonts w:ascii="Times New Roman" w:hAnsi="Times New Roman" w:cs="Times New Roman"/>
                <w:sz w:val="24"/>
                <w:szCs w:val="24"/>
              </w:rPr>
              <w:t xml:space="preserve"> </w:t>
            </w:r>
            <w:r w:rsidRPr="00FB08E3">
              <w:rPr>
                <w:rFonts w:ascii="Times New Roman" w:hAnsi="Times New Roman" w:cs="Times New Roman"/>
                <w:sz w:val="24"/>
                <w:szCs w:val="24"/>
              </w:rPr>
              <w:t xml:space="preserve">pavyzdį ar iš atminties. Tyrinėja rašytinę ir vizualinę informaciją, spaudinių iliustracijas, nuotraukas, lauko erdvėse pastebimus ženklus, užrašus, skelbimus. Vaikai imituoja skaitymą, domisi abėcėlės raidėmis, pastebi </w:t>
            </w:r>
            <w:r w:rsidRPr="00FB08E3">
              <w:rPr>
                <w:rFonts w:ascii="Times New Roman" w:hAnsi="Times New Roman" w:cs="Times New Roman"/>
                <w:sz w:val="24"/>
                <w:szCs w:val="24"/>
              </w:rPr>
              <w:lastRenderedPageBreak/>
              <w:t>žodžius, prasidedančius ta pačia raide.</w:t>
            </w:r>
          </w:p>
          <w:p w14:paraId="6529FC4B" w14:textId="0CA5E04D" w:rsidR="00FB08E3" w:rsidRDefault="00FB08E3" w:rsidP="00FB08E3">
            <w:pPr>
              <w:spacing w:after="0"/>
              <w:jc w:val="both"/>
              <w:rPr>
                <w:rFonts w:ascii="Times New Roman" w:hAnsi="Times New Roman" w:cs="Times New Roman"/>
                <w:sz w:val="24"/>
                <w:szCs w:val="24"/>
              </w:rPr>
            </w:pPr>
          </w:p>
        </w:tc>
      </w:tr>
      <w:tr w:rsidR="008F731A" w14:paraId="34020FBF" w14:textId="77777777" w:rsidTr="008F731A">
        <w:trPr>
          <w:trHeight w:val="1988"/>
        </w:trPr>
        <w:tc>
          <w:tcPr>
            <w:tcW w:w="2269" w:type="dxa"/>
          </w:tcPr>
          <w:p w14:paraId="04FFE5A0" w14:textId="77777777" w:rsidR="00FB08E3" w:rsidRDefault="00FB08E3" w:rsidP="008F731A">
            <w:pPr>
              <w:spacing w:after="0"/>
              <w:rPr>
                <w:rFonts w:ascii="Times New Roman" w:hAnsi="Times New Roman" w:cs="Times New Roman"/>
                <w:sz w:val="24"/>
                <w:szCs w:val="24"/>
              </w:rPr>
            </w:pPr>
            <w:r w:rsidRPr="00FB08E3">
              <w:rPr>
                <w:rFonts w:ascii="Times New Roman" w:hAnsi="Times New Roman" w:cs="Times New Roman"/>
                <w:b/>
                <w:bCs/>
                <w:sz w:val="24"/>
                <w:szCs w:val="24"/>
              </w:rPr>
              <w:lastRenderedPageBreak/>
              <w:t>Kalbinė raiška:</w:t>
            </w:r>
            <w:r w:rsidRPr="00FB08E3">
              <w:rPr>
                <w:rFonts w:ascii="Times New Roman" w:hAnsi="Times New Roman" w:cs="Times New Roman"/>
                <w:sz w:val="24"/>
                <w:szCs w:val="24"/>
              </w:rPr>
              <w:t xml:space="preserve"> </w:t>
            </w:r>
          </w:p>
          <w:p w14:paraId="1DAD6548" w14:textId="77777777" w:rsidR="00FB08E3" w:rsidRDefault="00FB08E3" w:rsidP="008F731A">
            <w:pPr>
              <w:spacing w:after="0"/>
              <w:rPr>
                <w:rFonts w:ascii="Times New Roman" w:hAnsi="Times New Roman" w:cs="Times New Roman"/>
                <w:sz w:val="24"/>
                <w:szCs w:val="24"/>
              </w:rPr>
            </w:pPr>
            <w:r w:rsidRPr="00FB08E3">
              <w:rPr>
                <w:rFonts w:ascii="Times New Roman" w:hAnsi="Times New Roman" w:cs="Times New Roman"/>
                <w:sz w:val="24"/>
                <w:szCs w:val="24"/>
              </w:rPr>
              <w:t xml:space="preserve">• kalbėjimas </w:t>
            </w:r>
          </w:p>
          <w:p w14:paraId="1F1B3E8C" w14:textId="77777777" w:rsidR="00FB08E3" w:rsidRDefault="00FB08E3" w:rsidP="008F731A">
            <w:pPr>
              <w:spacing w:after="0"/>
              <w:rPr>
                <w:rFonts w:ascii="Times New Roman" w:hAnsi="Times New Roman" w:cs="Times New Roman"/>
                <w:sz w:val="24"/>
                <w:szCs w:val="24"/>
              </w:rPr>
            </w:pPr>
            <w:r w:rsidRPr="00FB08E3">
              <w:rPr>
                <w:rFonts w:ascii="Times New Roman" w:hAnsi="Times New Roman" w:cs="Times New Roman"/>
                <w:sz w:val="24"/>
                <w:szCs w:val="24"/>
              </w:rPr>
              <w:t xml:space="preserve">• bendravimas ir komunikacija </w:t>
            </w:r>
          </w:p>
          <w:p w14:paraId="7773F234" w14:textId="20134A6F" w:rsidR="00AF1838" w:rsidRDefault="00FB08E3" w:rsidP="008F731A">
            <w:pPr>
              <w:spacing w:after="0"/>
              <w:rPr>
                <w:rFonts w:ascii="Times New Roman" w:hAnsi="Times New Roman" w:cs="Times New Roman"/>
                <w:sz w:val="24"/>
                <w:szCs w:val="24"/>
              </w:rPr>
            </w:pPr>
            <w:r w:rsidRPr="00FB08E3">
              <w:rPr>
                <w:rFonts w:ascii="Times New Roman" w:hAnsi="Times New Roman" w:cs="Times New Roman"/>
                <w:sz w:val="24"/>
                <w:szCs w:val="24"/>
              </w:rPr>
              <w:t>• rašytinė raiška</w:t>
            </w:r>
          </w:p>
        </w:tc>
        <w:tc>
          <w:tcPr>
            <w:tcW w:w="2409" w:type="dxa"/>
          </w:tcPr>
          <w:p w14:paraId="78347264" w14:textId="77777777" w:rsidR="00FB08E3"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 xml:space="preserve">*2–3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 </w:t>
            </w:r>
          </w:p>
          <w:p w14:paraId="41B53078" w14:textId="77777777" w:rsidR="00FB08E3"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*Domisi laidomis, animaciniais filmais vaikams, skatinamas kalba apie juos; suaugusiojo padedamas kartoja girdėtus eiliuotų tekstų ar dainų fragmentus; išskiria didžiausią įspūdį palikusius pasakojimo epizodus, labiausiai patikusius veikėjus, jų veiklas.</w:t>
            </w:r>
          </w:p>
          <w:p w14:paraId="361FB312" w14:textId="33513421" w:rsidR="00AF1838"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 xml:space="preserve">*Stebi ir mėgdžioja rašančius suaugusiuosius: imituoja, brauko, keverzoja, piešinėja, palikdamas ženklus. </w:t>
            </w:r>
            <w:r w:rsidRPr="00FB08E3">
              <w:rPr>
                <w:rFonts w:ascii="Times New Roman" w:hAnsi="Times New Roman" w:cs="Times New Roman"/>
                <w:i/>
                <w:iCs/>
                <w:sz w:val="24"/>
                <w:szCs w:val="24"/>
              </w:rPr>
              <w:t>(Žr. Ikimokyklinio ugdymo pasiekimų aprašas(2024) 16 psl.)</w:t>
            </w:r>
          </w:p>
        </w:tc>
        <w:tc>
          <w:tcPr>
            <w:tcW w:w="2835" w:type="dxa"/>
          </w:tcPr>
          <w:p w14:paraId="79258EE1" w14:textId="40A40074" w:rsidR="00AF1838"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komunikuoti su kitakalbiu vaiku, suaugusiuoju. *Kuria,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 *Kopijuoja aplinkoje matomus žodžius, spausdintinėmis raidėmis rašo savo vardą, kelis žodžius. (Žr. Ikimokyklinio ugdymo pasiekimų aprašas (2024) 17 psl.)</w:t>
            </w:r>
          </w:p>
        </w:tc>
        <w:tc>
          <w:tcPr>
            <w:tcW w:w="3544" w:type="dxa"/>
          </w:tcPr>
          <w:p w14:paraId="6E9775DE" w14:textId="1474B380" w:rsidR="00AF1838" w:rsidRDefault="00FB08E3" w:rsidP="00FB08E3">
            <w:pPr>
              <w:spacing w:after="0"/>
              <w:jc w:val="both"/>
              <w:rPr>
                <w:rFonts w:ascii="Times New Roman" w:hAnsi="Times New Roman" w:cs="Times New Roman"/>
                <w:sz w:val="24"/>
                <w:szCs w:val="24"/>
              </w:rPr>
            </w:pPr>
            <w:r w:rsidRPr="00FB08E3">
              <w:rPr>
                <w:rFonts w:ascii="Times New Roman" w:hAnsi="Times New Roman" w:cs="Times New Roman"/>
                <w:sz w:val="24"/>
                <w:szCs w:val="24"/>
              </w:rPr>
              <w:t>Vaikai bendraudami su mokytoja ir kitais vaikais, plečia pasyvų ir aktyvų žodyną, mokosi išklausyti, kalbėti paeiliui, dalyvauti dialoge ar poliloge, Vaikus kalbėti skatina jų įsitraukimas į pokalbius įvairiose situacijose (kasdienė rutina, įvykiai, veiklos) ir aplinkose (grupėje ir lauke). Mokytojas skatina vaikus atpasakoti pasakojimų, vaidinimų tekstus ir siužetus, įgarsintus filmukus ar pasakas, perkurti, suvaidinanti, iliustruoti, deklamuoti. Skatina vaikus aktyviai kalbėti, kurti naujus žodžius pagal įsisavintas žodžių darybos taisykles. Mokytojas parūpina įvairių spaudinių, kalendorių, knygų, žurnalų, plakatų, lankstinukų ir t. t. Rengia išvykas į biblioteką. Vaikai skatinami domėtis knygomis, formuojami garsinės analizės ir sintezės įgūdžiai. Grupės aplinkoje naudoja įvairius rašto simbolius. Vaikai naudojasi kompiuterinėmis programomis, padedančioms pažinti rašto simbolius, žodžio sandarą. Grupės aplinkoje yra smulkiąją motoriką, dėmesį, regimąjį ir erdvinį suvokimą lavinančių žaidimų, raidynų, priemonių dailei ir rankdarbiams. Mokytojas rengia vaikams individualias užduotis, lavinančias akies-rankos koordinaciją. Vaikai mokosi įvairių pirštukų žaidimų. Vaikai bando imituoti rašymą, braukydami, keverzodami, palikdami ženklus smėlyje, popieriuje, vandenyje. Mokytojas skatina vaikus nupiešti, parašyti savo vardą,</w:t>
            </w:r>
            <w:r w:rsidRPr="00FB08E3">
              <w:t xml:space="preserve"> </w:t>
            </w:r>
            <w:r w:rsidRPr="00FB08E3">
              <w:rPr>
                <w:rFonts w:ascii="Times New Roman" w:hAnsi="Times New Roman" w:cs="Times New Roman"/>
                <w:sz w:val="24"/>
                <w:szCs w:val="24"/>
              </w:rPr>
              <w:t xml:space="preserve">kitus trumpus žodžius, skatina vaikus kurti knygeles, </w:t>
            </w:r>
            <w:r w:rsidRPr="00FB08E3">
              <w:rPr>
                <w:rFonts w:ascii="Times New Roman" w:hAnsi="Times New Roman" w:cs="Times New Roman"/>
                <w:sz w:val="24"/>
                <w:szCs w:val="24"/>
              </w:rPr>
              <w:lastRenderedPageBreak/>
              <w:t>laiškus, sveikinimus draugams.</w:t>
            </w:r>
          </w:p>
          <w:p w14:paraId="30E749AC" w14:textId="414026AF" w:rsidR="00FB08E3" w:rsidRDefault="00FB08E3" w:rsidP="00FB08E3">
            <w:pPr>
              <w:spacing w:after="0"/>
              <w:jc w:val="both"/>
              <w:rPr>
                <w:rFonts w:ascii="Times New Roman" w:hAnsi="Times New Roman" w:cs="Times New Roman"/>
                <w:sz w:val="24"/>
                <w:szCs w:val="24"/>
              </w:rPr>
            </w:pPr>
          </w:p>
        </w:tc>
      </w:tr>
    </w:tbl>
    <w:p w14:paraId="4086B0BD" w14:textId="77777777" w:rsidR="00D237AD" w:rsidRDefault="00D237AD" w:rsidP="00356A35">
      <w:pPr>
        <w:spacing w:after="0"/>
        <w:rPr>
          <w:rFonts w:ascii="Times New Roman" w:hAnsi="Times New Roman" w:cs="Times New Roman"/>
          <w:sz w:val="24"/>
          <w:szCs w:val="24"/>
        </w:rPr>
      </w:pPr>
    </w:p>
    <w:tbl>
      <w:tblPr>
        <w:tblW w:w="1106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2418"/>
        <w:gridCol w:w="2891"/>
        <w:gridCol w:w="3492"/>
      </w:tblGrid>
      <w:tr w:rsidR="00FB08E3" w14:paraId="79C9C307" w14:textId="77777777" w:rsidTr="000A657F">
        <w:trPr>
          <w:trHeight w:val="645"/>
        </w:trPr>
        <w:tc>
          <w:tcPr>
            <w:tcW w:w="11063" w:type="dxa"/>
            <w:gridSpan w:val="4"/>
          </w:tcPr>
          <w:p w14:paraId="091976C1" w14:textId="77777777" w:rsidR="00FB08E3" w:rsidRDefault="000A657F" w:rsidP="000A657F">
            <w:pPr>
              <w:spacing w:after="0"/>
              <w:jc w:val="center"/>
              <w:rPr>
                <w:rFonts w:ascii="Times New Roman" w:hAnsi="Times New Roman" w:cs="Times New Roman"/>
                <w:b/>
                <w:bCs/>
                <w:sz w:val="24"/>
                <w:szCs w:val="24"/>
              </w:rPr>
            </w:pPr>
            <w:r w:rsidRPr="000A657F">
              <w:rPr>
                <w:rFonts w:ascii="Times New Roman" w:hAnsi="Times New Roman" w:cs="Times New Roman"/>
                <w:b/>
                <w:bCs/>
                <w:sz w:val="24"/>
                <w:szCs w:val="24"/>
              </w:rPr>
              <w:t>,,Tyrinėju ir pažįstu aplinką“</w:t>
            </w:r>
          </w:p>
          <w:p w14:paraId="2C053CA6" w14:textId="77777777" w:rsidR="000A657F" w:rsidRDefault="000A657F" w:rsidP="000A657F">
            <w:pPr>
              <w:spacing w:after="0"/>
              <w:rPr>
                <w:rFonts w:ascii="Times New Roman" w:hAnsi="Times New Roman" w:cs="Times New Roman"/>
                <w:b/>
                <w:bCs/>
                <w:sz w:val="24"/>
                <w:szCs w:val="24"/>
              </w:rPr>
            </w:pPr>
            <w:r w:rsidRPr="000A657F">
              <w:rPr>
                <w:rFonts w:ascii="Times New Roman" w:hAnsi="Times New Roman" w:cs="Times New Roman"/>
                <w:b/>
                <w:bCs/>
                <w:sz w:val="24"/>
                <w:szCs w:val="24"/>
              </w:rPr>
              <w:t xml:space="preserve">Vertybinės nuostatos </w:t>
            </w:r>
          </w:p>
          <w:p w14:paraId="419D38B1" w14:textId="47223C6A" w:rsidR="000A657F" w:rsidRPr="000A657F" w:rsidRDefault="000A657F" w:rsidP="00D673E0">
            <w:pPr>
              <w:pStyle w:val="ListParagraph"/>
              <w:numPr>
                <w:ilvl w:val="2"/>
                <w:numId w:val="10"/>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Nori pažinti ir suprasti aplinkinį pasaulį, džiaugiasi sužinojęs ką nors nauja. </w:t>
            </w:r>
          </w:p>
          <w:p w14:paraId="30F2DD09" w14:textId="3DC959CD" w:rsidR="000A657F" w:rsidRPr="000A657F" w:rsidRDefault="000A657F" w:rsidP="00D673E0">
            <w:pPr>
              <w:pStyle w:val="ListParagraph"/>
              <w:numPr>
                <w:ilvl w:val="2"/>
                <w:numId w:val="10"/>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Nusiteikęs pažinti pasaulį jam suprantamais matematiniais būdais. </w:t>
            </w:r>
          </w:p>
          <w:p w14:paraId="2573E016" w14:textId="5968F2E1" w:rsidR="000A657F" w:rsidRPr="000A657F" w:rsidRDefault="000A657F" w:rsidP="00D673E0">
            <w:pPr>
              <w:pStyle w:val="ListParagraph"/>
              <w:numPr>
                <w:ilvl w:val="2"/>
                <w:numId w:val="10"/>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Nusiteikęs pažinti, išbandyti ir saugiai naudoti aplinkoje esančias skaitmenines technologijas. </w:t>
            </w:r>
          </w:p>
          <w:p w14:paraId="64798C62" w14:textId="1A0E1C8D" w:rsidR="000A657F" w:rsidRPr="000A657F" w:rsidRDefault="000A657F" w:rsidP="00D673E0">
            <w:pPr>
              <w:pStyle w:val="ListParagraph"/>
              <w:numPr>
                <w:ilvl w:val="2"/>
                <w:numId w:val="10"/>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Domisi viskuo, kas vyksta aplinkui, noriai stebi, bando ir samprotauja. </w:t>
            </w:r>
          </w:p>
          <w:p w14:paraId="22A63F07" w14:textId="6AF13BA0" w:rsidR="000A657F" w:rsidRPr="000A657F" w:rsidRDefault="000A657F" w:rsidP="00D673E0">
            <w:pPr>
              <w:pStyle w:val="ListParagraph"/>
              <w:numPr>
                <w:ilvl w:val="2"/>
                <w:numId w:val="10"/>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Nusiteikęs priimti iššūkius ir spręsti problemas. </w:t>
            </w:r>
          </w:p>
          <w:p w14:paraId="2CF49293" w14:textId="16BC07C3" w:rsidR="000A657F" w:rsidRPr="000A657F" w:rsidRDefault="000A657F" w:rsidP="00D673E0">
            <w:pPr>
              <w:pStyle w:val="ListParagraph"/>
              <w:numPr>
                <w:ilvl w:val="2"/>
                <w:numId w:val="10"/>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Noriai mokosi, džiaugiasi tuo, ką išmoko. </w:t>
            </w:r>
          </w:p>
          <w:p w14:paraId="70A44E4A" w14:textId="5CD9DCB2" w:rsidR="000A657F" w:rsidRPr="000A657F" w:rsidRDefault="000A657F" w:rsidP="000A657F">
            <w:pPr>
              <w:spacing w:after="0"/>
              <w:rPr>
                <w:rFonts w:ascii="Times New Roman" w:hAnsi="Times New Roman" w:cs="Times New Roman"/>
                <w:b/>
                <w:bCs/>
                <w:sz w:val="24"/>
                <w:szCs w:val="24"/>
              </w:rPr>
            </w:pPr>
            <w:r w:rsidRPr="000A657F">
              <w:rPr>
                <w:rFonts w:ascii="Times New Roman" w:hAnsi="Times New Roman" w:cs="Times New Roman"/>
                <w:b/>
                <w:bCs/>
                <w:sz w:val="24"/>
                <w:szCs w:val="24"/>
              </w:rPr>
              <w:t xml:space="preserve">Esminiai gebėjimai </w:t>
            </w:r>
          </w:p>
          <w:p w14:paraId="74CC4E04" w14:textId="5FD73B05" w:rsidR="000A657F" w:rsidRPr="000A657F" w:rsidRDefault="000A657F" w:rsidP="00D673E0">
            <w:pPr>
              <w:pStyle w:val="ListParagraph"/>
              <w:numPr>
                <w:ilvl w:val="2"/>
                <w:numId w:val="12"/>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Pažįsta jam suprantamus socialinius, kultūrinius ir gamtos objektus bei reiškinius, juos įvardija ir apibūdina, žinojimą pritaikydamas žaidimuose ir kitose veiklose. </w:t>
            </w:r>
          </w:p>
          <w:p w14:paraId="6B43BA5C" w14:textId="75B1FE44" w:rsidR="000A657F" w:rsidRPr="000A657F" w:rsidRDefault="000A657F" w:rsidP="00D673E0">
            <w:pPr>
              <w:pStyle w:val="ListParagraph"/>
              <w:numPr>
                <w:ilvl w:val="2"/>
                <w:numId w:val="12"/>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Atranda skaičių ir figūrų pasaulį, plėtoja supratimą ir kalbą apie skaičiavimo ir matavimo būdus, jų taikymą aplinkai pažinti, problemoms spręsti, geba išreikšti pastebėjimus apie objektų kiekį, formą, dydį, sekas, vietą ir judėjimo kryptį. </w:t>
            </w:r>
          </w:p>
          <w:p w14:paraId="6B7FC2F1" w14:textId="511FA70D" w:rsidR="000A657F" w:rsidRPr="000A657F" w:rsidRDefault="000A657F" w:rsidP="00D673E0">
            <w:pPr>
              <w:pStyle w:val="ListParagraph"/>
              <w:numPr>
                <w:ilvl w:val="2"/>
                <w:numId w:val="12"/>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Geba pažinti ir naudoti lengvai valdomas skaitmenines priemones, kurti elementarų skaitmeninį turinį, sudaryti kelių vienas po kito einančių veiksmų programas. </w:t>
            </w:r>
          </w:p>
          <w:p w14:paraId="3C71491A" w14:textId="7E9F0399" w:rsidR="000A657F" w:rsidRPr="000A657F" w:rsidRDefault="000A657F" w:rsidP="00D673E0">
            <w:pPr>
              <w:pStyle w:val="ListParagraph"/>
              <w:numPr>
                <w:ilvl w:val="2"/>
                <w:numId w:val="12"/>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Aktyviai tyrinėja save, socialinę, kultūrinę ir gamtinę aplinką, įvaldo tyrinėjimo būdus (stebėjimą, eksperimentavimą, klausinėjimą), samprotauja apie tai, ką pastebėjo, atrado, pajuto, patyrė. </w:t>
            </w:r>
          </w:p>
          <w:p w14:paraId="7A19A4CD" w14:textId="20E1F19B" w:rsidR="000A657F" w:rsidRPr="000A657F" w:rsidRDefault="000A657F" w:rsidP="00D673E0">
            <w:pPr>
              <w:pStyle w:val="ListParagraph"/>
              <w:numPr>
                <w:ilvl w:val="2"/>
                <w:numId w:val="12"/>
              </w:numPr>
              <w:spacing w:after="0"/>
              <w:ind w:left="0" w:firstLine="880"/>
              <w:rPr>
                <w:rFonts w:ascii="Times New Roman" w:hAnsi="Times New Roman" w:cs="Times New Roman"/>
                <w:sz w:val="24"/>
                <w:szCs w:val="24"/>
              </w:rPr>
            </w:pPr>
            <w:r w:rsidRPr="000A657F">
              <w:rPr>
                <w:rFonts w:ascii="Times New Roman" w:hAnsi="Times New Roman" w:cs="Times New Roman"/>
                <w:sz w:val="24"/>
                <w:szCs w:val="24"/>
              </w:rPr>
              <w:t xml:space="preserve">Geba atpažinti ir įvardyti iššūkį, problemą, kliūtį, savarankiškai ir drauge su kitais ieško iššūkio įveikos, problemos sprendimo būdų, apsvarsto ir pasirenka tinkamus konkrečiai situacijai, įvertina priimtų sprendimų pasekmes. </w:t>
            </w:r>
          </w:p>
          <w:p w14:paraId="7C6996C3" w14:textId="0F955405" w:rsidR="000A657F" w:rsidRPr="000A657F" w:rsidRDefault="000A657F" w:rsidP="00D673E0">
            <w:pPr>
              <w:pStyle w:val="ListParagraph"/>
              <w:numPr>
                <w:ilvl w:val="0"/>
                <w:numId w:val="13"/>
              </w:numPr>
              <w:spacing w:after="0"/>
              <w:ind w:left="0" w:firstLine="880"/>
              <w:rPr>
                <w:rFonts w:ascii="Times New Roman" w:hAnsi="Times New Roman" w:cs="Times New Roman"/>
                <w:b/>
                <w:bCs/>
                <w:sz w:val="24"/>
                <w:szCs w:val="24"/>
              </w:rPr>
            </w:pPr>
            <w:r w:rsidRPr="000A657F">
              <w:rPr>
                <w:rFonts w:ascii="Times New Roman" w:hAnsi="Times New Roman" w:cs="Times New Roman"/>
                <w:sz w:val="24"/>
                <w:szCs w:val="24"/>
              </w:rPr>
              <w:t xml:space="preserve"> Geba mokytis ir pradeda valdyti savo mokymosi veiklą, smalsauja, įsitraukia į savo sumanytas ir kitų pasiūlytas veiklas, aktyviai siekia tikslo, stebi, apmąsto ir koreguoja savo veiklos procesą bei rezultatus.</w:t>
            </w:r>
          </w:p>
        </w:tc>
      </w:tr>
      <w:tr w:rsidR="000A657F" w14:paraId="2E2AD105" w14:textId="78A25A00" w:rsidTr="000A657F">
        <w:trPr>
          <w:trHeight w:val="311"/>
        </w:trPr>
        <w:tc>
          <w:tcPr>
            <w:tcW w:w="2262" w:type="dxa"/>
            <w:vMerge w:val="restart"/>
          </w:tcPr>
          <w:p w14:paraId="159271F7" w14:textId="15C267D5" w:rsidR="000A657F" w:rsidRPr="000A657F" w:rsidRDefault="000A657F" w:rsidP="000A657F">
            <w:pPr>
              <w:spacing w:after="0"/>
              <w:jc w:val="center"/>
              <w:rPr>
                <w:rFonts w:ascii="Times New Roman" w:hAnsi="Times New Roman" w:cs="Times New Roman"/>
                <w:b/>
                <w:bCs/>
                <w:sz w:val="24"/>
                <w:szCs w:val="24"/>
              </w:rPr>
            </w:pPr>
            <w:r w:rsidRPr="000A657F">
              <w:rPr>
                <w:rFonts w:ascii="Times New Roman" w:hAnsi="Times New Roman" w:cs="Times New Roman"/>
                <w:b/>
                <w:bCs/>
                <w:sz w:val="24"/>
                <w:szCs w:val="24"/>
              </w:rPr>
              <w:t>Pasiekimų sričių plėtojimas</w:t>
            </w:r>
          </w:p>
        </w:tc>
        <w:tc>
          <w:tcPr>
            <w:tcW w:w="5309" w:type="dxa"/>
            <w:gridSpan w:val="2"/>
          </w:tcPr>
          <w:p w14:paraId="62E843A7" w14:textId="76C00626" w:rsidR="000A657F" w:rsidRPr="000A657F" w:rsidRDefault="000A657F" w:rsidP="000A657F">
            <w:pPr>
              <w:spacing w:after="0"/>
              <w:jc w:val="center"/>
              <w:rPr>
                <w:rFonts w:ascii="Times New Roman" w:hAnsi="Times New Roman" w:cs="Times New Roman"/>
                <w:b/>
                <w:bCs/>
                <w:sz w:val="24"/>
                <w:szCs w:val="24"/>
              </w:rPr>
            </w:pPr>
            <w:r w:rsidRPr="000A657F">
              <w:rPr>
                <w:rFonts w:ascii="Times New Roman" w:hAnsi="Times New Roman" w:cs="Times New Roman"/>
                <w:b/>
                <w:bCs/>
                <w:sz w:val="24"/>
                <w:szCs w:val="24"/>
              </w:rPr>
              <w:t>Vaiko pasiekimų ūgtis, gebėjimai, žinios</w:t>
            </w:r>
          </w:p>
        </w:tc>
        <w:tc>
          <w:tcPr>
            <w:tcW w:w="3492" w:type="dxa"/>
            <w:vMerge w:val="restart"/>
          </w:tcPr>
          <w:p w14:paraId="0763BCC5" w14:textId="0A2C4361" w:rsidR="000A657F" w:rsidRPr="00EC455A" w:rsidRDefault="00EC455A" w:rsidP="00EC455A">
            <w:pPr>
              <w:spacing w:after="0"/>
              <w:jc w:val="center"/>
              <w:rPr>
                <w:rFonts w:ascii="Times New Roman" w:hAnsi="Times New Roman" w:cs="Times New Roman"/>
                <w:b/>
                <w:bCs/>
                <w:sz w:val="24"/>
                <w:szCs w:val="24"/>
              </w:rPr>
            </w:pPr>
            <w:r w:rsidRPr="00EC455A">
              <w:rPr>
                <w:rFonts w:ascii="Times New Roman" w:hAnsi="Times New Roman" w:cs="Times New Roman"/>
                <w:b/>
                <w:bCs/>
                <w:sz w:val="24"/>
                <w:szCs w:val="24"/>
              </w:rPr>
              <w:t>Ugdymosi būdai, ugdymosi strategijos, priemonės (kontekstai)</w:t>
            </w:r>
          </w:p>
        </w:tc>
      </w:tr>
      <w:tr w:rsidR="000A657F" w14:paraId="5897A9E5" w14:textId="77777777" w:rsidTr="000A657F">
        <w:trPr>
          <w:trHeight w:val="194"/>
        </w:trPr>
        <w:tc>
          <w:tcPr>
            <w:tcW w:w="2262" w:type="dxa"/>
            <w:vMerge/>
          </w:tcPr>
          <w:p w14:paraId="1DD2C806" w14:textId="77777777" w:rsidR="000A657F" w:rsidRDefault="000A657F" w:rsidP="00356A35">
            <w:pPr>
              <w:spacing w:after="0"/>
              <w:rPr>
                <w:rFonts w:ascii="Times New Roman" w:hAnsi="Times New Roman" w:cs="Times New Roman"/>
                <w:sz w:val="24"/>
                <w:szCs w:val="24"/>
              </w:rPr>
            </w:pPr>
          </w:p>
        </w:tc>
        <w:tc>
          <w:tcPr>
            <w:tcW w:w="2418" w:type="dxa"/>
          </w:tcPr>
          <w:p w14:paraId="3A504B2C" w14:textId="26A6ED88" w:rsidR="000A657F" w:rsidRPr="000A657F" w:rsidRDefault="000A657F" w:rsidP="000A657F">
            <w:pPr>
              <w:spacing w:after="0"/>
              <w:jc w:val="center"/>
              <w:rPr>
                <w:rFonts w:ascii="Times New Roman" w:hAnsi="Times New Roman" w:cs="Times New Roman"/>
                <w:b/>
                <w:bCs/>
                <w:sz w:val="24"/>
                <w:szCs w:val="24"/>
              </w:rPr>
            </w:pPr>
            <w:r w:rsidRPr="000A657F">
              <w:rPr>
                <w:rFonts w:ascii="Times New Roman" w:hAnsi="Times New Roman" w:cs="Times New Roman"/>
                <w:b/>
                <w:bCs/>
                <w:sz w:val="24"/>
                <w:szCs w:val="24"/>
              </w:rPr>
              <w:t>Iki 3 metų</w:t>
            </w:r>
          </w:p>
        </w:tc>
        <w:tc>
          <w:tcPr>
            <w:tcW w:w="2891" w:type="dxa"/>
          </w:tcPr>
          <w:p w14:paraId="68514574" w14:textId="70803770" w:rsidR="000A657F" w:rsidRPr="000A657F" w:rsidRDefault="000A657F" w:rsidP="000A657F">
            <w:pPr>
              <w:spacing w:after="0"/>
              <w:jc w:val="center"/>
              <w:rPr>
                <w:rFonts w:ascii="Times New Roman" w:hAnsi="Times New Roman" w:cs="Times New Roman"/>
                <w:b/>
                <w:bCs/>
                <w:sz w:val="24"/>
                <w:szCs w:val="24"/>
              </w:rPr>
            </w:pPr>
            <w:r w:rsidRPr="000A657F">
              <w:rPr>
                <w:rFonts w:ascii="Times New Roman" w:hAnsi="Times New Roman" w:cs="Times New Roman"/>
                <w:b/>
                <w:bCs/>
                <w:sz w:val="24"/>
                <w:szCs w:val="24"/>
              </w:rPr>
              <w:t>4-5(6) metai</w:t>
            </w:r>
          </w:p>
        </w:tc>
        <w:tc>
          <w:tcPr>
            <w:tcW w:w="3492" w:type="dxa"/>
            <w:vMerge/>
          </w:tcPr>
          <w:p w14:paraId="3560AB48" w14:textId="0FA28191" w:rsidR="000A657F" w:rsidRDefault="000A657F" w:rsidP="00356A35">
            <w:pPr>
              <w:spacing w:after="0"/>
              <w:rPr>
                <w:rFonts w:ascii="Times New Roman" w:hAnsi="Times New Roman" w:cs="Times New Roman"/>
                <w:sz w:val="24"/>
                <w:szCs w:val="24"/>
              </w:rPr>
            </w:pPr>
          </w:p>
        </w:tc>
      </w:tr>
      <w:tr w:rsidR="000A657F" w14:paraId="0DF50B50" w14:textId="04324D35" w:rsidTr="000A657F">
        <w:trPr>
          <w:trHeight w:val="645"/>
        </w:trPr>
        <w:tc>
          <w:tcPr>
            <w:tcW w:w="2262" w:type="dxa"/>
          </w:tcPr>
          <w:p w14:paraId="3DD776CA" w14:textId="18A76A93" w:rsidR="000A657F" w:rsidRDefault="00EC455A" w:rsidP="00EC455A">
            <w:pPr>
              <w:spacing w:after="0"/>
              <w:jc w:val="center"/>
              <w:rPr>
                <w:rFonts w:ascii="Times New Roman" w:hAnsi="Times New Roman" w:cs="Times New Roman"/>
                <w:sz w:val="24"/>
                <w:szCs w:val="24"/>
              </w:rPr>
            </w:pPr>
            <w:r w:rsidRPr="00EC455A">
              <w:rPr>
                <w:rFonts w:ascii="Times New Roman" w:hAnsi="Times New Roman" w:cs="Times New Roman"/>
                <w:b/>
                <w:bCs/>
                <w:sz w:val="24"/>
                <w:szCs w:val="24"/>
              </w:rPr>
              <w:t>Aplinkos pažinimas</w:t>
            </w:r>
            <w:r w:rsidRPr="00EC455A">
              <w:rPr>
                <w:rFonts w:ascii="Times New Roman" w:hAnsi="Times New Roman" w:cs="Times New Roman"/>
                <w:sz w:val="24"/>
                <w:szCs w:val="24"/>
              </w:rPr>
              <w:t xml:space="preserve"> (daiktinės ir gamtinės)</w:t>
            </w:r>
          </w:p>
        </w:tc>
        <w:tc>
          <w:tcPr>
            <w:tcW w:w="2418" w:type="dxa"/>
          </w:tcPr>
          <w:p w14:paraId="43DC3C24" w14:textId="23D6AE3C" w:rsidR="000A657F"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t>*Atpažįsta ir reaguoja į netolimoje praeityje vykusius šeimos ar grupės įvykius, užfiksuotus nuotraukose, įrašuose ir kt. Natūraliai įsitraukdamas į kasdienius, rutininius įvykius ir veiklas,</w:t>
            </w:r>
            <w:r w:rsidRPr="00EC455A">
              <w:t xml:space="preserve"> </w:t>
            </w:r>
            <w:r w:rsidRPr="00EC455A">
              <w:rPr>
                <w:rFonts w:ascii="Times New Roman" w:hAnsi="Times New Roman" w:cs="Times New Roman"/>
                <w:sz w:val="24"/>
                <w:szCs w:val="24"/>
              </w:rPr>
              <w:t xml:space="preserve">parodo, kad žino paros dalių seką ir jaučia veiklų trukmę (vyko ilgai ar trumpai). *Pažįsta daugiau artimiausioje </w:t>
            </w:r>
            <w:r w:rsidRPr="00EC455A">
              <w:rPr>
                <w:rFonts w:ascii="Times New Roman" w:hAnsi="Times New Roman" w:cs="Times New Roman"/>
                <w:sz w:val="24"/>
                <w:szCs w:val="24"/>
              </w:rPr>
              <w:lastRenderedPageBreak/>
              <w:t xml:space="preserve">aplinkoje esančių augalų, gyvūnų, pradeda vartoti tikslius jų pavadinimus. Dalyvauja prižiūrint augalus. Atpažįsta rečiau pasitaikančius gamtos reiškinius (vaivorykštė, perkūnija). *Turėdamas galimybę, renkasi būti patinkančioje gamtinėje, socialinėje, kultūrinėje aplinkoje, džiaugiasi ten esančiais objektais. </w:t>
            </w:r>
            <w:r w:rsidRPr="00EC455A">
              <w:rPr>
                <w:rFonts w:ascii="Times New Roman" w:hAnsi="Times New Roman" w:cs="Times New Roman"/>
                <w:i/>
                <w:iCs/>
                <w:sz w:val="24"/>
                <w:szCs w:val="24"/>
              </w:rPr>
              <w:t>(Žr. Ikimokyklinio ugdymo pasiekimų aprašas (2024) 10 psl.)</w:t>
            </w:r>
          </w:p>
        </w:tc>
        <w:tc>
          <w:tcPr>
            <w:tcW w:w="2891" w:type="dxa"/>
          </w:tcPr>
          <w:p w14:paraId="7E5A5B6D" w14:textId="77777777" w:rsidR="00EC455A"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lastRenderedPageBreak/>
              <w:t>*Pasako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w:t>
            </w:r>
            <w:r w:rsidRPr="00EC455A">
              <w:t xml:space="preserve"> </w:t>
            </w:r>
            <w:r w:rsidRPr="00EC455A">
              <w:rPr>
                <w:rFonts w:ascii="Times New Roman" w:hAnsi="Times New Roman" w:cs="Times New Roman"/>
                <w:sz w:val="24"/>
                <w:szCs w:val="24"/>
              </w:rPr>
              <w:t xml:space="preserve">vyksta jų mainai. Samprotauja apie tai, kaip žmonės gyveno, ką dirbo seniau, </w:t>
            </w:r>
            <w:r w:rsidRPr="00EC455A">
              <w:rPr>
                <w:rFonts w:ascii="Times New Roman" w:hAnsi="Times New Roman" w:cs="Times New Roman"/>
                <w:sz w:val="24"/>
                <w:szCs w:val="24"/>
              </w:rPr>
              <w:lastRenderedPageBreak/>
              <w:t xml:space="preserve">kokie daiktai buvo naudojami, kaip jie pasikeitė, kaip atrodo dabar. Vartoja savaitės dienų pavadinimus, žodžius praeičiai, dabarčiai, ateičiai apibūdinti. </w:t>
            </w:r>
          </w:p>
          <w:p w14:paraId="340715AE" w14:textId="0ED78D74" w:rsidR="00EC455A"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t>*Įžvelgia gyvūnų ir augalų kai kuriuos panašumus ir skirtumus, pagal kuriuos juos grupuoja. Dalinasi savo žiniomis apie tai, kur gyvena ir kuo minta gyvūnai, kur kokie augalai, grybai auga, kokių sąlygų jiems reikia. Pradeda suprasti Žemės, Saulės, Mėnulio ir kitų dangaus kūnų ryšius. Įžvelgia, kaip keičiasi kai kurių gyvūnų ir augalų gyvenimas skirtingais metų laikais. *Jaučiasi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w:t>
            </w:r>
          </w:p>
          <w:p w14:paraId="3E8EB751" w14:textId="767CFD1C" w:rsidR="000A657F"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t xml:space="preserve"> </w:t>
            </w:r>
            <w:r w:rsidRPr="00EC455A">
              <w:rPr>
                <w:rFonts w:ascii="Times New Roman" w:hAnsi="Times New Roman" w:cs="Times New Roman"/>
                <w:i/>
                <w:iCs/>
                <w:sz w:val="24"/>
                <w:szCs w:val="24"/>
              </w:rPr>
              <w:t>(Žr. Ikimokyklinio ugdymo pasiekimų aprašas (2024) 10-11 psl.)</w:t>
            </w:r>
          </w:p>
        </w:tc>
        <w:tc>
          <w:tcPr>
            <w:tcW w:w="3492" w:type="dxa"/>
          </w:tcPr>
          <w:p w14:paraId="18C88B00" w14:textId="77D693AD" w:rsidR="000A657F"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lastRenderedPageBreak/>
              <w:t>Vyksta artimiausios aplinkos stebėjimas, rengiamos išvykos į gamtą. Mokytojas parūpina gamtinės medžiagos pažinimui ir darbinei, meninei veiklai. Vaikai grupėje ir kieme pakeltose lysvėse mokosi augalininkystės pradmenų Mokytojo padedami, vaikai seka paros, metų ciklą.</w:t>
            </w:r>
            <w:r w:rsidRPr="00EC455A">
              <w:t xml:space="preserve"> </w:t>
            </w:r>
            <w:r w:rsidRPr="00EC455A">
              <w:rPr>
                <w:rFonts w:ascii="Times New Roman" w:hAnsi="Times New Roman" w:cs="Times New Roman"/>
                <w:sz w:val="24"/>
                <w:szCs w:val="24"/>
              </w:rPr>
              <w:t xml:space="preserve">Aiškinasi, kaip gyvena augalai ir gyvūnai – dieną ir naktį, skirtingais metų laikais, kokie pasikeitimai vyksta jų gyvenime. Pasirinkę keletą mokyklos kiemo augalų, jie stebi ir fiksuoja (piešia, fotografuoja, matuoja), </w:t>
            </w:r>
            <w:r w:rsidRPr="00EC455A">
              <w:rPr>
                <w:rFonts w:ascii="Times New Roman" w:hAnsi="Times New Roman" w:cs="Times New Roman"/>
                <w:sz w:val="24"/>
                <w:szCs w:val="24"/>
              </w:rPr>
              <w:lastRenderedPageBreak/>
              <w:t>medžių metų ciklą (pavasarį sužaliuoja, žydi ir sėklas išbarsto kasmet, žiemą išgyvena numetę lapus, nesimaitindami). Vaikai įgyja žinių apie gyvūnus, jų gyvenimo būdą, vartydami enciklopedijas, lankydamiesi zoologijos sode, muziejuje, edukacijose įstaigoje, rengdami. pristatymus apie savo augintinius. Vaikai dalyvauja ekologiniuose projektuose, akcijose. Darželyje lauke ir viduje yra šiukšlių rūšiavimo konteineriai. Mokytojas palaiko vaikų socialinių vaidmenų žaidimą, kai reikia veikia kaip vaikų žaidimo partneris. Vaikams sudaromos sąlygos ieškoti informacijos literatūriniuose bei istoriniuose šaltiniuose. Rengiamos šeimos narių bendravimą skatinančias šventes, išvykos, įtraukiami šeimos nariai į kasdieninę grupės veiklą. Vaikai supažindinami su kultūros vertybėmis, šalies papročiais, istorija. Ugdytiniai aplanko miesto gamtos ir kultūros objektus, žymias istorines vietas. Mokytojas inicijuoja vaikų supažindinimą su artimiausia aplinka: su vaikų grupe eina į virtuvę, sandėlį, kiemsargio patalpas, keliauja į kitą darželio padalinį. Vaikai supažindinami su profesijomis, kviečiantis įvairių profesijų atstovus į grupę, rengiant išvykas į tėvų darbovietes.</w:t>
            </w:r>
          </w:p>
        </w:tc>
      </w:tr>
      <w:tr w:rsidR="00EC455A" w14:paraId="4FD09BD5" w14:textId="4E42F3F8" w:rsidTr="000A657F">
        <w:trPr>
          <w:trHeight w:val="838"/>
        </w:trPr>
        <w:tc>
          <w:tcPr>
            <w:tcW w:w="2262" w:type="dxa"/>
          </w:tcPr>
          <w:p w14:paraId="305F3713" w14:textId="4208E2FB" w:rsidR="00EC455A" w:rsidRPr="00EC455A" w:rsidRDefault="00EC455A" w:rsidP="00EC455A">
            <w:pPr>
              <w:spacing w:after="0"/>
              <w:jc w:val="center"/>
              <w:rPr>
                <w:rFonts w:ascii="Times New Roman" w:hAnsi="Times New Roman" w:cs="Times New Roman"/>
                <w:b/>
                <w:bCs/>
                <w:sz w:val="24"/>
                <w:szCs w:val="24"/>
              </w:rPr>
            </w:pPr>
            <w:r w:rsidRPr="00EC455A">
              <w:rPr>
                <w:rFonts w:ascii="Times New Roman" w:hAnsi="Times New Roman" w:cs="Times New Roman"/>
                <w:b/>
                <w:bCs/>
                <w:sz w:val="24"/>
                <w:szCs w:val="24"/>
              </w:rPr>
              <w:lastRenderedPageBreak/>
              <w:t>Matematinis mąstymas</w:t>
            </w:r>
          </w:p>
        </w:tc>
        <w:tc>
          <w:tcPr>
            <w:tcW w:w="2418" w:type="dxa"/>
          </w:tcPr>
          <w:p w14:paraId="6590505B" w14:textId="77777777" w:rsidR="00EC455A"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t xml:space="preserve">*Nuosekliai įvardija skaičius 1, 2, 3, atpažįsta ir susieja įvairias „matomų skaičių“ išraiškas (rankos pirštai, taškai, brūkšneliai), paduoda tiek daiktų, kiek </w:t>
            </w:r>
            <w:r w:rsidRPr="00EC455A">
              <w:rPr>
                <w:rFonts w:ascii="Times New Roman" w:hAnsi="Times New Roman" w:cs="Times New Roman"/>
                <w:sz w:val="24"/>
                <w:szCs w:val="24"/>
              </w:rPr>
              <w:lastRenderedPageBreak/>
              <w:t xml:space="preserve">prašoma. Supranta, ką reiškia būti pirmam, antram. </w:t>
            </w:r>
          </w:p>
          <w:p w14:paraId="5AE78C3C" w14:textId="77777777" w:rsidR="00352256"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t xml:space="preserve">*Palygina du daiktus, besiskiriančius tik ilgiu, mase ar tūriu, veikdamas (suartindamas, pakilnodamas, pilstydamas vandenį ar smėlį). Parodo, kuris iš dviejų daiktų yra ilgas – trumpas, sunkus – lengvas, pilnas – tuščias ir pan. *Surikiuoja kelių objektų rinkinį pagal ilgumą ar stambumą į vieną eilę. </w:t>
            </w:r>
          </w:p>
          <w:p w14:paraId="780A3028" w14:textId="77777777" w:rsidR="00352256"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t>*Tapatina, atrenka kelis daiktus (jų vaizdus) pagal spalvą, formą, dydį. *Kopijuoja dviejų elementų sekas (vaizdines, garsines, judesio).</w:t>
            </w:r>
          </w:p>
          <w:p w14:paraId="53B2A16E" w14:textId="7FFBC038" w:rsidR="00EC455A" w:rsidRPr="00352256" w:rsidRDefault="00EC455A" w:rsidP="00EC455A">
            <w:pPr>
              <w:spacing w:after="0"/>
              <w:jc w:val="both"/>
              <w:rPr>
                <w:rFonts w:ascii="Times New Roman" w:hAnsi="Times New Roman" w:cs="Times New Roman"/>
                <w:i/>
                <w:iCs/>
                <w:sz w:val="24"/>
                <w:szCs w:val="24"/>
              </w:rPr>
            </w:pPr>
            <w:r w:rsidRPr="00352256">
              <w:rPr>
                <w:rFonts w:ascii="Times New Roman" w:hAnsi="Times New Roman" w:cs="Times New Roman"/>
                <w:i/>
                <w:iCs/>
                <w:sz w:val="24"/>
                <w:szCs w:val="24"/>
              </w:rPr>
              <w:t xml:space="preserve"> (Žr. Ikimokyklinio ugdymo pasiekimų aprašas (2024) 11 psl.)</w:t>
            </w:r>
          </w:p>
        </w:tc>
        <w:tc>
          <w:tcPr>
            <w:tcW w:w="2891" w:type="dxa"/>
          </w:tcPr>
          <w:p w14:paraId="0599759F" w14:textId="77777777" w:rsidR="00EC455A"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sz w:val="24"/>
                <w:szCs w:val="24"/>
              </w:rPr>
              <w:lastRenderedPageBreak/>
              <w:t xml:space="preserve">*Nuosekliai įvardija skaičius nuo 0 iki 10, juos parašo skaitmenimis. Paduoda tikslų daiktų skaičių, kai jų yra daugiau nei 5; pasako, kiek jų yra daugiau už 5 ir kelių trūksta iki 10. Atlieka </w:t>
            </w:r>
            <w:r w:rsidRPr="00EC455A">
              <w:rPr>
                <w:rFonts w:ascii="Times New Roman" w:hAnsi="Times New Roman" w:cs="Times New Roman"/>
                <w:sz w:val="24"/>
                <w:szCs w:val="24"/>
              </w:rPr>
              <w:lastRenderedPageBreak/>
              <w:t xml:space="preserve">sudėties ir atimties veiksmus 7-ių ribose. Žymi, skaičiuoja, vaizduoja duomenis, naudojasi grafiniais jų vaizdais spręsdamas problemas. Kalbėdamas apie ateities įvykius, pradeda vartoti žodžius: būtinai, tikrai įvyks; gali būti, įmanoma, kad įvyks; taip negali būti, niekada neįvyks. *Palygina du tris mažai besiskiriančius išmatuojamus dydžius, randa žodžių nedideliam jų skirtumui apibūdinti (šiek tiek didesnis, truputį ilgesnis, beveik vienodi, panašaus aukščio ir pan.). Apibūdindamas aplinkos objektus, vartoja bent penkis dvimačių ir trimačių figūrų pavadinimus (skritulys, kvadratas, trikampis, kubas, rutulys). Žinomas figūras pavadina taisyklingai, nepriklausomai nuo jų padėties ar dydžio. Atrenka figūrai sukomponuoti reikalingas detales ir jas tinkamai sudėlioja. *Apibūdina, kaip vienas kito atžvilgiu yra išsidėstę matomi daiktai. Išgirdęs ar pamatęs judėjimo su krypties pakeitimu planą, jį iš atminties įvykdo, atkuria, geba pasakyti ir bando pavaizduoti, kaip reikėtų sugrįžti (judėti atbuline tvarka). Nukopijuoja, pratęsia, sukuria seką iš dviejų pasikartojančių elementų. </w:t>
            </w:r>
          </w:p>
          <w:p w14:paraId="4733F79A" w14:textId="6B4200AB" w:rsidR="00EC455A" w:rsidRDefault="00EC455A" w:rsidP="00EC455A">
            <w:pPr>
              <w:spacing w:after="0"/>
              <w:jc w:val="both"/>
              <w:rPr>
                <w:rFonts w:ascii="Times New Roman" w:hAnsi="Times New Roman" w:cs="Times New Roman"/>
                <w:sz w:val="24"/>
                <w:szCs w:val="24"/>
              </w:rPr>
            </w:pPr>
            <w:r w:rsidRPr="00EC455A">
              <w:rPr>
                <w:rFonts w:ascii="Times New Roman" w:hAnsi="Times New Roman" w:cs="Times New Roman"/>
                <w:i/>
                <w:iCs/>
                <w:sz w:val="24"/>
                <w:szCs w:val="24"/>
              </w:rPr>
              <w:t>(Žr. Ikimokyklinio ugdymo pasiekimų aprašas (2024) 12 p</w:t>
            </w:r>
            <w:r>
              <w:rPr>
                <w:rFonts w:ascii="Times New Roman" w:hAnsi="Times New Roman" w:cs="Times New Roman"/>
                <w:i/>
                <w:iCs/>
                <w:sz w:val="24"/>
                <w:szCs w:val="24"/>
              </w:rPr>
              <w:t>)</w:t>
            </w:r>
          </w:p>
        </w:tc>
        <w:tc>
          <w:tcPr>
            <w:tcW w:w="3492" w:type="dxa"/>
          </w:tcPr>
          <w:p w14:paraId="79965592" w14:textId="3EF635EE" w:rsidR="00EC455A"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lastRenderedPageBreak/>
              <w:t xml:space="preserve">Grupės aplinka nuolat praturtinama įvairiais prietaisais (matavimo, svėrimo), didaktiniais žaidimais įvairių daiktų bei reiškinių savybių išskyrimui, tapatinimui, sąvokų įtvirtinimui, raidžių, skaitmenų, geometrinių figūrų pažinimui. Skaičių, </w:t>
            </w:r>
            <w:r w:rsidRPr="00352256">
              <w:rPr>
                <w:rFonts w:ascii="Times New Roman" w:hAnsi="Times New Roman" w:cs="Times New Roman"/>
                <w:sz w:val="24"/>
                <w:szCs w:val="24"/>
              </w:rPr>
              <w:lastRenderedPageBreak/>
              <w:t>raidžių, formų, spalvų pažinimui, vaikai naudoja pačių pagamintas stalo lėles, auklėtojų pagamintas teatro lėles. Vaikai ieško grupės aplinkoje, gamtoje daiktų bei reiškinių panašumų ir skirtumų, juos skaičiuoja, matuoja, rūšiuoja, lygina, apibūdina. Padedant mokytojui vaikai atlieka eksperimentus, matuoja, sveria, lygina daiktus. Vaikai atranda, kad figūromis ir objektais erdvėje galima manipuliuoti: apversti, pasukti, pastumti. Žaidžiami įvairūs kūrybiniai žaidimai sąvokų įtvirtinimui. Mokytojas pateikia užduotėlių eksperimentavimui su veidrodiniais paviršiais, taškiniais šviesos šaltiniais.. Eksperimentuoja su figūromis (jas jungdami, skaidydami, dėliodami, vartydami, apšviesdami). Vaikai mokosi judrių žaidimų, estafečių, koordinacijai, erdvės pojūčiui lavinti. Žaidžia įvairius stalo žaidimus, lavinančius orientacijos erdvėje ir laike pojūtį. Mokytoja rengia vaikams lavinamąsias užduotis, sekų modeliavimo gebėjimus vaikai ugdosi formaliose ir neformaliose veiklose piešdami, dėliodami įvairius objektus, ritmiškai dainuodami ar judėdami, nagrinėdami raštus ar kurdami ornamentus</w:t>
            </w:r>
          </w:p>
        </w:tc>
      </w:tr>
      <w:tr w:rsidR="00EC455A" w14:paraId="74582FD9" w14:textId="5A381C25" w:rsidTr="000A657F">
        <w:trPr>
          <w:trHeight w:val="698"/>
        </w:trPr>
        <w:tc>
          <w:tcPr>
            <w:tcW w:w="2262" w:type="dxa"/>
          </w:tcPr>
          <w:p w14:paraId="73F7612F" w14:textId="6D2B4E44" w:rsidR="00EC455A" w:rsidRPr="00352256" w:rsidRDefault="00352256" w:rsidP="00352256">
            <w:pPr>
              <w:spacing w:after="0"/>
              <w:jc w:val="center"/>
              <w:rPr>
                <w:rFonts w:ascii="Times New Roman" w:hAnsi="Times New Roman" w:cs="Times New Roman"/>
                <w:b/>
                <w:bCs/>
                <w:sz w:val="24"/>
                <w:szCs w:val="24"/>
              </w:rPr>
            </w:pPr>
            <w:r w:rsidRPr="00352256">
              <w:rPr>
                <w:rFonts w:ascii="Times New Roman" w:hAnsi="Times New Roman" w:cs="Times New Roman"/>
                <w:b/>
                <w:bCs/>
                <w:sz w:val="24"/>
                <w:szCs w:val="24"/>
              </w:rPr>
              <w:lastRenderedPageBreak/>
              <w:t>Skaitmeninis sumanumas</w:t>
            </w:r>
          </w:p>
        </w:tc>
        <w:tc>
          <w:tcPr>
            <w:tcW w:w="2418" w:type="dxa"/>
          </w:tcPr>
          <w:p w14:paraId="0BC9DCAC" w14:textId="77777777"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*Žaidžia mokyklos aplinkoje esančiais įvairiais išmaniaisiais žaislais be ekranų (pvz., robotukais), naudodamas pagrindines jų paleidimo ir veikimo funkcijas. </w:t>
            </w:r>
          </w:p>
          <w:p w14:paraId="1C0E1467" w14:textId="77777777"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*Žodžiais, garsažodžiais, veiksmais parodo kasdienių darbų ir veiklų atlikimo žingsnių eiliškumą, atlieka mokytojo ar kitų vaikų sakomas komandas. </w:t>
            </w:r>
          </w:p>
          <w:p w14:paraId="7B1C9BA7" w14:textId="77777777"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*Pradeda laikytis išmaniųjų žaislų, daiktų paprasčiausių saugaus naudojimo taisyklių. </w:t>
            </w:r>
          </w:p>
          <w:p w14:paraId="6ED5B1FE" w14:textId="6331732E" w:rsidR="00EC455A" w:rsidRPr="00352256" w:rsidRDefault="00352256" w:rsidP="00352256">
            <w:pPr>
              <w:spacing w:after="0"/>
              <w:jc w:val="both"/>
              <w:rPr>
                <w:rFonts w:ascii="Times New Roman" w:hAnsi="Times New Roman" w:cs="Times New Roman"/>
                <w:i/>
                <w:iCs/>
                <w:sz w:val="24"/>
                <w:szCs w:val="24"/>
              </w:rPr>
            </w:pPr>
            <w:r w:rsidRPr="00352256">
              <w:rPr>
                <w:rFonts w:ascii="Times New Roman" w:hAnsi="Times New Roman" w:cs="Times New Roman"/>
                <w:i/>
                <w:iCs/>
                <w:sz w:val="24"/>
                <w:szCs w:val="24"/>
              </w:rPr>
              <w:t>(Žr. Ikimokyklinio ugdymo pasiekimų aprašas 13 psl.)</w:t>
            </w:r>
          </w:p>
        </w:tc>
        <w:tc>
          <w:tcPr>
            <w:tcW w:w="2891" w:type="dxa"/>
          </w:tcPr>
          <w:p w14:paraId="6A689376" w14:textId="77777777"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*Mokytojo prižiūrimas pasirenka ir naudoja pagal amžių tinkamas interneto svetaines, programėles, kad galėtų atlikti projektines veiklas, kūrybines užduotis. </w:t>
            </w:r>
          </w:p>
          <w:p w14:paraId="56434F1F" w14:textId="6F3F4C8C"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 </w:t>
            </w:r>
          </w:p>
          <w:p w14:paraId="685E9A66" w14:textId="10563531"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*Programavimo aplinkose kuria ir vykdo paprastas komandų sekas. Pradeda suprasti, kaip valdomi robotai, išbandydamas sudarytą paprastą programą atpažįsta klaidas ir koreguoja veiksmų seką. *Supranta pagrindines skaitmeninio turinio (pvz., nuotraukų, piešinių, vaizdo įrašų) saugaus dalinimosi taisykles.</w:t>
            </w:r>
          </w:p>
          <w:p w14:paraId="4B95C31E" w14:textId="304E39D6" w:rsidR="00EC455A" w:rsidRPr="00352256" w:rsidRDefault="00352256" w:rsidP="00352256">
            <w:pPr>
              <w:spacing w:after="0"/>
              <w:jc w:val="both"/>
              <w:rPr>
                <w:rFonts w:ascii="Times New Roman" w:hAnsi="Times New Roman" w:cs="Times New Roman"/>
                <w:i/>
                <w:iCs/>
                <w:sz w:val="24"/>
                <w:szCs w:val="24"/>
              </w:rPr>
            </w:pPr>
            <w:r w:rsidRPr="00352256">
              <w:rPr>
                <w:rFonts w:ascii="Times New Roman" w:hAnsi="Times New Roman" w:cs="Times New Roman"/>
                <w:i/>
                <w:iCs/>
                <w:sz w:val="24"/>
                <w:szCs w:val="24"/>
              </w:rPr>
              <w:t>(Žr. Ikimokyklinio ugdymo pasiekimų</w:t>
            </w:r>
            <w:r>
              <w:rPr>
                <w:rFonts w:ascii="Times New Roman" w:hAnsi="Times New Roman" w:cs="Times New Roman"/>
                <w:i/>
                <w:iCs/>
                <w:sz w:val="24"/>
                <w:szCs w:val="24"/>
              </w:rPr>
              <w:t xml:space="preserve"> </w:t>
            </w:r>
            <w:r w:rsidRPr="00352256">
              <w:rPr>
                <w:rFonts w:ascii="Times New Roman" w:hAnsi="Times New Roman" w:cs="Times New Roman"/>
                <w:i/>
                <w:iCs/>
                <w:sz w:val="24"/>
                <w:szCs w:val="24"/>
              </w:rPr>
              <w:t>aprašas 13-14 psl.)</w:t>
            </w:r>
          </w:p>
        </w:tc>
        <w:tc>
          <w:tcPr>
            <w:tcW w:w="3492" w:type="dxa"/>
          </w:tcPr>
          <w:p w14:paraId="359C9374" w14:textId="3616DCF7" w:rsidR="00EC455A"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Mokytojas parūpina išmanių, amžių atitinkančių, žaislų, daiktų be ekranų: robotukų, rašiklių ir kt. Vaikai su mokytojo pagalba, iki 0,5 valandos per dieną ribojant laiką, naudojasi, ugdymąsi papildančiomis skaitmeninėmis technologijomis ir skaitmeniniu turiniu (vaizdo įrašais, žaidimais, garsinėmis knygelėmis, ugdomosiomis programėlėmis ir kt.). Kartu su mokytoju išbando nesudėtingo skaitmeninio turinio kūrimo galimybes Vaikai mokosi fotografuoti, piešti, veikia su interaktyviais kubais, įrašo savo balsą, dainuojamą dainą. Mokytojas padeda vaikams įgyti virtualaus bendravimo įgūdžius elektroninėse mokymuisi tinkamose aplinkose, tikslingai bendraujant tarpusavyje, su kitų darželių vaikais. Vaikai mokosi ir aptaria su mokytoju skaitmeninių priemonių saugaus ir atsakingo naudojimo, virtualaus bendravimo taisykles nagrinėja. įvairias situacijas ir pavyzdžius</w:t>
            </w:r>
          </w:p>
        </w:tc>
      </w:tr>
      <w:tr w:rsidR="00EC455A" w14:paraId="35FE44B9" w14:textId="3D63E715" w:rsidTr="000A657F">
        <w:trPr>
          <w:trHeight w:val="451"/>
        </w:trPr>
        <w:tc>
          <w:tcPr>
            <w:tcW w:w="2262" w:type="dxa"/>
          </w:tcPr>
          <w:p w14:paraId="3ED2BF36" w14:textId="735E5F68" w:rsidR="00EC455A" w:rsidRPr="00352256" w:rsidRDefault="00352256" w:rsidP="00352256">
            <w:pPr>
              <w:spacing w:after="0"/>
              <w:jc w:val="center"/>
              <w:rPr>
                <w:rFonts w:ascii="Times New Roman" w:hAnsi="Times New Roman" w:cs="Times New Roman"/>
                <w:b/>
                <w:bCs/>
                <w:sz w:val="24"/>
                <w:szCs w:val="24"/>
              </w:rPr>
            </w:pPr>
            <w:r w:rsidRPr="00352256">
              <w:rPr>
                <w:rFonts w:ascii="Times New Roman" w:hAnsi="Times New Roman" w:cs="Times New Roman"/>
                <w:b/>
                <w:bCs/>
                <w:sz w:val="24"/>
                <w:szCs w:val="24"/>
              </w:rPr>
              <w:t>Tyrinėjimas</w:t>
            </w:r>
          </w:p>
        </w:tc>
        <w:tc>
          <w:tcPr>
            <w:tcW w:w="2418" w:type="dxa"/>
          </w:tcPr>
          <w:p w14:paraId="692F076E" w14:textId="77777777"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*Smalsauja, stebisi; atsargiai elgiasi su nepažįstamais daiktais ir medžiagomis; stebi ir bando aiškintis, kas tai yra, kaip tai veikia, vyksta. </w:t>
            </w:r>
          </w:p>
          <w:p w14:paraId="55F7C906" w14:textId="67857BB1" w:rsidR="00EC455A"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 xml:space="preserve">*Fantazuoja ir eksperimentuoja su gamtine medžiaga, formomis, dydžiais, kiekiais, spalvomis, tyrinėdamas atranda </w:t>
            </w:r>
            <w:r w:rsidRPr="00352256">
              <w:rPr>
                <w:rFonts w:ascii="Times New Roman" w:hAnsi="Times New Roman" w:cs="Times New Roman"/>
                <w:sz w:val="24"/>
                <w:szCs w:val="24"/>
              </w:rPr>
              <w:lastRenderedPageBreak/>
              <w:t>naujus veikimo būdus. *Pamėgdžiodamas suaugusįjį ilgesnį laiką įsitraukia į tyrinėjimo veiklas; džiaugiasi</w:t>
            </w:r>
            <w:r w:rsidRPr="00352256">
              <w:t xml:space="preserve"> </w:t>
            </w:r>
            <w:r w:rsidRPr="00352256">
              <w:rPr>
                <w:rFonts w:ascii="Times New Roman" w:hAnsi="Times New Roman" w:cs="Times New Roman"/>
                <w:sz w:val="24"/>
                <w:szCs w:val="24"/>
              </w:rPr>
              <w:t xml:space="preserve">tyrinėjimo atradimu, rezultatą rodo kitiems. </w:t>
            </w:r>
            <w:r w:rsidRPr="00352256">
              <w:rPr>
                <w:rFonts w:ascii="Times New Roman" w:hAnsi="Times New Roman" w:cs="Times New Roman"/>
                <w:i/>
                <w:iCs/>
                <w:sz w:val="24"/>
                <w:szCs w:val="24"/>
              </w:rPr>
              <w:t>(Žr. Ikimokyklinio ugdymo pasiekimų aprašas (2024) 24 psl.)</w:t>
            </w:r>
          </w:p>
        </w:tc>
        <w:tc>
          <w:tcPr>
            <w:tcW w:w="2891" w:type="dxa"/>
          </w:tcPr>
          <w:p w14:paraId="54F5C55F" w14:textId="77777777" w:rsidR="00352256"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lastRenderedPageBreak/>
              <w:t xml:space="preserve">*Domisi daiktų ir reiškinių savybėmis, tyrinėja, kaip auga augalai ir gyvūnai, kaip auga ir keičiasi jis pats; kaip žmonės gyveno seniau ir kaip gyvena dabar; kaip jie gyvena kitose šalyse, kuo jie panašūs ir kuo skiriasi. *Lygina daiktus, medžiagas, augalus, gyvūnus, žmones, atsižvelgdamas į jų </w:t>
            </w:r>
            <w:r w:rsidRPr="00352256">
              <w:rPr>
                <w:rFonts w:ascii="Times New Roman" w:hAnsi="Times New Roman" w:cs="Times New Roman"/>
                <w:sz w:val="24"/>
                <w:szCs w:val="24"/>
              </w:rPr>
              <w:lastRenderedPageBreak/>
              <w:t xml:space="preserve">požymius, savybes; objektus ir reiškinius tikslingai grupuoja; iš pasiūlytų įrankių, priemonių, medžiagų pasirenka reikiamas tyrinėjimui. </w:t>
            </w:r>
          </w:p>
          <w:p w14:paraId="47310A78" w14:textId="1C87D1CC" w:rsidR="00EC455A"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t>*Samprotauja apie tai, ką pajuto, patyrė, atrado, sužinojo; remdamasis tyrinėjimo</w:t>
            </w:r>
            <w:r w:rsidRPr="00352256">
              <w:t xml:space="preserve"> </w:t>
            </w:r>
            <w:r w:rsidRPr="00352256">
              <w:rPr>
                <w:rFonts w:ascii="Times New Roman" w:hAnsi="Times New Roman" w:cs="Times New Roman"/>
                <w:sz w:val="24"/>
                <w:szCs w:val="24"/>
              </w:rPr>
              <w:t xml:space="preserve">rezultatais kelia klausimus; siūlo idėjas, ką dar būtų galima tyrinėti. </w:t>
            </w:r>
            <w:r w:rsidRPr="00352256">
              <w:rPr>
                <w:rFonts w:ascii="Times New Roman" w:hAnsi="Times New Roman" w:cs="Times New Roman"/>
                <w:i/>
                <w:iCs/>
                <w:sz w:val="24"/>
                <w:szCs w:val="24"/>
              </w:rPr>
              <w:t>(Žr. Ikimokyklinio ugdymo pasiekimų aprašas (2024) 25 psl.)</w:t>
            </w:r>
          </w:p>
        </w:tc>
        <w:tc>
          <w:tcPr>
            <w:tcW w:w="3492" w:type="dxa"/>
          </w:tcPr>
          <w:p w14:paraId="3CA4EAD8" w14:textId="19584544" w:rsidR="00EC455A" w:rsidRDefault="00352256" w:rsidP="00352256">
            <w:pPr>
              <w:spacing w:after="0"/>
              <w:jc w:val="both"/>
              <w:rPr>
                <w:rFonts w:ascii="Times New Roman" w:hAnsi="Times New Roman" w:cs="Times New Roman"/>
                <w:sz w:val="24"/>
                <w:szCs w:val="24"/>
              </w:rPr>
            </w:pPr>
            <w:r w:rsidRPr="00352256">
              <w:rPr>
                <w:rFonts w:ascii="Times New Roman" w:hAnsi="Times New Roman" w:cs="Times New Roman"/>
                <w:sz w:val="24"/>
                <w:szCs w:val="24"/>
              </w:rPr>
              <w:lastRenderedPageBreak/>
              <w:t xml:space="preserve">Mokytojas parūpina vaikų smalsumą, vaizduotę, žadinančių veiklumą skatinančių daiktų, mechanizmų, priemonių, medžiagų tyrinėjimams, kūrybiniams darbeliams. Mokytojas tikslingai parenka daiktus, sukuria žaidybines situacijas, kur vaikai atranda fizikinius reiškinius. Mokytojas skatina vaikus tyrinėti vandenį ir jo būvius. Ugdymas vyksta ir gamtinėje aplinkoje, vaikai </w:t>
            </w:r>
            <w:r w:rsidRPr="00352256">
              <w:rPr>
                <w:rFonts w:ascii="Times New Roman" w:hAnsi="Times New Roman" w:cs="Times New Roman"/>
                <w:sz w:val="24"/>
                <w:szCs w:val="24"/>
              </w:rPr>
              <w:lastRenderedPageBreak/>
              <w:t>susipažįsta su spalvų spektru. Grupėje yra įvairių medžiagų (mediena, popierius, stiklas, plastikas).</w:t>
            </w:r>
            <w:r w:rsidRPr="00352256">
              <w:t xml:space="preserve"> </w:t>
            </w:r>
            <w:r w:rsidRPr="00352256">
              <w:rPr>
                <w:rFonts w:ascii="Times New Roman" w:hAnsi="Times New Roman" w:cs="Times New Roman"/>
                <w:sz w:val="24"/>
                <w:szCs w:val="24"/>
              </w:rPr>
              <w:t>Tyrinėja jų savybes. Mokytojas vartoja tikslias sąvokas ir pamažu plečia vaikų sąvokų žodyną.</w:t>
            </w:r>
          </w:p>
        </w:tc>
      </w:tr>
      <w:tr w:rsidR="00EC455A" w14:paraId="79F57F60" w14:textId="2320D1DE" w:rsidTr="000A657F">
        <w:trPr>
          <w:trHeight w:val="419"/>
        </w:trPr>
        <w:tc>
          <w:tcPr>
            <w:tcW w:w="2262" w:type="dxa"/>
          </w:tcPr>
          <w:p w14:paraId="556760B2" w14:textId="78F410FD" w:rsidR="00EC455A" w:rsidRPr="00352256" w:rsidRDefault="00352256" w:rsidP="00352256">
            <w:pPr>
              <w:spacing w:after="0"/>
              <w:jc w:val="center"/>
              <w:rPr>
                <w:rFonts w:ascii="Times New Roman" w:hAnsi="Times New Roman" w:cs="Times New Roman"/>
                <w:b/>
                <w:bCs/>
                <w:sz w:val="24"/>
                <w:szCs w:val="24"/>
              </w:rPr>
            </w:pPr>
            <w:r w:rsidRPr="00352256">
              <w:rPr>
                <w:rFonts w:ascii="Times New Roman" w:hAnsi="Times New Roman" w:cs="Times New Roman"/>
                <w:b/>
                <w:bCs/>
                <w:sz w:val="24"/>
                <w:szCs w:val="24"/>
              </w:rPr>
              <w:lastRenderedPageBreak/>
              <w:t>Problemų sprendimas</w:t>
            </w:r>
          </w:p>
        </w:tc>
        <w:tc>
          <w:tcPr>
            <w:tcW w:w="2418" w:type="dxa"/>
          </w:tcPr>
          <w:p w14:paraId="006A0C30" w14:textId="77777777" w:rsidR="00352256" w:rsidRDefault="00352256" w:rsidP="00DD2417">
            <w:pPr>
              <w:spacing w:after="0"/>
              <w:jc w:val="both"/>
              <w:rPr>
                <w:rFonts w:ascii="Times New Roman" w:hAnsi="Times New Roman" w:cs="Times New Roman"/>
                <w:sz w:val="24"/>
                <w:szCs w:val="24"/>
              </w:rPr>
            </w:pPr>
            <w:r w:rsidRPr="00352256">
              <w:rPr>
                <w:rFonts w:ascii="Times New Roman" w:hAnsi="Times New Roman" w:cs="Times New Roman"/>
                <w:sz w:val="24"/>
                <w:szCs w:val="24"/>
              </w:rPr>
              <w:t>*Susidūręs su kliūtimi, žodžiais, mimika ir kūno kalba parodo suaugusiajam, su kokia problema susidūrė.</w:t>
            </w:r>
          </w:p>
          <w:p w14:paraId="7835D91C" w14:textId="3136899B" w:rsidR="00352256" w:rsidRDefault="00352256" w:rsidP="00DD2417">
            <w:pPr>
              <w:spacing w:after="0"/>
              <w:jc w:val="both"/>
              <w:rPr>
                <w:rFonts w:ascii="Times New Roman" w:hAnsi="Times New Roman" w:cs="Times New Roman"/>
                <w:sz w:val="24"/>
                <w:szCs w:val="24"/>
              </w:rPr>
            </w:pPr>
            <w:r w:rsidRPr="00352256">
              <w:rPr>
                <w:rFonts w:ascii="Times New Roman" w:hAnsi="Times New Roman" w:cs="Times New Roman"/>
                <w:sz w:val="24"/>
                <w:szCs w:val="24"/>
              </w:rPr>
              <w:t>*Bando savarankiškai spręsti kasdienes problemas. Nepavykus stebi, kaip tai daro kiti ir išbando jų taikomus problemų sprendimo būdus arba kreipiasi pagalbos į suaugusįjį. *Atsižvelgia į ankstesnę patirtį ir taiso, tobulina sprendimą.</w:t>
            </w:r>
          </w:p>
          <w:p w14:paraId="2316BCE7" w14:textId="44D6F0E5" w:rsidR="00EC455A" w:rsidRPr="00352256" w:rsidRDefault="00352256" w:rsidP="00DD2417">
            <w:pPr>
              <w:spacing w:after="0"/>
              <w:jc w:val="both"/>
              <w:rPr>
                <w:rFonts w:ascii="Times New Roman" w:hAnsi="Times New Roman" w:cs="Times New Roman"/>
                <w:i/>
                <w:iCs/>
                <w:sz w:val="24"/>
                <w:szCs w:val="24"/>
              </w:rPr>
            </w:pPr>
            <w:r w:rsidRPr="00352256">
              <w:rPr>
                <w:rFonts w:ascii="Times New Roman" w:hAnsi="Times New Roman" w:cs="Times New Roman"/>
                <w:i/>
                <w:iCs/>
                <w:sz w:val="24"/>
                <w:szCs w:val="24"/>
              </w:rPr>
              <w:t>(Žr. Ikimokyklinio ugdymo pasiekimų aprašas (2024) 26 psl.)</w:t>
            </w:r>
          </w:p>
        </w:tc>
        <w:tc>
          <w:tcPr>
            <w:tcW w:w="2891" w:type="dxa"/>
          </w:tcPr>
          <w:p w14:paraId="50639111"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*Atpažįsta ir natūraliai priima sudėtingą veiklą, kliūtis, sunkumus ar problemas, yra nusiteikęs jas savarankiškai ar drauge su kitais įveikti. </w:t>
            </w:r>
          </w:p>
          <w:p w14:paraId="07AD1602"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*Susidūręs su nauja problema, taiko turimas žinias ir patirtį, pradeda problemą vertinti iš skirtingų perspektyvų. Pasirenka tinkamiausią sprendimą iš kelių galimų, tariasi su kitais, siūlo ir priima pagalbą. </w:t>
            </w:r>
          </w:p>
          <w:p w14:paraId="18285499"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*Stebi, aptaria ir atsižvelgia į priimtų sprendimų pasekmes. </w:t>
            </w:r>
          </w:p>
          <w:p w14:paraId="361C3A83" w14:textId="1632064C" w:rsidR="00EC455A" w:rsidRPr="00DD2417" w:rsidRDefault="00DD2417" w:rsidP="00DD2417">
            <w:pPr>
              <w:spacing w:after="0"/>
              <w:jc w:val="both"/>
              <w:rPr>
                <w:rFonts w:ascii="Times New Roman" w:hAnsi="Times New Roman" w:cs="Times New Roman"/>
                <w:i/>
                <w:iCs/>
                <w:sz w:val="24"/>
                <w:szCs w:val="24"/>
              </w:rPr>
            </w:pPr>
            <w:r w:rsidRPr="00DD2417">
              <w:rPr>
                <w:rFonts w:ascii="Times New Roman" w:hAnsi="Times New Roman" w:cs="Times New Roman"/>
                <w:i/>
                <w:iCs/>
                <w:sz w:val="24"/>
                <w:szCs w:val="24"/>
              </w:rPr>
              <w:t>(Žr. Ikimokyklinio ugdymo pasiekimų aprašas (2024) 26 psl.)</w:t>
            </w:r>
          </w:p>
        </w:tc>
        <w:tc>
          <w:tcPr>
            <w:tcW w:w="3492" w:type="dxa"/>
          </w:tcPr>
          <w:p w14:paraId="3D1FF6F5" w14:textId="7B6C9768" w:rsidR="00EC455A"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Mokytojas nuolat užduoda vaikams atviruosius probleminius klausimus, vaikai nuolat skatinami domėtis smalsauti, diskutuoti. Vaikai skatinami ieškoti problemos sprendimo būdų, kreipiantis pagalbos, papasakojant apie neraminančią situaciją. Kuriamos probleminės žaidybinės situacijos, kurių metu vaikai ieško įvairių problemos sprendimo būdų, inscenizuojant tam tikrą įvykį, panaudojant naratyvinį žaidimą. Vaikai prisimena ir aptaria grožinės literatūros kūrinėlius, matytus spektaklius, savo patirtį perteikia kūrybiniuose darbeliuose. Taikomi spontaniško ugdymo metodai, lanksčiai naudojamos netikėtai susiklosčiusios situacijos, vaikas, nuolat emociškai palaikomas ir skatinamas</w:t>
            </w:r>
          </w:p>
        </w:tc>
      </w:tr>
      <w:tr w:rsidR="00EC455A" w14:paraId="3F5DC72E" w14:textId="346E3D23" w:rsidTr="000A657F">
        <w:trPr>
          <w:trHeight w:val="344"/>
        </w:trPr>
        <w:tc>
          <w:tcPr>
            <w:tcW w:w="2262" w:type="dxa"/>
          </w:tcPr>
          <w:p w14:paraId="46BF9902" w14:textId="13F40726" w:rsidR="00EC455A" w:rsidRPr="00DD2417" w:rsidRDefault="00DD2417" w:rsidP="00DD2417">
            <w:pPr>
              <w:spacing w:after="0"/>
              <w:jc w:val="center"/>
              <w:rPr>
                <w:rFonts w:ascii="Times New Roman" w:hAnsi="Times New Roman" w:cs="Times New Roman"/>
                <w:b/>
                <w:bCs/>
                <w:sz w:val="24"/>
                <w:szCs w:val="24"/>
              </w:rPr>
            </w:pPr>
            <w:r w:rsidRPr="00DD2417">
              <w:rPr>
                <w:rFonts w:ascii="Times New Roman" w:hAnsi="Times New Roman" w:cs="Times New Roman"/>
                <w:b/>
                <w:bCs/>
                <w:sz w:val="24"/>
                <w:szCs w:val="24"/>
              </w:rPr>
              <w:t>Mokėjimas mokytis</w:t>
            </w:r>
          </w:p>
        </w:tc>
        <w:tc>
          <w:tcPr>
            <w:tcW w:w="2418" w:type="dxa"/>
          </w:tcPr>
          <w:p w14:paraId="0CE94F9C"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*Trumpam įsitraukia į sudominusią ar savo sumanytą veiklą. *Pasirenka mėgstamą žaislą, meno kūrinį, stengiasi atlikti patinkančią pasirinktą veiklą. </w:t>
            </w:r>
          </w:p>
          <w:p w14:paraId="26D2C107"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*Atidžiai stebi, bando, aiškinasi, klausinėja, </w:t>
            </w:r>
            <w:r w:rsidRPr="00DD2417">
              <w:rPr>
                <w:rFonts w:ascii="Times New Roman" w:hAnsi="Times New Roman" w:cs="Times New Roman"/>
                <w:sz w:val="24"/>
                <w:szCs w:val="24"/>
              </w:rPr>
              <w:lastRenderedPageBreak/>
              <w:t xml:space="preserve">kaip kažkas veikia, vyksta. </w:t>
            </w:r>
          </w:p>
          <w:p w14:paraId="4BEDEC5A" w14:textId="77777777" w:rsidR="00DD2417" w:rsidRDefault="00DD2417" w:rsidP="00DD2417">
            <w:pPr>
              <w:spacing w:after="0"/>
              <w:jc w:val="both"/>
            </w:pPr>
            <w:r w:rsidRPr="00DD2417">
              <w:rPr>
                <w:rFonts w:ascii="Times New Roman" w:hAnsi="Times New Roman" w:cs="Times New Roman"/>
                <w:sz w:val="24"/>
                <w:szCs w:val="24"/>
              </w:rPr>
              <w:t>*Džiaugiasi tuo, ką atliko ir ko išmoko veikdamas.</w:t>
            </w:r>
            <w:r w:rsidRPr="00DD2417">
              <w:t xml:space="preserve"> </w:t>
            </w:r>
          </w:p>
          <w:p w14:paraId="469BBF3D" w14:textId="6639A14D" w:rsidR="00EC455A" w:rsidRPr="00DD2417" w:rsidRDefault="00DD2417" w:rsidP="00DD2417">
            <w:pPr>
              <w:spacing w:after="0"/>
              <w:jc w:val="both"/>
              <w:rPr>
                <w:rFonts w:ascii="Times New Roman" w:hAnsi="Times New Roman" w:cs="Times New Roman"/>
                <w:i/>
                <w:iCs/>
                <w:sz w:val="24"/>
                <w:szCs w:val="24"/>
              </w:rPr>
            </w:pPr>
            <w:r w:rsidRPr="00DD2417">
              <w:rPr>
                <w:rFonts w:ascii="Times New Roman" w:hAnsi="Times New Roman" w:cs="Times New Roman"/>
                <w:i/>
                <w:iCs/>
                <w:sz w:val="24"/>
                <w:szCs w:val="24"/>
              </w:rPr>
              <w:t>(Žr. Ikimokyklinio ugdymo pasiekimų aprašas (2024) 28 psl.)</w:t>
            </w:r>
          </w:p>
        </w:tc>
        <w:tc>
          <w:tcPr>
            <w:tcW w:w="2891" w:type="dxa"/>
          </w:tcPr>
          <w:p w14:paraId="75CB7F5D"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lastRenderedPageBreak/>
              <w:t xml:space="preserve">*Įsitraukia į naują, iššūkio reikalaujančią veiklą, drąsiai kalba apie tai, ką jau moka, ką norėtų sužinoti, ko išmokti. </w:t>
            </w:r>
          </w:p>
          <w:p w14:paraId="6E7DBFF7"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*Numato veiksmų ir priemonių planą tikslui pasiekti. Priimdamas sprendimus ieško informacijos ir ją tikslingai </w:t>
            </w:r>
            <w:r w:rsidRPr="00DD2417">
              <w:rPr>
                <w:rFonts w:ascii="Times New Roman" w:hAnsi="Times New Roman" w:cs="Times New Roman"/>
                <w:sz w:val="24"/>
                <w:szCs w:val="24"/>
              </w:rPr>
              <w:lastRenderedPageBreak/>
              <w:t xml:space="preserve">atsirenka. </w:t>
            </w:r>
          </w:p>
          <w:p w14:paraId="7D587580"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 xml:space="preserve">*Stebi savo veiklos procesą, jį koreguoja, išbandydamas įvairius veikimo būdus ir kylančias idėjas, kol pasiekia tikslą. </w:t>
            </w:r>
          </w:p>
          <w:p w14:paraId="3B714AED" w14:textId="77777777" w:rsidR="00DD2417"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t>*Noriai dalinasi patirtimi apie veiklos procesą ir rezultatą, pasako, ko ir kaip mokėsi, kas</w:t>
            </w:r>
            <w:r w:rsidRPr="00DD2417">
              <w:t xml:space="preserve"> </w:t>
            </w:r>
            <w:r w:rsidRPr="00DD2417">
              <w:rPr>
                <w:rFonts w:ascii="Times New Roman" w:hAnsi="Times New Roman" w:cs="Times New Roman"/>
                <w:sz w:val="24"/>
                <w:szCs w:val="24"/>
              </w:rPr>
              <w:t xml:space="preserve">pavyko (nepavyko), ką dar norėtų išbandyti, ko išmokti. </w:t>
            </w:r>
          </w:p>
          <w:p w14:paraId="16C06B8D" w14:textId="14953725" w:rsidR="00EC455A" w:rsidRPr="00DD2417" w:rsidRDefault="00DD2417" w:rsidP="00DD2417">
            <w:pPr>
              <w:spacing w:after="0"/>
              <w:jc w:val="both"/>
              <w:rPr>
                <w:rFonts w:ascii="Times New Roman" w:hAnsi="Times New Roman" w:cs="Times New Roman"/>
                <w:i/>
                <w:iCs/>
                <w:sz w:val="24"/>
                <w:szCs w:val="24"/>
              </w:rPr>
            </w:pPr>
            <w:r w:rsidRPr="00DD2417">
              <w:rPr>
                <w:rFonts w:ascii="Times New Roman" w:hAnsi="Times New Roman" w:cs="Times New Roman"/>
                <w:i/>
                <w:iCs/>
                <w:sz w:val="24"/>
                <w:szCs w:val="24"/>
              </w:rPr>
              <w:t>(Žr. Ikimokyklinio ugdymo pasiekimų aprašas (2024) 28 psl.)</w:t>
            </w:r>
          </w:p>
        </w:tc>
        <w:tc>
          <w:tcPr>
            <w:tcW w:w="3492" w:type="dxa"/>
          </w:tcPr>
          <w:p w14:paraId="042C302D" w14:textId="43D84365" w:rsidR="00EC455A" w:rsidRDefault="00DD2417" w:rsidP="00DD2417">
            <w:pPr>
              <w:spacing w:after="0"/>
              <w:jc w:val="both"/>
              <w:rPr>
                <w:rFonts w:ascii="Times New Roman" w:hAnsi="Times New Roman" w:cs="Times New Roman"/>
                <w:sz w:val="24"/>
                <w:szCs w:val="24"/>
              </w:rPr>
            </w:pPr>
            <w:r w:rsidRPr="00DD2417">
              <w:rPr>
                <w:rFonts w:ascii="Times New Roman" w:hAnsi="Times New Roman" w:cs="Times New Roman"/>
                <w:sz w:val="24"/>
                <w:szCs w:val="24"/>
              </w:rPr>
              <w:lastRenderedPageBreak/>
              <w:t xml:space="preserve">Mokytojas: leidžia vaikams žaisti ir mokytis individualiu tempu, skatina, džiaugiasi tuo ko jie išmoko. Parenka tinkamus žaislus ir žaidimus skatinančius vaikus žaisti, kurie keltų iššūkius ir galėtų būti įvairiai panaudojami. Kuria prasmingas ir kiek įmanoma tikroviškas žaidimo ir darbo situacijas. Kartu su vaikais </w:t>
            </w:r>
            <w:r w:rsidRPr="00DD2417">
              <w:rPr>
                <w:rFonts w:ascii="Times New Roman" w:hAnsi="Times New Roman" w:cs="Times New Roman"/>
                <w:sz w:val="24"/>
                <w:szCs w:val="24"/>
              </w:rPr>
              <w:lastRenderedPageBreak/>
              <w:t>džiaugiasi tais dalykais, kurių jis jau išmoko. Grupėje yra pakankamai įvairių vaikams prieinamų mokslo informacijos šaltinių: enciklopedijos,</w:t>
            </w:r>
            <w:r w:rsidRPr="00DD2417">
              <w:t xml:space="preserve"> </w:t>
            </w:r>
            <w:r w:rsidRPr="00DD2417">
              <w:rPr>
                <w:rFonts w:ascii="Times New Roman" w:hAnsi="Times New Roman" w:cs="Times New Roman"/>
                <w:sz w:val="24"/>
                <w:szCs w:val="24"/>
              </w:rPr>
              <w:t>žemėlapiai, internetas. Mokytojas nuolat užduoda klausimus, vaikai ieško atsakymų, į patiems kylančius ir mokytojo keliamus klausimus. Mokytojas inicijuoja pokalbius su vaikais apie tai ko jie norėtų išmokti, kaip jie patys gali sau padėti.</w:t>
            </w:r>
          </w:p>
        </w:tc>
      </w:tr>
    </w:tbl>
    <w:p w14:paraId="4E11560D" w14:textId="77777777" w:rsidR="005C724D" w:rsidRDefault="005C724D" w:rsidP="00356A35">
      <w:pPr>
        <w:spacing w:after="0"/>
        <w:rPr>
          <w:rFonts w:ascii="Times New Roman" w:hAnsi="Times New Roman" w:cs="Times New Roman"/>
          <w:sz w:val="24"/>
          <w:szCs w:val="24"/>
        </w:rPr>
      </w:pPr>
    </w:p>
    <w:tbl>
      <w:tblPr>
        <w:tblW w:w="1099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003"/>
        <w:gridCol w:w="2125"/>
        <w:gridCol w:w="2837"/>
        <w:gridCol w:w="3295"/>
      </w:tblGrid>
      <w:tr w:rsidR="00DD2417" w14:paraId="5A2AF75A" w14:textId="77777777" w:rsidTr="000802A6">
        <w:trPr>
          <w:trHeight w:val="698"/>
        </w:trPr>
        <w:tc>
          <w:tcPr>
            <w:tcW w:w="10998" w:type="dxa"/>
            <w:gridSpan w:val="5"/>
          </w:tcPr>
          <w:p w14:paraId="4386A3DA" w14:textId="77777777" w:rsidR="00DD2417" w:rsidRDefault="000802A6" w:rsidP="000802A6">
            <w:pPr>
              <w:spacing w:after="0"/>
              <w:jc w:val="center"/>
              <w:rPr>
                <w:rFonts w:ascii="Times New Roman" w:hAnsi="Times New Roman" w:cs="Times New Roman"/>
                <w:b/>
                <w:bCs/>
                <w:sz w:val="24"/>
                <w:szCs w:val="24"/>
              </w:rPr>
            </w:pPr>
            <w:r w:rsidRPr="000802A6">
              <w:rPr>
                <w:rFonts w:ascii="Times New Roman" w:hAnsi="Times New Roman" w:cs="Times New Roman"/>
                <w:b/>
                <w:bCs/>
                <w:sz w:val="24"/>
                <w:szCs w:val="24"/>
              </w:rPr>
              <w:t>,,Kuriu ir išreiškiu“</w:t>
            </w:r>
          </w:p>
          <w:p w14:paraId="22DA5516" w14:textId="77777777" w:rsidR="000802A6" w:rsidRDefault="000802A6" w:rsidP="000802A6">
            <w:pPr>
              <w:spacing w:after="0"/>
              <w:rPr>
                <w:rFonts w:ascii="Times New Roman" w:hAnsi="Times New Roman" w:cs="Times New Roman"/>
                <w:sz w:val="24"/>
                <w:szCs w:val="24"/>
              </w:rPr>
            </w:pPr>
            <w:r w:rsidRPr="000802A6">
              <w:rPr>
                <w:rFonts w:ascii="Times New Roman" w:hAnsi="Times New Roman" w:cs="Times New Roman"/>
                <w:b/>
                <w:bCs/>
                <w:sz w:val="24"/>
                <w:szCs w:val="24"/>
              </w:rPr>
              <w:t>Vertybinės nuostatos</w:t>
            </w:r>
            <w:r w:rsidRPr="000802A6">
              <w:rPr>
                <w:rFonts w:ascii="Times New Roman" w:hAnsi="Times New Roman" w:cs="Times New Roman"/>
                <w:sz w:val="24"/>
                <w:szCs w:val="24"/>
              </w:rPr>
              <w:t xml:space="preserve">. </w:t>
            </w:r>
          </w:p>
          <w:p w14:paraId="4D76D968" w14:textId="220BC5BE" w:rsidR="000802A6" w:rsidRPr="000802A6" w:rsidRDefault="000802A6" w:rsidP="000802A6">
            <w:pPr>
              <w:pStyle w:val="ListParagraph"/>
              <w:numPr>
                <w:ilvl w:val="2"/>
                <w:numId w:val="15"/>
              </w:numPr>
              <w:spacing w:after="0"/>
              <w:rPr>
                <w:rFonts w:ascii="Times New Roman" w:hAnsi="Times New Roman" w:cs="Times New Roman"/>
                <w:sz w:val="24"/>
                <w:szCs w:val="24"/>
              </w:rPr>
            </w:pPr>
            <w:r w:rsidRPr="000802A6">
              <w:rPr>
                <w:rFonts w:ascii="Times New Roman" w:hAnsi="Times New Roman" w:cs="Times New Roman"/>
                <w:sz w:val="24"/>
                <w:szCs w:val="24"/>
              </w:rPr>
              <w:t xml:space="preserve">Domisi, gėrisi, grožisi gamtine ir kultūrine aplinka. </w:t>
            </w:r>
          </w:p>
          <w:p w14:paraId="23F6FF41" w14:textId="51471182" w:rsidR="000802A6" w:rsidRPr="000802A6" w:rsidRDefault="000802A6" w:rsidP="000802A6">
            <w:pPr>
              <w:pStyle w:val="ListParagraph"/>
              <w:numPr>
                <w:ilvl w:val="2"/>
                <w:numId w:val="15"/>
              </w:numPr>
              <w:spacing w:after="0"/>
              <w:rPr>
                <w:rFonts w:ascii="Times New Roman" w:hAnsi="Times New Roman" w:cs="Times New Roman"/>
                <w:sz w:val="24"/>
                <w:szCs w:val="24"/>
              </w:rPr>
            </w:pPr>
            <w:r w:rsidRPr="000802A6">
              <w:rPr>
                <w:rFonts w:ascii="Times New Roman" w:hAnsi="Times New Roman" w:cs="Times New Roman"/>
                <w:sz w:val="24"/>
                <w:szCs w:val="24"/>
              </w:rPr>
              <w:t xml:space="preserve">Domisi menų kalbomis, jaučia meninės raiškos džiaugsmą. </w:t>
            </w:r>
          </w:p>
          <w:p w14:paraId="23E8B195" w14:textId="5C3C7ECF" w:rsidR="000802A6" w:rsidRPr="000802A6" w:rsidRDefault="000802A6" w:rsidP="000802A6">
            <w:pPr>
              <w:pStyle w:val="ListParagraph"/>
              <w:numPr>
                <w:ilvl w:val="2"/>
                <w:numId w:val="15"/>
              </w:numPr>
              <w:spacing w:after="0"/>
              <w:rPr>
                <w:rFonts w:ascii="Times New Roman" w:hAnsi="Times New Roman" w:cs="Times New Roman"/>
                <w:sz w:val="24"/>
                <w:szCs w:val="24"/>
              </w:rPr>
            </w:pPr>
            <w:r w:rsidRPr="000802A6">
              <w:rPr>
                <w:rFonts w:ascii="Times New Roman" w:hAnsi="Times New Roman" w:cs="Times New Roman"/>
                <w:sz w:val="24"/>
                <w:szCs w:val="24"/>
              </w:rPr>
              <w:t xml:space="preserve">Nusiteikęs drąsiai kurti ir autentiškai išreikšti save, noriai tyrinėti naujas idėjas. </w:t>
            </w:r>
          </w:p>
          <w:p w14:paraId="39AB7D6A" w14:textId="488A7715" w:rsidR="000802A6" w:rsidRPr="000802A6" w:rsidRDefault="000802A6" w:rsidP="000802A6">
            <w:pPr>
              <w:pStyle w:val="ListParagraph"/>
              <w:numPr>
                <w:ilvl w:val="2"/>
                <w:numId w:val="15"/>
              </w:numPr>
              <w:spacing w:after="0"/>
              <w:rPr>
                <w:rFonts w:ascii="Times New Roman" w:hAnsi="Times New Roman" w:cs="Times New Roman"/>
                <w:sz w:val="24"/>
                <w:szCs w:val="24"/>
              </w:rPr>
            </w:pPr>
            <w:r w:rsidRPr="000802A6">
              <w:rPr>
                <w:rFonts w:ascii="Times New Roman" w:hAnsi="Times New Roman" w:cs="Times New Roman"/>
                <w:sz w:val="24"/>
                <w:szCs w:val="24"/>
              </w:rPr>
              <w:t xml:space="preserve">Nusiteikęs kartu su kitais vaikais plėtoti žaidimus, kurdamas vaikų žaidimo kultūrą. </w:t>
            </w:r>
          </w:p>
          <w:p w14:paraId="5E4C79E8" w14:textId="77777777" w:rsidR="000802A6" w:rsidRDefault="000802A6" w:rsidP="000802A6">
            <w:pPr>
              <w:spacing w:after="0"/>
              <w:rPr>
                <w:rFonts w:ascii="Times New Roman" w:hAnsi="Times New Roman" w:cs="Times New Roman"/>
                <w:sz w:val="24"/>
                <w:szCs w:val="24"/>
              </w:rPr>
            </w:pPr>
            <w:r w:rsidRPr="000802A6">
              <w:rPr>
                <w:rFonts w:ascii="Times New Roman" w:hAnsi="Times New Roman" w:cs="Times New Roman"/>
                <w:b/>
                <w:bCs/>
                <w:sz w:val="24"/>
                <w:szCs w:val="24"/>
              </w:rPr>
              <w:t>Esminiai gebėjimai</w:t>
            </w:r>
            <w:r w:rsidRPr="000802A6">
              <w:rPr>
                <w:rFonts w:ascii="Times New Roman" w:hAnsi="Times New Roman" w:cs="Times New Roman"/>
                <w:sz w:val="24"/>
                <w:szCs w:val="24"/>
              </w:rPr>
              <w:t xml:space="preserve">. </w:t>
            </w:r>
          </w:p>
          <w:p w14:paraId="577363EC" w14:textId="27B55C14" w:rsidR="000802A6" w:rsidRPr="000802A6" w:rsidRDefault="000802A6" w:rsidP="00D2357E">
            <w:pPr>
              <w:pStyle w:val="ListParagraph"/>
              <w:numPr>
                <w:ilvl w:val="2"/>
                <w:numId w:val="17"/>
              </w:numPr>
              <w:spacing w:after="0"/>
              <w:ind w:left="0" w:firstLine="880"/>
              <w:rPr>
                <w:rFonts w:ascii="Times New Roman" w:hAnsi="Times New Roman" w:cs="Times New Roman"/>
                <w:sz w:val="24"/>
                <w:szCs w:val="24"/>
              </w:rPr>
            </w:pPr>
            <w:r w:rsidRPr="000802A6">
              <w:rPr>
                <w:rFonts w:ascii="Times New Roman" w:hAnsi="Times New Roman" w:cs="Times New Roman"/>
                <w:sz w:val="24"/>
                <w:szCs w:val="24"/>
              </w:rPr>
              <w:t xml:space="preserve">Atpažįsta įvairius gamtinės ir kultūrinės aplinkos reiškinius, reaguoja į juos, jaučia, suvokia ir, remdamasis savo supratimu, aptaria estetinius jų ypatumus, dalinasi asmeninėmis estetinėmis patirtimis, džiaugiasi savo ir kitų kūryba. </w:t>
            </w:r>
          </w:p>
          <w:p w14:paraId="5ABA0C7D" w14:textId="6301AFDA" w:rsidR="000802A6" w:rsidRPr="000802A6" w:rsidRDefault="000802A6" w:rsidP="00D2357E">
            <w:pPr>
              <w:pStyle w:val="ListParagraph"/>
              <w:numPr>
                <w:ilvl w:val="2"/>
                <w:numId w:val="17"/>
              </w:numPr>
              <w:spacing w:after="0"/>
              <w:ind w:left="0" w:firstLine="880"/>
              <w:rPr>
                <w:rFonts w:ascii="Times New Roman" w:hAnsi="Times New Roman" w:cs="Times New Roman"/>
                <w:sz w:val="24"/>
                <w:szCs w:val="24"/>
              </w:rPr>
            </w:pPr>
            <w:r w:rsidRPr="000802A6">
              <w:rPr>
                <w:rFonts w:ascii="Times New Roman" w:hAnsi="Times New Roman" w:cs="Times New Roman"/>
                <w:sz w:val="24"/>
                <w:szCs w:val="24"/>
              </w:rPr>
              <w:t xml:space="preserve">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 </w:t>
            </w:r>
          </w:p>
          <w:p w14:paraId="694A1595" w14:textId="00CD3013" w:rsidR="000802A6" w:rsidRPr="000802A6" w:rsidRDefault="000802A6" w:rsidP="00D2357E">
            <w:pPr>
              <w:pStyle w:val="ListParagraph"/>
              <w:numPr>
                <w:ilvl w:val="0"/>
                <w:numId w:val="16"/>
              </w:numPr>
              <w:spacing w:after="0"/>
              <w:ind w:left="0" w:firstLine="880"/>
              <w:rPr>
                <w:rFonts w:ascii="Times New Roman" w:hAnsi="Times New Roman" w:cs="Times New Roman"/>
                <w:b/>
                <w:bCs/>
                <w:sz w:val="24"/>
                <w:szCs w:val="24"/>
              </w:rPr>
            </w:pPr>
            <w:r w:rsidRPr="000802A6">
              <w:rPr>
                <w:rFonts w:ascii="Times New Roman" w:hAnsi="Times New Roman" w:cs="Times New Roman"/>
                <w:sz w:val="24"/>
                <w:szCs w:val="24"/>
              </w:rPr>
              <w:t>• Pasitelkia patirtį ir vaizduotę, tyrinėja savo ir kitų idėjas, randa būdų ir priemonių parodyti originalumą ir išradingumą įgyvendindamas kūrybinius sumanymus, aptaria tai su kitais. • Individualiai ir drauge su kitais žaidžia ir pats kuria įvairius žaidimus: režisūrinius, vaidmenų ir žaidimus su taisyklėmis, moka laikytis skirtingų žaidimų taisyklių</w:t>
            </w:r>
            <w:r w:rsidRPr="000802A6">
              <w:rPr>
                <w:rFonts w:ascii="Times New Roman" w:hAnsi="Times New Roman" w:cs="Times New Roman"/>
                <w:b/>
                <w:bCs/>
                <w:sz w:val="24"/>
                <w:szCs w:val="24"/>
              </w:rPr>
              <w:t>.</w:t>
            </w:r>
          </w:p>
        </w:tc>
      </w:tr>
      <w:tr w:rsidR="00DD2417" w14:paraId="32C9E3BC" w14:textId="0C102DED" w:rsidTr="00D2357E">
        <w:trPr>
          <w:trHeight w:val="473"/>
        </w:trPr>
        <w:tc>
          <w:tcPr>
            <w:tcW w:w="1550" w:type="dxa"/>
            <w:vMerge w:val="restart"/>
          </w:tcPr>
          <w:p w14:paraId="2D8718A9" w14:textId="1E2DA1C8" w:rsidR="00DD2417" w:rsidRPr="000802A6" w:rsidRDefault="000802A6" w:rsidP="000802A6">
            <w:pPr>
              <w:spacing w:after="0"/>
              <w:jc w:val="center"/>
              <w:rPr>
                <w:rFonts w:ascii="Times New Roman" w:hAnsi="Times New Roman" w:cs="Times New Roman"/>
                <w:b/>
                <w:bCs/>
                <w:sz w:val="24"/>
                <w:szCs w:val="24"/>
              </w:rPr>
            </w:pPr>
            <w:r w:rsidRPr="000802A6">
              <w:rPr>
                <w:rFonts w:ascii="Times New Roman" w:hAnsi="Times New Roman" w:cs="Times New Roman"/>
                <w:b/>
                <w:bCs/>
                <w:sz w:val="24"/>
                <w:szCs w:val="24"/>
              </w:rPr>
              <w:t>Pasiekimų sričių plėtojimas</w:t>
            </w:r>
          </w:p>
        </w:tc>
        <w:tc>
          <w:tcPr>
            <w:tcW w:w="5985" w:type="dxa"/>
            <w:gridSpan w:val="3"/>
          </w:tcPr>
          <w:p w14:paraId="23E681D1" w14:textId="1F3BEACA" w:rsidR="00DD2417" w:rsidRPr="000802A6" w:rsidRDefault="000802A6" w:rsidP="000802A6">
            <w:pPr>
              <w:spacing w:after="0"/>
              <w:jc w:val="center"/>
              <w:rPr>
                <w:rFonts w:ascii="Times New Roman" w:hAnsi="Times New Roman" w:cs="Times New Roman"/>
                <w:b/>
                <w:bCs/>
                <w:sz w:val="24"/>
                <w:szCs w:val="24"/>
              </w:rPr>
            </w:pPr>
            <w:r w:rsidRPr="000802A6">
              <w:rPr>
                <w:rFonts w:ascii="Times New Roman" w:hAnsi="Times New Roman" w:cs="Times New Roman"/>
                <w:b/>
                <w:bCs/>
                <w:sz w:val="24"/>
                <w:szCs w:val="24"/>
              </w:rPr>
              <w:t>Vaiko pasiekimų ūgtis, gebėjimai, žinios</w:t>
            </w:r>
          </w:p>
        </w:tc>
        <w:tc>
          <w:tcPr>
            <w:tcW w:w="3463" w:type="dxa"/>
            <w:vMerge w:val="restart"/>
          </w:tcPr>
          <w:p w14:paraId="63BE924B" w14:textId="3C892422" w:rsidR="00DD2417" w:rsidRPr="004B49D4" w:rsidRDefault="004B49D4" w:rsidP="004B49D4">
            <w:pPr>
              <w:spacing w:after="0"/>
              <w:jc w:val="center"/>
              <w:rPr>
                <w:rFonts w:ascii="Times New Roman" w:hAnsi="Times New Roman" w:cs="Times New Roman"/>
                <w:b/>
                <w:bCs/>
                <w:sz w:val="24"/>
                <w:szCs w:val="24"/>
              </w:rPr>
            </w:pPr>
            <w:r w:rsidRPr="004B49D4">
              <w:rPr>
                <w:rFonts w:ascii="Times New Roman" w:hAnsi="Times New Roman" w:cs="Times New Roman"/>
                <w:b/>
                <w:bCs/>
                <w:sz w:val="24"/>
                <w:szCs w:val="24"/>
              </w:rPr>
              <w:t>Ugdymosi būdai, ugdymosi strategijos,</w:t>
            </w:r>
            <w:r w:rsidRPr="004B49D4">
              <w:rPr>
                <w:b/>
                <w:bCs/>
              </w:rPr>
              <w:t xml:space="preserve"> </w:t>
            </w:r>
            <w:r w:rsidRPr="004B49D4">
              <w:rPr>
                <w:rFonts w:ascii="Times New Roman" w:hAnsi="Times New Roman" w:cs="Times New Roman"/>
                <w:b/>
                <w:bCs/>
                <w:sz w:val="24"/>
                <w:szCs w:val="24"/>
              </w:rPr>
              <w:t>priemonės (kontekstai)</w:t>
            </w:r>
          </w:p>
        </w:tc>
      </w:tr>
      <w:tr w:rsidR="00DD2417" w14:paraId="70D99810" w14:textId="77777777" w:rsidTr="00D2357E">
        <w:trPr>
          <w:trHeight w:val="312"/>
        </w:trPr>
        <w:tc>
          <w:tcPr>
            <w:tcW w:w="1550" w:type="dxa"/>
            <w:vMerge/>
          </w:tcPr>
          <w:p w14:paraId="7766D545" w14:textId="77777777" w:rsidR="00DD2417" w:rsidRDefault="00DD2417" w:rsidP="00356A35">
            <w:pPr>
              <w:spacing w:after="0"/>
              <w:rPr>
                <w:rFonts w:ascii="Times New Roman" w:hAnsi="Times New Roman" w:cs="Times New Roman"/>
                <w:sz w:val="24"/>
                <w:szCs w:val="24"/>
              </w:rPr>
            </w:pPr>
          </w:p>
        </w:tc>
        <w:tc>
          <w:tcPr>
            <w:tcW w:w="3025" w:type="dxa"/>
            <w:gridSpan w:val="2"/>
          </w:tcPr>
          <w:p w14:paraId="3F10A3D1" w14:textId="78A78102" w:rsidR="00DD2417" w:rsidRPr="004B49D4" w:rsidRDefault="004B49D4" w:rsidP="004B49D4">
            <w:pPr>
              <w:spacing w:after="0"/>
              <w:jc w:val="center"/>
              <w:rPr>
                <w:rFonts w:ascii="Times New Roman" w:hAnsi="Times New Roman" w:cs="Times New Roman"/>
                <w:b/>
                <w:bCs/>
                <w:sz w:val="24"/>
                <w:szCs w:val="24"/>
              </w:rPr>
            </w:pPr>
            <w:r w:rsidRPr="004B49D4">
              <w:rPr>
                <w:rFonts w:ascii="Times New Roman" w:hAnsi="Times New Roman" w:cs="Times New Roman"/>
                <w:b/>
                <w:bCs/>
                <w:sz w:val="24"/>
                <w:szCs w:val="24"/>
              </w:rPr>
              <w:t>Iki 3 metų</w:t>
            </w:r>
          </w:p>
        </w:tc>
        <w:tc>
          <w:tcPr>
            <w:tcW w:w="2960" w:type="dxa"/>
          </w:tcPr>
          <w:p w14:paraId="5C3B767B" w14:textId="1EC5F047" w:rsidR="00DD2417" w:rsidRPr="004B49D4" w:rsidRDefault="004B49D4" w:rsidP="004B49D4">
            <w:pPr>
              <w:spacing w:after="0"/>
              <w:jc w:val="center"/>
              <w:rPr>
                <w:rFonts w:ascii="Times New Roman" w:hAnsi="Times New Roman" w:cs="Times New Roman"/>
                <w:b/>
                <w:bCs/>
                <w:sz w:val="24"/>
                <w:szCs w:val="24"/>
              </w:rPr>
            </w:pPr>
            <w:r w:rsidRPr="004B49D4">
              <w:rPr>
                <w:rFonts w:ascii="Times New Roman" w:hAnsi="Times New Roman" w:cs="Times New Roman"/>
                <w:b/>
                <w:bCs/>
                <w:sz w:val="24"/>
                <w:szCs w:val="24"/>
              </w:rPr>
              <w:t>4-5(6) metai</w:t>
            </w:r>
          </w:p>
        </w:tc>
        <w:tc>
          <w:tcPr>
            <w:tcW w:w="3463" w:type="dxa"/>
            <w:vMerge/>
          </w:tcPr>
          <w:p w14:paraId="7C695B1E" w14:textId="76B36BCC" w:rsidR="00DD2417" w:rsidRDefault="00DD2417" w:rsidP="00356A35">
            <w:pPr>
              <w:spacing w:after="0"/>
              <w:rPr>
                <w:rFonts w:ascii="Times New Roman" w:hAnsi="Times New Roman" w:cs="Times New Roman"/>
                <w:sz w:val="24"/>
                <w:szCs w:val="24"/>
              </w:rPr>
            </w:pPr>
          </w:p>
        </w:tc>
      </w:tr>
      <w:tr w:rsidR="000802A6" w14:paraId="0DB351B8" w14:textId="11523F53" w:rsidTr="00D2357E">
        <w:trPr>
          <w:trHeight w:val="1000"/>
        </w:trPr>
        <w:tc>
          <w:tcPr>
            <w:tcW w:w="1550" w:type="dxa"/>
          </w:tcPr>
          <w:p w14:paraId="5ADA8F2B" w14:textId="37C1457B" w:rsidR="000802A6" w:rsidRPr="004B49D4" w:rsidRDefault="004B49D4" w:rsidP="004B49D4">
            <w:pPr>
              <w:spacing w:after="0"/>
              <w:jc w:val="center"/>
              <w:rPr>
                <w:rFonts w:ascii="Times New Roman" w:hAnsi="Times New Roman" w:cs="Times New Roman"/>
                <w:b/>
                <w:bCs/>
                <w:sz w:val="24"/>
                <w:szCs w:val="24"/>
              </w:rPr>
            </w:pPr>
            <w:r w:rsidRPr="004B49D4">
              <w:rPr>
                <w:rFonts w:ascii="Times New Roman" w:hAnsi="Times New Roman" w:cs="Times New Roman"/>
                <w:b/>
                <w:bCs/>
                <w:sz w:val="24"/>
                <w:szCs w:val="24"/>
              </w:rPr>
              <w:t>Estetinis suvokimas</w:t>
            </w:r>
          </w:p>
        </w:tc>
        <w:tc>
          <w:tcPr>
            <w:tcW w:w="3025" w:type="dxa"/>
            <w:gridSpan w:val="2"/>
          </w:tcPr>
          <w:p w14:paraId="4B1FCDD7" w14:textId="77777777" w:rsidR="004B49D4" w:rsidRDefault="004B49D4" w:rsidP="004B49D4">
            <w:pPr>
              <w:spacing w:after="0"/>
              <w:jc w:val="both"/>
              <w:rPr>
                <w:rFonts w:ascii="Times New Roman" w:hAnsi="Times New Roman" w:cs="Times New Roman"/>
                <w:sz w:val="24"/>
                <w:szCs w:val="24"/>
              </w:rPr>
            </w:pPr>
            <w:r w:rsidRPr="004B49D4">
              <w:rPr>
                <w:rFonts w:ascii="Times New Roman" w:hAnsi="Times New Roman" w:cs="Times New Roman"/>
                <w:sz w:val="24"/>
                <w:szCs w:val="24"/>
              </w:rPr>
              <w:t>*Emocingai reaguoja girdėdamas garsų, intonacijų sąskambį, stebėdamas savo ir kitų piešinius, paveikslus, šokių judesius, gamtos objektus bei reiškinius.</w:t>
            </w:r>
            <w:r w:rsidRPr="004B49D4">
              <w:t xml:space="preserve"> </w:t>
            </w:r>
            <w:r w:rsidRPr="004B49D4">
              <w:rPr>
                <w:rFonts w:ascii="Times New Roman" w:hAnsi="Times New Roman" w:cs="Times New Roman"/>
                <w:sz w:val="24"/>
                <w:szCs w:val="24"/>
              </w:rPr>
              <w:t xml:space="preserve">*Skirtingai reaguoja į estetinio patyrimo kontrastus (gražu – bjauru; šviesu – tamsu; tylu – garsu). </w:t>
            </w:r>
          </w:p>
          <w:p w14:paraId="1208B2E0" w14:textId="77777777" w:rsidR="004B49D4" w:rsidRDefault="004B49D4" w:rsidP="004B49D4">
            <w:pPr>
              <w:spacing w:after="0"/>
              <w:jc w:val="both"/>
              <w:rPr>
                <w:rFonts w:ascii="Times New Roman" w:hAnsi="Times New Roman" w:cs="Times New Roman"/>
                <w:sz w:val="24"/>
                <w:szCs w:val="24"/>
              </w:rPr>
            </w:pPr>
            <w:r w:rsidRPr="004B49D4">
              <w:rPr>
                <w:rFonts w:ascii="Times New Roman" w:hAnsi="Times New Roman" w:cs="Times New Roman"/>
                <w:sz w:val="24"/>
                <w:szCs w:val="24"/>
              </w:rPr>
              <w:t xml:space="preserve">*Turi savo nuomonę (patinka, nepatinka) apie savo ir kitų kūrybą bei aplinką. Džiaugiasi, rodo, ką nors sako </w:t>
            </w:r>
            <w:r w:rsidRPr="004B49D4">
              <w:rPr>
                <w:rFonts w:ascii="Times New Roman" w:hAnsi="Times New Roman" w:cs="Times New Roman"/>
                <w:sz w:val="24"/>
                <w:szCs w:val="24"/>
              </w:rPr>
              <w:lastRenderedPageBreak/>
              <w:t xml:space="preserve">kitiems apie savo kūrybą. </w:t>
            </w:r>
          </w:p>
          <w:p w14:paraId="477B8F29" w14:textId="1E287B23" w:rsidR="000802A6" w:rsidRPr="004B49D4" w:rsidRDefault="004B49D4" w:rsidP="004B49D4">
            <w:pPr>
              <w:spacing w:after="0"/>
              <w:jc w:val="both"/>
              <w:rPr>
                <w:rFonts w:ascii="Times New Roman" w:hAnsi="Times New Roman" w:cs="Times New Roman"/>
                <w:i/>
                <w:iCs/>
                <w:sz w:val="24"/>
                <w:szCs w:val="24"/>
              </w:rPr>
            </w:pPr>
            <w:r w:rsidRPr="004B49D4">
              <w:rPr>
                <w:rFonts w:ascii="Times New Roman" w:hAnsi="Times New Roman" w:cs="Times New Roman"/>
                <w:i/>
                <w:iCs/>
                <w:sz w:val="24"/>
                <w:szCs w:val="24"/>
              </w:rPr>
              <w:t>(Žr. Ikimokyklinio ugdymo pasiekimų aprašas (2024) 18 psl.)</w:t>
            </w:r>
          </w:p>
        </w:tc>
        <w:tc>
          <w:tcPr>
            <w:tcW w:w="2960" w:type="dxa"/>
          </w:tcPr>
          <w:p w14:paraId="0ADBC45B" w14:textId="77777777" w:rsidR="004B49D4" w:rsidRDefault="004B49D4" w:rsidP="004B49D4">
            <w:pPr>
              <w:spacing w:after="0"/>
              <w:jc w:val="both"/>
            </w:pPr>
            <w:r w:rsidRPr="004B49D4">
              <w:rPr>
                <w:rFonts w:ascii="Times New Roman" w:hAnsi="Times New Roman" w:cs="Times New Roman"/>
                <w:sz w:val="24"/>
                <w:szCs w:val="24"/>
              </w:rPr>
              <w:lastRenderedPageBreak/>
              <w:t>*Įgyvendindamas naujas kūrybines idėjas nebijo eksperimentuoti, laužyti taisykles ir normas, žaismingai stulbinti. *Atpažįsta meno paskirtis ir kontekstus, patirtus meno kūrinius susieja su savo asmenine raiška.</w:t>
            </w:r>
            <w:r w:rsidRPr="004B49D4">
              <w:t xml:space="preserve"> </w:t>
            </w:r>
          </w:p>
          <w:p w14:paraId="18388E00" w14:textId="4CAC58E9" w:rsidR="004B49D4" w:rsidRDefault="004B49D4" w:rsidP="004B49D4">
            <w:pPr>
              <w:spacing w:after="0"/>
              <w:jc w:val="both"/>
              <w:rPr>
                <w:rFonts w:ascii="Times New Roman" w:hAnsi="Times New Roman" w:cs="Times New Roman"/>
                <w:sz w:val="24"/>
                <w:szCs w:val="24"/>
              </w:rPr>
            </w:pPr>
            <w:r w:rsidRPr="004B49D4">
              <w:rPr>
                <w:rFonts w:ascii="Times New Roman" w:hAnsi="Times New Roman" w:cs="Times New Roman"/>
                <w:sz w:val="24"/>
                <w:szCs w:val="24"/>
              </w:rPr>
              <w:t xml:space="preserve">*Pasakoja apie matytus dailės kūrinius, patirtą muziką, vaidinimą, šokį, jų siužetus, veikėjus, nuotaiką; gamtoje ir </w:t>
            </w:r>
            <w:r w:rsidRPr="004B49D4">
              <w:rPr>
                <w:rFonts w:ascii="Times New Roman" w:hAnsi="Times New Roman" w:cs="Times New Roman"/>
                <w:sz w:val="24"/>
                <w:szCs w:val="24"/>
              </w:rPr>
              <w:lastRenderedPageBreak/>
              <w:t xml:space="preserve">žmogaus sukurtoje aplinkoje kilusius vaizdinius. Siūlo, kaip savo aplinkoje ir už mokyklos ribų panaudoti tai, kas jam patinka ir priimtina. Vertina savo ir kitų kūrybinę veiklą, pasakydamas vieną kitą argumentą . </w:t>
            </w:r>
          </w:p>
          <w:p w14:paraId="6EC6EBBC" w14:textId="71E27893" w:rsidR="000802A6" w:rsidRPr="004B49D4" w:rsidRDefault="004B49D4" w:rsidP="004B49D4">
            <w:pPr>
              <w:spacing w:after="0"/>
              <w:jc w:val="both"/>
              <w:rPr>
                <w:rFonts w:ascii="Times New Roman" w:hAnsi="Times New Roman" w:cs="Times New Roman"/>
                <w:i/>
                <w:iCs/>
                <w:sz w:val="24"/>
                <w:szCs w:val="24"/>
              </w:rPr>
            </w:pPr>
            <w:r w:rsidRPr="004B49D4">
              <w:rPr>
                <w:rFonts w:ascii="Times New Roman" w:hAnsi="Times New Roman" w:cs="Times New Roman"/>
                <w:i/>
                <w:iCs/>
                <w:sz w:val="24"/>
                <w:szCs w:val="24"/>
              </w:rPr>
              <w:t>(Žr. Ikimokyklinio ugdymo pasiekimų aprašas (2024) 18 psl.)</w:t>
            </w:r>
          </w:p>
        </w:tc>
        <w:tc>
          <w:tcPr>
            <w:tcW w:w="3463" w:type="dxa"/>
          </w:tcPr>
          <w:p w14:paraId="1B540CA0" w14:textId="69F4586A" w:rsidR="000802A6" w:rsidRDefault="004B49D4" w:rsidP="004B49D4">
            <w:pPr>
              <w:spacing w:after="0"/>
              <w:jc w:val="both"/>
              <w:rPr>
                <w:rFonts w:ascii="Times New Roman" w:hAnsi="Times New Roman" w:cs="Times New Roman"/>
                <w:sz w:val="24"/>
                <w:szCs w:val="24"/>
              </w:rPr>
            </w:pPr>
            <w:r w:rsidRPr="004B49D4">
              <w:rPr>
                <w:rFonts w:ascii="Times New Roman" w:hAnsi="Times New Roman" w:cs="Times New Roman"/>
                <w:sz w:val="24"/>
                <w:szCs w:val="24"/>
              </w:rPr>
              <w:lastRenderedPageBreak/>
              <w:t>Mokytojas atkreipia dėmesį, pažadina domėjimąsi viskuo, kas jį supa – gamta, žmonių kūriniai, palaiko vaiko kūrybos iniciatyvas. Grupėje vaikai randa meno albumų, gali apžiūrėti virtualias parodas interaktyvioje lentoje. Vaikams sudaromos sąlygos girdėti, lytėti, regėti ir kitaip</w:t>
            </w:r>
            <w:r w:rsidRPr="004B49D4">
              <w:t xml:space="preserve"> </w:t>
            </w:r>
            <w:r w:rsidRPr="004B49D4">
              <w:rPr>
                <w:rFonts w:ascii="Times New Roman" w:hAnsi="Times New Roman" w:cs="Times New Roman"/>
                <w:sz w:val="24"/>
                <w:szCs w:val="24"/>
              </w:rPr>
              <w:t xml:space="preserve">patirti meninę kūrybą. Vaikai dalyvauja išvykose į gamtą bei įvairius miesto, rajono kultūrinius objektus, dalinasi </w:t>
            </w:r>
            <w:r w:rsidRPr="004B49D4">
              <w:rPr>
                <w:rFonts w:ascii="Times New Roman" w:hAnsi="Times New Roman" w:cs="Times New Roman"/>
                <w:sz w:val="24"/>
                <w:szCs w:val="24"/>
              </w:rPr>
              <w:lastRenderedPageBreak/>
              <w:t xml:space="preserve">patirtais įspūdžiais, išgyvenimais. Vaikai rengia pristatymus apie su šeima aplankytus meno objektus. Vaikai supažindinami su tautos kultūra, organizuojant kalendorines šventes, rengiant išvykas į muziejus, </w:t>
            </w:r>
            <w:r>
              <w:rPr>
                <w:rFonts w:ascii="Times New Roman" w:hAnsi="Times New Roman" w:cs="Times New Roman"/>
                <w:sz w:val="24"/>
                <w:szCs w:val="24"/>
              </w:rPr>
              <w:t>Upytės tradicinių</w:t>
            </w:r>
            <w:r w:rsidRPr="004B49D4">
              <w:rPr>
                <w:rFonts w:ascii="Times New Roman" w:hAnsi="Times New Roman" w:cs="Times New Roman"/>
                <w:sz w:val="24"/>
                <w:szCs w:val="24"/>
              </w:rPr>
              <w:t xml:space="preserve"> </w:t>
            </w:r>
            <w:r>
              <w:rPr>
                <w:rFonts w:ascii="Times New Roman" w:hAnsi="Times New Roman" w:cs="Times New Roman"/>
                <w:sz w:val="24"/>
                <w:szCs w:val="24"/>
              </w:rPr>
              <w:t>amatų</w:t>
            </w:r>
            <w:r w:rsidRPr="004B49D4">
              <w:rPr>
                <w:rFonts w:ascii="Times New Roman" w:hAnsi="Times New Roman" w:cs="Times New Roman"/>
                <w:sz w:val="24"/>
                <w:szCs w:val="24"/>
              </w:rPr>
              <w:t xml:space="preserve"> centrą, pasikviečiant tautodailininkus.</w:t>
            </w:r>
          </w:p>
        </w:tc>
      </w:tr>
      <w:tr w:rsidR="000802A6" w14:paraId="1E19E45E" w14:textId="08CA9FB7" w:rsidTr="00D2357E">
        <w:trPr>
          <w:trHeight w:val="451"/>
        </w:trPr>
        <w:tc>
          <w:tcPr>
            <w:tcW w:w="1550" w:type="dxa"/>
            <w:vMerge w:val="restart"/>
          </w:tcPr>
          <w:p w14:paraId="592FE966" w14:textId="72FA03F3" w:rsidR="000802A6" w:rsidRPr="004B49D4" w:rsidRDefault="004B49D4" w:rsidP="004B49D4">
            <w:pPr>
              <w:spacing w:after="0"/>
              <w:jc w:val="center"/>
              <w:rPr>
                <w:rFonts w:ascii="Times New Roman" w:hAnsi="Times New Roman" w:cs="Times New Roman"/>
                <w:b/>
                <w:bCs/>
                <w:sz w:val="24"/>
                <w:szCs w:val="24"/>
              </w:rPr>
            </w:pPr>
            <w:r w:rsidRPr="004B49D4">
              <w:rPr>
                <w:rFonts w:ascii="Times New Roman" w:hAnsi="Times New Roman" w:cs="Times New Roman"/>
                <w:b/>
                <w:bCs/>
                <w:sz w:val="24"/>
                <w:szCs w:val="24"/>
              </w:rPr>
              <w:lastRenderedPageBreak/>
              <w:t>Meninė raiška</w:t>
            </w:r>
          </w:p>
        </w:tc>
        <w:tc>
          <w:tcPr>
            <w:tcW w:w="860" w:type="dxa"/>
          </w:tcPr>
          <w:p w14:paraId="19804692" w14:textId="693CE683" w:rsidR="000802A6" w:rsidRPr="004B49D4" w:rsidRDefault="00D2357E" w:rsidP="00356A35">
            <w:pPr>
              <w:spacing w:after="0"/>
              <w:rPr>
                <w:rFonts w:ascii="Times New Roman" w:hAnsi="Times New Roman" w:cs="Times New Roman"/>
                <w:b/>
                <w:bCs/>
                <w:sz w:val="24"/>
                <w:szCs w:val="24"/>
              </w:rPr>
            </w:pPr>
            <w:r>
              <w:rPr>
                <w:rFonts w:ascii="Times New Roman" w:hAnsi="Times New Roman" w:cs="Times New Roman"/>
                <w:b/>
                <w:bCs/>
                <w:sz w:val="24"/>
                <w:szCs w:val="24"/>
              </w:rPr>
              <w:t>Dail</w:t>
            </w:r>
            <w:r w:rsidR="004B49D4" w:rsidRPr="004B49D4">
              <w:rPr>
                <w:rFonts w:ascii="Times New Roman" w:hAnsi="Times New Roman" w:cs="Times New Roman"/>
                <w:b/>
                <w:bCs/>
                <w:sz w:val="24"/>
                <w:szCs w:val="24"/>
              </w:rPr>
              <w:t>ė</w:t>
            </w:r>
          </w:p>
        </w:tc>
        <w:tc>
          <w:tcPr>
            <w:tcW w:w="2165" w:type="dxa"/>
          </w:tcPr>
          <w:p w14:paraId="67D2EE69" w14:textId="77777777" w:rsidR="002754FF"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*Žaisdamas su erdvinėmis ir grafinėmis priemonėmis bei medžiagomis, tyrinėja ant skirtingų paviršių paliktus pėdsakus ar išgautus vaizdus, mėgaujasi skirtingais potyriais.</w:t>
            </w:r>
          </w:p>
          <w:p w14:paraId="526FF410" w14:textId="0643885C" w:rsidR="000802A6"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 *Kuria statinius, lipdinius, keverzones ar „galvakojus“. Grafinius ir erdvinius kūrinius palydi garsais, veiksmais, sava kalba. Pradeda rinktis jam patrauklias raiškos priemones, medžiagas. </w:t>
            </w:r>
            <w:r w:rsidRPr="002754FF">
              <w:rPr>
                <w:rFonts w:ascii="Times New Roman" w:hAnsi="Times New Roman" w:cs="Times New Roman"/>
                <w:i/>
                <w:iCs/>
                <w:sz w:val="24"/>
                <w:szCs w:val="24"/>
              </w:rPr>
              <w:t>(Žr. Ikimokyklinio ugdymo pasiekimų aprašas (2024) 19 psl.)</w:t>
            </w:r>
          </w:p>
        </w:tc>
        <w:tc>
          <w:tcPr>
            <w:tcW w:w="2960" w:type="dxa"/>
          </w:tcPr>
          <w:p w14:paraId="715B6767" w14:textId="77777777" w:rsidR="002754FF" w:rsidRDefault="002754FF" w:rsidP="004B49D4">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*Eksperimentuoja sudėtingesnėmis dailės technikomis (grotažas, monotipija), skaitmeninio piešimo ir kitomis kompiuterinėmis technologijomis. </w:t>
            </w:r>
          </w:p>
          <w:p w14:paraId="6890EDD0" w14:textId="1B0030C3" w:rsidR="002754FF" w:rsidRDefault="002754FF" w:rsidP="004B49D4">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*Kuria darbus, pasižyminčius fantastinėmis detalėmis, grafiniais ženklais (skaitmenimis, žodžiais, raidėmis, rodyklėmis). Turi išankstinį kūrybinį sumanymą, nuosekliai bando jį įgyvendinti; įgyvendindamas įvairias idėjas dažniausiai tikslingai pasirenka dailės priemones ir technikas. Kartu su kitais kuria bendrus dailės darbus. *Komentuoja ir kitaip reiškia nuomonę apie savo, kitų vaikų, menininkų darbus vartodamas žinomas dailės sąvokas. Gali išvardyti keletą technikų (piešta, fotografuota, tapyta). Samprotauja apie dailės kūrinių paskirtį. Supranta, kad yra skirtingos dailės rūšys. </w:t>
            </w:r>
          </w:p>
          <w:p w14:paraId="7CABD182" w14:textId="1D7D3CC4" w:rsidR="000802A6" w:rsidRPr="002754FF" w:rsidRDefault="002754FF" w:rsidP="004B49D4">
            <w:pPr>
              <w:spacing w:after="0"/>
              <w:jc w:val="both"/>
              <w:rPr>
                <w:rFonts w:ascii="Times New Roman" w:hAnsi="Times New Roman" w:cs="Times New Roman"/>
                <w:i/>
                <w:iCs/>
                <w:sz w:val="24"/>
                <w:szCs w:val="24"/>
              </w:rPr>
            </w:pPr>
            <w:r w:rsidRPr="002754FF">
              <w:rPr>
                <w:rFonts w:ascii="Times New Roman" w:hAnsi="Times New Roman" w:cs="Times New Roman"/>
                <w:i/>
                <w:iCs/>
                <w:sz w:val="24"/>
                <w:szCs w:val="24"/>
              </w:rPr>
              <w:t>(Žr. Ikimokyklinio ugdymo pasiekimų aprašas (2024) 19 psl.)</w:t>
            </w:r>
          </w:p>
        </w:tc>
        <w:tc>
          <w:tcPr>
            <w:tcW w:w="3463" w:type="dxa"/>
          </w:tcPr>
          <w:p w14:paraId="605DDDC9" w14:textId="08FBFD7A" w:rsidR="000802A6"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Grupės aplinkoje yra vaikų amžių ir poreikius atitinkančių priemonių bei medžiagų įvairiems vaizduojamosios kūrybos darbeliams. Grupės aplinka praturtinta meno, tautodailės kūriniais, meno albumais, reprodukcijomis, kūriniais iš gamtinių medžiagų. Sudaromos sąlygos vaikams piešti netradicinėje aplinkoje ir netradicinėmis priemonėmis (smėlyje, ant akmenukų, ant medžio skritinėlių, šviesos stalo, lauke ant molbertų, išvykose), kurti kompozicijas iš gamtinės medžiagos, antrinių žaliavų, daržovių, kurti mandalas. Sudaromos galimybės vaikams žaisti, teplioti dažais, pašėlioti, dėti spaudus ir kt., komponuoti dvimates ir trimates figūras veikiant su įvairiomis medžiagomis: lipdyti, konstruoti erdvinius objektus iš skirtingų medžiagų. Mokytojas taiko STEAM metodą atliekant kūrybines užduotėles. Skatinamas vaikų bendradarbiavimas, derinant savo sumanymus su kitų, kuriant grupinius dailės darbelius. Sudaromos sąlygos vaikams dalyvauti įvairiose dailės akcijose bei parodose organizuojamose </w:t>
            </w:r>
            <w:r>
              <w:rPr>
                <w:rFonts w:ascii="Times New Roman" w:hAnsi="Times New Roman" w:cs="Times New Roman"/>
                <w:sz w:val="24"/>
                <w:szCs w:val="24"/>
              </w:rPr>
              <w:t xml:space="preserve">Panevėžio </w:t>
            </w:r>
            <w:r>
              <w:rPr>
                <w:rFonts w:ascii="Times New Roman" w:hAnsi="Times New Roman" w:cs="Times New Roman"/>
                <w:sz w:val="24"/>
                <w:szCs w:val="24"/>
              </w:rPr>
              <w:lastRenderedPageBreak/>
              <w:t>rajone,</w:t>
            </w:r>
            <w:r w:rsidRPr="002754FF">
              <w:rPr>
                <w:rFonts w:ascii="Times New Roman" w:hAnsi="Times New Roman" w:cs="Times New Roman"/>
                <w:sz w:val="24"/>
                <w:szCs w:val="24"/>
              </w:rPr>
              <w:t xml:space="preserve"> mieste bei respublikoje</w:t>
            </w:r>
            <w:r>
              <w:rPr>
                <w:rFonts w:ascii="Times New Roman" w:hAnsi="Times New Roman" w:cs="Times New Roman"/>
                <w:sz w:val="24"/>
                <w:szCs w:val="24"/>
              </w:rPr>
              <w:t>.</w:t>
            </w:r>
            <w:r w:rsidRPr="002754FF">
              <w:t xml:space="preserve"> </w:t>
            </w:r>
            <w:r w:rsidRPr="002754FF">
              <w:rPr>
                <w:rFonts w:ascii="Times New Roman" w:hAnsi="Times New Roman" w:cs="Times New Roman"/>
                <w:sz w:val="24"/>
                <w:szCs w:val="24"/>
              </w:rPr>
              <w:t>Mokytojas paskatina, vaikai stebi, analizuoja, aptaria, grožisi savo, kitų vaikų ir profesionalių menininkų sukurtais kūriniais</w:t>
            </w:r>
          </w:p>
        </w:tc>
      </w:tr>
      <w:tr w:rsidR="000802A6" w14:paraId="1CEBB6A4" w14:textId="77777777" w:rsidTr="00D2357E">
        <w:trPr>
          <w:trHeight w:val="484"/>
        </w:trPr>
        <w:tc>
          <w:tcPr>
            <w:tcW w:w="1550" w:type="dxa"/>
            <w:vMerge/>
          </w:tcPr>
          <w:p w14:paraId="36021640" w14:textId="77777777" w:rsidR="000802A6" w:rsidRDefault="000802A6" w:rsidP="00356A35">
            <w:pPr>
              <w:spacing w:after="0"/>
              <w:rPr>
                <w:rFonts w:ascii="Times New Roman" w:hAnsi="Times New Roman" w:cs="Times New Roman"/>
                <w:sz w:val="24"/>
                <w:szCs w:val="24"/>
              </w:rPr>
            </w:pPr>
          </w:p>
        </w:tc>
        <w:tc>
          <w:tcPr>
            <w:tcW w:w="860" w:type="dxa"/>
          </w:tcPr>
          <w:p w14:paraId="091C6221" w14:textId="51885E05" w:rsidR="000802A6" w:rsidRDefault="00D2357E" w:rsidP="00356A35">
            <w:pPr>
              <w:spacing w:after="0"/>
              <w:rPr>
                <w:rFonts w:ascii="Times New Roman" w:hAnsi="Times New Roman" w:cs="Times New Roman"/>
                <w:sz w:val="24"/>
                <w:szCs w:val="24"/>
              </w:rPr>
            </w:pPr>
            <w:r>
              <w:rPr>
                <w:rFonts w:ascii="Times New Roman" w:hAnsi="Times New Roman" w:cs="Times New Roman"/>
                <w:b/>
                <w:bCs/>
                <w:sz w:val="24"/>
                <w:szCs w:val="24"/>
              </w:rPr>
              <w:t>Šo</w:t>
            </w:r>
            <w:r w:rsidR="002754FF" w:rsidRPr="002754FF">
              <w:rPr>
                <w:rFonts w:ascii="Times New Roman" w:hAnsi="Times New Roman" w:cs="Times New Roman"/>
                <w:b/>
                <w:bCs/>
                <w:sz w:val="24"/>
                <w:szCs w:val="24"/>
              </w:rPr>
              <w:t>k</w:t>
            </w:r>
            <w:r>
              <w:rPr>
                <w:rFonts w:ascii="Times New Roman" w:hAnsi="Times New Roman" w:cs="Times New Roman"/>
                <w:b/>
                <w:bCs/>
                <w:sz w:val="24"/>
                <w:szCs w:val="24"/>
              </w:rPr>
              <w:t>i</w:t>
            </w:r>
            <w:r w:rsidR="002754FF" w:rsidRPr="002754FF">
              <w:rPr>
                <w:rFonts w:ascii="Times New Roman" w:hAnsi="Times New Roman" w:cs="Times New Roman"/>
                <w:b/>
                <w:bCs/>
                <w:sz w:val="24"/>
                <w:szCs w:val="24"/>
              </w:rPr>
              <w:t>s</w:t>
            </w:r>
          </w:p>
        </w:tc>
        <w:tc>
          <w:tcPr>
            <w:tcW w:w="2165" w:type="dxa"/>
          </w:tcPr>
          <w:p w14:paraId="54006C81" w14:textId="77777777" w:rsidR="002754FF"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*Tyrinėja ir atranda naujų judesių bei jų derinimo būdų. Judėdamas tyrinėja savo ir kitų vaikų asmenines erdves. </w:t>
            </w:r>
          </w:p>
          <w:p w14:paraId="136CFC32" w14:textId="77777777" w:rsidR="002754FF"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*Atlieka paprastus ratelius ir dainuojamuosius žaidimus, bandydamas nustatyta kryptimi koordinuotai judėti su kitais. Vienu metu judina kelias kūno dalis. Improvizuoja judesiais atliepdamas muzikos nuotaiką ir savybes, kuria, kurį laiką prisimena ir kartoja įvairias dviejų trijų judesių kombinacijas. *Natūraliai ir džiaugsmingai šoka ir individualiai, ir drauge su kitais. </w:t>
            </w:r>
          </w:p>
          <w:p w14:paraId="20ED4D67" w14:textId="2F4F61F0" w:rsidR="000802A6"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i/>
                <w:iCs/>
                <w:sz w:val="24"/>
                <w:szCs w:val="24"/>
              </w:rPr>
              <w:t>(Žr. Ikimokyklinio ugdymo pasiekimų aprašas (2024) 21 psl.)</w:t>
            </w:r>
          </w:p>
        </w:tc>
        <w:tc>
          <w:tcPr>
            <w:tcW w:w="2960" w:type="dxa"/>
          </w:tcPr>
          <w:p w14:paraId="7579A27B" w14:textId="77777777" w:rsidR="002754FF"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*Siūlo naujus šokio raiškos būdus, eksperimentuoja, kaip judesiais galima pavaizduoti įvairias emocijas ir nuotaikas, charakteringus veikėjų judesius. </w:t>
            </w:r>
          </w:p>
          <w:p w14:paraId="03E042A2" w14:textId="77777777" w:rsidR="002754FF"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*Šoka sudėtingesnius autorinius ir liaudies šokius bei ratelius (tiltelius, grandinėles). Improvizuodamas ir kurdamas kompozicijas perteikia temą, siužetą ar pasirinktą nuotaiką, įtraukdamas šokio judesiui būdingas ypatybes. Padedamas mokytojo grafiškai fiksuoja savo sukurto šokio eigą. *Apibūdina savo atlikto, sukurto ar stebėto šokio tempą, nuotaiką, charakteringus judesius, temą. Aiškina, kodėl kitų sukurti šokiai patiko ir kuo jie įdomūs; nusako, kur ir kada mato šokį savo aplinkoje, mokykloje ir už jos ribų. </w:t>
            </w:r>
          </w:p>
          <w:p w14:paraId="4ABF31D9" w14:textId="565B33D4" w:rsidR="000802A6" w:rsidRPr="002754FF" w:rsidRDefault="002754FF" w:rsidP="002754FF">
            <w:pPr>
              <w:spacing w:after="0"/>
              <w:jc w:val="both"/>
              <w:rPr>
                <w:rFonts w:ascii="Times New Roman" w:hAnsi="Times New Roman" w:cs="Times New Roman"/>
                <w:i/>
                <w:iCs/>
                <w:sz w:val="24"/>
                <w:szCs w:val="24"/>
              </w:rPr>
            </w:pPr>
            <w:r w:rsidRPr="002754FF">
              <w:rPr>
                <w:rFonts w:ascii="Times New Roman" w:hAnsi="Times New Roman" w:cs="Times New Roman"/>
                <w:i/>
                <w:iCs/>
                <w:sz w:val="24"/>
                <w:szCs w:val="24"/>
              </w:rPr>
              <w:t>(Žr. Ikimokyklinio ugdymo pasiekimų aprašas (2024) 22 psl.)</w:t>
            </w:r>
          </w:p>
        </w:tc>
        <w:tc>
          <w:tcPr>
            <w:tcW w:w="3463" w:type="dxa"/>
          </w:tcPr>
          <w:p w14:paraId="23E82BF9" w14:textId="3AC11D8A" w:rsidR="000802A6" w:rsidRDefault="002754FF" w:rsidP="002754FF">
            <w:pPr>
              <w:spacing w:after="0"/>
              <w:jc w:val="both"/>
              <w:rPr>
                <w:rFonts w:ascii="Times New Roman" w:hAnsi="Times New Roman" w:cs="Times New Roman"/>
                <w:sz w:val="24"/>
                <w:szCs w:val="24"/>
              </w:rPr>
            </w:pPr>
            <w:r w:rsidRPr="002754FF">
              <w:rPr>
                <w:rFonts w:ascii="Times New Roman" w:hAnsi="Times New Roman" w:cs="Times New Roman"/>
                <w:sz w:val="24"/>
                <w:szCs w:val="24"/>
              </w:rPr>
              <w:t>Mokytojų komanda plėtoja laisvojo muzikinio judesio idėją įvairių ugdomųjų veiklų metu. Padedami mokytojų, vaikai tyrinėja tempą, ritmą, dinamiką ir erdvę, susipažįsta su judėjimo įvairove, susieja spontaniškus judesius su šokio elementais Mokytojai sugalvoja užduočių vaikų judrumui, lankstumui, koordinacijai, erdvės suvokimui lavinti. Mokytojas moko vaikus tautinių šokių elementų, žaidžia kalendorinius žaidimus, ratelius. Šokdami šokius susipažįsta su įvairiomis kultūromis, atranda skirtingus mokymosi būdus (šokti vienam, šokti poroje, šokti ratelyje ir kt.), mokosi scenos kultūros. Ugdomajame procese šokis natūraliai įsilieja į muzikavimą, kūno kultūrą ir vaidybą-šokiai įpinami į spektaklius, rodomi rytmečių, vakaronių metu, judesio elementais praturtintas dainavimas. Kartu su mokytoja vaikai kuria šokius, judesiai kūrybiškai praturtinami priemonėmis: kamuoliais, skarelėmis, gimnastikos lankais, juostomis ir pan.</w:t>
            </w:r>
          </w:p>
        </w:tc>
      </w:tr>
      <w:tr w:rsidR="000802A6" w14:paraId="1802B96C" w14:textId="77777777" w:rsidTr="00D2357E">
        <w:trPr>
          <w:trHeight w:val="516"/>
        </w:trPr>
        <w:tc>
          <w:tcPr>
            <w:tcW w:w="1550" w:type="dxa"/>
            <w:vMerge/>
          </w:tcPr>
          <w:p w14:paraId="1D9D9D0D" w14:textId="77777777" w:rsidR="000802A6" w:rsidRDefault="000802A6" w:rsidP="00356A35">
            <w:pPr>
              <w:spacing w:after="0"/>
              <w:rPr>
                <w:rFonts w:ascii="Times New Roman" w:hAnsi="Times New Roman" w:cs="Times New Roman"/>
                <w:sz w:val="24"/>
                <w:szCs w:val="24"/>
              </w:rPr>
            </w:pPr>
          </w:p>
        </w:tc>
        <w:tc>
          <w:tcPr>
            <w:tcW w:w="860" w:type="dxa"/>
          </w:tcPr>
          <w:p w14:paraId="429ECEE5" w14:textId="13F88AEB" w:rsidR="000802A6" w:rsidRPr="002754FF" w:rsidRDefault="00D2357E" w:rsidP="00356A35">
            <w:pPr>
              <w:spacing w:after="0"/>
              <w:rPr>
                <w:rFonts w:ascii="Times New Roman" w:hAnsi="Times New Roman" w:cs="Times New Roman"/>
                <w:b/>
                <w:bCs/>
                <w:sz w:val="24"/>
                <w:szCs w:val="24"/>
              </w:rPr>
            </w:pPr>
            <w:r>
              <w:rPr>
                <w:rFonts w:ascii="Times New Roman" w:hAnsi="Times New Roman" w:cs="Times New Roman"/>
                <w:b/>
                <w:bCs/>
                <w:sz w:val="24"/>
                <w:szCs w:val="24"/>
              </w:rPr>
              <w:t>Muzik</w:t>
            </w:r>
            <w:r w:rsidR="002754FF" w:rsidRPr="002754FF">
              <w:rPr>
                <w:rFonts w:ascii="Times New Roman" w:hAnsi="Times New Roman" w:cs="Times New Roman"/>
                <w:b/>
                <w:bCs/>
                <w:sz w:val="24"/>
                <w:szCs w:val="24"/>
              </w:rPr>
              <w:t>a</w:t>
            </w:r>
          </w:p>
        </w:tc>
        <w:tc>
          <w:tcPr>
            <w:tcW w:w="2165" w:type="dxa"/>
          </w:tcPr>
          <w:p w14:paraId="3A8F0FA8" w14:textId="77777777" w:rsidR="006C1DEA" w:rsidRDefault="002754FF" w:rsidP="006C1DEA">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*Apžiūrinėja, tyrinėja muzikos instrumentus, aplinkos daiktus, jais išgauna garsus. Eksperimentuoja balsu: kuria ir rečituoja savitus žodžius; paskatintas kūnu </w:t>
            </w:r>
            <w:r w:rsidRPr="002754FF">
              <w:rPr>
                <w:rFonts w:ascii="Times New Roman" w:hAnsi="Times New Roman" w:cs="Times New Roman"/>
                <w:sz w:val="24"/>
                <w:szCs w:val="24"/>
              </w:rPr>
              <w:lastRenderedPageBreak/>
              <w:t>išgauna garsus, išbando naujus judesius, tinkančius dainuojant ar klausant muzikos</w:t>
            </w:r>
            <w:r w:rsidRPr="002754FF">
              <w:t xml:space="preserve"> </w:t>
            </w:r>
            <w:r w:rsidRPr="002754FF">
              <w:rPr>
                <w:rFonts w:ascii="Times New Roman" w:hAnsi="Times New Roman" w:cs="Times New Roman"/>
                <w:sz w:val="24"/>
                <w:szCs w:val="24"/>
              </w:rPr>
              <w:t xml:space="preserve">*Vienas ir kartu su kitais dainuoja nesudėtingas daineles, jų tekstą interpretuoja kūno judesiais. Imituoja ritmo ir melodinius darinius, vis tiksliau išlaiko ritminį pulsą. Spontaniškai dainuoja „arioso“ dainas, kuriose platesnis diapazonas, juntamas metras ir reguliariai pasikartojantys ritmo dariniai, panaudojamos frazės iš išmoktų dainų. Groja lengvai įvaldomais melodiniais ir mušamaisiais instrumentais. Juda (su priemonėmis ir be jų) klausydamas ir kurdamas. Išlaiko dėmesį klausydamasis muzikos kūrinio, atpažįsta kai kurias anksčiau girdėtas melodijas ir klausytus kūrinius. </w:t>
            </w:r>
          </w:p>
          <w:p w14:paraId="6173F27E" w14:textId="604E653F" w:rsidR="000802A6" w:rsidRDefault="002754FF" w:rsidP="006C1DEA">
            <w:pPr>
              <w:spacing w:after="0"/>
              <w:jc w:val="both"/>
              <w:rPr>
                <w:rFonts w:ascii="Times New Roman" w:hAnsi="Times New Roman" w:cs="Times New Roman"/>
                <w:sz w:val="24"/>
                <w:szCs w:val="24"/>
              </w:rPr>
            </w:pPr>
            <w:r w:rsidRPr="002754FF">
              <w:rPr>
                <w:rFonts w:ascii="Times New Roman" w:hAnsi="Times New Roman" w:cs="Times New Roman"/>
                <w:sz w:val="24"/>
                <w:szCs w:val="24"/>
              </w:rPr>
              <w:t xml:space="preserve">*Įvardija arba parodo, kad supranta kai kuriuos muzikos kontrastus Noriai muzikuoja individualiai ir grupėje. </w:t>
            </w:r>
            <w:r w:rsidRPr="006C1DEA">
              <w:rPr>
                <w:rFonts w:ascii="Times New Roman" w:hAnsi="Times New Roman" w:cs="Times New Roman"/>
                <w:i/>
                <w:iCs/>
                <w:sz w:val="24"/>
                <w:szCs w:val="24"/>
              </w:rPr>
              <w:t xml:space="preserve">(Žr. Ikimokyklinio </w:t>
            </w:r>
            <w:r w:rsidRPr="006C1DEA">
              <w:rPr>
                <w:rFonts w:ascii="Times New Roman" w:hAnsi="Times New Roman" w:cs="Times New Roman"/>
                <w:i/>
                <w:iCs/>
                <w:sz w:val="24"/>
                <w:szCs w:val="24"/>
              </w:rPr>
              <w:lastRenderedPageBreak/>
              <w:t>ugdymo pasiekimų aprašas (2024) 20 psl.)</w:t>
            </w:r>
          </w:p>
        </w:tc>
        <w:tc>
          <w:tcPr>
            <w:tcW w:w="2960" w:type="dxa"/>
          </w:tcPr>
          <w:p w14:paraId="7EFECB6C" w14:textId="77777777" w:rsidR="006C1DEA" w:rsidRDefault="006C1DEA" w:rsidP="002754FF">
            <w:pPr>
              <w:spacing w:after="0"/>
              <w:jc w:val="both"/>
              <w:rPr>
                <w:rFonts w:ascii="Times New Roman" w:hAnsi="Times New Roman" w:cs="Times New Roman"/>
                <w:sz w:val="24"/>
                <w:szCs w:val="24"/>
              </w:rPr>
            </w:pPr>
            <w:r w:rsidRPr="006C1DEA">
              <w:rPr>
                <w:rFonts w:ascii="Times New Roman" w:hAnsi="Times New Roman" w:cs="Times New Roman"/>
                <w:sz w:val="24"/>
                <w:szCs w:val="24"/>
              </w:rPr>
              <w:lastRenderedPageBreak/>
              <w:t xml:space="preserve">*Tyrinėdamas ir išbandydamas garsų pasaulį balsu, instrumentais ir aplinkoje esančiais daiktais, lygina, apibūdina, grupuoja garsus. Išbando grojimą smulkesnės motorikos įgūdžių reikalaujančiais muzikos instrumentais. </w:t>
            </w:r>
            <w:r w:rsidRPr="006C1DEA">
              <w:rPr>
                <w:rFonts w:ascii="Times New Roman" w:hAnsi="Times New Roman" w:cs="Times New Roman"/>
                <w:sz w:val="24"/>
                <w:szCs w:val="24"/>
              </w:rPr>
              <w:lastRenderedPageBreak/>
              <w:t>*Dainuoja (vienas, poroje ar grupėje) sudėtingesnio ritmo, melodijos, platesnio diapazono vienbalses dainas, jas gana tiksliai intonuoja,</w:t>
            </w:r>
            <w:r w:rsidRPr="006C1DEA">
              <w:t xml:space="preserve"> </w:t>
            </w:r>
            <w:r w:rsidRPr="006C1DEA">
              <w:rPr>
                <w:rFonts w:ascii="Times New Roman" w:hAnsi="Times New Roman" w:cs="Times New Roman"/>
                <w:sz w:val="24"/>
                <w:szCs w:val="24"/>
              </w:rPr>
              <w:t xml:space="preserve">įsiklausydamas į savo ir draugų dainavimą. Kuria ritminius ir melodinius darinius, improvizuoja ir komponuoja jungdamas kelis atskirus muzikos elementus (melodiją, ritmą, harmoniją, tembrą, tempą ir dinamiką). Pateikia savo muzikinę kūrybą grafiniais ženklais arba naudodamas skaitmenines programas. Kuria garsinius fonus ir perkusinius akompanimentus. </w:t>
            </w:r>
          </w:p>
          <w:p w14:paraId="1286BA74" w14:textId="77777777" w:rsidR="006C1DEA" w:rsidRDefault="006C1DEA" w:rsidP="002754FF">
            <w:pPr>
              <w:spacing w:after="0"/>
              <w:jc w:val="both"/>
              <w:rPr>
                <w:rFonts w:ascii="Times New Roman" w:hAnsi="Times New Roman" w:cs="Times New Roman"/>
                <w:sz w:val="24"/>
                <w:szCs w:val="24"/>
              </w:rPr>
            </w:pPr>
            <w:r w:rsidRPr="006C1DEA">
              <w:rPr>
                <w:rFonts w:ascii="Times New Roman" w:hAnsi="Times New Roman" w:cs="Times New Roman"/>
                <w:sz w:val="24"/>
                <w:szCs w:val="24"/>
              </w:rPr>
              <w:t xml:space="preserve">*Vartoja vis daugiau 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Dalinasi įspūdžiais, užduoda klausimus apie matytus koncertus, aptaria atlikėjų ir klausytojų vaidmenis gyvai atliekant muziką. </w:t>
            </w:r>
          </w:p>
          <w:p w14:paraId="382ABAAB" w14:textId="0FCEFB2E" w:rsidR="000802A6" w:rsidRPr="006C1DEA" w:rsidRDefault="006C1DEA" w:rsidP="002754FF">
            <w:pPr>
              <w:spacing w:after="0"/>
              <w:jc w:val="both"/>
              <w:rPr>
                <w:rFonts w:ascii="Times New Roman" w:hAnsi="Times New Roman" w:cs="Times New Roman"/>
                <w:i/>
                <w:iCs/>
                <w:sz w:val="24"/>
                <w:szCs w:val="24"/>
              </w:rPr>
            </w:pPr>
            <w:r w:rsidRPr="006C1DEA">
              <w:rPr>
                <w:rFonts w:ascii="Times New Roman" w:hAnsi="Times New Roman" w:cs="Times New Roman"/>
                <w:i/>
                <w:iCs/>
                <w:sz w:val="24"/>
                <w:szCs w:val="24"/>
              </w:rPr>
              <w:t>(Žr. Ikimokyklinio ugdymo pasiekimų aprašas (2024) 21 psl.)</w:t>
            </w:r>
          </w:p>
        </w:tc>
        <w:tc>
          <w:tcPr>
            <w:tcW w:w="3463" w:type="dxa"/>
          </w:tcPr>
          <w:p w14:paraId="5A48055D" w14:textId="3F89E799" w:rsidR="000802A6" w:rsidRDefault="006C1DEA" w:rsidP="006C1DEA">
            <w:pPr>
              <w:spacing w:after="0"/>
              <w:jc w:val="both"/>
              <w:rPr>
                <w:rFonts w:ascii="Times New Roman" w:hAnsi="Times New Roman" w:cs="Times New Roman"/>
                <w:sz w:val="24"/>
                <w:szCs w:val="24"/>
              </w:rPr>
            </w:pPr>
            <w:r w:rsidRPr="006C1DEA">
              <w:rPr>
                <w:rFonts w:ascii="Times New Roman" w:hAnsi="Times New Roman" w:cs="Times New Roman"/>
                <w:sz w:val="24"/>
                <w:szCs w:val="24"/>
              </w:rPr>
              <w:lastRenderedPageBreak/>
              <w:t xml:space="preserve">Mokytojas lavina vaikų dikciją ir artikuliaciją, taiko įvairius kvėpavimo pratimus, naudoja lietuvių liaudies folkloro elementus. Muzikinėje veikloje naudojami įvairūs muzikiniai žaislai, mokytojos kurti instrumentai. Vaikai skatinami groti įvairius pratimus pagal temas: pvz. ,,griaustinis“, </w:t>
            </w:r>
            <w:r w:rsidRPr="006C1DEA">
              <w:rPr>
                <w:rFonts w:ascii="Times New Roman" w:hAnsi="Times New Roman" w:cs="Times New Roman"/>
                <w:sz w:val="24"/>
                <w:szCs w:val="24"/>
              </w:rPr>
              <w:lastRenderedPageBreak/>
              <w:t>,,lietutis“. Vaikai kuria muzikinius dialogus, eksperimentuoja įvairiais ritminiais muzikos instrumentais, išbando ir kuria garsus, išbando balso tembrus, kūno perkusiją,</w:t>
            </w:r>
            <w:r w:rsidRPr="006C1DEA">
              <w:t xml:space="preserve"> </w:t>
            </w:r>
            <w:r w:rsidRPr="006C1DEA">
              <w:rPr>
                <w:rFonts w:ascii="Times New Roman" w:hAnsi="Times New Roman" w:cs="Times New Roman"/>
                <w:sz w:val="24"/>
                <w:szCs w:val="24"/>
              </w:rPr>
              <w:t>kasdienius objektus. Vaikai klausosi muzikos mokytojui taikant įvairius aktyvaus dalyvavimo metodus: piešdami, judėdami su priemonėmis ir be jų, pritardami instrumentais ar kūno perkusija. Vaikai klausosi mokytojų parinktos įvairių stilių, epochų ir kultūrų muzikos, kad būtų kuriama turtinga muzikinė aplinka ir dedamas pagrindas platesniems muzikiniams pasirinkimams, formuojamas estetikos pojūtis. Vaikai klausosi muzikos įrašų ir gyvos muzikos tiek mokykloje, tiek už jos ribų, susipažįsta su muzikos klausymo ir dalyvavimo socialinėmis elgesio normomis. Vaikai konstruoja muzikos instrumentus iš įvairiausių aplinkoje esančių daiktų, antrinių žaliavų ir jais improvizuoja. Sudaromos sąlygos vaikams lankytis muzikiniuose renginiuose, kviečiami gyvos muzikos atlikėjai. Muzikiniam vaikų ugdymui naudojama garso technika: garso ir vaizdo grotuvai, kolonėlės, mikrofonai. Salėje gausu muzikos įrašų, muzikos instrumentų (tradicinių ir rankų darbo). Vaikai mokosi dainelių, gabūs vaikai ugdomi papildomai, sudaromos sąlygos šiems vaikams dalyvauti</w:t>
            </w:r>
            <w:r>
              <w:rPr>
                <w:rFonts w:ascii="Times New Roman" w:hAnsi="Times New Roman" w:cs="Times New Roman"/>
                <w:sz w:val="24"/>
                <w:szCs w:val="24"/>
              </w:rPr>
              <w:t xml:space="preserve"> rajono</w:t>
            </w:r>
            <w:r w:rsidRPr="006C1DEA">
              <w:rPr>
                <w:rFonts w:ascii="Times New Roman" w:hAnsi="Times New Roman" w:cs="Times New Roman"/>
                <w:sz w:val="24"/>
                <w:szCs w:val="24"/>
              </w:rPr>
              <w:t>, renginiuose</w:t>
            </w:r>
            <w:r>
              <w:rPr>
                <w:rFonts w:ascii="Times New Roman" w:hAnsi="Times New Roman" w:cs="Times New Roman"/>
                <w:sz w:val="24"/>
                <w:szCs w:val="24"/>
              </w:rPr>
              <w:t>.</w:t>
            </w:r>
          </w:p>
        </w:tc>
      </w:tr>
      <w:tr w:rsidR="000802A6" w14:paraId="5F8CC79D" w14:textId="77777777" w:rsidTr="00D2357E">
        <w:trPr>
          <w:trHeight w:val="290"/>
        </w:trPr>
        <w:tc>
          <w:tcPr>
            <w:tcW w:w="1550" w:type="dxa"/>
            <w:vMerge/>
          </w:tcPr>
          <w:p w14:paraId="7FB48A34" w14:textId="77777777" w:rsidR="000802A6" w:rsidRDefault="000802A6" w:rsidP="00356A35">
            <w:pPr>
              <w:spacing w:after="0"/>
              <w:rPr>
                <w:rFonts w:ascii="Times New Roman" w:hAnsi="Times New Roman" w:cs="Times New Roman"/>
                <w:sz w:val="24"/>
                <w:szCs w:val="24"/>
              </w:rPr>
            </w:pPr>
          </w:p>
        </w:tc>
        <w:tc>
          <w:tcPr>
            <w:tcW w:w="860" w:type="dxa"/>
          </w:tcPr>
          <w:p w14:paraId="4C26F2C9" w14:textId="02161EA0" w:rsidR="000802A6" w:rsidRPr="006C1DEA" w:rsidRDefault="00D2357E" w:rsidP="006C1DEA">
            <w:pPr>
              <w:spacing w:after="0"/>
              <w:jc w:val="both"/>
              <w:rPr>
                <w:rFonts w:ascii="Times New Roman" w:hAnsi="Times New Roman" w:cs="Times New Roman"/>
                <w:b/>
                <w:bCs/>
                <w:sz w:val="24"/>
                <w:szCs w:val="24"/>
              </w:rPr>
            </w:pPr>
            <w:r>
              <w:rPr>
                <w:rFonts w:ascii="Times New Roman" w:hAnsi="Times New Roman" w:cs="Times New Roman"/>
                <w:b/>
                <w:bCs/>
                <w:sz w:val="24"/>
                <w:szCs w:val="24"/>
              </w:rPr>
              <w:t>Teatras</w:t>
            </w:r>
          </w:p>
        </w:tc>
        <w:tc>
          <w:tcPr>
            <w:tcW w:w="2165" w:type="dxa"/>
          </w:tcPr>
          <w:p w14:paraId="6B2356B4" w14:textId="77777777" w:rsidR="006C1DEA" w:rsidRDefault="006C1DEA" w:rsidP="006C1DEA">
            <w:pPr>
              <w:spacing w:after="0"/>
              <w:jc w:val="both"/>
              <w:rPr>
                <w:rFonts w:ascii="Times New Roman" w:hAnsi="Times New Roman" w:cs="Times New Roman"/>
                <w:sz w:val="24"/>
                <w:szCs w:val="24"/>
              </w:rPr>
            </w:pPr>
            <w:r w:rsidRPr="006C1DEA">
              <w:rPr>
                <w:rFonts w:ascii="Times New Roman" w:hAnsi="Times New Roman" w:cs="Times New Roman"/>
                <w:sz w:val="24"/>
                <w:szCs w:val="24"/>
              </w:rPr>
              <w:t xml:space="preserve">*Išbando balso, kūno ir mimikos raiškas ir priemones, siekdamas emocinio poveikio aplinkiniams pasirenka pritarimo sulaukusias raiškas. </w:t>
            </w:r>
          </w:p>
          <w:p w14:paraId="688C13A2" w14:textId="77777777" w:rsidR="006C1DEA" w:rsidRDefault="006C1DEA" w:rsidP="006C1DEA">
            <w:pPr>
              <w:spacing w:after="0"/>
              <w:jc w:val="both"/>
              <w:rPr>
                <w:rFonts w:ascii="Times New Roman" w:hAnsi="Times New Roman" w:cs="Times New Roman"/>
                <w:sz w:val="24"/>
                <w:szCs w:val="24"/>
              </w:rPr>
            </w:pPr>
            <w:r w:rsidRPr="006C1DEA">
              <w:rPr>
                <w:rFonts w:ascii="Times New Roman" w:hAnsi="Times New Roman" w:cs="Times New Roman"/>
                <w:sz w:val="24"/>
                <w:szCs w:val="24"/>
              </w:rPr>
              <w:t>*Režisūrinių ir vaidmenų žaidimų metu atlikdamas</w:t>
            </w:r>
            <w:r w:rsidRPr="006C1DEA">
              <w:t xml:space="preserve"> </w:t>
            </w:r>
            <w:r w:rsidRPr="006C1DEA">
              <w:rPr>
                <w:rFonts w:ascii="Times New Roman" w:hAnsi="Times New Roman" w:cs="Times New Roman"/>
                <w:sz w:val="24"/>
                <w:szCs w:val="24"/>
              </w:rPr>
              <w:t>pasirinktą vaidmenį pasitelkia kūno judesius, veido mimiką, balso intonacijas ir priemones.</w:t>
            </w:r>
          </w:p>
          <w:p w14:paraId="0D3CF9A4" w14:textId="60DA2EF4" w:rsidR="000802A6" w:rsidRPr="006C1DEA" w:rsidRDefault="006C1DEA" w:rsidP="006C1DEA">
            <w:pPr>
              <w:spacing w:after="0"/>
              <w:jc w:val="both"/>
              <w:rPr>
                <w:rFonts w:ascii="Times New Roman" w:hAnsi="Times New Roman" w:cs="Times New Roman"/>
                <w:i/>
                <w:iCs/>
                <w:sz w:val="24"/>
                <w:szCs w:val="24"/>
              </w:rPr>
            </w:pPr>
            <w:r w:rsidRPr="006C1DEA">
              <w:rPr>
                <w:rFonts w:ascii="Times New Roman" w:hAnsi="Times New Roman" w:cs="Times New Roman"/>
                <w:i/>
                <w:iCs/>
                <w:sz w:val="24"/>
                <w:szCs w:val="24"/>
              </w:rPr>
              <w:t>(Žr. Ikimokyklinio ugdymo pasiekimų aprašas (2024) 22 psl.)</w:t>
            </w:r>
          </w:p>
        </w:tc>
        <w:tc>
          <w:tcPr>
            <w:tcW w:w="2960" w:type="dxa"/>
          </w:tcPr>
          <w:p w14:paraId="117EA0BD" w14:textId="77777777" w:rsidR="006C1DEA" w:rsidRDefault="006C1DEA" w:rsidP="006C1DEA">
            <w:pPr>
              <w:spacing w:after="0"/>
              <w:jc w:val="both"/>
              <w:rPr>
                <w:rFonts w:ascii="Times New Roman" w:hAnsi="Times New Roman" w:cs="Times New Roman"/>
                <w:sz w:val="24"/>
                <w:szCs w:val="24"/>
              </w:rPr>
            </w:pPr>
            <w:r w:rsidRPr="006C1DEA">
              <w:rPr>
                <w:rFonts w:ascii="Times New Roman" w:hAnsi="Times New Roman" w:cs="Times New Roman"/>
                <w:sz w:val="24"/>
                <w:szCs w:val="24"/>
              </w:rPr>
              <w:t xml:space="preserve">*Tyrinėja simbolinio personažo esmines savybes, emocijas ir jausmus, juos perteikia charakteringais kūno judesiais, veido išraiškomis, balso intonacijomis. </w:t>
            </w:r>
          </w:p>
          <w:p w14:paraId="3339191A" w14:textId="77777777" w:rsidR="006C1DEA" w:rsidRDefault="006C1DEA" w:rsidP="006C1DEA">
            <w:pPr>
              <w:spacing w:after="0"/>
              <w:jc w:val="both"/>
              <w:rPr>
                <w:rFonts w:ascii="Times New Roman" w:hAnsi="Times New Roman" w:cs="Times New Roman"/>
                <w:sz w:val="24"/>
                <w:szCs w:val="24"/>
              </w:rPr>
            </w:pPr>
            <w:r w:rsidRPr="006C1DEA">
              <w:rPr>
                <w:rFonts w:ascii="Times New Roman" w:hAnsi="Times New Roman" w:cs="Times New Roman"/>
                <w:sz w:val="24"/>
                <w:szCs w:val="24"/>
              </w:rPr>
              <w:t>*Kuria lėlių, šokio, dramos, operos „spektaklius“ kartu su kitais vaikais, drąsiai improvizuoja „bendraudamas“ su</w:t>
            </w:r>
            <w:r w:rsidRPr="006C1DEA">
              <w:t xml:space="preserve"> </w:t>
            </w:r>
            <w:r w:rsidRPr="006C1DEA">
              <w:rPr>
                <w:rFonts w:ascii="Times New Roman" w:hAnsi="Times New Roman" w:cs="Times New Roman"/>
                <w:sz w:val="24"/>
                <w:szCs w:val="24"/>
              </w:rPr>
              <w:t xml:space="preserve">jų kuriamais veikėjais; drauge su mokytojais ir vaikais dalyvauja improvizacinio pobūdžio teatralizuotuose renginiuose ir juose prisiima skirtingus vaidmenis. *Dalinasi savo teatrine patirtimi su kitais, apibūdina įsimintinus spektaklio epizodus, teatro formomis perteikiamas idėjas susieja su konkrečiomis gyvenimiškomis situacijomis ir išgyvenimais. </w:t>
            </w:r>
          </w:p>
          <w:p w14:paraId="7741BC47" w14:textId="2C2F721A" w:rsidR="000802A6" w:rsidRPr="006C1DEA" w:rsidRDefault="006C1DEA" w:rsidP="006C1DEA">
            <w:pPr>
              <w:spacing w:after="0"/>
              <w:jc w:val="both"/>
              <w:rPr>
                <w:rFonts w:ascii="Times New Roman" w:hAnsi="Times New Roman" w:cs="Times New Roman"/>
                <w:i/>
                <w:iCs/>
                <w:sz w:val="24"/>
                <w:szCs w:val="24"/>
              </w:rPr>
            </w:pPr>
            <w:r w:rsidRPr="006C1DEA">
              <w:rPr>
                <w:rFonts w:ascii="Times New Roman" w:hAnsi="Times New Roman" w:cs="Times New Roman"/>
                <w:i/>
                <w:iCs/>
                <w:sz w:val="24"/>
                <w:szCs w:val="24"/>
              </w:rPr>
              <w:t>(Žr. Ikimokyklinio ugdymo pasiekimų aprašas (2024) 23 psl.)</w:t>
            </w:r>
          </w:p>
        </w:tc>
        <w:tc>
          <w:tcPr>
            <w:tcW w:w="3463" w:type="dxa"/>
          </w:tcPr>
          <w:p w14:paraId="2FE0D65F" w14:textId="438BF4D1" w:rsidR="000802A6" w:rsidRDefault="006C1DEA" w:rsidP="00E97305">
            <w:pPr>
              <w:spacing w:after="0"/>
              <w:jc w:val="both"/>
              <w:rPr>
                <w:rFonts w:ascii="Times New Roman" w:hAnsi="Times New Roman" w:cs="Times New Roman"/>
                <w:sz w:val="24"/>
                <w:szCs w:val="24"/>
              </w:rPr>
            </w:pPr>
            <w:r w:rsidRPr="006C1DEA">
              <w:rPr>
                <w:rFonts w:ascii="Times New Roman" w:hAnsi="Times New Roman" w:cs="Times New Roman"/>
                <w:sz w:val="24"/>
                <w:szCs w:val="24"/>
              </w:rPr>
              <w:t>Grupės aplinkoje yra dekoracijų, kostiumų, teatro ir pirštukinių lėlių, kitų priemonių vaidybinei veiklai. Mokytojas pasiūlo įdomių idėjų vaikų vaidmenų žaidimų plėtojimui, kartu su vaikais kuria vaidybines situacijas, patraukia, padrąsina, įtraukia drovius vaikus. Vaikai, mokytojo padedami, kuria vaidinimus pagal literatūrinio</w:t>
            </w:r>
            <w:r w:rsidRPr="006C1DEA">
              <w:t xml:space="preserve"> </w:t>
            </w:r>
            <w:r w:rsidRPr="006C1DEA">
              <w:rPr>
                <w:rFonts w:ascii="Times New Roman" w:hAnsi="Times New Roman" w:cs="Times New Roman"/>
                <w:sz w:val="24"/>
                <w:szCs w:val="24"/>
              </w:rPr>
              <w:t>kūrinėlio siužetą ir savo išgalvotą pasaką. Vaikai įtraukiami į pasirengimą vaidinimui – renkasi vaidmenis, gamina afišą, bilietus, kuria muzikinius-garsinius instrumentus. Mokytojas palaiko ir paskatina kūrybišką vaiko raišką pastebėdamas, įsitraukdamas ir pats ją modeliuodamas. Skatinama vaizdinga vaikų kalba (taisyklinga artikuliacija, intonacijų spalvingumas, balso tembro kaitaliojimas). Drauge su suaugusiaisiais vaikai dalyvauja improvizacinio pobūdžio teatralizuotuose renginiuose (tradicinėse šventėse, pasakų vaidinimuose su lėlėmis ir pan.), stebi ir dalyvauja teatro pastatymuose ikimokyklinio amžiaus vaikams: šokio, lėlių, dramos ir kt</w:t>
            </w:r>
          </w:p>
        </w:tc>
      </w:tr>
      <w:tr w:rsidR="000802A6" w14:paraId="73DF181F" w14:textId="36F3CACF" w:rsidTr="00D2357E">
        <w:trPr>
          <w:trHeight w:val="1450"/>
        </w:trPr>
        <w:tc>
          <w:tcPr>
            <w:tcW w:w="1550" w:type="dxa"/>
          </w:tcPr>
          <w:p w14:paraId="4E06BF20" w14:textId="3848944D" w:rsidR="000802A6" w:rsidRPr="00E97305" w:rsidRDefault="00D2357E" w:rsidP="00D2357E">
            <w:pPr>
              <w:spacing w:after="0"/>
              <w:rPr>
                <w:rFonts w:ascii="Times New Roman" w:hAnsi="Times New Roman" w:cs="Times New Roman"/>
                <w:b/>
                <w:bCs/>
                <w:sz w:val="24"/>
                <w:szCs w:val="24"/>
              </w:rPr>
            </w:pPr>
            <w:r>
              <w:rPr>
                <w:rFonts w:ascii="Times New Roman" w:hAnsi="Times New Roman" w:cs="Times New Roman"/>
                <w:b/>
                <w:bCs/>
                <w:sz w:val="24"/>
                <w:szCs w:val="24"/>
              </w:rPr>
              <w:t>Kūrybišk</w:t>
            </w:r>
            <w:r w:rsidR="00E97305" w:rsidRPr="00E97305">
              <w:rPr>
                <w:rFonts w:ascii="Times New Roman" w:hAnsi="Times New Roman" w:cs="Times New Roman"/>
                <w:b/>
                <w:bCs/>
                <w:sz w:val="24"/>
                <w:szCs w:val="24"/>
              </w:rPr>
              <w:t>umas</w:t>
            </w:r>
          </w:p>
        </w:tc>
        <w:tc>
          <w:tcPr>
            <w:tcW w:w="3025" w:type="dxa"/>
            <w:gridSpan w:val="2"/>
          </w:tcPr>
          <w:p w14:paraId="29EEC14B" w14:textId="77777777" w:rsidR="00E97305" w:rsidRDefault="00E97305" w:rsidP="006C1DEA">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*Pakartotinai sugrįžta prie dominančių raiškos būdų tyrinėjimo. </w:t>
            </w:r>
          </w:p>
          <w:p w14:paraId="315EB904" w14:textId="77777777" w:rsidR="00E97305" w:rsidRDefault="00E97305" w:rsidP="006C1DEA">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*Perkuria patikusius garsus, judesius, veiksmus, vaizdus, atrasdamas naujus derinius. Žaisdamas atlieka įsivaizduojamus menamus veikėjo veiksmus. </w:t>
            </w:r>
          </w:p>
          <w:p w14:paraId="26CD593F" w14:textId="77777777" w:rsidR="00E97305" w:rsidRDefault="00E97305" w:rsidP="006C1DEA">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*Rodo susidomėjimą kitų kūryba ir norą veikti kartu su </w:t>
            </w:r>
            <w:r w:rsidRPr="00E97305">
              <w:rPr>
                <w:rFonts w:ascii="Times New Roman" w:hAnsi="Times New Roman" w:cs="Times New Roman"/>
                <w:sz w:val="24"/>
                <w:szCs w:val="24"/>
              </w:rPr>
              <w:lastRenderedPageBreak/>
              <w:t xml:space="preserve">kitais. </w:t>
            </w:r>
          </w:p>
          <w:p w14:paraId="3551BA8A" w14:textId="4CA09689" w:rsidR="000802A6" w:rsidRPr="00E97305" w:rsidRDefault="00E97305" w:rsidP="006C1DEA">
            <w:pPr>
              <w:spacing w:after="0"/>
              <w:jc w:val="both"/>
              <w:rPr>
                <w:rFonts w:ascii="Times New Roman" w:hAnsi="Times New Roman" w:cs="Times New Roman"/>
                <w:i/>
                <w:iCs/>
                <w:sz w:val="24"/>
                <w:szCs w:val="24"/>
              </w:rPr>
            </w:pPr>
            <w:r w:rsidRPr="00E97305">
              <w:rPr>
                <w:rFonts w:ascii="Times New Roman" w:hAnsi="Times New Roman" w:cs="Times New Roman"/>
                <w:i/>
                <w:iCs/>
                <w:sz w:val="24"/>
                <w:szCs w:val="24"/>
              </w:rPr>
              <w:t>(Žr. Ikimokyklinio ugdymo pasiekimų aprašas (2024) 23 psl</w:t>
            </w:r>
            <w:r>
              <w:rPr>
                <w:rFonts w:ascii="Times New Roman" w:hAnsi="Times New Roman" w:cs="Times New Roman"/>
                <w:i/>
                <w:iCs/>
                <w:sz w:val="24"/>
                <w:szCs w:val="24"/>
              </w:rPr>
              <w:t>)</w:t>
            </w:r>
          </w:p>
        </w:tc>
        <w:tc>
          <w:tcPr>
            <w:tcW w:w="2960" w:type="dxa"/>
          </w:tcPr>
          <w:p w14:paraId="173AFB7E" w14:textId="77777777" w:rsidR="00E97305" w:rsidRDefault="00E97305" w:rsidP="00E97305">
            <w:pPr>
              <w:spacing w:after="0"/>
              <w:jc w:val="both"/>
              <w:rPr>
                <w:rFonts w:ascii="Times New Roman" w:hAnsi="Times New Roman" w:cs="Times New Roman"/>
                <w:sz w:val="24"/>
                <w:szCs w:val="24"/>
              </w:rPr>
            </w:pPr>
            <w:r w:rsidRPr="00E97305">
              <w:rPr>
                <w:rFonts w:ascii="Times New Roman" w:hAnsi="Times New Roman" w:cs="Times New Roman"/>
                <w:sz w:val="24"/>
                <w:szCs w:val="24"/>
              </w:rPr>
              <w:lastRenderedPageBreak/>
              <w:t xml:space="preserve">*Domisi, fantazuoja, užduoda klausimus apie kūrybinę veiklą, išbando įvairias naujas kūrybos priemones, būdus, sritis. Savo kūryboje atkartoja pastebėtus kitų kūrybos elementus. </w:t>
            </w:r>
          </w:p>
          <w:p w14:paraId="35BB60DC" w14:textId="77777777" w:rsidR="00E97305" w:rsidRDefault="00E97305" w:rsidP="00E97305">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*Numato, kaip ir kokiomis priemonėmis sieks kūrybinio rezultato, </w:t>
            </w:r>
            <w:r w:rsidRPr="00E97305">
              <w:rPr>
                <w:rFonts w:ascii="Times New Roman" w:hAnsi="Times New Roman" w:cs="Times New Roman"/>
                <w:sz w:val="24"/>
                <w:szCs w:val="24"/>
              </w:rPr>
              <w:lastRenderedPageBreak/>
              <w:t>padedamas sprendžia kūrybinius iššūkius, pagal savo įsivaizdavimą siekia pabaigti kūrybinį darbą, paskatintas jį tobulina. *Dalinasi savo kūryba artimoje aplinkoje, pasakoja apie kūrybos procesą, paaiškina, kas jam svarbu ir įdomu, pasako, kam skirti jo paties ir kitų žmonių kūrybos rezultatai.</w:t>
            </w:r>
          </w:p>
          <w:p w14:paraId="502234E2" w14:textId="707FA565" w:rsidR="000802A6" w:rsidRPr="00E97305" w:rsidRDefault="00E97305" w:rsidP="00356A35">
            <w:pPr>
              <w:spacing w:after="0"/>
              <w:rPr>
                <w:rFonts w:ascii="Times New Roman" w:hAnsi="Times New Roman" w:cs="Times New Roman"/>
                <w:i/>
                <w:iCs/>
                <w:sz w:val="24"/>
                <w:szCs w:val="24"/>
              </w:rPr>
            </w:pPr>
            <w:r w:rsidRPr="00E97305">
              <w:rPr>
                <w:rFonts w:ascii="Times New Roman" w:hAnsi="Times New Roman" w:cs="Times New Roman"/>
                <w:i/>
                <w:iCs/>
                <w:sz w:val="24"/>
                <w:szCs w:val="24"/>
              </w:rPr>
              <w:t>(Žr. Ikimokyklinio ugdymo pasiekimų aprašas (2024) 24 psl.)</w:t>
            </w:r>
          </w:p>
        </w:tc>
        <w:tc>
          <w:tcPr>
            <w:tcW w:w="3463" w:type="dxa"/>
          </w:tcPr>
          <w:p w14:paraId="41B84875" w14:textId="2FB81E1B" w:rsidR="000802A6" w:rsidRDefault="00E97305" w:rsidP="00E97305">
            <w:pPr>
              <w:spacing w:after="0"/>
              <w:jc w:val="both"/>
              <w:rPr>
                <w:rFonts w:ascii="Times New Roman" w:hAnsi="Times New Roman" w:cs="Times New Roman"/>
                <w:sz w:val="24"/>
                <w:szCs w:val="24"/>
              </w:rPr>
            </w:pPr>
            <w:r w:rsidRPr="00E97305">
              <w:rPr>
                <w:rFonts w:ascii="Times New Roman" w:hAnsi="Times New Roman" w:cs="Times New Roman"/>
                <w:sz w:val="24"/>
                <w:szCs w:val="24"/>
              </w:rPr>
              <w:lastRenderedPageBreak/>
              <w:t xml:space="preserve">Mokytojas taiko vaizduotės lavinimo pratybos. Siūlo įvairios veiklos ne tik patalpoje, bet ir lauke. Vaikai atlieka simbolinius vaidmenis, naudoja išraiškingus kūno judesius, veido mimiką, balso intonacijas, giliai išgyvena kuriamas situacijas ir kartu mokosi tiksliau, aiškiau, autentiškai, kūrybiškai perteikti </w:t>
            </w:r>
            <w:r w:rsidRPr="00E97305">
              <w:rPr>
                <w:rFonts w:ascii="Times New Roman" w:hAnsi="Times New Roman" w:cs="Times New Roman"/>
                <w:sz w:val="24"/>
                <w:szCs w:val="24"/>
              </w:rPr>
              <w:lastRenderedPageBreak/>
              <w:t>savo išgyvenimus kitiems vaikams ir artimiems suaugusiesiems. Skatina dalytis idėjomis, dirbant porose ir (ar) grupelėse, kartu priimti sprendimus Organizuoja kūrybinius vaidinimus (prašoma suvaidinti kokia nors tema trumpą siužetą, padalijus vaikus į dvi grupeles(vieni vaidina, kiti spėja, kas ten vaidinama). Mokytojas padeda ugdytis fantaziją, žaidžiant ir kuriant nerealias, bet prasmingas situacijas (įsivaizduokime, kad mes einame džiunglėmis, esame negyvenamoj saloj…). Prašo sugalvoti, kaip būtų galima detaliai ištobulinti savo „objektą“, įsivaizduojant,</w:t>
            </w:r>
            <w:r w:rsidRPr="00E97305">
              <w:t xml:space="preserve"> </w:t>
            </w:r>
            <w:r w:rsidRPr="00E97305">
              <w:rPr>
                <w:rFonts w:ascii="Times New Roman" w:hAnsi="Times New Roman" w:cs="Times New Roman"/>
                <w:sz w:val="24"/>
                <w:szCs w:val="24"/>
              </w:rPr>
              <w:t>papasakojant, išreiškiant judesiu, piešiant, kad jis būtų kuo labiau išbaigtas, dar tobulesnis. Pateikia įvairių medžiagų, žaislų priemonių, skatinant vaiką kurti iš jų naujus produktus po vieną ar grupelėse. Savo meninės ir žodinės kūrybos darbelius vaikai eksponuoja parodėlėse. Vaikai patys rengia savo darbelių pristatymus. Vaikų kūryba yra puošiamos grupės ir įstaigos interjeras.</w:t>
            </w:r>
          </w:p>
        </w:tc>
      </w:tr>
      <w:tr w:rsidR="000802A6" w14:paraId="178AB82D" w14:textId="1CBC4C66" w:rsidTr="00D2357E">
        <w:trPr>
          <w:trHeight w:val="1140"/>
        </w:trPr>
        <w:tc>
          <w:tcPr>
            <w:tcW w:w="1550" w:type="dxa"/>
          </w:tcPr>
          <w:p w14:paraId="24778088" w14:textId="017803AF" w:rsidR="000802A6" w:rsidRPr="00E97305" w:rsidRDefault="00E97305" w:rsidP="00B06042">
            <w:pPr>
              <w:spacing w:after="0"/>
              <w:jc w:val="both"/>
              <w:rPr>
                <w:rFonts w:ascii="Times New Roman" w:hAnsi="Times New Roman" w:cs="Times New Roman"/>
                <w:b/>
                <w:bCs/>
                <w:sz w:val="24"/>
                <w:szCs w:val="24"/>
              </w:rPr>
            </w:pPr>
            <w:r w:rsidRPr="00E97305">
              <w:rPr>
                <w:rFonts w:ascii="Times New Roman" w:hAnsi="Times New Roman" w:cs="Times New Roman"/>
                <w:b/>
                <w:bCs/>
                <w:sz w:val="24"/>
                <w:szCs w:val="24"/>
              </w:rPr>
              <w:lastRenderedPageBreak/>
              <w:t>Gebėjimas žaisti</w:t>
            </w:r>
          </w:p>
        </w:tc>
        <w:tc>
          <w:tcPr>
            <w:tcW w:w="3025" w:type="dxa"/>
            <w:gridSpan w:val="2"/>
          </w:tcPr>
          <w:p w14:paraId="46CA9FAE" w14:textId="5366426D" w:rsidR="000802A6" w:rsidRDefault="00E97305" w:rsidP="00B06042">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*Žaidžia su suaugusiuoju ar kitu vaiku, pradeda derinti savo veiksmus su kito žaidėjo veiksmais. *Tikslingai renkasi žaislus, pasirenka arba pats susikuria erdvę žaidimui. *Kartodamas veiksmus žaidžia vieną įsiminusį įvykį, jungia du tris žaidybinius veiksmus į paprastą kasdienį siužetą. *Individualiai ar dviese žaidžia paprastą režisūrinį ar vaidmenų žaidimą, laikosi žaidimo vaidmens taisyklių. </w:t>
            </w:r>
            <w:r w:rsidRPr="00E97305">
              <w:rPr>
                <w:rFonts w:ascii="Times New Roman" w:hAnsi="Times New Roman" w:cs="Times New Roman"/>
                <w:i/>
                <w:iCs/>
                <w:sz w:val="24"/>
                <w:szCs w:val="24"/>
              </w:rPr>
              <w:lastRenderedPageBreak/>
              <w:t>(Žr. Ikimokyklinio ugdymo pasiekimų aprašas (2024) 27 psl.)</w:t>
            </w:r>
          </w:p>
        </w:tc>
        <w:tc>
          <w:tcPr>
            <w:tcW w:w="2960" w:type="dxa"/>
          </w:tcPr>
          <w:p w14:paraId="6CCAB204" w14:textId="77777777" w:rsidR="00E97305" w:rsidRDefault="00E97305" w:rsidP="00B06042">
            <w:pPr>
              <w:spacing w:after="0"/>
              <w:jc w:val="both"/>
              <w:rPr>
                <w:rFonts w:ascii="Times New Roman" w:hAnsi="Times New Roman" w:cs="Times New Roman"/>
                <w:sz w:val="24"/>
                <w:szCs w:val="24"/>
              </w:rPr>
            </w:pPr>
            <w:r w:rsidRPr="00E97305">
              <w:rPr>
                <w:rFonts w:ascii="Times New Roman" w:hAnsi="Times New Roman" w:cs="Times New Roman"/>
                <w:sz w:val="24"/>
                <w:szCs w:val="24"/>
              </w:rPr>
              <w:lastRenderedPageBreak/>
              <w:t xml:space="preserve">*Mokytojo paskatintas nesunkiai įsitraukia į kolektyvinius režisūrinius žaidimus, kuria naratyvinius žaidimų pasaulius. Žaidime vartoja išplėstinę kalbą, pradeda žaisti vaizduotės žaidimus vien kalbėdamasis. </w:t>
            </w:r>
          </w:p>
          <w:p w14:paraId="4E8B01C0" w14:textId="77777777" w:rsidR="00E97305" w:rsidRDefault="00E97305" w:rsidP="00B06042">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*Mėgsta žaisti netradicinėse erdvėse (kieme, gamtoje), išradingai jas pritaikydamas žaidimui. Tvarko žaidimo erdves </w:t>
            </w:r>
            <w:r w:rsidRPr="00E97305">
              <w:rPr>
                <w:rFonts w:ascii="Times New Roman" w:hAnsi="Times New Roman" w:cs="Times New Roman"/>
                <w:sz w:val="24"/>
                <w:szCs w:val="24"/>
              </w:rPr>
              <w:lastRenderedPageBreak/>
              <w:t xml:space="preserve">prieš žaidimą ir jį baigus. </w:t>
            </w:r>
          </w:p>
          <w:p w14:paraId="2EF9B2D5" w14:textId="77777777" w:rsidR="00E97305" w:rsidRDefault="00E97305" w:rsidP="00B06042">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*Kuria išplėtotus ilgalaikių naratyvinių žaidimų siužetus mėgstamų knygų, filmų ir vaizdo žaidimų pagrindu. </w:t>
            </w:r>
          </w:p>
          <w:p w14:paraId="320559AC" w14:textId="45CEF0D3" w:rsidR="000802A6" w:rsidRDefault="00E97305" w:rsidP="00B06042">
            <w:pPr>
              <w:spacing w:after="0"/>
              <w:jc w:val="both"/>
              <w:rPr>
                <w:rFonts w:ascii="Times New Roman" w:hAnsi="Times New Roman" w:cs="Times New Roman"/>
                <w:sz w:val="24"/>
                <w:szCs w:val="24"/>
              </w:rPr>
            </w:pPr>
            <w:r w:rsidRPr="00E97305">
              <w:rPr>
                <w:rFonts w:ascii="Times New Roman" w:hAnsi="Times New Roman" w:cs="Times New Roman"/>
                <w:sz w:val="24"/>
                <w:szCs w:val="24"/>
              </w:rPr>
              <w:t xml:space="preserve">*Žaisdamas su kitais lanksčiai kaitalioja vaidmenis, kontroliuoja savo ir kitų veiksmus, konstruktyviai sprendžia kylančius nesutarimus. Laikosi taisyklių dalyvaudamas kolektyviniuose sportiniuose, judriuosiuose ir didaktiniuose žaidimuose. </w:t>
            </w:r>
            <w:r w:rsidRPr="00E97305">
              <w:rPr>
                <w:rFonts w:ascii="Times New Roman" w:hAnsi="Times New Roman" w:cs="Times New Roman"/>
                <w:i/>
                <w:iCs/>
                <w:sz w:val="24"/>
                <w:szCs w:val="24"/>
              </w:rPr>
              <w:t>(Žr. Ikimokyklinio ugdymo pasiekimų aprašas (2024) 27 psl.)</w:t>
            </w:r>
          </w:p>
        </w:tc>
        <w:tc>
          <w:tcPr>
            <w:tcW w:w="3463" w:type="dxa"/>
          </w:tcPr>
          <w:p w14:paraId="7ECB9A1A" w14:textId="21F6FD47" w:rsidR="00B06042" w:rsidRDefault="00E97305" w:rsidP="00B06042">
            <w:pPr>
              <w:spacing w:after="0"/>
              <w:jc w:val="both"/>
              <w:rPr>
                <w:rFonts w:ascii="Times New Roman" w:hAnsi="Times New Roman" w:cs="Times New Roman"/>
                <w:sz w:val="24"/>
                <w:szCs w:val="24"/>
              </w:rPr>
            </w:pPr>
            <w:r w:rsidRPr="00E97305">
              <w:rPr>
                <w:rFonts w:ascii="Times New Roman" w:hAnsi="Times New Roman" w:cs="Times New Roman"/>
                <w:sz w:val="24"/>
                <w:szCs w:val="24"/>
              </w:rPr>
              <w:lastRenderedPageBreak/>
              <w:t>Grupė</w:t>
            </w:r>
            <w:r>
              <w:rPr>
                <w:rFonts w:ascii="Times New Roman" w:hAnsi="Times New Roman" w:cs="Times New Roman"/>
                <w:sz w:val="24"/>
                <w:szCs w:val="24"/>
              </w:rPr>
              <w:t>se</w:t>
            </w:r>
            <w:r w:rsidRPr="00E97305">
              <w:rPr>
                <w:rFonts w:ascii="Times New Roman" w:hAnsi="Times New Roman" w:cs="Times New Roman"/>
                <w:sz w:val="24"/>
                <w:szCs w:val="24"/>
              </w:rPr>
              <w:t xml:space="preserve"> yra daug įvairių dėlionių, mozaikų, kaladėlių, lėlių, mašinyčių, lego, interaktyvių žaidimų. Žaisdami su tikslingai atrinktais žaislais (lėlėmis, mašinytėmis, gyvūnėliais, indeliais ir kt.), vaikai išmoksta pasirinkti arba ir patys susikurti erdves savo žaidimams. Per žaidimus vaikai drauge konstruoja vaikų kultūrą. Pradėdami nuo paprastų dėlionių, mozaikų, judrių gaudynių, slėpynių ir įvairių stalo žaidimų, </w:t>
            </w:r>
            <w:r w:rsidRPr="00E97305">
              <w:rPr>
                <w:rFonts w:ascii="Times New Roman" w:hAnsi="Times New Roman" w:cs="Times New Roman"/>
                <w:sz w:val="24"/>
                <w:szCs w:val="24"/>
              </w:rPr>
              <w:lastRenderedPageBreak/>
              <w:t>palaipsniui pereina prie sudėtingesnių žaidimų formų. Mokytojas paskatina vaikus žaismingai reikšti savo emocines patirtis ir įspūdžius kuriant ir įvaldant įvairias žaidimo formas ir būdus. Vaikas su suaugusiaisiais žaismingai kuria bendravimo „kalbą“ ir išgyvena bendrumo jausmą. Dalyvaudamas tokiuose abipusiuose žaidinimuose, vaikas pažįsta savo kūno ribas ir galimybes, veido, balso išraiškingumą ir išmoksta inicijuoti bei palaikyti žaismingas socialines sąveikas, susikurdamas artimumo ir saugumo jausmą. Mokytojas paskatina vaikus žaisti siužetinius vaidmenų žaidimus. Prisiimdami apibendrintus vaidmenis, vaikai kuria jiems pažįstamas kasdienes socialines situacijas. Vaikams žaidžiant nuolat, jų gebėjimai tobulėja, jie ima žaisti didesnėse grupelėse, išmoksta tikslingai kurti žaidimo erdves ir konstruoti sudėtingesnius žaidimo siužetus, pasitelkdami</w:t>
            </w:r>
            <w:r w:rsidRPr="00E97305">
              <w:t xml:space="preserve"> </w:t>
            </w:r>
            <w:r w:rsidRPr="00E97305">
              <w:rPr>
                <w:rFonts w:ascii="Times New Roman" w:hAnsi="Times New Roman" w:cs="Times New Roman"/>
                <w:sz w:val="24"/>
                <w:szCs w:val="24"/>
              </w:rPr>
              <w:t xml:space="preserve">vaizduotę ir įtraukdami fantastinių elementų. Vaikai prieš žaisdami aptaria žaidimo temą, planuoja siužetą, lanksčiai kaitalioja vaidmenis, patys kontroliuoja vienas kito veiksmus ir geba spręsti kylančius nesutarimus. Mokytojas paskatina, gerai žaidžiančius vaikus jungtis į kolektyvinius režisūrinius žaidimus. Vaikai kuria ilgalaikius žaidimo pasaulius mėgstamų knygų, pasakų ir kino filmų pagrindu, lengvai įtraukia kitus grupės vaikus, mielai kviečia ir suaugusiuosius. Kartu su mokytoju žaidžia naratyvinius </w:t>
            </w:r>
            <w:r w:rsidRPr="00E97305">
              <w:rPr>
                <w:rFonts w:ascii="Times New Roman" w:hAnsi="Times New Roman" w:cs="Times New Roman"/>
                <w:sz w:val="24"/>
                <w:szCs w:val="24"/>
              </w:rPr>
              <w:lastRenderedPageBreak/>
              <w:t>žaidimus.</w:t>
            </w:r>
          </w:p>
        </w:tc>
      </w:tr>
    </w:tbl>
    <w:p w14:paraId="40AC0FD4" w14:textId="77777777" w:rsidR="005C724D" w:rsidRDefault="005C724D" w:rsidP="00B06042">
      <w:pPr>
        <w:spacing w:after="0"/>
        <w:jc w:val="both"/>
        <w:rPr>
          <w:rFonts w:ascii="Times New Roman" w:hAnsi="Times New Roman" w:cs="Times New Roman"/>
          <w:sz w:val="24"/>
          <w:szCs w:val="24"/>
        </w:rPr>
      </w:pPr>
    </w:p>
    <w:p w14:paraId="126C1054" w14:textId="56BB2408" w:rsidR="00860894" w:rsidRDefault="00860894" w:rsidP="00860894">
      <w:pPr>
        <w:spacing w:after="0"/>
        <w:jc w:val="center"/>
        <w:rPr>
          <w:rFonts w:ascii="Times New Roman" w:hAnsi="Times New Roman" w:cs="Times New Roman"/>
          <w:b/>
          <w:bCs/>
          <w:sz w:val="24"/>
          <w:szCs w:val="24"/>
        </w:rPr>
      </w:pPr>
      <w:r w:rsidRPr="00860894">
        <w:rPr>
          <w:rFonts w:ascii="Times New Roman" w:hAnsi="Times New Roman" w:cs="Times New Roman"/>
          <w:b/>
          <w:bCs/>
          <w:sz w:val="24"/>
          <w:szCs w:val="24"/>
        </w:rPr>
        <w:t>V. VAIKŲ UGDYMOSI PAŽANGA, UGDYMOSI TĘSTINUMAS</w:t>
      </w:r>
    </w:p>
    <w:p w14:paraId="2449E8A8" w14:textId="77777777" w:rsidR="00860894" w:rsidRPr="00D2357E" w:rsidRDefault="00860894" w:rsidP="00860894">
      <w:pPr>
        <w:spacing w:after="0"/>
        <w:jc w:val="center"/>
        <w:rPr>
          <w:rFonts w:ascii="Times New Roman" w:hAnsi="Times New Roman" w:cs="Times New Roman"/>
          <w:bCs/>
          <w:sz w:val="24"/>
          <w:szCs w:val="24"/>
        </w:rPr>
      </w:pPr>
    </w:p>
    <w:p w14:paraId="3D7A7483"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Sistemingas vaikų pasiekimų įrodymų kaupimas ir pasiekimų dokumentavimas bei stebėsena padeda siekti ugdymo ir ugdymosi kokybės. Vaiko pasiekimai ir pažanga stebimi ir fiksuojami pagal Ikimokyklinio amžiaus vaikų ugdymosi pasiekimų aprašą, kuriame išdėstyta aštuoniolika vaiko ugdymosi pasiekimo sričių su vertybinėmis nuostatomis ir esminiais gebėjimais, kuriuos vaikas įgyja iki 5 (6) metų. </w:t>
      </w:r>
    </w:p>
    <w:p w14:paraId="7F0986BE"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Vertindami vaiko ugdymo(si) pasiekimus siekiame: </w:t>
      </w:r>
    </w:p>
    <w:p w14:paraId="6392B639"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pažinti vaiką ir jo individualybę, </w:t>
      </w:r>
    </w:p>
    <w:p w14:paraId="6B4A789E"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išsiaiškinti kiekvieno vaiko poreikius (tame tarpe ir specialiuosius) ir galimybes, </w:t>
      </w:r>
    </w:p>
    <w:p w14:paraId="285D6052"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nustatyti pasiekimų lygį ir daromą pažangą,</w:t>
      </w:r>
    </w:p>
    <w:p w14:paraId="6A2B6866"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 padėti vaikui pačiam susivokti, kas jam sekasi gerai ir kur reikia pagalbos, </w:t>
      </w:r>
    </w:p>
    <w:p w14:paraId="2449E298"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pamatyti ir įsivertinti savo darbo veiksmingumą, </w:t>
      </w:r>
    </w:p>
    <w:p w14:paraId="6602BFCE"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informuoti tėvus ir siekti bendradarbiavimo ir ugdymo perspektyvų. </w:t>
      </w:r>
    </w:p>
    <w:p w14:paraId="451E42F7" w14:textId="41D589E2"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Pagrindiniai vaiko pasiekimų vertintojai yra grupių mokytojai. Vaiko pasiekimų vertinime dalyvauja tėvai (globėjai), meninio ugdymo mokytojai ir patys vaikai. Specialiųjų ugdymo(si) poreikių turinčių vaikų pasiekimų vertinime dalyvauja švietimo pagalbos specialistai. Jie teikia rekomendacijas grupių mokytojams, tėvams (globėjams) apie vaiko ugdymosi galimybes, perspektyvas, aptaria pagalbos</w:t>
      </w:r>
      <w:r w:rsidRPr="00860894">
        <w:t xml:space="preserve"> </w:t>
      </w:r>
      <w:r w:rsidRPr="00860894">
        <w:rPr>
          <w:rFonts w:ascii="Times New Roman" w:hAnsi="Times New Roman" w:cs="Times New Roman"/>
          <w:sz w:val="24"/>
          <w:szCs w:val="24"/>
        </w:rPr>
        <w:t xml:space="preserve">teikimo būdus. Pedagoginei psichologinei tarnybai rekomendavus, sudaromas individualus švietimo pagalbos planas vaikams, kuriems yra pritaikomas ugdymo turinys. </w:t>
      </w:r>
    </w:p>
    <w:p w14:paraId="3A3C8839" w14:textId="60757F16"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Pirminis vaiko pažinimas prasideda nuo pokalbių su tėvais (globėjais) apie vaiką, išsiaiškinami tėvų (globėjų) lūkesčiai, jų nuomonė apie vaiko gebėjimus, individualius ypatumus. Mokslo metų pradžioje vaikų turimi gebėjimai įvertinami ir fiksuojami el. dienyne ,,Mūsų darželis“. Pedagogai vertina vaiko gebėjimus pagal visas 18 pasiekimų sričių, nustato vaiko pasiekimų žingsnelius, stipriąsias puses ir silpniau išreikštus gebėjimus. Vaiko pasiekimus mokytojai fiksuoja kasdienės buities, žaidimų ir patirtinių veiklų situacijose. Su vaiku aptariama, kas jam sekasi, kas buvo sunku, ką jis sužinojo, kaip jautėsi. Po pirmo ir antro pusmečio atliekama surinktos informacijos apie vaiko pasiekimus ir pažangą analizė. Atsižvelgdama į vaiko pasiekimų rezultatus, mokytoja planuoja tolimesnį vaiko ugdymąsi. </w:t>
      </w:r>
    </w:p>
    <w:p w14:paraId="00BC47E4"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Vaiko pasiekimų ir pažangos vertinimo metodai: </w:t>
      </w:r>
    </w:p>
    <w:p w14:paraId="7A2A2B59" w14:textId="2CC9D44F"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pokalbis su vaiko tėvais (globėjais), siekiant išsiaiškinti lūkesčius dėl vaiko ugdymosi ir sužinoti nuomonę apie vaiko pasiekimus ir pažangą, </w:t>
      </w:r>
    </w:p>
    <w:p w14:paraId="7B493D6E"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pokalbis su vaiku, siekiant išsiaiškinti, kaip vaikas gali išsakyti savo mintis, samprotavimus, požiūrius, išgirsti komentarus apie savo veiklą, geba matyti savo pažangą, </w:t>
      </w:r>
    </w:p>
    <w:p w14:paraId="01E60080" w14:textId="77777777"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 xml:space="preserve">• stebėjimas - pagrindinis vaiko pažinimo būdas, kurį taiko įstaigos mokytojai. </w:t>
      </w:r>
    </w:p>
    <w:p w14:paraId="7B5BB5A8" w14:textId="16089672" w:rsidR="00860894" w:rsidRDefault="00860894" w:rsidP="00D2357E">
      <w:pPr>
        <w:spacing w:after="0"/>
        <w:ind w:firstLine="851"/>
        <w:jc w:val="both"/>
        <w:rPr>
          <w:rFonts w:ascii="Times New Roman" w:hAnsi="Times New Roman" w:cs="Times New Roman"/>
          <w:sz w:val="24"/>
          <w:szCs w:val="24"/>
        </w:rPr>
      </w:pPr>
      <w:r w:rsidRPr="00860894">
        <w:rPr>
          <w:rFonts w:ascii="Times New Roman" w:hAnsi="Times New Roman" w:cs="Times New Roman"/>
          <w:sz w:val="24"/>
          <w:szCs w:val="24"/>
        </w:rPr>
        <w:t>Siekiant susisteminti ir dokumentuoti vaikų pažangą</w:t>
      </w:r>
      <w:r w:rsidR="00D2357E">
        <w:rPr>
          <w:rFonts w:ascii="Times New Roman" w:hAnsi="Times New Roman" w:cs="Times New Roman"/>
          <w:sz w:val="24"/>
          <w:szCs w:val="24"/>
        </w:rPr>
        <w:t xml:space="preserve">, pasiekimų įrodymai kaupiami „Vaiko aplanke“ </w:t>
      </w:r>
      <w:r w:rsidRPr="00860894">
        <w:rPr>
          <w:rFonts w:ascii="Times New Roman" w:hAnsi="Times New Roman" w:cs="Times New Roman"/>
          <w:sz w:val="24"/>
          <w:szCs w:val="24"/>
        </w:rPr>
        <w:t>ir el. dienyne ,,Mūsų darželis". Tai yra vaiko stebėjimo duomenys, piešiniai, aplikacijos, rašymo elementai, kūrybos knygelės, vaikų mintys ir kt., kurie mokytojo požiūriu yra reikšminga informacija.</w:t>
      </w:r>
    </w:p>
    <w:p w14:paraId="3D5B4482" w14:textId="013D423C" w:rsidR="00860894" w:rsidRPr="00D673E0" w:rsidRDefault="00860894" w:rsidP="00D2357E">
      <w:pPr>
        <w:spacing w:after="0"/>
        <w:ind w:firstLine="851"/>
        <w:jc w:val="both"/>
        <w:rPr>
          <w:rFonts w:ascii="Times New Roman" w:hAnsi="Times New Roman" w:cs="Times New Roman"/>
          <w:sz w:val="24"/>
          <w:szCs w:val="24"/>
        </w:rPr>
      </w:pPr>
      <w:r w:rsidRPr="00D673E0">
        <w:rPr>
          <w:rFonts w:ascii="Times New Roman" w:hAnsi="Times New Roman" w:cs="Times New Roman"/>
          <w:sz w:val="24"/>
          <w:szCs w:val="24"/>
        </w:rPr>
        <w:t xml:space="preserve">Mokslo metų eigoje išryškėję nauji vaikų ugdymosi pasiekimai fiksuojami el. dienyno ,,Mūsų darželis“ savaitės refleksijoje ir skiltyje ,,Vaiko pažanga ir pasiekimai“. </w:t>
      </w:r>
    </w:p>
    <w:p w14:paraId="222DBA24" w14:textId="21C3EA74" w:rsidR="00860894" w:rsidRPr="00D673E0" w:rsidRDefault="00860894" w:rsidP="00D2357E">
      <w:pPr>
        <w:spacing w:after="0"/>
        <w:ind w:firstLine="851"/>
        <w:jc w:val="both"/>
        <w:rPr>
          <w:rFonts w:ascii="Times New Roman" w:hAnsi="Times New Roman" w:cs="Times New Roman"/>
          <w:sz w:val="24"/>
          <w:szCs w:val="24"/>
        </w:rPr>
      </w:pPr>
      <w:r w:rsidRPr="00D673E0">
        <w:rPr>
          <w:rFonts w:ascii="Times New Roman" w:hAnsi="Times New Roman" w:cs="Times New Roman"/>
          <w:sz w:val="24"/>
          <w:szCs w:val="24"/>
        </w:rPr>
        <w:t xml:space="preserve">Mokslo metų pabaigoje atliekamas vaikų pasiekimų apibendrinamasis įvertinimas siejamas su ugdymo programos įgyvendinimu. Pasiekimų rezultatai vėl fiksuojami el. dienyne ir lyginami su pirminiais duomenimis. Įvertinus pažangą, vaiko pasiekimai aptariami su tėvais (globėjais) </w:t>
      </w:r>
      <w:r w:rsidRPr="00D673E0">
        <w:rPr>
          <w:rFonts w:ascii="Times New Roman" w:hAnsi="Times New Roman" w:cs="Times New Roman"/>
          <w:sz w:val="24"/>
          <w:szCs w:val="24"/>
        </w:rPr>
        <w:lastRenderedPageBreak/>
        <w:t xml:space="preserve">individualių pokalbių metu mokslo metų pabaigoje (po įvertinimo) vadinamose ,,Tėvų valandose“, numatoma vaiko ugdymosi perspektyva. </w:t>
      </w:r>
    </w:p>
    <w:p w14:paraId="7FEAEAD4" w14:textId="77777777" w:rsidR="00860894" w:rsidRPr="00D673E0" w:rsidRDefault="00860894" w:rsidP="00D2357E">
      <w:pPr>
        <w:spacing w:after="0"/>
        <w:ind w:firstLine="851"/>
        <w:jc w:val="both"/>
        <w:rPr>
          <w:rFonts w:ascii="Times New Roman" w:hAnsi="Times New Roman" w:cs="Times New Roman"/>
          <w:sz w:val="24"/>
          <w:szCs w:val="24"/>
        </w:rPr>
      </w:pPr>
      <w:r w:rsidRPr="00D673E0">
        <w:rPr>
          <w:rFonts w:ascii="Times New Roman" w:hAnsi="Times New Roman" w:cs="Times New Roman"/>
          <w:sz w:val="24"/>
          <w:szCs w:val="24"/>
        </w:rPr>
        <w:t xml:space="preserve">Apibendrinta vaikų pasiekimų vertinimo medžiaga aptariama mokytojų tarybos posėdžiuose. Informacija apie kiekvieno vaiko pasiekimus ir pažangą renkama viso vaiko ugdymosi įstaigoje metu. </w:t>
      </w:r>
    </w:p>
    <w:p w14:paraId="15C74A21" w14:textId="767C85F8" w:rsidR="00860894" w:rsidRPr="00D673E0" w:rsidRDefault="00860894" w:rsidP="00D2357E">
      <w:pPr>
        <w:spacing w:after="0"/>
        <w:ind w:firstLine="851"/>
        <w:jc w:val="both"/>
        <w:rPr>
          <w:rFonts w:ascii="Times New Roman" w:hAnsi="Times New Roman" w:cs="Times New Roman"/>
          <w:sz w:val="24"/>
          <w:szCs w:val="24"/>
        </w:rPr>
      </w:pPr>
      <w:r w:rsidRPr="00D673E0">
        <w:rPr>
          <w:rFonts w:ascii="Times New Roman" w:hAnsi="Times New Roman" w:cs="Times New Roman"/>
          <w:sz w:val="24"/>
          <w:szCs w:val="24"/>
        </w:rPr>
        <w:t xml:space="preserve">Vaikui pereinant iš ikimokyklinės į priešmokyklinio ugdymo grupę, įvertinami jo gebėjimai ir pasiekimai, įgyti per visą ugdymosi laikotarpį. Siekiant užtikrinti sklandų perėjimą ir dermę tarp ugdymo programų, apibendrinta informacija apie vaiko pasiekimus perduodama priešmokyklinio ugdymo mokytojui. </w:t>
      </w:r>
    </w:p>
    <w:p w14:paraId="2A126890" w14:textId="333EA1BB" w:rsidR="00860894" w:rsidRPr="00D673E0" w:rsidRDefault="00860894" w:rsidP="00D2357E">
      <w:pPr>
        <w:spacing w:after="0"/>
        <w:ind w:firstLine="851"/>
        <w:jc w:val="both"/>
        <w:rPr>
          <w:rFonts w:ascii="Times New Roman" w:hAnsi="Times New Roman" w:cs="Times New Roman"/>
          <w:sz w:val="24"/>
          <w:szCs w:val="24"/>
        </w:rPr>
      </w:pPr>
      <w:r w:rsidRPr="00D673E0">
        <w:rPr>
          <w:rFonts w:ascii="Times New Roman" w:hAnsi="Times New Roman" w:cs="Times New Roman"/>
          <w:sz w:val="24"/>
          <w:szCs w:val="24"/>
        </w:rPr>
        <w:t>Ikimokykliniame ugdyme įgytų pasiekimų visuma sukuria prielaidas vaikui sėkmingai ugdytis kompetencijas, numatytas priešmokyklinio ugdymo programoje. Vaiko priešmokyklinis ugdymas nuosekliai tęsiamas, atsižvelgiant į tai, kurio žingsnio pasiekimus įvairiose pasiekimų srityse jis jau yra įgijęs. Jeigu penkerių metų vaikas nėra pasiekęs penkto pasiekimų žingsnio, jam rekomenduojama dar vienus metus ugdytis pagal ikimokyklinio ugdymo programą.</w:t>
      </w:r>
    </w:p>
    <w:p w14:paraId="2AC51691" w14:textId="38944AC3" w:rsidR="00860894" w:rsidRPr="00D424A6" w:rsidRDefault="00D673E0" w:rsidP="00F42D74">
      <w:pPr>
        <w:spacing w:after="0"/>
        <w:jc w:val="both"/>
        <w:rPr>
          <w:rFonts w:ascii="Times New Roman" w:hAnsi="Times New Roman" w:cs="Times New Roman"/>
          <w:sz w:val="24"/>
          <w:szCs w:val="24"/>
        </w:rPr>
      </w:pPr>
      <w:r w:rsidRPr="00860894">
        <w:rPr>
          <w:rFonts w:ascii="Times New Roman" w:eastAsia="Times New Roman" w:hAnsi="Times New Roman" w:cs="Times New Roman"/>
          <w:noProof/>
          <w:color w:val="000000"/>
          <w:kern w:val="0"/>
          <w:sz w:val="24"/>
          <w:lang w:eastAsia="lt-LT"/>
          <w14:ligatures w14:val="none"/>
        </w:rPr>
        <w:drawing>
          <wp:anchor distT="0" distB="0" distL="114300" distR="114300" simplePos="0" relativeHeight="251664384" behindDoc="1" locked="0" layoutInCell="1" allowOverlap="1" wp14:anchorId="794B8296" wp14:editId="60DDA3FC">
            <wp:simplePos x="0" y="0"/>
            <wp:positionH relativeFrom="margin">
              <wp:posOffset>0</wp:posOffset>
            </wp:positionH>
            <wp:positionV relativeFrom="paragraph">
              <wp:posOffset>-635</wp:posOffset>
            </wp:positionV>
            <wp:extent cx="5456389" cy="2867367"/>
            <wp:effectExtent l="0" t="0" r="0" b="9525"/>
            <wp:wrapNone/>
            <wp:docPr id="6107" name="Picture 6107" descr="Paveikslėlis, kuriame yra tekstas, linija, diagrama, Paralelė&#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6107" name="Picture 6107" descr="Paveikslėlis, kuriame yra tekstas, linija, diagrama, Paralelė&#10;&#10;Dirbtinio intelekto sugeneruotas turinys gali būti neteisingas."/>
                    <pic:cNvPicPr/>
                  </pic:nvPicPr>
                  <pic:blipFill>
                    <a:blip r:embed="rId13">
                      <a:extLst>
                        <a:ext uri="{28A0092B-C50C-407E-A947-70E740481C1C}">
                          <a14:useLocalDpi xmlns:a14="http://schemas.microsoft.com/office/drawing/2010/main" val="0"/>
                        </a:ext>
                      </a:extLst>
                    </a:blip>
                    <a:stretch>
                      <a:fillRect/>
                    </a:stretch>
                  </pic:blipFill>
                  <pic:spPr>
                    <a:xfrm>
                      <a:off x="0" y="0"/>
                      <a:ext cx="5518858" cy="2900195"/>
                    </a:xfrm>
                    <a:prstGeom prst="rect">
                      <a:avLst/>
                    </a:prstGeom>
                  </pic:spPr>
                </pic:pic>
              </a:graphicData>
            </a:graphic>
            <wp14:sizeRelH relativeFrom="margin">
              <wp14:pctWidth>0</wp14:pctWidth>
            </wp14:sizeRelH>
            <wp14:sizeRelV relativeFrom="margin">
              <wp14:pctHeight>0</wp14:pctHeight>
            </wp14:sizeRelV>
          </wp:anchor>
        </w:drawing>
      </w:r>
    </w:p>
    <w:sectPr w:rsidR="00860894" w:rsidRPr="00D424A6" w:rsidSect="00E47C6A">
      <w:headerReference w:type="defaul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85CAF" w14:textId="77777777" w:rsidR="00815D2F" w:rsidRDefault="00815D2F" w:rsidP="00D4671F">
      <w:pPr>
        <w:spacing w:after="0" w:line="240" w:lineRule="auto"/>
      </w:pPr>
      <w:r>
        <w:separator/>
      </w:r>
    </w:p>
  </w:endnote>
  <w:endnote w:type="continuationSeparator" w:id="0">
    <w:p w14:paraId="40C4DB35" w14:textId="77777777" w:rsidR="00815D2F" w:rsidRDefault="00815D2F" w:rsidP="00D4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AB3AA" w14:textId="77777777" w:rsidR="00815D2F" w:rsidRDefault="00815D2F" w:rsidP="00D4671F">
      <w:pPr>
        <w:spacing w:after="0" w:line="240" w:lineRule="auto"/>
      </w:pPr>
      <w:r>
        <w:separator/>
      </w:r>
    </w:p>
  </w:footnote>
  <w:footnote w:type="continuationSeparator" w:id="0">
    <w:p w14:paraId="2FE00A7D" w14:textId="77777777" w:rsidR="00815D2F" w:rsidRDefault="00815D2F" w:rsidP="00D4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07160"/>
      <w:docPartObj>
        <w:docPartGallery w:val="Page Numbers (Top of Page)"/>
        <w:docPartUnique/>
      </w:docPartObj>
    </w:sdtPr>
    <w:sdtEndPr>
      <w:rPr>
        <w:rFonts w:ascii="Times New Roman" w:hAnsi="Times New Roman" w:cs="Times New Roman"/>
        <w:sz w:val="24"/>
        <w:szCs w:val="24"/>
      </w:rPr>
    </w:sdtEndPr>
    <w:sdtContent>
      <w:p w14:paraId="17DBAE52" w14:textId="34C51130" w:rsidR="00C000A5" w:rsidRPr="00E47C6A" w:rsidRDefault="00C000A5" w:rsidP="00E47C6A">
        <w:pPr>
          <w:pStyle w:val="Header"/>
          <w:jc w:val="right"/>
          <w:rPr>
            <w:rFonts w:ascii="Times New Roman" w:hAnsi="Times New Roman" w:cs="Times New Roman"/>
            <w:sz w:val="24"/>
            <w:szCs w:val="24"/>
          </w:rPr>
        </w:pPr>
        <w:r w:rsidRPr="00E47C6A">
          <w:rPr>
            <w:rFonts w:ascii="Times New Roman" w:hAnsi="Times New Roman" w:cs="Times New Roman"/>
            <w:sz w:val="24"/>
            <w:szCs w:val="24"/>
          </w:rPr>
          <w:fldChar w:fldCharType="begin"/>
        </w:r>
        <w:r w:rsidRPr="00E47C6A">
          <w:rPr>
            <w:rFonts w:ascii="Times New Roman" w:hAnsi="Times New Roman" w:cs="Times New Roman"/>
            <w:sz w:val="24"/>
            <w:szCs w:val="24"/>
          </w:rPr>
          <w:instrText>PAGE   \* MERGEFORMAT</w:instrText>
        </w:r>
        <w:r w:rsidRPr="00E47C6A">
          <w:rPr>
            <w:rFonts w:ascii="Times New Roman" w:hAnsi="Times New Roman" w:cs="Times New Roman"/>
            <w:sz w:val="24"/>
            <w:szCs w:val="24"/>
          </w:rPr>
          <w:fldChar w:fldCharType="separate"/>
        </w:r>
        <w:r w:rsidR="00DD4F69">
          <w:rPr>
            <w:rFonts w:ascii="Times New Roman" w:hAnsi="Times New Roman" w:cs="Times New Roman"/>
            <w:noProof/>
            <w:sz w:val="24"/>
            <w:szCs w:val="24"/>
          </w:rPr>
          <w:t>2</w:t>
        </w:r>
        <w:r w:rsidRPr="00E47C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A48"/>
    <w:multiLevelType w:val="hybridMultilevel"/>
    <w:tmpl w:val="59F48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716F24"/>
    <w:multiLevelType w:val="hybridMultilevel"/>
    <w:tmpl w:val="437C5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741EA2"/>
    <w:multiLevelType w:val="hybridMultilevel"/>
    <w:tmpl w:val="E940D23E"/>
    <w:lvl w:ilvl="0" w:tplc="1076E8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871A">
      <w:start w:val="1"/>
      <w:numFmt w:val="lowerLetter"/>
      <w:lvlText w:val="%2"/>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0ED5C">
      <w:start w:val="1"/>
      <w:numFmt w:val="lowerRoman"/>
      <w:lvlText w:val="%3"/>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257C8">
      <w:start w:val="1"/>
      <w:numFmt w:val="decimal"/>
      <w:lvlText w:val="%4"/>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50FDDE">
      <w:start w:val="1"/>
      <w:numFmt w:val="lowerLetter"/>
      <w:lvlText w:val="%5"/>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00470">
      <w:start w:val="1"/>
      <w:numFmt w:val="lowerRoman"/>
      <w:lvlText w:val="%6"/>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CFAEC">
      <w:start w:val="1"/>
      <w:numFmt w:val="decimal"/>
      <w:lvlText w:val="%7"/>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E6B3B6">
      <w:start w:val="1"/>
      <w:numFmt w:val="lowerLetter"/>
      <w:lvlText w:val="%8"/>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EAB36">
      <w:start w:val="1"/>
      <w:numFmt w:val="lowerRoman"/>
      <w:lvlText w:val="%9"/>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CA5FBC"/>
    <w:multiLevelType w:val="hybridMultilevel"/>
    <w:tmpl w:val="EB385A08"/>
    <w:lvl w:ilvl="0" w:tplc="57F0F0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BB1E8D"/>
    <w:multiLevelType w:val="hybridMultilevel"/>
    <w:tmpl w:val="97066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956851"/>
    <w:multiLevelType w:val="hybridMultilevel"/>
    <w:tmpl w:val="ECE824A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8DA7316"/>
    <w:multiLevelType w:val="hybridMultilevel"/>
    <w:tmpl w:val="0C3CD1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903"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CED39C1"/>
    <w:multiLevelType w:val="hybridMultilevel"/>
    <w:tmpl w:val="B5667E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903"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DA31521"/>
    <w:multiLevelType w:val="hybridMultilevel"/>
    <w:tmpl w:val="943686B4"/>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9">
    <w:nsid w:val="2FAB68C8"/>
    <w:multiLevelType w:val="hybridMultilevel"/>
    <w:tmpl w:val="2F02AF9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31A256CA"/>
    <w:multiLevelType w:val="hybridMultilevel"/>
    <w:tmpl w:val="6E08C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41C4482"/>
    <w:multiLevelType w:val="hybridMultilevel"/>
    <w:tmpl w:val="C0CE18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nsid w:val="34265A7C"/>
    <w:multiLevelType w:val="hybridMultilevel"/>
    <w:tmpl w:val="13FAB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57F0BCF"/>
    <w:multiLevelType w:val="hybridMultilevel"/>
    <w:tmpl w:val="57B2D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9D11B77"/>
    <w:multiLevelType w:val="hybridMultilevel"/>
    <w:tmpl w:val="59F0B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B4855A1"/>
    <w:multiLevelType w:val="hybridMultilevel"/>
    <w:tmpl w:val="1B7473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49B16CA"/>
    <w:multiLevelType w:val="hybridMultilevel"/>
    <w:tmpl w:val="7046AE24"/>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209442C"/>
    <w:multiLevelType w:val="hybridMultilevel"/>
    <w:tmpl w:val="ECA038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58D1EFD"/>
    <w:multiLevelType w:val="hybridMultilevel"/>
    <w:tmpl w:val="B4EAE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8B06CCF"/>
    <w:multiLevelType w:val="hybridMultilevel"/>
    <w:tmpl w:val="A33A6D4A"/>
    <w:lvl w:ilvl="0" w:tplc="04270001">
      <w:start w:val="1"/>
      <w:numFmt w:val="bullet"/>
      <w:lvlText w:val=""/>
      <w:lvlJc w:val="left"/>
      <w:pPr>
        <w:ind w:left="903" w:hanging="360"/>
      </w:pPr>
      <w:rPr>
        <w:rFonts w:ascii="Symbol" w:hAnsi="Symbol" w:hint="default"/>
      </w:rPr>
    </w:lvl>
    <w:lvl w:ilvl="1" w:tplc="04270003">
      <w:start w:val="1"/>
      <w:numFmt w:val="bullet"/>
      <w:lvlText w:val="o"/>
      <w:lvlJc w:val="left"/>
      <w:pPr>
        <w:ind w:left="1623" w:hanging="360"/>
      </w:pPr>
      <w:rPr>
        <w:rFonts w:ascii="Courier New" w:hAnsi="Courier New" w:cs="Courier New" w:hint="default"/>
      </w:rPr>
    </w:lvl>
    <w:lvl w:ilvl="2" w:tplc="0CFC9564">
      <w:numFmt w:val="bullet"/>
      <w:lvlText w:val="•"/>
      <w:lvlJc w:val="left"/>
      <w:pPr>
        <w:ind w:left="2343" w:hanging="360"/>
      </w:pPr>
      <w:rPr>
        <w:rFonts w:ascii="Times New Roman" w:eastAsiaTheme="minorHAnsi" w:hAnsi="Times New Roman" w:cs="Times New Roman"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20">
    <w:nsid w:val="6A494DBF"/>
    <w:multiLevelType w:val="hybridMultilevel"/>
    <w:tmpl w:val="B11AA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0F81D35"/>
    <w:multiLevelType w:val="hybridMultilevel"/>
    <w:tmpl w:val="860889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57F4EC4"/>
    <w:multiLevelType w:val="hybridMultilevel"/>
    <w:tmpl w:val="7F06899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903"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9C54365"/>
    <w:multiLevelType w:val="hybridMultilevel"/>
    <w:tmpl w:val="FE58027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num>
  <w:num w:numId="4">
    <w:abstractNumId w:val="22"/>
  </w:num>
  <w:num w:numId="5">
    <w:abstractNumId w:val="16"/>
  </w:num>
  <w:num w:numId="6">
    <w:abstractNumId w:val="23"/>
  </w:num>
  <w:num w:numId="7">
    <w:abstractNumId w:val="5"/>
  </w:num>
  <w:num w:numId="8">
    <w:abstractNumId w:val="19"/>
  </w:num>
  <w:num w:numId="9">
    <w:abstractNumId w:val="20"/>
  </w:num>
  <w:num w:numId="10">
    <w:abstractNumId w:val="6"/>
  </w:num>
  <w:num w:numId="11">
    <w:abstractNumId w:val="4"/>
  </w:num>
  <w:num w:numId="12">
    <w:abstractNumId w:val="7"/>
  </w:num>
  <w:num w:numId="13">
    <w:abstractNumId w:val="13"/>
  </w:num>
  <w:num w:numId="14">
    <w:abstractNumId w:val="12"/>
  </w:num>
  <w:num w:numId="15">
    <w:abstractNumId w:val="15"/>
  </w:num>
  <w:num w:numId="16">
    <w:abstractNumId w:val="21"/>
  </w:num>
  <w:num w:numId="17">
    <w:abstractNumId w:val="17"/>
  </w:num>
  <w:num w:numId="18">
    <w:abstractNumId w:val="14"/>
  </w:num>
  <w:num w:numId="19">
    <w:abstractNumId w:val="9"/>
  </w:num>
  <w:num w:numId="20">
    <w:abstractNumId w:val="11"/>
  </w:num>
  <w:num w:numId="21">
    <w:abstractNumId w:val="1"/>
  </w:num>
  <w:num w:numId="22">
    <w:abstractNumId w:val="10"/>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91"/>
    <w:rsid w:val="00011CFC"/>
    <w:rsid w:val="00042218"/>
    <w:rsid w:val="000802A6"/>
    <w:rsid w:val="000860B9"/>
    <w:rsid w:val="000A657F"/>
    <w:rsid w:val="000B415C"/>
    <w:rsid w:val="000E12E1"/>
    <w:rsid w:val="001352EA"/>
    <w:rsid w:val="00172B00"/>
    <w:rsid w:val="001953B4"/>
    <w:rsid w:val="001B703D"/>
    <w:rsid w:val="002754FF"/>
    <w:rsid w:val="00277B0B"/>
    <w:rsid w:val="00296A41"/>
    <w:rsid w:val="002D1C2F"/>
    <w:rsid w:val="002D32F6"/>
    <w:rsid w:val="002D733E"/>
    <w:rsid w:val="0030324A"/>
    <w:rsid w:val="003113AB"/>
    <w:rsid w:val="003509ED"/>
    <w:rsid w:val="00352256"/>
    <w:rsid w:val="00356A35"/>
    <w:rsid w:val="003D30A3"/>
    <w:rsid w:val="004238E3"/>
    <w:rsid w:val="00475122"/>
    <w:rsid w:val="004919F2"/>
    <w:rsid w:val="004B3F91"/>
    <w:rsid w:val="004B49D4"/>
    <w:rsid w:val="00554B38"/>
    <w:rsid w:val="005C724D"/>
    <w:rsid w:val="005D7DFB"/>
    <w:rsid w:val="0063154E"/>
    <w:rsid w:val="00631B53"/>
    <w:rsid w:val="006C1DEA"/>
    <w:rsid w:val="007F4EC2"/>
    <w:rsid w:val="00815D2F"/>
    <w:rsid w:val="0082756A"/>
    <w:rsid w:val="00847462"/>
    <w:rsid w:val="008574E4"/>
    <w:rsid w:val="00860894"/>
    <w:rsid w:val="00874C0D"/>
    <w:rsid w:val="008F731A"/>
    <w:rsid w:val="009422FD"/>
    <w:rsid w:val="00A71BAA"/>
    <w:rsid w:val="00AB2A5C"/>
    <w:rsid w:val="00AF1838"/>
    <w:rsid w:val="00B06042"/>
    <w:rsid w:val="00B513C8"/>
    <w:rsid w:val="00B84285"/>
    <w:rsid w:val="00BB088E"/>
    <w:rsid w:val="00BB7E69"/>
    <w:rsid w:val="00BC062E"/>
    <w:rsid w:val="00BE5CA8"/>
    <w:rsid w:val="00C000A5"/>
    <w:rsid w:val="00C617BE"/>
    <w:rsid w:val="00C844B3"/>
    <w:rsid w:val="00C91D68"/>
    <w:rsid w:val="00CD0633"/>
    <w:rsid w:val="00D2357E"/>
    <w:rsid w:val="00D237AD"/>
    <w:rsid w:val="00D33A3D"/>
    <w:rsid w:val="00D424A6"/>
    <w:rsid w:val="00D4671F"/>
    <w:rsid w:val="00D6406F"/>
    <w:rsid w:val="00D673E0"/>
    <w:rsid w:val="00DD2417"/>
    <w:rsid w:val="00DD41D4"/>
    <w:rsid w:val="00DD4F69"/>
    <w:rsid w:val="00E47C6A"/>
    <w:rsid w:val="00E827A3"/>
    <w:rsid w:val="00E901E0"/>
    <w:rsid w:val="00E91C39"/>
    <w:rsid w:val="00E97305"/>
    <w:rsid w:val="00EC455A"/>
    <w:rsid w:val="00ED4FC9"/>
    <w:rsid w:val="00F16497"/>
    <w:rsid w:val="00F36DA5"/>
    <w:rsid w:val="00F42D74"/>
    <w:rsid w:val="00FA78E5"/>
    <w:rsid w:val="00FB0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68"/>
  </w:style>
  <w:style w:type="paragraph" w:styleId="Heading1">
    <w:name w:val="heading 1"/>
    <w:basedOn w:val="Normal"/>
    <w:next w:val="Normal"/>
    <w:link w:val="Heading1Char"/>
    <w:uiPriority w:val="9"/>
    <w:qFormat/>
    <w:rsid w:val="004B3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F91"/>
    <w:rPr>
      <w:rFonts w:eastAsiaTheme="majorEastAsia" w:cstheme="majorBidi"/>
      <w:color w:val="272727" w:themeColor="text1" w:themeTint="D8"/>
    </w:rPr>
  </w:style>
  <w:style w:type="paragraph" w:styleId="Title">
    <w:name w:val="Title"/>
    <w:basedOn w:val="Normal"/>
    <w:next w:val="Normal"/>
    <w:link w:val="TitleChar"/>
    <w:uiPriority w:val="10"/>
    <w:qFormat/>
    <w:rsid w:val="004B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F91"/>
    <w:pPr>
      <w:spacing w:before="160"/>
      <w:jc w:val="center"/>
    </w:pPr>
    <w:rPr>
      <w:i/>
      <w:iCs/>
      <w:color w:val="404040" w:themeColor="text1" w:themeTint="BF"/>
    </w:rPr>
  </w:style>
  <w:style w:type="character" w:customStyle="1" w:styleId="QuoteChar">
    <w:name w:val="Quote Char"/>
    <w:basedOn w:val="DefaultParagraphFont"/>
    <w:link w:val="Quote"/>
    <w:uiPriority w:val="29"/>
    <w:rsid w:val="004B3F91"/>
    <w:rPr>
      <w:i/>
      <w:iCs/>
      <w:color w:val="404040" w:themeColor="text1" w:themeTint="BF"/>
    </w:rPr>
  </w:style>
  <w:style w:type="paragraph" w:styleId="ListParagraph">
    <w:name w:val="List Paragraph"/>
    <w:basedOn w:val="Normal"/>
    <w:uiPriority w:val="34"/>
    <w:qFormat/>
    <w:rsid w:val="004B3F91"/>
    <w:pPr>
      <w:ind w:left="720"/>
      <w:contextualSpacing/>
    </w:pPr>
  </w:style>
  <w:style w:type="character" w:styleId="IntenseEmphasis">
    <w:name w:val="Intense Emphasis"/>
    <w:basedOn w:val="DefaultParagraphFont"/>
    <w:uiPriority w:val="21"/>
    <w:qFormat/>
    <w:rsid w:val="004B3F91"/>
    <w:rPr>
      <w:i/>
      <w:iCs/>
      <w:color w:val="0F4761" w:themeColor="accent1" w:themeShade="BF"/>
    </w:rPr>
  </w:style>
  <w:style w:type="paragraph" w:styleId="IntenseQuote">
    <w:name w:val="Intense Quote"/>
    <w:basedOn w:val="Normal"/>
    <w:next w:val="Normal"/>
    <w:link w:val="IntenseQuoteChar"/>
    <w:uiPriority w:val="30"/>
    <w:qFormat/>
    <w:rsid w:val="004B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F91"/>
    <w:rPr>
      <w:i/>
      <w:iCs/>
      <w:color w:val="0F4761" w:themeColor="accent1" w:themeShade="BF"/>
    </w:rPr>
  </w:style>
  <w:style w:type="character" w:styleId="IntenseReference">
    <w:name w:val="Intense Reference"/>
    <w:basedOn w:val="DefaultParagraphFont"/>
    <w:uiPriority w:val="32"/>
    <w:qFormat/>
    <w:rsid w:val="004B3F91"/>
    <w:rPr>
      <w:b/>
      <w:bCs/>
      <w:smallCaps/>
      <w:color w:val="0F4761" w:themeColor="accent1" w:themeShade="BF"/>
      <w:spacing w:val="5"/>
    </w:rPr>
  </w:style>
  <w:style w:type="paragraph" w:styleId="Header">
    <w:name w:val="header"/>
    <w:basedOn w:val="Normal"/>
    <w:link w:val="HeaderChar"/>
    <w:uiPriority w:val="99"/>
    <w:unhideWhenUsed/>
    <w:rsid w:val="00D467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671F"/>
  </w:style>
  <w:style w:type="paragraph" w:styleId="Footer">
    <w:name w:val="footer"/>
    <w:basedOn w:val="Normal"/>
    <w:link w:val="FooterChar"/>
    <w:uiPriority w:val="99"/>
    <w:unhideWhenUsed/>
    <w:rsid w:val="00D467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671F"/>
  </w:style>
  <w:style w:type="character" w:styleId="Hyperlink">
    <w:name w:val="Hyperlink"/>
    <w:basedOn w:val="DefaultParagraphFont"/>
    <w:uiPriority w:val="99"/>
    <w:unhideWhenUsed/>
    <w:rsid w:val="00E47C6A"/>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68"/>
  </w:style>
  <w:style w:type="paragraph" w:styleId="Heading1">
    <w:name w:val="heading 1"/>
    <w:basedOn w:val="Normal"/>
    <w:next w:val="Normal"/>
    <w:link w:val="Heading1Char"/>
    <w:uiPriority w:val="9"/>
    <w:qFormat/>
    <w:rsid w:val="004B3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F91"/>
    <w:rPr>
      <w:rFonts w:eastAsiaTheme="majorEastAsia" w:cstheme="majorBidi"/>
      <w:color w:val="272727" w:themeColor="text1" w:themeTint="D8"/>
    </w:rPr>
  </w:style>
  <w:style w:type="paragraph" w:styleId="Title">
    <w:name w:val="Title"/>
    <w:basedOn w:val="Normal"/>
    <w:next w:val="Normal"/>
    <w:link w:val="TitleChar"/>
    <w:uiPriority w:val="10"/>
    <w:qFormat/>
    <w:rsid w:val="004B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F91"/>
    <w:pPr>
      <w:spacing w:before="160"/>
      <w:jc w:val="center"/>
    </w:pPr>
    <w:rPr>
      <w:i/>
      <w:iCs/>
      <w:color w:val="404040" w:themeColor="text1" w:themeTint="BF"/>
    </w:rPr>
  </w:style>
  <w:style w:type="character" w:customStyle="1" w:styleId="QuoteChar">
    <w:name w:val="Quote Char"/>
    <w:basedOn w:val="DefaultParagraphFont"/>
    <w:link w:val="Quote"/>
    <w:uiPriority w:val="29"/>
    <w:rsid w:val="004B3F91"/>
    <w:rPr>
      <w:i/>
      <w:iCs/>
      <w:color w:val="404040" w:themeColor="text1" w:themeTint="BF"/>
    </w:rPr>
  </w:style>
  <w:style w:type="paragraph" w:styleId="ListParagraph">
    <w:name w:val="List Paragraph"/>
    <w:basedOn w:val="Normal"/>
    <w:uiPriority w:val="34"/>
    <w:qFormat/>
    <w:rsid w:val="004B3F91"/>
    <w:pPr>
      <w:ind w:left="720"/>
      <w:contextualSpacing/>
    </w:pPr>
  </w:style>
  <w:style w:type="character" w:styleId="IntenseEmphasis">
    <w:name w:val="Intense Emphasis"/>
    <w:basedOn w:val="DefaultParagraphFont"/>
    <w:uiPriority w:val="21"/>
    <w:qFormat/>
    <w:rsid w:val="004B3F91"/>
    <w:rPr>
      <w:i/>
      <w:iCs/>
      <w:color w:val="0F4761" w:themeColor="accent1" w:themeShade="BF"/>
    </w:rPr>
  </w:style>
  <w:style w:type="paragraph" w:styleId="IntenseQuote">
    <w:name w:val="Intense Quote"/>
    <w:basedOn w:val="Normal"/>
    <w:next w:val="Normal"/>
    <w:link w:val="IntenseQuoteChar"/>
    <w:uiPriority w:val="30"/>
    <w:qFormat/>
    <w:rsid w:val="004B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F91"/>
    <w:rPr>
      <w:i/>
      <w:iCs/>
      <w:color w:val="0F4761" w:themeColor="accent1" w:themeShade="BF"/>
    </w:rPr>
  </w:style>
  <w:style w:type="character" w:styleId="IntenseReference">
    <w:name w:val="Intense Reference"/>
    <w:basedOn w:val="DefaultParagraphFont"/>
    <w:uiPriority w:val="32"/>
    <w:qFormat/>
    <w:rsid w:val="004B3F91"/>
    <w:rPr>
      <w:b/>
      <w:bCs/>
      <w:smallCaps/>
      <w:color w:val="0F4761" w:themeColor="accent1" w:themeShade="BF"/>
      <w:spacing w:val="5"/>
    </w:rPr>
  </w:style>
  <w:style w:type="paragraph" w:styleId="Header">
    <w:name w:val="header"/>
    <w:basedOn w:val="Normal"/>
    <w:link w:val="HeaderChar"/>
    <w:uiPriority w:val="99"/>
    <w:unhideWhenUsed/>
    <w:rsid w:val="00D467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671F"/>
  </w:style>
  <w:style w:type="paragraph" w:styleId="Footer">
    <w:name w:val="footer"/>
    <w:basedOn w:val="Normal"/>
    <w:link w:val="FooterChar"/>
    <w:uiPriority w:val="99"/>
    <w:unhideWhenUsed/>
    <w:rsid w:val="00D467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671F"/>
  </w:style>
  <w:style w:type="character" w:styleId="Hyperlink">
    <w:name w:val="Hyperlink"/>
    <w:basedOn w:val="DefaultParagraphFont"/>
    <w:uiPriority w:val="99"/>
    <w:unhideWhenUsed/>
    <w:rsid w:val="00E47C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307662">
      <w:bodyDiv w:val="1"/>
      <w:marLeft w:val="0"/>
      <w:marRight w:val="0"/>
      <w:marTop w:val="0"/>
      <w:marBottom w:val="0"/>
      <w:divBdr>
        <w:top w:val="none" w:sz="0" w:space="0" w:color="auto"/>
        <w:left w:val="none" w:sz="0" w:space="0" w:color="auto"/>
        <w:bottom w:val="none" w:sz="0" w:space="0" w:color="auto"/>
        <w:right w:val="none" w:sz="0" w:space="0" w:color="auto"/>
      </w:divBdr>
    </w:div>
    <w:div w:id="1039475991">
      <w:bodyDiv w:val="1"/>
      <w:marLeft w:val="0"/>
      <w:marRight w:val="0"/>
      <w:marTop w:val="0"/>
      <w:marBottom w:val="0"/>
      <w:divBdr>
        <w:top w:val="none" w:sz="0" w:space="0" w:color="auto"/>
        <w:left w:val="none" w:sz="0" w:space="0" w:color="auto"/>
        <w:bottom w:val="none" w:sz="0" w:space="0" w:color="auto"/>
        <w:right w:val="none" w:sz="0" w:space="0" w:color="auto"/>
      </w:divBdr>
    </w:div>
    <w:div w:id="17116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18A58-F935-4E67-BF24-3EB90F62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55280</Words>
  <Characters>31510</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Visickiene</dc:creator>
  <cp:lastModifiedBy>Sigita Jasiūnienė</cp:lastModifiedBy>
  <cp:revision>2</cp:revision>
  <dcterms:created xsi:type="dcterms:W3CDTF">2025-07-03T06:28:00Z</dcterms:created>
  <dcterms:modified xsi:type="dcterms:W3CDTF">2025-07-03T06:28:00Z</dcterms:modified>
</cp:coreProperties>
</file>