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3E945" w14:textId="77777777" w:rsidR="00EF7D1F" w:rsidRDefault="00AA6211" w:rsidP="00EF7D1F">
      <w:pPr>
        <w:ind w:left="5106"/>
        <w:rPr>
          <w:rFonts w:ascii="Calibri" w:hAnsi="Calibri" w:cs="Calibri"/>
          <w:sz w:val="22"/>
          <w:szCs w:val="22"/>
        </w:rPr>
      </w:pPr>
      <w:bookmarkStart w:id="0" w:name="_GoBack"/>
      <w:bookmarkEnd w:id="0"/>
      <w:r>
        <w:t xml:space="preserve">                                                                                    </w:t>
      </w:r>
      <w:r w:rsidR="00EF7D1F">
        <w:t>PRITARTA</w:t>
      </w:r>
    </w:p>
    <w:p w14:paraId="6B98FF6A" w14:textId="77777777" w:rsidR="00EF7D1F" w:rsidRDefault="00EF7D1F" w:rsidP="00EF7D1F">
      <w:pPr>
        <w:ind w:left="5106"/>
        <w:rPr>
          <w:rFonts w:ascii="Calibri" w:hAnsi="Calibri" w:cs="Calibri"/>
          <w:sz w:val="22"/>
          <w:szCs w:val="22"/>
        </w:rPr>
      </w:pPr>
      <w:r>
        <w:t>Panevėžio rajono savivaldybės mero</w:t>
      </w:r>
    </w:p>
    <w:p w14:paraId="678B6F61" w14:textId="77777777" w:rsidR="00EF7D1F" w:rsidRDefault="00EF7D1F" w:rsidP="00EF7D1F">
      <w:pPr>
        <w:ind w:left="5106"/>
        <w:rPr>
          <w:rFonts w:ascii="Calibri" w:hAnsi="Calibri" w:cs="Calibri"/>
          <w:sz w:val="22"/>
          <w:szCs w:val="22"/>
        </w:rPr>
      </w:pPr>
      <w:r>
        <w:t>2025 m.                d.    potvarkiu Nr. M-</w:t>
      </w:r>
    </w:p>
    <w:p w14:paraId="51521364" w14:textId="6B3CCF67" w:rsidR="00EF7D1F" w:rsidRDefault="00EF7D1F" w:rsidP="00AA6211">
      <w:pPr>
        <w:ind w:right="10"/>
      </w:pPr>
    </w:p>
    <w:p w14:paraId="55C14E30" w14:textId="7C8FF7AF" w:rsidR="00AA6211" w:rsidRDefault="00AA6211" w:rsidP="00EF7D1F">
      <w:pPr>
        <w:ind w:left="3741" w:right="10" w:firstLine="1247"/>
      </w:pPr>
      <w:r>
        <w:t xml:space="preserve"> </w:t>
      </w:r>
      <w:r w:rsidR="00EF7D1F">
        <w:t xml:space="preserve"> </w:t>
      </w:r>
      <w:r>
        <w:t xml:space="preserve">PATVIRTINTA </w:t>
      </w:r>
    </w:p>
    <w:p w14:paraId="73E16DF0" w14:textId="77777777" w:rsidR="00AA6211" w:rsidRDefault="00AA6211" w:rsidP="00AA6211">
      <w:pPr>
        <w:spacing w:line="247" w:lineRule="auto"/>
        <w:ind w:left="5825" w:right="84" w:hanging="722"/>
      </w:pPr>
      <w:r>
        <w:t>Panevėžio r. Pažagienių mokyklos-darželio</w:t>
      </w:r>
    </w:p>
    <w:p w14:paraId="7A104037" w14:textId="777CB443" w:rsidR="00AA6211" w:rsidRDefault="00AA6211" w:rsidP="00AA6211">
      <w:pPr>
        <w:spacing w:line="247" w:lineRule="auto"/>
        <w:ind w:left="5825" w:right="1" w:hanging="722"/>
      </w:pPr>
      <w:r>
        <w:t>direktoriaus 202</w:t>
      </w:r>
      <w:r w:rsidR="00A80AB7">
        <w:t>5</w:t>
      </w:r>
      <w:r>
        <w:t xml:space="preserve"> m.    d.</w:t>
      </w:r>
      <w:r w:rsidR="00EF7D1F">
        <w:t xml:space="preserve"> </w:t>
      </w:r>
      <w:r>
        <w:t xml:space="preserve">įsakymu Nr. V- </w:t>
      </w:r>
    </w:p>
    <w:p w14:paraId="529C33DA" w14:textId="77777777" w:rsidR="00CB0091" w:rsidRDefault="00CB0091">
      <w:pPr>
        <w:jc w:val="both"/>
        <w:rPr>
          <w:bCs/>
          <w:szCs w:val="24"/>
        </w:rPr>
      </w:pPr>
    </w:p>
    <w:p w14:paraId="4D7E042B" w14:textId="77777777" w:rsidR="00CB0091" w:rsidRDefault="00CB0091">
      <w:pPr>
        <w:jc w:val="center"/>
        <w:rPr>
          <w:b/>
          <w:szCs w:val="24"/>
        </w:rPr>
      </w:pPr>
    </w:p>
    <w:p w14:paraId="25C20350" w14:textId="3EC173E8" w:rsidR="006B60B2" w:rsidRDefault="006B60B2">
      <w:pPr>
        <w:jc w:val="center"/>
        <w:rPr>
          <w:b/>
          <w:bCs/>
          <w:szCs w:val="24"/>
        </w:rPr>
      </w:pPr>
      <w:r>
        <w:rPr>
          <w:b/>
          <w:bCs/>
          <w:szCs w:val="24"/>
        </w:rPr>
        <w:t xml:space="preserve">PANEVĖŽIO R. PAŽAGIENIŲ MOKYKLOS-DARŽELIO </w:t>
      </w:r>
    </w:p>
    <w:p w14:paraId="7672B485" w14:textId="011535EA" w:rsidR="00CB0091" w:rsidRDefault="00DA5C1E">
      <w:pPr>
        <w:jc w:val="center"/>
        <w:rPr>
          <w:b/>
          <w:bCs/>
          <w:szCs w:val="24"/>
        </w:rPr>
      </w:pPr>
      <w:r>
        <w:rPr>
          <w:b/>
          <w:bCs/>
          <w:szCs w:val="24"/>
        </w:rPr>
        <w:t>IKIMOKYKLINIO UGDYMO PROGRAM</w:t>
      </w:r>
      <w:r w:rsidR="009D6682">
        <w:rPr>
          <w:b/>
          <w:bCs/>
          <w:szCs w:val="24"/>
        </w:rPr>
        <w:t xml:space="preserve">A </w:t>
      </w:r>
    </w:p>
    <w:p w14:paraId="54BC2438" w14:textId="0F8D9372" w:rsidR="009D6682" w:rsidRDefault="009D6682">
      <w:pPr>
        <w:jc w:val="center"/>
        <w:rPr>
          <w:b/>
          <w:bCs/>
          <w:szCs w:val="24"/>
        </w:rPr>
      </w:pPr>
      <w:r>
        <w:rPr>
          <w:b/>
          <w:bCs/>
          <w:szCs w:val="24"/>
        </w:rPr>
        <w:t>„ČIA GERA AUGTI“</w:t>
      </w:r>
    </w:p>
    <w:p w14:paraId="2984366C" w14:textId="77777777" w:rsidR="00CB0091" w:rsidRDefault="00CB0091">
      <w:pPr>
        <w:jc w:val="both"/>
        <w:rPr>
          <w:color w:val="333333"/>
          <w:szCs w:val="24"/>
        </w:rPr>
      </w:pPr>
    </w:p>
    <w:p w14:paraId="50289A7C" w14:textId="77777777" w:rsidR="00CB0091" w:rsidRDefault="00CB0091">
      <w:pPr>
        <w:rPr>
          <w:sz w:val="14"/>
          <w:szCs w:val="14"/>
        </w:rPr>
      </w:pPr>
    </w:p>
    <w:p w14:paraId="40BB6B4D" w14:textId="77777777" w:rsidR="00CB0091" w:rsidRDefault="00DA5C1E">
      <w:pPr>
        <w:pBdr>
          <w:top w:val="nil"/>
          <w:left w:val="nil"/>
          <w:bottom w:val="nil"/>
          <w:right w:val="nil"/>
          <w:between w:val="nil"/>
        </w:pBdr>
        <w:jc w:val="center"/>
        <w:rPr>
          <w:b/>
          <w:color w:val="000000"/>
          <w:szCs w:val="24"/>
        </w:rPr>
      </w:pPr>
      <w:r>
        <w:rPr>
          <w:b/>
          <w:color w:val="000000"/>
          <w:szCs w:val="24"/>
        </w:rPr>
        <w:t>I SKYRIUS</w:t>
      </w:r>
    </w:p>
    <w:p w14:paraId="71104428" w14:textId="77777777" w:rsidR="00CB0091" w:rsidRDefault="00DA5C1E">
      <w:pPr>
        <w:pBdr>
          <w:top w:val="nil"/>
          <w:left w:val="nil"/>
          <w:bottom w:val="nil"/>
          <w:right w:val="nil"/>
          <w:between w:val="nil"/>
        </w:pBdr>
        <w:jc w:val="center"/>
        <w:rPr>
          <w:b/>
          <w:color w:val="000000"/>
          <w:szCs w:val="24"/>
        </w:rPr>
      </w:pPr>
      <w:r>
        <w:rPr>
          <w:b/>
          <w:color w:val="000000"/>
          <w:szCs w:val="24"/>
        </w:rPr>
        <w:t>BENDROSIOS NUOSTATOS</w:t>
      </w:r>
    </w:p>
    <w:p w14:paraId="1813B4E9" w14:textId="77777777" w:rsidR="00CB0091" w:rsidRDefault="00CB0091">
      <w:pPr>
        <w:pBdr>
          <w:top w:val="nil"/>
          <w:left w:val="nil"/>
          <w:bottom w:val="nil"/>
          <w:right w:val="nil"/>
          <w:between w:val="nil"/>
        </w:pBdr>
        <w:jc w:val="center"/>
        <w:rPr>
          <w:b/>
          <w:color w:val="000000"/>
          <w:szCs w:val="24"/>
        </w:rPr>
      </w:pPr>
    </w:p>
    <w:p w14:paraId="10833210" w14:textId="21686E83" w:rsidR="002C199F" w:rsidRPr="00EF7D1F" w:rsidRDefault="00DA5C1E" w:rsidP="59DB70B6">
      <w:pPr>
        <w:pBdr>
          <w:top w:val="nil"/>
          <w:left w:val="nil"/>
          <w:bottom w:val="nil"/>
          <w:right w:val="nil"/>
          <w:between w:val="nil"/>
        </w:pBdr>
        <w:ind w:firstLine="851"/>
        <w:jc w:val="both"/>
        <w:rPr>
          <w:color w:val="000000"/>
        </w:rPr>
      </w:pPr>
      <w:r w:rsidRPr="59DB70B6">
        <w:rPr>
          <w:color w:val="000000" w:themeColor="text1"/>
        </w:rPr>
        <w:t xml:space="preserve">1. </w:t>
      </w:r>
      <w:r w:rsidR="002C199F" w:rsidRPr="59DB70B6">
        <w:rPr>
          <w:color w:val="000000" w:themeColor="text1"/>
        </w:rPr>
        <w:t>Panevėžio r. Pažagienių mokykloje-darželyje</w:t>
      </w:r>
      <w:r w:rsidR="006B60B2">
        <w:rPr>
          <w:color w:val="000000" w:themeColor="text1"/>
        </w:rPr>
        <w:t xml:space="preserve"> (toliau – </w:t>
      </w:r>
      <w:r w:rsidR="006B60B2" w:rsidRPr="004644CB">
        <w:t>Mokykla</w:t>
      </w:r>
      <w:r w:rsidR="006B60B2">
        <w:rPr>
          <w:color w:val="000000" w:themeColor="text1"/>
        </w:rPr>
        <w:t>)</w:t>
      </w:r>
      <w:r w:rsidR="002C199F" w:rsidRPr="59DB70B6">
        <w:rPr>
          <w:color w:val="000000" w:themeColor="text1"/>
        </w:rPr>
        <w:t xml:space="preserve"> ugdo</w:t>
      </w:r>
      <w:r w:rsidR="008A19CF" w:rsidRPr="59DB70B6">
        <w:rPr>
          <w:color w:val="000000" w:themeColor="text1"/>
        </w:rPr>
        <w:t xml:space="preserve">mi </w:t>
      </w:r>
      <w:r w:rsidR="000F0C38">
        <w:rPr>
          <w:color w:val="000000" w:themeColor="text1"/>
        </w:rPr>
        <w:t xml:space="preserve">dviejų-dešimties </w:t>
      </w:r>
      <w:r w:rsidR="008A19CF" w:rsidRPr="009D1B0B">
        <w:rPr>
          <w:color w:val="EE0000"/>
        </w:rPr>
        <w:t xml:space="preserve"> </w:t>
      </w:r>
      <w:r w:rsidR="008A19CF" w:rsidRPr="59DB70B6">
        <w:rPr>
          <w:color w:val="000000" w:themeColor="text1"/>
        </w:rPr>
        <w:t>metų vaikai</w:t>
      </w:r>
      <w:r w:rsidR="0089687E">
        <w:rPr>
          <w:color w:val="000000" w:themeColor="text1"/>
        </w:rPr>
        <w:t>. V</w:t>
      </w:r>
      <w:r w:rsidR="006B60B2">
        <w:rPr>
          <w:color w:val="000000" w:themeColor="text1"/>
        </w:rPr>
        <w:t xml:space="preserve">eikia dvi ikimokyklinio ugdymo (toliau – IU) </w:t>
      </w:r>
      <w:r w:rsidR="008A19CF" w:rsidRPr="59DB70B6">
        <w:rPr>
          <w:color w:val="000000" w:themeColor="text1"/>
        </w:rPr>
        <w:t xml:space="preserve">grupės, viena </w:t>
      </w:r>
      <w:r w:rsidR="006B60B2">
        <w:rPr>
          <w:color w:val="000000" w:themeColor="text1"/>
        </w:rPr>
        <w:t xml:space="preserve">priešmokyklinio ugdymo (toliau – </w:t>
      </w:r>
      <w:r w:rsidR="008A19CF" w:rsidRPr="59DB70B6">
        <w:rPr>
          <w:color w:val="000000" w:themeColor="text1"/>
        </w:rPr>
        <w:t>PU</w:t>
      </w:r>
      <w:r w:rsidR="006B60B2">
        <w:rPr>
          <w:color w:val="000000" w:themeColor="text1"/>
        </w:rPr>
        <w:t xml:space="preserve">) </w:t>
      </w:r>
      <w:r w:rsidR="008A19CF" w:rsidRPr="59DB70B6">
        <w:rPr>
          <w:color w:val="000000" w:themeColor="text1"/>
        </w:rPr>
        <w:t xml:space="preserve">grupė ir keturios pradinės klasės. Ikimokyklinio amžiaus vaikai ugdomi pagal </w:t>
      </w:r>
      <w:r w:rsidR="006B60B2" w:rsidRPr="00EF7D1F">
        <w:rPr>
          <w:color w:val="000000" w:themeColor="text1"/>
        </w:rPr>
        <w:t xml:space="preserve">Mokyklos </w:t>
      </w:r>
      <w:r w:rsidR="00E339C3" w:rsidRPr="00EF7D1F">
        <w:rPr>
          <w:color w:val="000000" w:themeColor="text1"/>
        </w:rPr>
        <w:t>ikimokyklinio ugdymo</w:t>
      </w:r>
      <w:r w:rsidR="008A19CF" w:rsidRPr="00EF7D1F">
        <w:rPr>
          <w:color w:val="000000" w:themeColor="text1"/>
        </w:rPr>
        <w:t xml:space="preserve"> pr</w:t>
      </w:r>
      <w:r w:rsidR="59043FA1" w:rsidRPr="00EF7D1F">
        <w:rPr>
          <w:color w:val="000000" w:themeColor="text1"/>
        </w:rPr>
        <w:t>o</w:t>
      </w:r>
      <w:r w:rsidR="008A19CF" w:rsidRPr="00EF7D1F">
        <w:rPr>
          <w:color w:val="000000" w:themeColor="text1"/>
        </w:rPr>
        <w:t>gramą „Čia gera augti“</w:t>
      </w:r>
      <w:r w:rsidR="0089687E">
        <w:rPr>
          <w:color w:val="000000" w:themeColor="text1"/>
        </w:rPr>
        <w:t xml:space="preserve"> </w:t>
      </w:r>
      <w:r w:rsidR="0089687E" w:rsidRPr="59DB70B6">
        <w:rPr>
          <w:color w:val="000000" w:themeColor="text1"/>
        </w:rPr>
        <w:t>(</w:t>
      </w:r>
      <w:r w:rsidR="0089687E" w:rsidRPr="004644CB">
        <w:t>toliau – Programa</w:t>
      </w:r>
      <w:r w:rsidR="0089687E" w:rsidRPr="59DB70B6">
        <w:rPr>
          <w:color w:val="000000" w:themeColor="text1"/>
        </w:rPr>
        <w:t>)</w:t>
      </w:r>
      <w:r w:rsidR="008A19CF" w:rsidRPr="00EF7D1F">
        <w:rPr>
          <w:color w:val="000000" w:themeColor="text1"/>
        </w:rPr>
        <w:t xml:space="preserve">, kurią rengė </w:t>
      </w:r>
      <w:r w:rsidR="006B60B2" w:rsidRPr="00EF7D1F">
        <w:rPr>
          <w:color w:val="000000" w:themeColor="text1"/>
        </w:rPr>
        <w:t>Mokyklos</w:t>
      </w:r>
      <w:r w:rsidR="5A715EF0" w:rsidRPr="00EF7D1F">
        <w:rPr>
          <w:color w:val="000000" w:themeColor="text1"/>
        </w:rPr>
        <w:t xml:space="preserve"> direktoriaus</w:t>
      </w:r>
      <w:r w:rsidR="6BDF66AF" w:rsidRPr="00EF7D1F">
        <w:rPr>
          <w:color w:val="000000" w:themeColor="text1"/>
        </w:rPr>
        <w:t xml:space="preserve"> </w:t>
      </w:r>
      <w:r w:rsidR="08FBA5C8" w:rsidRPr="00EF7D1F">
        <w:rPr>
          <w:color w:val="000000" w:themeColor="text1"/>
        </w:rPr>
        <w:t xml:space="preserve">2024 m. sausio 31 d. </w:t>
      </w:r>
      <w:r w:rsidR="6BDF66AF" w:rsidRPr="00EF7D1F">
        <w:rPr>
          <w:color w:val="000000" w:themeColor="text1"/>
        </w:rPr>
        <w:t xml:space="preserve">įsakymu </w:t>
      </w:r>
      <w:r w:rsidR="4D432B5E" w:rsidRPr="00EF7D1F">
        <w:rPr>
          <w:color w:val="000000" w:themeColor="text1"/>
        </w:rPr>
        <w:t xml:space="preserve">Nr. V-10 </w:t>
      </w:r>
      <w:r w:rsidR="6BDF66AF" w:rsidRPr="00EF7D1F">
        <w:rPr>
          <w:color w:val="000000" w:themeColor="text1"/>
        </w:rPr>
        <w:t xml:space="preserve">patvirtinta </w:t>
      </w:r>
      <w:r w:rsidR="008A19CF" w:rsidRPr="00EF7D1F">
        <w:rPr>
          <w:color w:val="000000" w:themeColor="text1"/>
        </w:rPr>
        <w:t>darbo grupė.</w:t>
      </w:r>
      <w:r w:rsidR="0D70B10E" w:rsidRPr="00EF7D1F">
        <w:rPr>
          <w:color w:val="000000" w:themeColor="text1"/>
        </w:rPr>
        <w:t xml:space="preserve"> </w:t>
      </w:r>
    </w:p>
    <w:p w14:paraId="47100438" w14:textId="42E3E513" w:rsidR="00CB0091" w:rsidRDefault="62EF4B85" w:rsidP="59DB70B6">
      <w:pPr>
        <w:pBdr>
          <w:top w:val="nil"/>
          <w:left w:val="nil"/>
          <w:bottom w:val="nil"/>
          <w:right w:val="nil"/>
          <w:between w:val="nil"/>
        </w:pBdr>
        <w:ind w:firstLine="851"/>
        <w:jc w:val="both"/>
        <w:rPr>
          <w:color w:val="000000"/>
        </w:rPr>
      </w:pPr>
      <w:r w:rsidRPr="00EF7D1F">
        <w:rPr>
          <w:color w:val="000000" w:themeColor="text1"/>
        </w:rPr>
        <w:t>2</w:t>
      </w:r>
      <w:r w:rsidR="002C199F" w:rsidRPr="00EF7D1F">
        <w:rPr>
          <w:color w:val="000000" w:themeColor="text1"/>
        </w:rPr>
        <w:t xml:space="preserve">. </w:t>
      </w:r>
      <w:r w:rsidR="006B60B2" w:rsidRPr="00EF7D1F">
        <w:rPr>
          <w:color w:val="000000" w:themeColor="text1"/>
        </w:rPr>
        <w:t xml:space="preserve">Mokyklos </w:t>
      </w:r>
      <w:r w:rsidR="0089687E">
        <w:rPr>
          <w:color w:val="000000" w:themeColor="text1"/>
        </w:rPr>
        <w:t>P</w:t>
      </w:r>
      <w:r w:rsidR="00DA5C1E" w:rsidRPr="00EF7D1F">
        <w:rPr>
          <w:color w:val="000000" w:themeColor="text1"/>
        </w:rPr>
        <w:t xml:space="preserve">rogramos paskirtis yra pateikti esminius susitarimus dėl vaikų nuo </w:t>
      </w:r>
      <w:r w:rsidR="006C047A" w:rsidRPr="00EF7D1F">
        <w:rPr>
          <w:color w:val="000000" w:themeColor="text1"/>
        </w:rPr>
        <w:t>2</w:t>
      </w:r>
      <w:r w:rsidR="00DA5C1E" w:rsidRPr="00EF7D1F">
        <w:rPr>
          <w:color w:val="000000" w:themeColor="text1"/>
        </w:rPr>
        <w:t xml:space="preserve"> iki </w:t>
      </w:r>
      <w:r w:rsidR="00BA6C1D" w:rsidRPr="00EF7D1F">
        <w:rPr>
          <w:color w:val="000000" w:themeColor="text1"/>
        </w:rPr>
        <w:t>6</w:t>
      </w:r>
      <w:r w:rsidR="00DA5C1E" w:rsidRPr="00EF7D1F">
        <w:rPr>
          <w:color w:val="000000" w:themeColor="text1"/>
        </w:rPr>
        <w:t xml:space="preserve"> metų ugdymo(si)</w:t>
      </w:r>
      <w:r w:rsidR="00DA5C1E" w:rsidRPr="59DB70B6">
        <w:rPr>
          <w:color w:val="000000" w:themeColor="text1"/>
        </w:rPr>
        <w:t>, siekiant užtikrinti kokybišką ikimokyklinį ugdymą(si) ir ugdymo(si) tęstinumą.</w:t>
      </w:r>
    </w:p>
    <w:p w14:paraId="4C7EAD50" w14:textId="14322ECB" w:rsidR="00CB0091" w:rsidRDefault="19AB0EC8" w:rsidP="59DB70B6">
      <w:pPr>
        <w:pBdr>
          <w:top w:val="nil"/>
          <w:left w:val="nil"/>
          <w:bottom w:val="nil"/>
          <w:right w:val="nil"/>
          <w:between w:val="nil"/>
        </w:pBdr>
        <w:ind w:firstLine="851"/>
        <w:jc w:val="both"/>
        <w:rPr>
          <w:color w:val="000000"/>
        </w:rPr>
      </w:pPr>
      <w:r w:rsidRPr="59DB70B6">
        <w:rPr>
          <w:color w:val="000000" w:themeColor="text1"/>
        </w:rPr>
        <w:t>3</w:t>
      </w:r>
      <w:r w:rsidR="00DA5C1E" w:rsidRPr="59DB70B6">
        <w:rPr>
          <w:color w:val="000000" w:themeColor="text1"/>
        </w:rPr>
        <w:t xml:space="preserve">. </w:t>
      </w:r>
      <w:r w:rsidR="00E7411E" w:rsidRPr="59DB70B6">
        <w:rPr>
          <w:color w:val="000000" w:themeColor="text1"/>
        </w:rPr>
        <w:t>Program</w:t>
      </w:r>
      <w:r w:rsidR="42113575" w:rsidRPr="59DB70B6">
        <w:rPr>
          <w:color w:val="000000" w:themeColor="text1"/>
        </w:rPr>
        <w:t xml:space="preserve">a parengta vadovaujantis </w:t>
      </w:r>
      <w:r w:rsidR="29612D4B" w:rsidRPr="59DB70B6">
        <w:rPr>
          <w:color w:val="000000" w:themeColor="text1"/>
        </w:rPr>
        <w:t>Ikimokyklinio ugdymo programos gairėmis, patvirtintomis Lietuvos</w:t>
      </w:r>
      <w:r w:rsidR="29612D4B" w:rsidRPr="000F0C38">
        <w:t xml:space="preserve"> </w:t>
      </w:r>
      <w:r w:rsidR="000F0C38" w:rsidRPr="000F0C38">
        <w:t>R</w:t>
      </w:r>
      <w:r w:rsidR="29612D4B" w:rsidRPr="000F0C38">
        <w:t xml:space="preserve">espublikos </w:t>
      </w:r>
      <w:r w:rsidR="29612D4B" w:rsidRPr="59DB70B6">
        <w:rPr>
          <w:color w:val="000000" w:themeColor="text1"/>
        </w:rPr>
        <w:t>švietimo, mokslo ir sporto ministro 2023 m. rugsėjo 4 d. įsakymu Nr</w:t>
      </w:r>
      <w:r w:rsidR="641A2B83" w:rsidRPr="59DB70B6">
        <w:rPr>
          <w:color w:val="000000" w:themeColor="text1"/>
        </w:rPr>
        <w:t>. V-1142.</w:t>
      </w:r>
    </w:p>
    <w:p w14:paraId="024D6BC2" w14:textId="4AB32D90" w:rsidR="23E5A1E2" w:rsidRDefault="23E5A1E2" w:rsidP="299BF9D4">
      <w:pPr>
        <w:tabs>
          <w:tab w:val="left" w:pos="851"/>
        </w:tabs>
        <w:ind w:firstLine="851"/>
        <w:jc w:val="both"/>
      </w:pPr>
      <w:r w:rsidRPr="02580251">
        <w:rPr>
          <w:color w:val="000000" w:themeColor="text1"/>
          <w:szCs w:val="24"/>
          <w:lang w:val="lt"/>
        </w:rPr>
        <w:t>4. Program</w:t>
      </w:r>
      <w:r w:rsidR="6C0A817B" w:rsidRPr="02580251">
        <w:rPr>
          <w:color w:val="000000" w:themeColor="text1"/>
          <w:szCs w:val="24"/>
          <w:lang w:val="lt"/>
        </w:rPr>
        <w:t>a paremta</w:t>
      </w:r>
      <w:r w:rsidR="26EA0AD7" w:rsidRPr="02580251">
        <w:rPr>
          <w:color w:val="000000" w:themeColor="text1"/>
          <w:szCs w:val="24"/>
          <w:lang w:val="lt"/>
        </w:rPr>
        <w:t xml:space="preserve"> </w:t>
      </w:r>
      <w:r w:rsidRPr="02580251">
        <w:rPr>
          <w:color w:val="000000" w:themeColor="text1"/>
          <w:szCs w:val="24"/>
          <w:lang w:val="lt"/>
        </w:rPr>
        <w:t>humanistin</w:t>
      </w:r>
      <w:r w:rsidR="006B60B2">
        <w:rPr>
          <w:color w:val="000000" w:themeColor="text1"/>
          <w:szCs w:val="24"/>
          <w:lang w:val="lt"/>
        </w:rPr>
        <w:t>e</w:t>
      </w:r>
      <w:r w:rsidRPr="02580251">
        <w:rPr>
          <w:color w:val="000000" w:themeColor="text1"/>
          <w:szCs w:val="24"/>
          <w:lang w:val="lt"/>
        </w:rPr>
        <w:t xml:space="preserve"> ugdymo kryp</w:t>
      </w:r>
      <w:r w:rsidR="006B60B2">
        <w:rPr>
          <w:color w:val="000000" w:themeColor="text1"/>
          <w:szCs w:val="24"/>
          <w:lang w:val="lt"/>
        </w:rPr>
        <w:t>timi</w:t>
      </w:r>
      <w:r w:rsidRPr="02580251">
        <w:rPr>
          <w:color w:val="000000" w:themeColor="text1"/>
          <w:szCs w:val="24"/>
          <w:lang w:val="lt"/>
        </w:rPr>
        <w:t>, kurios pradininkai buvo K. Rodžersas ir A. Maslo</w:t>
      </w:r>
      <w:r w:rsidR="006B60B2">
        <w:rPr>
          <w:color w:val="000000" w:themeColor="text1"/>
          <w:szCs w:val="24"/>
          <w:lang w:val="lt"/>
        </w:rPr>
        <w:t>u</w:t>
      </w:r>
      <w:r w:rsidRPr="02580251">
        <w:rPr>
          <w:color w:val="000000" w:themeColor="text1"/>
          <w:szCs w:val="24"/>
          <w:lang w:val="lt"/>
        </w:rPr>
        <w:t>. Jie teigė, kad svarbiausias asmenybės bruožas –</w:t>
      </w:r>
      <w:r w:rsidR="0089687E">
        <w:rPr>
          <w:color w:val="000000" w:themeColor="text1"/>
          <w:szCs w:val="24"/>
          <w:lang w:val="lt"/>
        </w:rPr>
        <w:t xml:space="preserve"> </w:t>
      </w:r>
      <w:r w:rsidRPr="02580251">
        <w:rPr>
          <w:color w:val="000000" w:themeColor="text1"/>
          <w:szCs w:val="24"/>
          <w:lang w:val="lt"/>
        </w:rPr>
        <w:t xml:space="preserve">veržimasis į ateitį, siekis laisvai realizuoti savo galias. </w:t>
      </w:r>
      <w:r w:rsidR="00BA6C1D" w:rsidRPr="00BA6C1D">
        <w:rPr>
          <w:szCs w:val="24"/>
          <w:lang w:val="lt"/>
        </w:rPr>
        <w:t>Mokytojas</w:t>
      </w:r>
      <w:r w:rsidRPr="00BA6C1D">
        <w:rPr>
          <w:szCs w:val="24"/>
          <w:lang w:val="lt"/>
        </w:rPr>
        <w:t>,</w:t>
      </w:r>
      <w:r w:rsidRPr="02580251">
        <w:rPr>
          <w:color w:val="000000" w:themeColor="text1"/>
          <w:szCs w:val="24"/>
          <w:lang w:val="lt"/>
        </w:rPr>
        <w:t xml:space="preserve"> kuris remiasi humanistinės pedagogikos idėjomis yra nusiteikęs įsivaizduoti save </w:t>
      </w:r>
      <w:r w:rsidR="00BA6C1D">
        <w:rPr>
          <w:color w:val="000000" w:themeColor="text1"/>
          <w:szCs w:val="24"/>
          <w:lang w:val="lt"/>
        </w:rPr>
        <w:t>vaiko</w:t>
      </w:r>
      <w:r w:rsidRPr="0017634B">
        <w:rPr>
          <w:color w:val="EE0000"/>
          <w:szCs w:val="24"/>
          <w:lang w:val="lt"/>
        </w:rPr>
        <w:t xml:space="preserve"> </w:t>
      </w:r>
      <w:r w:rsidRPr="02580251">
        <w:rPr>
          <w:color w:val="000000" w:themeColor="text1"/>
          <w:szCs w:val="24"/>
          <w:lang w:val="lt"/>
        </w:rPr>
        <w:t>padėtyje, jausti jo išgyvenimus, nuoširdžiai ir atvirai su juo bendrauti.</w:t>
      </w:r>
      <w:r w:rsidR="505A27C1" w:rsidRPr="02580251">
        <w:rPr>
          <w:color w:val="000000" w:themeColor="text1"/>
          <w:szCs w:val="24"/>
          <w:lang w:val="lt"/>
        </w:rPr>
        <w:t xml:space="preserve"> </w:t>
      </w:r>
      <w:r w:rsidRPr="02580251">
        <w:rPr>
          <w:color w:val="000000" w:themeColor="text1"/>
          <w:szCs w:val="24"/>
          <w:lang w:val="lt"/>
        </w:rPr>
        <w:t>Humanistinės pedagogikos pagrindiniai principai:</w:t>
      </w:r>
    </w:p>
    <w:p w14:paraId="7307B02A" w14:textId="2F25CBB0" w:rsidR="6713543B" w:rsidRDefault="6713543B" w:rsidP="299BF9D4">
      <w:pPr>
        <w:tabs>
          <w:tab w:val="left" w:pos="851"/>
        </w:tabs>
        <w:ind w:firstLine="851"/>
        <w:jc w:val="both"/>
        <w:rPr>
          <w:color w:val="000000" w:themeColor="text1"/>
          <w:szCs w:val="24"/>
          <w:lang w:val="lt"/>
        </w:rPr>
      </w:pPr>
      <w:r w:rsidRPr="299BF9D4">
        <w:rPr>
          <w:color w:val="000000" w:themeColor="text1"/>
          <w:szCs w:val="24"/>
          <w:lang w:val="lt"/>
        </w:rPr>
        <w:t>4.</w:t>
      </w:r>
      <w:r w:rsidR="23E5A1E2" w:rsidRPr="299BF9D4">
        <w:rPr>
          <w:color w:val="000000" w:themeColor="text1"/>
          <w:szCs w:val="24"/>
          <w:lang w:val="lt"/>
        </w:rPr>
        <w:t>1.</w:t>
      </w:r>
      <w:r w:rsidR="006B60B2">
        <w:rPr>
          <w:color w:val="000000" w:themeColor="text1"/>
          <w:szCs w:val="24"/>
          <w:lang w:val="lt"/>
        </w:rPr>
        <w:t xml:space="preserve"> s</w:t>
      </w:r>
      <w:r w:rsidR="23E5A1E2" w:rsidRPr="299BF9D4">
        <w:rPr>
          <w:color w:val="000000" w:themeColor="text1"/>
          <w:szCs w:val="24"/>
          <w:lang w:val="lt"/>
        </w:rPr>
        <w:t xml:space="preserve">iekti nuoširdaus bendravimo su </w:t>
      </w:r>
      <w:r w:rsidR="00BA6C1D">
        <w:rPr>
          <w:color w:val="000000" w:themeColor="text1"/>
          <w:szCs w:val="24"/>
          <w:lang w:val="lt"/>
        </w:rPr>
        <w:t>vaiku</w:t>
      </w:r>
      <w:r w:rsidR="23E5A1E2" w:rsidRPr="299BF9D4">
        <w:rPr>
          <w:color w:val="000000" w:themeColor="text1"/>
          <w:szCs w:val="24"/>
          <w:lang w:val="lt"/>
        </w:rPr>
        <w:t>, jį nuolat teigiamai vertinti, skatinti intelektinio, emocinio bei valios potencialo plėtrą</w:t>
      </w:r>
      <w:r w:rsidR="006B60B2">
        <w:rPr>
          <w:color w:val="000000" w:themeColor="text1"/>
          <w:szCs w:val="24"/>
          <w:lang w:val="lt"/>
        </w:rPr>
        <w:t>;</w:t>
      </w:r>
    </w:p>
    <w:p w14:paraId="7BB1B240" w14:textId="22B60108" w:rsidR="5096DD29" w:rsidRDefault="5096DD29" w:rsidP="299BF9D4">
      <w:pPr>
        <w:ind w:firstLine="851"/>
        <w:jc w:val="both"/>
        <w:rPr>
          <w:color w:val="000000" w:themeColor="text1"/>
          <w:szCs w:val="24"/>
          <w:lang w:val="lt"/>
        </w:rPr>
      </w:pPr>
      <w:r w:rsidRPr="299BF9D4">
        <w:rPr>
          <w:color w:val="000000" w:themeColor="text1"/>
          <w:szCs w:val="24"/>
          <w:lang w:val="lt"/>
        </w:rPr>
        <w:t>4.</w:t>
      </w:r>
      <w:r w:rsidR="23E5A1E2" w:rsidRPr="299BF9D4">
        <w:rPr>
          <w:color w:val="000000" w:themeColor="text1"/>
          <w:szCs w:val="24"/>
          <w:lang w:val="lt"/>
        </w:rPr>
        <w:t xml:space="preserve">2. </w:t>
      </w:r>
      <w:r w:rsidR="006B60B2">
        <w:rPr>
          <w:color w:val="000000" w:themeColor="text1"/>
          <w:szCs w:val="24"/>
          <w:lang w:val="lt"/>
        </w:rPr>
        <w:t>p</w:t>
      </w:r>
      <w:r w:rsidR="23E5A1E2" w:rsidRPr="299BF9D4">
        <w:rPr>
          <w:color w:val="000000" w:themeColor="text1"/>
          <w:szCs w:val="24"/>
          <w:lang w:val="lt"/>
        </w:rPr>
        <w:t xml:space="preserve">adėti </w:t>
      </w:r>
      <w:r w:rsidR="00BA6C1D" w:rsidRPr="00BA6C1D">
        <w:rPr>
          <w:szCs w:val="24"/>
          <w:lang w:val="lt"/>
        </w:rPr>
        <w:t>vaikui</w:t>
      </w:r>
      <w:r w:rsidR="23E5A1E2" w:rsidRPr="00BA6C1D">
        <w:rPr>
          <w:szCs w:val="24"/>
          <w:lang w:val="lt"/>
        </w:rPr>
        <w:t xml:space="preserve"> </w:t>
      </w:r>
      <w:r w:rsidR="23E5A1E2" w:rsidRPr="299BF9D4">
        <w:rPr>
          <w:color w:val="000000" w:themeColor="text1"/>
          <w:szCs w:val="24"/>
          <w:lang w:val="lt"/>
        </w:rPr>
        <w:t>suvokti save, savo problemas, saviraidos tikslus ir transformuoti juos į veiklos motyvus</w:t>
      </w:r>
      <w:r w:rsidR="006B60B2">
        <w:rPr>
          <w:color w:val="000000" w:themeColor="text1"/>
          <w:szCs w:val="24"/>
          <w:lang w:val="lt"/>
        </w:rPr>
        <w:t>;</w:t>
      </w:r>
    </w:p>
    <w:p w14:paraId="385EA080" w14:textId="5D55CF18" w:rsidR="162DC50E" w:rsidRDefault="162DC50E" w:rsidP="299BF9D4">
      <w:pPr>
        <w:ind w:firstLine="851"/>
        <w:jc w:val="both"/>
        <w:rPr>
          <w:color w:val="000000" w:themeColor="text1"/>
          <w:szCs w:val="24"/>
          <w:lang w:val="lt"/>
        </w:rPr>
      </w:pPr>
      <w:r w:rsidRPr="299BF9D4">
        <w:rPr>
          <w:color w:val="000000" w:themeColor="text1"/>
          <w:szCs w:val="24"/>
          <w:lang w:val="lt"/>
        </w:rPr>
        <w:t>4.</w:t>
      </w:r>
      <w:r w:rsidR="23E5A1E2" w:rsidRPr="299BF9D4">
        <w:rPr>
          <w:color w:val="000000" w:themeColor="text1"/>
          <w:szCs w:val="24"/>
          <w:lang w:val="lt"/>
        </w:rPr>
        <w:t xml:space="preserve">3. </w:t>
      </w:r>
      <w:r w:rsidR="006B60B2">
        <w:rPr>
          <w:color w:val="000000" w:themeColor="text1"/>
          <w:szCs w:val="24"/>
          <w:lang w:val="lt"/>
        </w:rPr>
        <w:t>b</w:t>
      </w:r>
      <w:r w:rsidR="23E5A1E2" w:rsidRPr="299BF9D4">
        <w:rPr>
          <w:color w:val="000000" w:themeColor="text1"/>
          <w:szCs w:val="24"/>
          <w:lang w:val="lt"/>
        </w:rPr>
        <w:t xml:space="preserve">endradarbiauti su </w:t>
      </w:r>
      <w:r w:rsidR="00BA6C1D">
        <w:rPr>
          <w:color w:val="000000" w:themeColor="text1"/>
          <w:szCs w:val="24"/>
          <w:lang w:val="lt"/>
        </w:rPr>
        <w:t>vaikais</w:t>
      </w:r>
      <w:r w:rsidR="23E5A1E2" w:rsidRPr="009D1B0B">
        <w:rPr>
          <w:color w:val="EE0000"/>
          <w:szCs w:val="24"/>
          <w:lang w:val="lt"/>
        </w:rPr>
        <w:t xml:space="preserve"> </w:t>
      </w:r>
      <w:r w:rsidR="23E5A1E2" w:rsidRPr="299BF9D4">
        <w:rPr>
          <w:color w:val="000000" w:themeColor="text1"/>
          <w:szCs w:val="24"/>
          <w:lang w:val="lt"/>
        </w:rPr>
        <w:t>ir planuoti ugdymo veiklą, skatinančią atsakomybę už veiklos rezultatus</w:t>
      </w:r>
      <w:r w:rsidR="006B60B2">
        <w:rPr>
          <w:color w:val="000000" w:themeColor="text1"/>
          <w:szCs w:val="24"/>
          <w:lang w:val="lt"/>
        </w:rPr>
        <w:t xml:space="preserve">; </w:t>
      </w:r>
    </w:p>
    <w:p w14:paraId="1E234904" w14:textId="24D77BA3" w:rsidR="151E5139" w:rsidRDefault="151E5139" w:rsidP="299BF9D4">
      <w:pPr>
        <w:ind w:firstLine="851"/>
        <w:jc w:val="both"/>
        <w:rPr>
          <w:color w:val="000000" w:themeColor="text1"/>
          <w:szCs w:val="24"/>
          <w:lang w:val="lt"/>
        </w:rPr>
      </w:pPr>
      <w:r w:rsidRPr="58E6CC15">
        <w:rPr>
          <w:color w:val="000000" w:themeColor="text1"/>
          <w:szCs w:val="24"/>
          <w:lang w:val="lt"/>
        </w:rPr>
        <w:t>4.</w:t>
      </w:r>
      <w:r w:rsidR="23E5A1E2" w:rsidRPr="58E6CC15">
        <w:rPr>
          <w:color w:val="000000" w:themeColor="text1"/>
          <w:szCs w:val="24"/>
          <w:lang w:val="lt"/>
        </w:rPr>
        <w:t xml:space="preserve">4. </w:t>
      </w:r>
      <w:r w:rsidR="006B60B2">
        <w:rPr>
          <w:color w:val="000000" w:themeColor="text1"/>
          <w:szCs w:val="24"/>
          <w:lang w:val="lt"/>
        </w:rPr>
        <w:t>o</w:t>
      </w:r>
      <w:r w:rsidR="23E5A1E2" w:rsidRPr="58E6CC15">
        <w:rPr>
          <w:color w:val="000000" w:themeColor="text1"/>
          <w:szCs w:val="24"/>
          <w:lang w:val="lt"/>
        </w:rPr>
        <w:t xml:space="preserve">ptimizuoti ugdymo procesą, grindžiamą </w:t>
      </w:r>
      <w:r w:rsidR="00BA6C1D">
        <w:rPr>
          <w:color w:val="000000" w:themeColor="text1"/>
          <w:szCs w:val="24"/>
          <w:lang w:val="lt"/>
        </w:rPr>
        <w:t>vaikų</w:t>
      </w:r>
      <w:r w:rsidR="23E5A1E2" w:rsidRPr="009D1B0B">
        <w:rPr>
          <w:color w:val="EE0000"/>
          <w:szCs w:val="24"/>
          <w:lang w:val="lt"/>
        </w:rPr>
        <w:t xml:space="preserve"> </w:t>
      </w:r>
      <w:r w:rsidR="23E5A1E2" w:rsidRPr="58E6CC15">
        <w:rPr>
          <w:color w:val="000000" w:themeColor="text1"/>
          <w:szCs w:val="24"/>
          <w:lang w:val="lt"/>
        </w:rPr>
        <w:t>poreikiais.</w:t>
      </w:r>
    </w:p>
    <w:p w14:paraId="398FDBDC" w14:textId="0A3EDFC9" w:rsidR="7C26FCD9" w:rsidRDefault="7C26FCD9" w:rsidP="58E6CC15">
      <w:pPr>
        <w:ind w:firstLine="851"/>
        <w:jc w:val="both"/>
      </w:pPr>
      <w:r>
        <w:t xml:space="preserve">5. Socialiniai partneriai, su kuriais </w:t>
      </w:r>
      <w:r w:rsidR="00D45781" w:rsidRPr="00D45781">
        <w:t>M</w:t>
      </w:r>
      <w:r w:rsidRPr="00D45781">
        <w:t xml:space="preserve">okykla </w:t>
      </w:r>
      <w:r>
        <w:t xml:space="preserve">bendradarbiauja: </w:t>
      </w:r>
      <w:bookmarkStart w:id="1" w:name="_Hlk192072141"/>
      <w:r>
        <w:t xml:space="preserve">Panevėžio r. </w:t>
      </w:r>
      <w:bookmarkEnd w:id="1"/>
      <w:r>
        <w:t xml:space="preserve">Dembavos lopšelis-darželis „Smalsutis“, </w:t>
      </w:r>
      <w:r w:rsidR="006B60B2">
        <w:t xml:space="preserve">Panevėžio r. </w:t>
      </w:r>
      <w:r>
        <w:t xml:space="preserve">Velžio lopšelis-darželis „Šypsenėlė“, </w:t>
      </w:r>
      <w:r w:rsidR="006B60B2">
        <w:t xml:space="preserve">Panevėžio r. </w:t>
      </w:r>
      <w:r>
        <w:t>Smilgių gimnazijos ikimokyklinio ugdymo skyrius, Panevėžio r. Piniavos mokykla-darželis,  Panevėžio m. lopšelis-darželis</w:t>
      </w:r>
      <w:r w:rsidR="00807DDB">
        <w:t xml:space="preserve"> </w:t>
      </w:r>
      <w:r>
        <w:t xml:space="preserve">„Gintarėlis“, Panevėžio Gamtos mokykla, Panevėžio Kraštotyros muziejus, Panevėžio Šiaurinė biblioteka, </w:t>
      </w:r>
      <w:r w:rsidR="006B60B2">
        <w:t xml:space="preserve">Panevėžio </w:t>
      </w:r>
      <w:r>
        <w:t>biblioteka „Žalioji pelėda“, Panevėžio r. Upytės tradicinių amatų centras</w:t>
      </w:r>
      <w:r w:rsidR="006B60B2">
        <w:t xml:space="preserve"> ir kt. </w:t>
      </w:r>
    </w:p>
    <w:p w14:paraId="50562EC0" w14:textId="49544034" w:rsidR="00CB0091" w:rsidRDefault="4BF6916C" w:rsidP="59DB70B6">
      <w:pPr>
        <w:pBdr>
          <w:top w:val="nil"/>
          <w:left w:val="nil"/>
          <w:bottom w:val="nil"/>
          <w:right w:val="nil"/>
          <w:between w:val="nil"/>
        </w:pBdr>
        <w:ind w:firstLine="851"/>
        <w:jc w:val="both"/>
        <w:rPr>
          <w:color w:val="000000"/>
          <w:highlight w:val="yellow"/>
        </w:rPr>
      </w:pPr>
      <w:r w:rsidRPr="59DB70B6">
        <w:rPr>
          <w:color w:val="000000" w:themeColor="text1"/>
        </w:rPr>
        <w:t>6</w:t>
      </w:r>
      <w:r w:rsidR="00DA5C1E" w:rsidRPr="59DB70B6">
        <w:rPr>
          <w:color w:val="000000" w:themeColor="text1"/>
        </w:rPr>
        <w:t xml:space="preserve">. Siekiant užtikrinti visuminį </w:t>
      </w:r>
      <w:r w:rsidR="00DA5C1E" w:rsidRPr="00D45781">
        <w:t>vaikų u</w:t>
      </w:r>
      <w:r w:rsidR="00DA5C1E" w:rsidRPr="59DB70B6">
        <w:rPr>
          <w:color w:val="000000" w:themeColor="text1"/>
        </w:rPr>
        <w:t xml:space="preserve">gdymąsi, </w:t>
      </w:r>
      <w:r w:rsidR="00E7411E" w:rsidRPr="59DB70B6">
        <w:rPr>
          <w:color w:val="000000" w:themeColor="text1"/>
        </w:rPr>
        <w:t>programoje</w:t>
      </w:r>
      <w:r w:rsidR="00DA5C1E" w:rsidRPr="59DB70B6">
        <w:rPr>
          <w:color w:val="000000" w:themeColor="text1"/>
        </w:rPr>
        <w:t xml:space="preserve"> pateikiama aštuoniolika pasiekimų sričių, skirtų Programoje numatyti vaikų ugdymosi </w:t>
      </w:r>
      <w:r w:rsidR="00DA5C1E">
        <w:t>pasiekimus</w:t>
      </w:r>
      <w:r w:rsidR="00DA5C1E" w:rsidRPr="59DB70B6">
        <w:rPr>
          <w:color w:val="000000" w:themeColor="text1"/>
        </w:rPr>
        <w:t xml:space="preserve">.  </w:t>
      </w:r>
    </w:p>
    <w:p w14:paraId="154C6361" w14:textId="07770B99" w:rsidR="00CB0091" w:rsidRDefault="3425224E" w:rsidP="59DB70B6">
      <w:pPr>
        <w:pBdr>
          <w:top w:val="nil"/>
          <w:left w:val="nil"/>
          <w:bottom w:val="nil"/>
          <w:right w:val="nil"/>
          <w:between w:val="nil"/>
        </w:pBdr>
        <w:ind w:firstLine="851"/>
        <w:jc w:val="both"/>
        <w:rPr>
          <w:color w:val="000000"/>
        </w:rPr>
      </w:pPr>
      <w:r w:rsidRPr="59DB70B6">
        <w:rPr>
          <w:color w:val="000000" w:themeColor="text1"/>
        </w:rPr>
        <w:t>7</w:t>
      </w:r>
      <w:r w:rsidR="00DA5C1E" w:rsidRPr="59DB70B6">
        <w:rPr>
          <w:color w:val="000000" w:themeColor="text1"/>
        </w:rPr>
        <w:t xml:space="preserve">. </w:t>
      </w:r>
      <w:r w:rsidR="00E7411E" w:rsidRPr="59DB70B6">
        <w:rPr>
          <w:color w:val="000000" w:themeColor="text1"/>
        </w:rPr>
        <w:t>Programoje</w:t>
      </w:r>
      <w:r w:rsidR="00DA5C1E" w:rsidRPr="59DB70B6">
        <w:rPr>
          <w:color w:val="000000" w:themeColor="text1"/>
        </w:rPr>
        <w:t xml:space="preserve"> aktuali nauja ugdymo(si) aplinkos modeliavimo kryptis – vaikų ugdymo(si) kontekstų kūrimas. Pateikiami</w:t>
      </w:r>
      <w:r w:rsidR="00DA5C1E">
        <w:t xml:space="preserve"> </w:t>
      </w:r>
      <w:r w:rsidR="00DA5C1E" w:rsidRPr="59DB70B6">
        <w:rPr>
          <w:color w:val="000000" w:themeColor="text1"/>
        </w:rPr>
        <w:t xml:space="preserve">žaismės, universalaus dizaino mokymuisi, kultūrinių ir kūrybinių </w:t>
      </w:r>
      <w:r w:rsidR="00DA5C1E" w:rsidRPr="59DB70B6">
        <w:rPr>
          <w:color w:val="000000" w:themeColor="text1"/>
        </w:rPr>
        <w:lastRenderedPageBreak/>
        <w:t>dialogų, kalbų įvairovės, tyrinėjimų ir gilaus mokymosi, realių ir virtualių aplinkų, judraus patirtinio mokymosi kontekstų kūrimo būdai.</w:t>
      </w:r>
    </w:p>
    <w:p w14:paraId="2E8D3BBC" w14:textId="20106284" w:rsidR="00CB0091" w:rsidRDefault="2D7AAB82" w:rsidP="59DB70B6">
      <w:pPr>
        <w:pBdr>
          <w:top w:val="nil"/>
          <w:left w:val="nil"/>
          <w:bottom w:val="nil"/>
          <w:right w:val="nil"/>
          <w:between w:val="nil"/>
        </w:pBdr>
        <w:ind w:firstLine="851"/>
        <w:jc w:val="both"/>
        <w:rPr>
          <w:color w:val="000000"/>
        </w:rPr>
      </w:pPr>
      <w:r w:rsidRPr="59DB70B6">
        <w:rPr>
          <w:color w:val="000000" w:themeColor="text1"/>
        </w:rPr>
        <w:t>8</w:t>
      </w:r>
      <w:r w:rsidR="00DA5C1E" w:rsidRPr="59DB70B6">
        <w:rPr>
          <w:color w:val="000000" w:themeColor="text1"/>
        </w:rPr>
        <w:t xml:space="preserve">. </w:t>
      </w:r>
      <w:r w:rsidR="00E7411E" w:rsidRPr="59DB70B6">
        <w:rPr>
          <w:color w:val="000000" w:themeColor="text1"/>
        </w:rPr>
        <w:t>Programoje pateiktos</w:t>
      </w:r>
      <w:r w:rsidR="00DA5C1E" w:rsidRPr="59DB70B6">
        <w:rPr>
          <w:color w:val="000000" w:themeColor="text1"/>
        </w:rPr>
        <w:t xml:space="preserve"> penkios ikimokyklinio ugdymosi sritys: „Mūsų sveikata ir gerovė“, „Aš ir bendruomenė“, „Aš kalbų pasaulyje“, „Tyrinėju ir pažįstu aplinką“, „Kuriu ir išreiškiu“. Ugdymosi sritys yra ikidalykinės, orientuotos į Programoje numatytų vaikų pasiekimų plėtotę, apima vaikų ugdymo(si) turinį ir</w:t>
      </w:r>
      <w:r w:rsidR="00DA5C1E">
        <w:t xml:space="preserve"> </w:t>
      </w:r>
      <w:r w:rsidR="00DA5C1E" w:rsidRPr="59DB70B6">
        <w:rPr>
          <w:color w:val="000000" w:themeColor="text1"/>
        </w:rPr>
        <w:t xml:space="preserve">veiklas. </w:t>
      </w:r>
    </w:p>
    <w:p w14:paraId="61D784DB" w14:textId="246EB421" w:rsidR="00CB0091" w:rsidRDefault="3D723961" w:rsidP="59DB70B6">
      <w:pPr>
        <w:pBdr>
          <w:top w:val="nil"/>
          <w:left w:val="nil"/>
          <w:bottom w:val="nil"/>
          <w:right w:val="nil"/>
          <w:between w:val="nil"/>
        </w:pBdr>
        <w:ind w:firstLine="851"/>
        <w:jc w:val="both"/>
        <w:rPr>
          <w:color w:val="000000"/>
        </w:rPr>
      </w:pPr>
      <w:r w:rsidRPr="59DB70B6">
        <w:rPr>
          <w:color w:val="000000" w:themeColor="text1"/>
        </w:rPr>
        <w:t>9</w:t>
      </w:r>
      <w:r w:rsidR="1F6A22C8" w:rsidRPr="59DB70B6">
        <w:rPr>
          <w:color w:val="000000" w:themeColor="text1"/>
        </w:rPr>
        <w:t xml:space="preserve">. </w:t>
      </w:r>
      <w:r w:rsidR="375D8E50" w:rsidRPr="59DB70B6">
        <w:rPr>
          <w:color w:val="000000" w:themeColor="text1"/>
        </w:rPr>
        <w:t>Ž</w:t>
      </w:r>
      <w:r w:rsidR="1F6A22C8" w:rsidRPr="59DB70B6">
        <w:rPr>
          <w:color w:val="000000" w:themeColor="text1"/>
        </w:rPr>
        <w:t>aidimas suprantamas kaip vaiko raidos šaltinis, vaiko ugdymosi būdas ir pagrindinė veikla, kūrimo ir atnaujinimo kryptis.  </w:t>
      </w:r>
    </w:p>
    <w:p w14:paraId="6B1E7656" w14:textId="37BE5447" w:rsidR="3207646E" w:rsidRDefault="76737E61" w:rsidP="172B62F5">
      <w:pPr>
        <w:ind w:firstLine="851"/>
        <w:jc w:val="both"/>
        <w:rPr>
          <w:b/>
          <w:bCs/>
          <w:color w:val="000000" w:themeColor="text1"/>
        </w:rPr>
      </w:pPr>
      <w:r w:rsidRPr="59DB70B6">
        <w:rPr>
          <w:color w:val="000000" w:themeColor="text1"/>
        </w:rPr>
        <w:t>10</w:t>
      </w:r>
      <w:r w:rsidR="3207646E" w:rsidRPr="59DB70B6">
        <w:rPr>
          <w:color w:val="000000" w:themeColor="text1"/>
        </w:rPr>
        <w:t>. Programoje vadovaujamės numatytais ugdymo(si) metodais:</w:t>
      </w:r>
    </w:p>
    <w:p w14:paraId="66E23196" w14:textId="0623840C" w:rsidR="3207646E" w:rsidRDefault="006B60B2" w:rsidP="172B62F5">
      <w:pPr>
        <w:ind w:firstLine="851"/>
        <w:jc w:val="both"/>
        <w:rPr>
          <w:b/>
          <w:bCs/>
          <w:color w:val="000000" w:themeColor="text1"/>
        </w:rPr>
      </w:pPr>
      <w:r>
        <w:rPr>
          <w:b/>
          <w:bCs/>
          <w:color w:val="000000" w:themeColor="text1"/>
        </w:rPr>
        <w:t>ž</w:t>
      </w:r>
      <w:r w:rsidR="3207646E" w:rsidRPr="172B62F5">
        <w:rPr>
          <w:b/>
          <w:bCs/>
          <w:color w:val="000000" w:themeColor="text1"/>
        </w:rPr>
        <w:t xml:space="preserve">aidybinis </w:t>
      </w:r>
      <w:r w:rsidR="3207646E" w:rsidRPr="00D45781">
        <w:rPr>
          <w:b/>
          <w:bCs/>
        </w:rPr>
        <w:t xml:space="preserve">metodas </w:t>
      </w:r>
      <w:r w:rsidR="3207646E" w:rsidRPr="00D45781">
        <w:t xml:space="preserve">– </w:t>
      </w:r>
      <w:r w:rsidR="3207646E" w:rsidRPr="172B62F5">
        <w:rPr>
          <w:color w:val="000000" w:themeColor="text1"/>
        </w:rPr>
        <w:t xml:space="preserve">skatina </w:t>
      </w:r>
      <w:r w:rsidR="3207646E" w:rsidRPr="00D45781">
        <w:t>vaikų t</w:t>
      </w:r>
      <w:r w:rsidR="3207646E" w:rsidRPr="172B62F5">
        <w:rPr>
          <w:color w:val="000000" w:themeColor="text1"/>
        </w:rPr>
        <w:t xml:space="preserve">eigiamas emocijas, padedantis formuotis socialiniams įgūdžiams,  natūraliu būdu sukoncentruoti dėmesį į ugdomąją veiklą; </w:t>
      </w:r>
    </w:p>
    <w:p w14:paraId="74D9A03B" w14:textId="00335143" w:rsidR="3207646E" w:rsidRDefault="006B60B2" w:rsidP="172B62F5">
      <w:pPr>
        <w:ind w:firstLine="851"/>
        <w:jc w:val="both"/>
        <w:rPr>
          <w:b/>
          <w:bCs/>
          <w:color w:val="000000" w:themeColor="text1"/>
        </w:rPr>
      </w:pPr>
      <w:r>
        <w:rPr>
          <w:b/>
          <w:bCs/>
          <w:color w:val="000000" w:themeColor="text1"/>
        </w:rPr>
        <w:t>v</w:t>
      </w:r>
      <w:r w:rsidR="3207646E" w:rsidRPr="172B62F5">
        <w:rPr>
          <w:b/>
          <w:bCs/>
          <w:color w:val="000000" w:themeColor="text1"/>
        </w:rPr>
        <w:t xml:space="preserve">aizdinis metodas – </w:t>
      </w:r>
      <w:r w:rsidR="3207646E" w:rsidRPr="172B62F5">
        <w:rPr>
          <w:color w:val="000000" w:themeColor="text1"/>
        </w:rPr>
        <w:t xml:space="preserve">nukreiptas į vaizdinių formavimą apie </w:t>
      </w:r>
      <w:r w:rsidR="3207646E" w:rsidRPr="00D45781">
        <w:t xml:space="preserve">vaikus </w:t>
      </w:r>
      <w:r w:rsidR="3207646E" w:rsidRPr="172B62F5">
        <w:rPr>
          <w:color w:val="000000" w:themeColor="text1"/>
        </w:rPr>
        <w:t>supančio pasaulio objektus ir reiškinius</w:t>
      </w:r>
      <w:r w:rsidR="00231E2B">
        <w:rPr>
          <w:color w:val="000000" w:themeColor="text1"/>
        </w:rPr>
        <w:t>;</w:t>
      </w:r>
      <w:r w:rsidR="3207646E" w:rsidRPr="172B62F5">
        <w:rPr>
          <w:color w:val="000000" w:themeColor="text1"/>
        </w:rPr>
        <w:t xml:space="preserve"> </w:t>
      </w:r>
    </w:p>
    <w:p w14:paraId="4E075A10" w14:textId="4DAE18ED" w:rsidR="3207646E" w:rsidRDefault="3207646E" w:rsidP="172B62F5">
      <w:pPr>
        <w:ind w:firstLine="851"/>
        <w:jc w:val="both"/>
        <w:rPr>
          <w:b/>
          <w:bCs/>
          <w:color w:val="000000" w:themeColor="text1"/>
        </w:rPr>
      </w:pPr>
      <w:r w:rsidRPr="172B62F5">
        <w:rPr>
          <w:b/>
          <w:bCs/>
          <w:color w:val="000000" w:themeColor="text1"/>
        </w:rPr>
        <w:t xml:space="preserve">STEAM </w:t>
      </w:r>
      <w:r w:rsidRPr="00D45781">
        <w:rPr>
          <w:b/>
          <w:bCs/>
        </w:rPr>
        <w:t xml:space="preserve">metodas – </w:t>
      </w:r>
      <w:r w:rsidRPr="00D45781">
        <w:t xml:space="preserve">vaikams padeda </w:t>
      </w:r>
      <w:r w:rsidRPr="172B62F5">
        <w:rPr>
          <w:color w:val="000000" w:themeColor="text1"/>
        </w:rPr>
        <w:t>per veiklą pažinti ir suprasti juos supančią aplinką</w:t>
      </w:r>
      <w:r w:rsidR="00231E2B">
        <w:rPr>
          <w:color w:val="000000" w:themeColor="text1"/>
        </w:rPr>
        <w:t>;</w:t>
      </w:r>
      <w:r w:rsidRPr="172B62F5">
        <w:rPr>
          <w:color w:val="000000" w:themeColor="text1"/>
        </w:rPr>
        <w:t xml:space="preserve"> </w:t>
      </w:r>
    </w:p>
    <w:p w14:paraId="0D61CBF2" w14:textId="7CF3C095" w:rsidR="3207646E" w:rsidRDefault="006B60B2" w:rsidP="172B62F5">
      <w:pPr>
        <w:ind w:firstLine="851"/>
        <w:jc w:val="both"/>
        <w:rPr>
          <w:b/>
          <w:bCs/>
          <w:color w:val="000000" w:themeColor="text1"/>
        </w:rPr>
      </w:pPr>
      <w:r>
        <w:rPr>
          <w:b/>
          <w:bCs/>
          <w:color w:val="000000" w:themeColor="text1"/>
        </w:rPr>
        <w:t>ž</w:t>
      </w:r>
      <w:r w:rsidR="3207646E" w:rsidRPr="172B62F5">
        <w:rPr>
          <w:b/>
          <w:bCs/>
          <w:color w:val="000000" w:themeColor="text1"/>
        </w:rPr>
        <w:t>odinis metodas</w:t>
      </w:r>
      <w:r w:rsidR="3207646E" w:rsidRPr="172B62F5">
        <w:rPr>
          <w:color w:val="000000" w:themeColor="text1"/>
        </w:rPr>
        <w:t xml:space="preserve"> (pasakojimas, pokalbis) - suteikia galimybę perduoti informaciją;</w:t>
      </w:r>
    </w:p>
    <w:p w14:paraId="0D217DFB" w14:textId="644BD452" w:rsidR="3207646E" w:rsidRDefault="006B60B2" w:rsidP="172B62F5">
      <w:pPr>
        <w:ind w:firstLine="851"/>
        <w:jc w:val="both"/>
        <w:rPr>
          <w:b/>
          <w:bCs/>
          <w:color w:val="000000" w:themeColor="text1"/>
        </w:rPr>
      </w:pPr>
      <w:r>
        <w:rPr>
          <w:b/>
          <w:bCs/>
          <w:color w:val="000000" w:themeColor="text1"/>
        </w:rPr>
        <w:t>k</w:t>
      </w:r>
      <w:r w:rsidR="3207646E" w:rsidRPr="172B62F5">
        <w:rPr>
          <w:b/>
          <w:bCs/>
          <w:color w:val="000000" w:themeColor="text1"/>
        </w:rPr>
        <w:t>ūrybinis metodas</w:t>
      </w:r>
      <w:r w:rsidR="3207646E" w:rsidRPr="172B62F5">
        <w:rPr>
          <w:color w:val="000000" w:themeColor="text1"/>
        </w:rPr>
        <w:t xml:space="preserve"> </w:t>
      </w:r>
      <w:r w:rsidR="3207646E" w:rsidRPr="00D45781">
        <w:t xml:space="preserve">– </w:t>
      </w:r>
      <w:r w:rsidR="00D45781">
        <w:t xml:space="preserve">leidžiantis </w:t>
      </w:r>
      <w:r w:rsidR="3207646E" w:rsidRPr="00D45781">
        <w:t>vaikams reikšti</w:t>
      </w:r>
      <w:r w:rsidR="00D45781">
        <w:t>s</w:t>
      </w:r>
      <w:r w:rsidR="3207646E" w:rsidRPr="00D45781">
        <w:t xml:space="preserve"> </w:t>
      </w:r>
      <w:r w:rsidR="3207646E" w:rsidRPr="172B62F5">
        <w:rPr>
          <w:color w:val="000000" w:themeColor="text1"/>
        </w:rPr>
        <w:t>ir įgyvendinti savo idėjas, ieškoti problemų sprendimo būdų</w:t>
      </w:r>
      <w:r w:rsidR="00231E2B">
        <w:rPr>
          <w:color w:val="000000" w:themeColor="text1"/>
        </w:rPr>
        <w:t>;</w:t>
      </w:r>
    </w:p>
    <w:p w14:paraId="7EBB4DA0" w14:textId="3611D842" w:rsidR="3207646E" w:rsidRDefault="006B60B2" w:rsidP="172B62F5">
      <w:pPr>
        <w:ind w:firstLine="851"/>
        <w:jc w:val="both"/>
        <w:rPr>
          <w:b/>
          <w:bCs/>
          <w:color w:val="000000" w:themeColor="text1"/>
        </w:rPr>
      </w:pPr>
      <w:r>
        <w:rPr>
          <w:b/>
          <w:bCs/>
          <w:color w:val="000000" w:themeColor="text1"/>
        </w:rPr>
        <w:t>e</w:t>
      </w:r>
      <w:r w:rsidR="3207646E" w:rsidRPr="172B62F5">
        <w:rPr>
          <w:b/>
          <w:bCs/>
          <w:color w:val="000000" w:themeColor="text1"/>
        </w:rPr>
        <w:t xml:space="preserve">ksperimentinis metodas – </w:t>
      </w:r>
      <w:r w:rsidR="3207646E" w:rsidRPr="172B62F5">
        <w:rPr>
          <w:color w:val="000000" w:themeColor="text1"/>
        </w:rPr>
        <w:t>tai ugdymas tyrinėjant ir atrandant</w:t>
      </w:r>
      <w:r w:rsidR="00231E2B">
        <w:rPr>
          <w:color w:val="000000" w:themeColor="text1"/>
        </w:rPr>
        <w:t>;</w:t>
      </w:r>
    </w:p>
    <w:p w14:paraId="3B5D77D9" w14:textId="28E24D1A" w:rsidR="172B62F5" w:rsidRDefault="006B60B2" w:rsidP="59DB70B6">
      <w:pPr>
        <w:ind w:firstLine="851"/>
        <w:jc w:val="both"/>
        <w:rPr>
          <w:color w:val="000000" w:themeColor="text1"/>
        </w:rPr>
      </w:pPr>
      <w:r>
        <w:rPr>
          <w:b/>
          <w:bCs/>
          <w:color w:val="000000" w:themeColor="text1"/>
        </w:rPr>
        <w:t>p</w:t>
      </w:r>
      <w:r w:rsidR="3207646E" w:rsidRPr="59DB70B6">
        <w:rPr>
          <w:b/>
          <w:bCs/>
          <w:color w:val="000000" w:themeColor="text1"/>
        </w:rPr>
        <w:t xml:space="preserve">rojektinis </w:t>
      </w:r>
      <w:r w:rsidR="3207646E" w:rsidRPr="00D45781">
        <w:rPr>
          <w:b/>
          <w:bCs/>
        </w:rPr>
        <w:t>metodas</w:t>
      </w:r>
      <w:r w:rsidR="3207646E" w:rsidRPr="00D45781">
        <w:t xml:space="preserve"> – p</w:t>
      </w:r>
      <w:r w:rsidR="3207646E" w:rsidRPr="59DB70B6">
        <w:rPr>
          <w:color w:val="000000" w:themeColor="text1"/>
        </w:rPr>
        <w:t>adeda formuoti įvairesnį ugdymo procesą, atsižvelgiant į platesnį grupės ar mokyklos poreikį.</w:t>
      </w:r>
    </w:p>
    <w:p w14:paraId="2410BBDF" w14:textId="75B7F62B" w:rsidR="00CB0091" w:rsidRDefault="0A5C194E" w:rsidP="59DB70B6">
      <w:pPr>
        <w:pBdr>
          <w:top w:val="nil"/>
          <w:left w:val="nil"/>
          <w:bottom w:val="nil"/>
          <w:right w:val="nil"/>
          <w:between w:val="nil"/>
        </w:pBdr>
        <w:ind w:firstLine="851"/>
        <w:jc w:val="both"/>
        <w:rPr>
          <w:color w:val="000000"/>
        </w:rPr>
      </w:pPr>
      <w:r w:rsidRPr="59DB70B6">
        <w:rPr>
          <w:color w:val="000000" w:themeColor="text1"/>
        </w:rPr>
        <w:t>11</w:t>
      </w:r>
      <w:r w:rsidR="00DA5C1E" w:rsidRPr="59DB70B6">
        <w:rPr>
          <w:color w:val="000000" w:themeColor="text1"/>
        </w:rPr>
        <w:t xml:space="preserve">. </w:t>
      </w:r>
      <w:r w:rsidR="00416CE6" w:rsidRPr="59DB70B6">
        <w:rPr>
          <w:color w:val="000000" w:themeColor="text1"/>
        </w:rPr>
        <w:t xml:space="preserve">Programa parengta </w:t>
      </w:r>
      <w:r w:rsidR="00DA5C1E" w:rsidRPr="59DB70B6">
        <w:rPr>
          <w:color w:val="000000" w:themeColor="text1"/>
        </w:rPr>
        <w:t xml:space="preserve">vadovaujantis Jungtinių Tautų </w:t>
      </w:r>
      <w:r w:rsidR="00DA5C1E">
        <w:t>v</w:t>
      </w:r>
      <w:r w:rsidR="00DA5C1E" w:rsidRPr="59DB70B6">
        <w:rPr>
          <w:color w:val="000000" w:themeColor="text1"/>
        </w:rPr>
        <w:t xml:space="preserve">aiko teisių konvencija, tarptautinių organizacijų rekomendacijomis dėl kokybiško ikimokyklinio amžiaus vaikų ugdymo, atsižvelgta į vaiko raidos </w:t>
      </w:r>
      <w:r w:rsidR="00DA5C1E">
        <w:t>ir</w:t>
      </w:r>
      <w:r w:rsidR="00DA5C1E" w:rsidRPr="59DB70B6">
        <w:rPr>
          <w:color w:val="000000" w:themeColor="text1"/>
        </w:rPr>
        <w:t xml:space="preserve"> ugdymo(si) ypatumus, naujausius ikimokyklinio ir priešmokyklinio ugdymo(si) mokslinius tyrimus, ikimokyklinės pedagogikos kaitos tendencijas, užsienio šalių ikimokyklinio ugdymo programų modelius, Lietuvos gerąją praktinę patirtį.</w:t>
      </w:r>
    </w:p>
    <w:p w14:paraId="283AB1CE" w14:textId="32F85D29" w:rsidR="00560F1B" w:rsidRPr="00560F1B" w:rsidRDefault="2C02A5BD" w:rsidP="59DB70B6">
      <w:pPr>
        <w:pBdr>
          <w:top w:val="nil"/>
          <w:left w:val="nil"/>
          <w:bottom w:val="nil"/>
          <w:right w:val="nil"/>
          <w:between w:val="nil"/>
        </w:pBdr>
        <w:ind w:firstLine="851"/>
        <w:jc w:val="both"/>
        <w:rPr>
          <w:color w:val="2F5496" w:themeColor="accent5" w:themeShade="BF"/>
        </w:rPr>
      </w:pPr>
      <w:r w:rsidRPr="59DB70B6">
        <w:t>12</w:t>
      </w:r>
      <w:r w:rsidR="0DAD6974" w:rsidRPr="00D45781">
        <w:t>. Mokykla</w:t>
      </w:r>
      <w:r w:rsidR="00662350">
        <w:t xml:space="preserve"> įkurta šalia Panevėžio miesto, Pažagienių kaime, netoli kelio „Via Baltica“, jos teritorija užima 0,5 ha ploto, ji randasi gamtos apsuptyje, šalia teka Žagienio upelis</w:t>
      </w:r>
      <w:r w:rsidR="001536D4">
        <w:t>, ribojasi su g</w:t>
      </w:r>
      <w:r w:rsidR="00662350">
        <w:t xml:space="preserve">yventojų </w:t>
      </w:r>
      <w:r w:rsidR="001536D4">
        <w:t>daržais bei mažų daugiabučių namais ir jų kiemais. Mokyklos komanda</w:t>
      </w:r>
      <w:r w:rsidR="0DAD6974" w:rsidRPr="59DB70B6">
        <w:t xml:space="preserve"> ugdymo veiklos turinį</w:t>
      </w:r>
      <w:r w:rsidR="001536D4">
        <w:t xml:space="preserve"> planuoja</w:t>
      </w:r>
      <w:r w:rsidR="0DAD6974" w:rsidRPr="59DB70B6">
        <w:t xml:space="preserve"> atliep</w:t>
      </w:r>
      <w:r w:rsidR="001536D4">
        <w:t>dama</w:t>
      </w:r>
      <w:r w:rsidR="0DAD6974" w:rsidRPr="59DB70B6">
        <w:t xml:space="preserve"> pagrindines </w:t>
      </w:r>
      <w:r w:rsidR="001536D4">
        <w:t xml:space="preserve">Panevėžio </w:t>
      </w:r>
      <w:r w:rsidR="0DAD6974" w:rsidRPr="59DB70B6">
        <w:t>r</w:t>
      </w:r>
      <w:r w:rsidR="001536D4">
        <w:t>ajono</w:t>
      </w:r>
      <w:r w:rsidR="0DAD6974" w:rsidRPr="59DB70B6">
        <w:t xml:space="preserve"> švietimo nuostatas, </w:t>
      </w:r>
      <w:r w:rsidR="001536D4">
        <w:t xml:space="preserve">atsižvelgdama į </w:t>
      </w:r>
      <w:r w:rsidR="0DAD6974" w:rsidRPr="59DB70B6">
        <w:t xml:space="preserve">individualius </w:t>
      </w:r>
      <w:r w:rsidR="00D45781">
        <w:t>M</w:t>
      </w:r>
      <w:r w:rsidR="0DAD6974" w:rsidRPr="59DB70B6">
        <w:t>okyklos</w:t>
      </w:r>
      <w:r w:rsidR="00D45781">
        <w:t xml:space="preserve"> </w:t>
      </w:r>
      <w:r w:rsidR="0DAD6974" w:rsidRPr="59DB70B6">
        <w:t>tikslus ir vaikų bei jų tėvų poreikius</w:t>
      </w:r>
      <w:r w:rsidR="001536D4">
        <w:t>, kuriuos sužino reguliariai vykdydama apklausas, bendraudama, bendradarbiaudama ir įsiklausydama į lankančių Mokyklą vaikų tėvų lūkesčius</w:t>
      </w:r>
      <w:r w:rsidR="0DAD6974" w:rsidRPr="59DB70B6">
        <w:t>.</w:t>
      </w:r>
      <w:r w:rsidR="715874C4" w:rsidRPr="59DB70B6">
        <w:t xml:space="preserve"> </w:t>
      </w:r>
    </w:p>
    <w:p w14:paraId="321445CE" w14:textId="15698A9A" w:rsidR="3183EE53" w:rsidRDefault="5E072078" w:rsidP="59DB70B6">
      <w:pPr>
        <w:pBdr>
          <w:top w:val="nil"/>
          <w:left w:val="nil"/>
          <w:bottom w:val="nil"/>
          <w:right w:val="nil"/>
          <w:between w:val="nil"/>
        </w:pBdr>
        <w:ind w:firstLine="851"/>
        <w:jc w:val="both"/>
        <w:rPr>
          <w:color w:val="000000" w:themeColor="text1"/>
        </w:rPr>
      </w:pPr>
      <w:r w:rsidRPr="59DB70B6">
        <w:rPr>
          <w:color w:val="000000" w:themeColor="text1"/>
        </w:rPr>
        <w:t>13</w:t>
      </w:r>
      <w:r w:rsidR="3183EE53" w:rsidRPr="00D45781">
        <w:t xml:space="preserve">. Mokykla įtraukia tėvus </w:t>
      </w:r>
      <w:bookmarkStart w:id="2" w:name="_Hlk201741361"/>
      <w:r w:rsidR="3183EE53" w:rsidRPr="00D45781">
        <w:t>(globėjus)</w:t>
      </w:r>
      <w:bookmarkEnd w:id="2"/>
      <w:r w:rsidR="3183EE53" w:rsidRPr="00D45781">
        <w:t xml:space="preserve"> į susitarimus </w:t>
      </w:r>
      <w:r w:rsidR="3183EE53" w:rsidRPr="59DB70B6">
        <w:rPr>
          <w:color w:val="000000" w:themeColor="text1"/>
        </w:rPr>
        <w:t xml:space="preserve">dėl vaikų ugdymo(si) pasiekimų, proceso ir aplinkų. </w:t>
      </w:r>
      <w:r w:rsidR="3183EE53" w:rsidRPr="00D45781">
        <w:t>Tėvų</w:t>
      </w:r>
      <w:r w:rsidR="00D45781" w:rsidRPr="00D45781">
        <w:t xml:space="preserve"> </w:t>
      </w:r>
      <w:r w:rsidR="00807DDB" w:rsidRPr="00807DDB">
        <w:t>(globėj</w:t>
      </w:r>
      <w:r w:rsidR="00807DDB">
        <w:t>ų</w:t>
      </w:r>
      <w:r w:rsidR="00807DDB" w:rsidRPr="00807DDB">
        <w:t>, rūpintoj</w:t>
      </w:r>
      <w:r w:rsidR="00807DDB">
        <w:t>ų</w:t>
      </w:r>
      <w:r w:rsidR="00807DDB" w:rsidRPr="00807DDB">
        <w:t xml:space="preserve">) </w:t>
      </w:r>
      <w:r w:rsidR="3183EE53" w:rsidRPr="59DB70B6">
        <w:rPr>
          <w:color w:val="000000" w:themeColor="text1"/>
        </w:rPr>
        <w:t xml:space="preserve">dalyvavimas įstaigos gyvenime lemia vaikų pasiekimus, motyvaciją, savęs vertinimą ir elgesį. </w:t>
      </w:r>
      <w:r w:rsidR="3183EE53" w:rsidRPr="00D45781">
        <w:t>Tėvų</w:t>
      </w:r>
      <w:r w:rsidR="00D45781">
        <w:t xml:space="preserve"> </w:t>
      </w:r>
      <w:r w:rsidR="00807DDB" w:rsidRPr="00807DDB">
        <w:t xml:space="preserve">(globėjų, rūpintojų) </w:t>
      </w:r>
      <w:r w:rsidR="3183EE53" w:rsidRPr="59DB70B6">
        <w:rPr>
          <w:color w:val="000000" w:themeColor="text1"/>
        </w:rPr>
        <w:t xml:space="preserve">prašymu, </w:t>
      </w:r>
      <w:r w:rsidR="00D45781">
        <w:rPr>
          <w:color w:val="000000" w:themeColor="text1"/>
        </w:rPr>
        <w:t>M</w:t>
      </w:r>
      <w:r w:rsidR="3183EE53" w:rsidRPr="59DB70B6">
        <w:rPr>
          <w:color w:val="000000" w:themeColor="text1"/>
        </w:rPr>
        <w:t>okykloje</w:t>
      </w:r>
      <w:r w:rsidR="00D45781">
        <w:rPr>
          <w:color w:val="000000" w:themeColor="text1"/>
        </w:rPr>
        <w:t xml:space="preserve"> </w:t>
      </w:r>
      <w:r w:rsidR="3183EE53" w:rsidRPr="59DB70B6">
        <w:rPr>
          <w:color w:val="000000" w:themeColor="text1"/>
        </w:rPr>
        <w:t>vykdoma papildoma</w:t>
      </w:r>
      <w:r w:rsidR="00231E2B">
        <w:rPr>
          <w:color w:val="000000" w:themeColor="text1"/>
        </w:rPr>
        <w:t xml:space="preserve"> ugdomoji</w:t>
      </w:r>
      <w:r w:rsidR="3183EE53" w:rsidRPr="59DB70B6">
        <w:rPr>
          <w:color w:val="000000" w:themeColor="text1"/>
        </w:rPr>
        <w:t xml:space="preserve"> veikla. Bendradarbiaujant su šeima siekiama:</w:t>
      </w:r>
    </w:p>
    <w:p w14:paraId="58488F5B" w14:textId="334A1977" w:rsidR="3183EE53" w:rsidRDefault="64D889CA" w:rsidP="006B60B2">
      <w:pPr>
        <w:tabs>
          <w:tab w:val="left" w:pos="1134"/>
        </w:tabs>
        <w:ind w:firstLine="851"/>
        <w:jc w:val="both"/>
        <w:rPr>
          <w:color w:val="000000" w:themeColor="text1"/>
        </w:rPr>
      </w:pPr>
      <w:r w:rsidRPr="59DB70B6">
        <w:rPr>
          <w:color w:val="000000" w:themeColor="text1"/>
        </w:rPr>
        <w:t>13</w:t>
      </w:r>
      <w:r w:rsidR="3183EE53" w:rsidRPr="59DB70B6">
        <w:rPr>
          <w:color w:val="000000" w:themeColor="text1"/>
        </w:rPr>
        <w:t xml:space="preserve">.1. atskleisti šeimai vaiko gyvenimo </w:t>
      </w:r>
      <w:r w:rsidR="00D45781">
        <w:rPr>
          <w:color w:val="000000" w:themeColor="text1"/>
        </w:rPr>
        <w:t>Mokykloje</w:t>
      </w:r>
      <w:r w:rsidR="3183EE53" w:rsidRPr="00DE55F8">
        <w:rPr>
          <w:color w:val="EE0000"/>
        </w:rPr>
        <w:t xml:space="preserve"> </w:t>
      </w:r>
      <w:r w:rsidR="3183EE53" w:rsidRPr="59DB70B6">
        <w:rPr>
          <w:color w:val="000000" w:themeColor="text1"/>
        </w:rPr>
        <w:t>ypatumus ir supažindinti su ugdymo sąlygomis, ugdymo programa, vaiko pasiekimais;</w:t>
      </w:r>
    </w:p>
    <w:p w14:paraId="2F7FFC64" w14:textId="5FB44AA1" w:rsidR="3183EE53" w:rsidRDefault="1687CC0F" w:rsidP="006B60B2">
      <w:pPr>
        <w:tabs>
          <w:tab w:val="left" w:pos="1134"/>
        </w:tabs>
        <w:ind w:firstLine="851"/>
        <w:jc w:val="both"/>
        <w:rPr>
          <w:color w:val="000000" w:themeColor="text1"/>
        </w:rPr>
      </w:pPr>
      <w:r w:rsidRPr="59DB70B6">
        <w:rPr>
          <w:color w:val="000000" w:themeColor="text1"/>
        </w:rPr>
        <w:t>13</w:t>
      </w:r>
      <w:r w:rsidR="3183EE53" w:rsidRPr="59DB70B6">
        <w:rPr>
          <w:color w:val="000000" w:themeColor="text1"/>
        </w:rPr>
        <w:t xml:space="preserve">.2. tenkinti </w:t>
      </w:r>
      <w:r w:rsidR="3183EE53" w:rsidRPr="00D45781">
        <w:t>tėvų</w:t>
      </w:r>
      <w:r w:rsidR="00D45781" w:rsidRPr="00D45781">
        <w:t xml:space="preserve"> </w:t>
      </w:r>
      <w:r w:rsidR="00807DDB" w:rsidRPr="00807DDB">
        <w:t xml:space="preserve">(globėjų, rūpintojų) </w:t>
      </w:r>
      <w:r w:rsidR="3183EE53" w:rsidRPr="59DB70B6">
        <w:rPr>
          <w:color w:val="000000" w:themeColor="text1"/>
        </w:rPr>
        <w:t>lūkesčius ir pageidavimus, organizuoti papildomą ugdymą, sudaryti sąlygas vaikams lankyti pailgintos dienos grupę, bei sudaryti sąlygas vaikų poilsiui;</w:t>
      </w:r>
    </w:p>
    <w:p w14:paraId="429B10A0" w14:textId="1E9AFB79" w:rsidR="3183EE53" w:rsidRDefault="36A5BC83" w:rsidP="172B62F5">
      <w:pPr>
        <w:tabs>
          <w:tab w:val="left" w:pos="1134"/>
        </w:tabs>
        <w:ind w:left="851"/>
        <w:jc w:val="both"/>
        <w:rPr>
          <w:color w:val="000000" w:themeColor="text1"/>
        </w:rPr>
      </w:pPr>
      <w:r w:rsidRPr="59DB70B6">
        <w:rPr>
          <w:color w:val="000000" w:themeColor="text1"/>
        </w:rPr>
        <w:t>1</w:t>
      </w:r>
      <w:r w:rsidR="03AF612A" w:rsidRPr="59DB70B6">
        <w:rPr>
          <w:color w:val="000000" w:themeColor="text1"/>
        </w:rPr>
        <w:t>3</w:t>
      </w:r>
      <w:r w:rsidR="3183EE53" w:rsidRPr="59DB70B6">
        <w:rPr>
          <w:color w:val="000000" w:themeColor="text1"/>
        </w:rPr>
        <w:t xml:space="preserve">.3. </w:t>
      </w:r>
      <w:r w:rsidR="3183EE53" w:rsidRPr="00D45781">
        <w:t xml:space="preserve">šviesti tėvus </w:t>
      </w:r>
      <w:r w:rsidR="00807DDB" w:rsidRPr="00807DDB">
        <w:t>(globėj</w:t>
      </w:r>
      <w:r w:rsidR="00807DDB">
        <w:t>us</w:t>
      </w:r>
      <w:r w:rsidR="00807DDB" w:rsidRPr="00807DDB">
        <w:t>, rūpintoj</w:t>
      </w:r>
      <w:r w:rsidR="00807DDB">
        <w:t>us</w:t>
      </w:r>
      <w:r w:rsidR="00807DDB" w:rsidRPr="00807DDB">
        <w:t xml:space="preserve">) </w:t>
      </w:r>
      <w:r w:rsidR="3183EE53" w:rsidRPr="59DB70B6">
        <w:rPr>
          <w:color w:val="000000" w:themeColor="text1"/>
        </w:rPr>
        <w:t>pedagogikos ir psichologijos klausimais;</w:t>
      </w:r>
    </w:p>
    <w:p w14:paraId="65E40A9A" w14:textId="40E38DD7" w:rsidR="172B62F5" w:rsidRDefault="6C4AD579" w:rsidP="00231E2B">
      <w:pPr>
        <w:tabs>
          <w:tab w:val="left" w:pos="1134"/>
        </w:tabs>
        <w:ind w:firstLine="851"/>
        <w:jc w:val="both"/>
        <w:rPr>
          <w:color w:val="000000" w:themeColor="text1"/>
        </w:rPr>
      </w:pPr>
      <w:r w:rsidRPr="59DB70B6">
        <w:rPr>
          <w:color w:val="000000" w:themeColor="text1"/>
        </w:rPr>
        <w:t>1</w:t>
      </w:r>
      <w:r w:rsidR="662F4072" w:rsidRPr="59DB70B6">
        <w:rPr>
          <w:color w:val="000000" w:themeColor="text1"/>
        </w:rPr>
        <w:t>3</w:t>
      </w:r>
      <w:r w:rsidR="3183EE53" w:rsidRPr="59DB70B6">
        <w:rPr>
          <w:color w:val="000000" w:themeColor="text1"/>
        </w:rPr>
        <w:t>.4. kurti savitas tradicijas</w:t>
      </w:r>
      <w:r w:rsidR="0089687E">
        <w:rPr>
          <w:color w:val="000000" w:themeColor="text1"/>
        </w:rPr>
        <w:t xml:space="preserve"> ir k</w:t>
      </w:r>
      <w:r w:rsidR="3183EE53" w:rsidRPr="59DB70B6">
        <w:rPr>
          <w:color w:val="000000" w:themeColor="text1"/>
        </w:rPr>
        <w:t xml:space="preserve">artu su visa bendruomene pažymėti  valstybines šventes, puoselėti tautines tradicijas, organizuoti renginius, kalendorines šventes. </w:t>
      </w:r>
    </w:p>
    <w:p w14:paraId="5B29DC6E" w14:textId="07A78687" w:rsidR="3183EE53" w:rsidRDefault="78BE029E" w:rsidP="59DB70B6">
      <w:pPr>
        <w:pBdr>
          <w:top w:val="nil"/>
          <w:left w:val="nil"/>
          <w:bottom w:val="nil"/>
          <w:right w:val="nil"/>
          <w:between w:val="nil"/>
        </w:pBdr>
        <w:ind w:firstLine="851"/>
        <w:jc w:val="both"/>
        <w:rPr>
          <w:color w:val="000000" w:themeColor="text1"/>
        </w:rPr>
      </w:pPr>
      <w:r w:rsidRPr="59DB70B6">
        <w:rPr>
          <w:color w:val="000000" w:themeColor="text1"/>
        </w:rPr>
        <w:t>14</w:t>
      </w:r>
      <w:r w:rsidR="3183EE53" w:rsidRPr="59DB70B6">
        <w:rPr>
          <w:color w:val="000000" w:themeColor="text1"/>
        </w:rPr>
        <w:t xml:space="preserve">. Šeimos ir </w:t>
      </w:r>
      <w:r w:rsidR="00D45781" w:rsidRPr="00D45781">
        <w:t>M</w:t>
      </w:r>
      <w:r w:rsidR="3183EE53" w:rsidRPr="00D45781">
        <w:t xml:space="preserve">okyklos bendradarbiavimas </w:t>
      </w:r>
      <w:r w:rsidR="3183EE53" w:rsidRPr="59DB70B6">
        <w:rPr>
          <w:color w:val="000000" w:themeColor="text1"/>
        </w:rPr>
        <w:t xml:space="preserve">grindžiamas abipuse pagarba, pasitikėjimu, lygiaverte dialogine partneryste, </w:t>
      </w:r>
      <w:r w:rsidR="495991F2" w:rsidRPr="59DB70B6">
        <w:rPr>
          <w:color w:val="000000" w:themeColor="text1"/>
        </w:rPr>
        <w:t>a</w:t>
      </w:r>
      <w:r w:rsidR="3183EE53" w:rsidRPr="59DB70B6">
        <w:rPr>
          <w:color w:val="000000" w:themeColor="text1"/>
        </w:rPr>
        <w:t>tsižvelgiat į šeimų kultūrų skirtumus. Visi su vaikų priežiūra ir ugdymu susiję klausimai sprendžiami k</w:t>
      </w:r>
      <w:r w:rsidR="3183EE53">
        <w:t>omunikuoj</w:t>
      </w:r>
      <w:r w:rsidR="3183EE53" w:rsidRPr="59DB70B6">
        <w:rPr>
          <w:color w:val="000000" w:themeColor="text1"/>
        </w:rPr>
        <w:t>ant, tariantis, konsultuojantis šeimoms ir</w:t>
      </w:r>
      <w:r w:rsidR="00D45781">
        <w:rPr>
          <w:color w:val="000000" w:themeColor="text1"/>
        </w:rPr>
        <w:t xml:space="preserve"> M</w:t>
      </w:r>
      <w:r w:rsidR="3183EE53" w:rsidRPr="59DB70B6">
        <w:rPr>
          <w:color w:val="000000" w:themeColor="text1"/>
        </w:rPr>
        <w:t>okyklos darbuotojams pagal jų atsakomybės ribas.</w:t>
      </w:r>
    </w:p>
    <w:p w14:paraId="0B58B7BB" w14:textId="2412F2D1" w:rsidR="05AEF72A" w:rsidRDefault="7FFDB7B2" w:rsidP="59DB70B6">
      <w:pPr>
        <w:pBdr>
          <w:top w:val="nil"/>
          <w:left w:val="nil"/>
          <w:bottom w:val="nil"/>
          <w:right w:val="nil"/>
          <w:between w:val="nil"/>
        </w:pBdr>
        <w:ind w:firstLine="851"/>
        <w:jc w:val="both"/>
        <w:rPr>
          <w:szCs w:val="24"/>
        </w:rPr>
      </w:pPr>
      <w:r w:rsidRPr="59DB70B6">
        <w:rPr>
          <w:szCs w:val="24"/>
        </w:rPr>
        <w:t>15</w:t>
      </w:r>
      <w:r w:rsidR="05AEF72A" w:rsidRPr="59DB70B6">
        <w:rPr>
          <w:szCs w:val="24"/>
        </w:rPr>
        <w:t xml:space="preserve">. </w:t>
      </w:r>
      <w:r w:rsidR="05AEF72A" w:rsidRPr="00D45781">
        <w:rPr>
          <w:szCs w:val="24"/>
        </w:rPr>
        <w:t xml:space="preserve">Mokytojai ir švietimo </w:t>
      </w:r>
      <w:r w:rsidR="05AEF72A" w:rsidRPr="59DB70B6">
        <w:rPr>
          <w:szCs w:val="24"/>
        </w:rPr>
        <w:t>pagalbos specialistai kompetentingi, nuolat besimokantys ir tobulinantys kvalifikaciją, kompetencijas, atitinkančias šiuolaikišką ugdymo sampratą, inovatyvius pedagoginius metodus ir būdus, ugdymo(si) strategijas, įtraukiojo ugdymo organizavimą. Vaikus ugdo ikimokyklinio</w:t>
      </w:r>
      <w:r w:rsidR="124FB612" w:rsidRPr="59DB70B6">
        <w:rPr>
          <w:szCs w:val="24"/>
        </w:rPr>
        <w:t>,</w:t>
      </w:r>
      <w:r w:rsidR="05AEF72A" w:rsidRPr="59DB70B6">
        <w:rPr>
          <w:szCs w:val="24"/>
        </w:rPr>
        <w:t xml:space="preserve"> priešmokyklinio ir meninio ugdymo </w:t>
      </w:r>
      <w:r w:rsidR="00D45781" w:rsidRPr="00D45781">
        <w:rPr>
          <w:szCs w:val="24"/>
        </w:rPr>
        <w:t>mokytojai</w:t>
      </w:r>
      <w:r w:rsidR="05AEF72A" w:rsidRPr="00D45781">
        <w:rPr>
          <w:szCs w:val="24"/>
        </w:rPr>
        <w:t xml:space="preserve">, </w:t>
      </w:r>
      <w:r w:rsidR="05AEF72A" w:rsidRPr="59DB70B6">
        <w:rPr>
          <w:szCs w:val="24"/>
        </w:rPr>
        <w:t xml:space="preserve">švietimo pagalbos specialistai </w:t>
      </w:r>
      <w:r w:rsidR="05AEF72A" w:rsidRPr="00FA70C8">
        <w:rPr>
          <w:szCs w:val="24"/>
        </w:rPr>
        <w:lastRenderedPageBreak/>
        <w:t>(logoped</w:t>
      </w:r>
      <w:r w:rsidR="00FA70C8" w:rsidRPr="00FA70C8">
        <w:rPr>
          <w:szCs w:val="24"/>
        </w:rPr>
        <w:t>as</w:t>
      </w:r>
      <w:r w:rsidR="05AEF72A" w:rsidRPr="00FA70C8">
        <w:rPr>
          <w:szCs w:val="24"/>
        </w:rPr>
        <w:t>, socialin</w:t>
      </w:r>
      <w:r w:rsidR="00FA70C8" w:rsidRPr="00FA70C8">
        <w:rPr>
          <w:szCs w:val="24"/>
        </w:rPr>
        <w:t>is</w:t>
      </w:r>
      <w:r w:rsidR="05AEF72A" w:rsidRPr="00FA70C8">
        <w:rPr>
          <w:szCs w:val="24"/>
        </w:rPr>
        <w:t xml:space="preserve"> pedagog</w:t>
      </w:r>
      <w:r w:rsidR="00FA70C8" w:rsidRPr="00FA70C8">
        <w:rPr>
          <w:szCs w:val="24"/>
        </w:rPr>
        <w:t>as</w:t>
      </w:r>
      <w:r w:rsidR="05AEF72A" w:rsidRPr="00FA70C8">
        <w:rPr>
          <w:szCs w:val="24"/>
        </w:rPr>
        <w:t>, special</w:t>
      </w:r>
      <w:r w:rsidR="00FA70C8" w:rsidRPr="00FA70C8">
        <w:rPr>
          <w:szCs w:val="24"/>
        </w:rPr>
        <w:t xml:space="preserve">usis </w:t>
      </w:r>
      <w:r w:rsidR="05AEF72A" w:rsidRPr="00FA70C8">
        <w:rPr>
          <w:szCs w:val="24"/>
        </w:rPr>
        <w:t>pedagog</w:t>
      </w:r>
      <w:r w:rsidR="00FA70C8" w:rsidRPr="00FA70C8">
        <w:rPr>
          <w:szCs w:val="24"/>
        </w:rPr>
        <w:t>as</w:t>
      </w:r>
      <w:r w:rsidR="05AEF72A" w:rsidRPr="00FA70C8">
        <w:rPr>
          <w:szCs w:val="24"/>
        </w:rPr>
        <w:t>) bei mok</w:t>
      </w:r>
      <w:r w:rsidR="67C0274B" w:rsidRPr="00FA70C8">
        <w:rPr>
          <w:szCs w:val="24"/>
        </w:rPr>
        <w:t>inio</w:t>
      </w:r>
      <w:r w:rsidR="05AEF72A" w:rsidRPr="00FA70C8">
        <w:rPr>
          <w:szCs w:val="24"/>
        </w:rPr>
        <w:t xml:space="preserve"> padėjėj</w:t>
      </w:r>
      <w:r w:rsidR="00FA70C8" w:rsidRPr="00FA70C8">
        <w:rPr>
          <w:szCs w:val="24"/>
        </w:rPr>
        <w:t>ai</w:t>
      </w:r>
      <w:r w:rsidR="05AEF72A" w:rsidRPr="00FA70C8">
        <w:rPr>
          <w:szCs w:val="24"/>
        </w:rPr>
        <w:t>, teikian</w:t>
      </w:r>
      <w:r w:rsidR="00FA70C8" w:rsidRPr="00FA70C8">
        <w:rPr>
          <w:szCs w:val="24"/>
        </w:rPr>
        <w:t>tys</w:t>
      </w:r>
      <w:r w:rsidR="05AEF72A" w:rsidRPr="00FA70C8">
        <w:rPr>
          <w:szCs w:val="24"/>
        </w:rPr>
        <w:t xml:space="preserve"> pagalbą specialių</w:t>
      </w:r>
      <w:r w:rsidR="00FA70C8" w:rsidRPr="00FA70C8">
        <w:rPr>
          <w:szCs w:val="24"/>
        </w:rPr>
        <w:t>jų ugdymosi</w:t>
      </w:r>
      <w:r w:rsidR="05AEF72A" w:rsidRPr="00FA70C8">
        <w:rPr>
          <w:szCs w:val="24"/>
        </w:rPr>
        <w:t xml:space="preserve"> poreikių turintiems vaikams. </w:t>
      </w:r>
    </w:p>
    <w:p w14:paraId="6F5477F0" w14:textId="0A3617A1" w:rsidR="36D788FB" w:rsidRDefault="57801655" w:rsidP="59DB70B6">
      <w:pPr>
        <w:pBdr>
          <w:top w:val="nil"/>
          <w:left w:val="nil"/>
          <w:bottom w:val="nil"/>
          <w:right w:val="nil"/>
          <w:between w:val="nil"/>
        </w:pBdr>
        <w:ind w:firstLine="851"/>
        <w:jc w:val="both"/>
        <w:rPr>
          <w:szCs w:val="24"/>
        </w:rPr>
      </w:pPr>
      <w:r w:rsidRPr="59DB70B6">
        <w:rPr>
          <w:szCs w:val="24"/>
        </w:rPr>
        <w:t>16</w:t>
      </w:r>
      <w:r w:rsidR="36D788FB" w:rsidRPr="00FA70C8">
        <w:rPr>
          <w:szCs w:val="24"/>
        </w:rPr>
        <w:t xml:space="preserve">. </w:t>
      </w:r>
      <w:r w:rsidR="00FA70C8" w:rsidRPr="00FA70C8">
        <w:rPr>
          <w:szCs w:val="24"/>
        </w:rPr>
        <w:t>Mokytojų</w:t>
      </w:r>
      <w:r w:rsidR="05AEF72A" w:rsidRPr="00FA70C8">
        <w:rPr>
          <w:szCs w:val="24"/>
        </w:rPr>
        <w:t xml:space="preserve"> </w:t>
      </w:r>
      <w:r w:rsidR="05AEF72A" w:rsidRPr="59DB70B6">
        <w:rPr>
          <w:szCs w:val="24"/>
        </w:rPr>
        <w:t xml:space="preserve">siekis – ugdymo praktikos kokybė, diegiant mokslo pažanga grindžiamo ugdymo idėjas, kuriose žvelgiama į ugdymą iš vaiko perspektyvos. Keičiasi </w:t>
      </w:r>
      <w:r w:rsidR="00FA70C8">
        <w:rPr>
          <w:szCs w:val="24"/>
        </w:rPr>
        <w:t>mokytojo</w:t>
      </w:r>
      <w:r w:rsidR="05AEF72A" w:rsidRPr="59DB70B6">
        <w:rPr>
          <w:szCs w:val="24"/>
        </w:rPr>
        <w:t xml:space="preserve"> vaidmuo, atsisakoma akademiškumo ir mokytojo dominavimo ugdyme. </w:t>
      </w:r>
      <w:r w:rsidR="00FA70C8">
        <w:rPr>
          <w:szCs w:val="24"/>
        </w:rPr>
        <w:t>Mokytojas</w:t>
      </w:r>
      <w:r w:rsidR="05AEF72A" w:rsidRPr="59DB70B6">
        <w:rPr>
          <w:szCs w:val="24"/>
        </w:rPr>
        <w:t xml:space="preserve"> tampa aktyviu vaiko ugdymosi situacijų moderatoriumi, taikančiu veiksmingus būdus įtraukiančio mokymosi konteksto kūrime, modeliuojančiu ugdomąsias aplinkas.</w:t>
      </w:r>
    </w:p>
    <w:p w14:paraId="1887598F" w14:textId="577459FD" w:rsidR="3183EE53" w:rsidRPr="00DE55F8" w:rsidRDefault="3183EE53" w:rsidP="00231E2B">
      <w:pPr>
        <w:tabs>
          <w:tab w:val="left" w:pos="1134"/>
        </w:tabs>
        <w:ind w:firstLine="360"/>
        <w:jc w:val="both"/>
        <w:rPr>
          <w:color w:val="EE0000"/>
        </w:rPr>
      </w:pPr>
      <w:r w:rsidRPr="59DB70B6">
        <w:t xml:space="preserve">     </w:t>
      </w:r>
      <w:r w:rsidR="00AA6211">
        <w:t xml:space="preserve">   </w:t>
      </w:r>
      <w:r w:rsidR="024A2E7E" w:rsidRPr="59DB70B6">
        <w:t>17.</w:t>
      </w:r>
      <w:r w:rsidRPr="59DB70B6">
        <w:t xml:space="preserve"> Vaik</w:t>
      </w:r>
      <w:r w:rsidR="00FA70C8">
        <w:t>ams</w:t>
      </w:r>
      <w:r w:rsidRPr="59DB70B6">
        <w:t>, turin</w:t>
      </w:r>
      <w:r w:rsidR="00FA70C8">
        <w:t>tiems</w:t>
      </w:r>
      <w:r w:rsidRPr="59DB70B6">
        <w:t xml:space="preserve"> kalbos ir komunikacijos sutrikimų, specialiųjų </w:t>
      </w:r>
      <w:r w:rsidRPr="00DE55F8">
        <w:rPr>
          <w:color w:val="000000" w:themeColor="text1"/>
        </w:rPr>
        <w:t xml:space="preserve">ugdymosi </w:t>
      </w:r>
      <w:r w:rsidR="00FA70C8" w:rsidRPr="003B49CB">
        <w:t>poreikių</w:t>
      </w:r>
      <w:r w:rsidR="003B49CB">
        <w:t xml:space="preserve"> ir ugdymosi poreikių </w:t>
      </w:r>
      <w:r w:rsidR="00807DDB">
        <w:t>–</w:t>
      </w:r>
      <w:r w:rsidR="003B49CB">
        <w:t xml:space="preserve"> pagalbą </w:t>
      </w:r>
      <w:r w:rsidR="003B49CB" w:rsidRPr="003B49CB">
        <w:t xml:space="preserve">teikia </w:t>
      </w:r>
      <w:r w:rsidRPr="003B49CB">
        <w:t>logopedas ir specialusis pedagogas.</w:t>
      </w:r>
    </w:p>
    <w:p w14:paraId="3AA5EB06" w14:textId="248B50B9" w:rsidR="3183EE53" w:rsidRDefault="24C067D9" w:rsidP="172B62F5">
      <w:pPr>
        <w:tabs>
          <w:tab w:val="left" w:pos="1134"/>
        </w:tabs>
        <w:ind w:firstLine="851"/>
        <w:jc w:val="both"/>
      </w:pPr>
      <w:r w:rsidRPr="59DB70B6">
        <w:t>18</w:t>
      </w:r>
      <w:r w:rsidR="3183EE53" w:rsidRPr="59DB70B6">
        <w:t xml:space="preserve">. Specialusis pedagogas padeda specialiųjų </w:t>
      </w:r>
      <w:r w:rsidR="003B49CB">
        <w:t xml:space="preserve">ugdymosi </w:t>
      </w:r>
      <w:r w:rsidR="3183EE53" w:rsidRPr="59DB70B6">
        <w:t xml:space="preserve">poreikių </w:t>
      </w:r>
      <w:r w:rsidR="003B49CB">
        <w:t>vaikams</w:t>
      </w:r>
      <w:r w:rsidR="3183EE53" w:rsidRPr="005225A0">
        <w:rPr>
          <w:color w:val="EE0000"/>
        </w:rPr>
        <w:t xml:space="preserve"> </w:t>
      </w:r>
      <w:r w:rsidR="3183EE53" w:rsidRPr="59DB70B6">
        <w:t>įsisavinti ugdymo turinį</w:t>
      </w:r>
      <w:r w:rsidR="75F3B943" w:rsidRPr="59DB70B6">
        <w:t xml:space="preserve">, </w:t>
      </w:r>
      <w:r w:rsidR="3183EE53" w:rsidRPr="59DB70B6">
        <w:t xml:space="preserve">teikia pedagoginę pagalbą </w:t>
      </w:r>
      <w:r w:rsidR="003B49CB">
        <w:t>vaikams</w:t>
      </w:r>
      <w:r w:rsidR="3183EE53" w:rsidRPr="59DB70B6">
        <w:t xml:space="preserve">, turintiems intelekto sutrikimų, specifinių pažinimo sutrikimų, emocijų, elgesio ir socialinės raidos sutrikimų, judesio ir padėties sutrikimų, lėtinių somatinių ir neurologinių sutrikimų, kompleksinių sutrikimų. Pataria </w:t>
      </w:r>
      <w:r w:rsidR="3183EE53" w:rsidRPr="003B49CB">
        <w:t xml:space="preserve">mokytojams, </w:t>
      </w:r>
      <w:r w:rsidR="3183EE53" w:rsidRPr="59DB70B6">
        <w:t xml:space="preserve">kaip pritaikyti </w:t>
      </w:r>
      <w:r w:rsidR="3183EE53" w:rsidRPr="003B49CB">
        <w:t xml:space="preserve">specialiųjų </w:t>
      </w:r>
      <w:r w:rsidR="003B49CB" w:rsidRPr="003B49CB">
        <w:t xml:space="preserve">ugdymosi </w:t>
      </w:r>
      <w:r w:rsidR="3183EE53" w:rsidRPr="003B49CB">
        <w:t xml:space="preserve">poreikių </w:t>
      </w:r>
      <w:r w:rsidR="003B49CB" w:rsidRPr="003B49CB">
        <w:t>turintiems vaikams</w:t>
      </w:r>
      <w:r w:rsidR="3183EE53" w:rsidRPr="003B49CB">
        <w:t xml:space="preserve"> mokomąją medžiagą, mokymo priemones, individualizuoti </w:t>
      </w:r>
      <w:r w:rsidR="5D62C9AD" w:rsidRPr="003B49CB">
        <w:t>veiklą</w:t>
      </w:r>
      <w:r w:rsidR="3183EE53" w:rsidRPr="003B49CB">
        <w:t>.</w:t>
      </w:r>
    </w:p>
    <w:p w14:paraId="18992E0C" w14:textId="2D750477" w:rsidR="3183EE53" w:rsidRDefault="16EDDEFC" w:rsidP="172B62F5">
      <w:pPr>
        <w:tabs>
          <w:tab w:val="left" w:pos="1134"/>
        </w:tabs>
        <w:ind w:firstLine="851"/>
        <w:jc w:val="both"/>
      </w:pPr>
      <w:r w:rsidRPr="59DB70B6">
        <w:t>19</w:t>
      </w:r>
      <w:r w:rsidR="3183EE53" w:rsidRPr="59DB70B6">
        <w:t xml:space="preserve">.  </w:t>
      </w:r>
      <w:r w:rsidR="003B49CB" w:rsidRPr="003B49CB">
        <w:t>Vaikų</w:t>
      </w:r>
      <w:r w:rsidR="3183EE53" w:rsidRPr="003B49CB">
        <w:t xml:space="preserve"> s</w:t>
      </w:r>
      <w:r w:rsidR="3183EE53" w:rsidRPr="59DB70B6">
        <w:t xml:space="preserve">pecialiųjų ugdymosi poreikių pirminį įvertinimą atlieka </w:t>
      </w:r>
      <w:r w:rsidR="003B49CB">
        <w:t>M</w:t>
      </w:r>
      <w:r w:rsidR="3183EE53" w:rsidRPr="59DB70B6">
        <w:t xml:space="preserve">okyklos vaiko gerovės </w:t>
      </w:r>
      <w:r w:rsidR="3183EE53" w:rsidRPr="003B49CB">
        <w:t xml:space="preserve">komisija (toliau – VGK). Komisijos nariai </w:t>
      </w:r>
      <w:r w:rsidR="601D2075" w:rsidRPr="003B49CB">
        <w:t>teik</w:t>
      </w:r>
      <w:r w:rsidR="3183EE53" w:rsidRPr="003B49CB">
        <w:t xml:space="preserve">ia siūlymų </w:t>
      </w:r>
      <w:r w:rsidR="003B49CB" w:rsidRPr="003B49CB">
        <w:t>M</w:t>
      </w:r>
      <w:r w:rsidR="3183EE53" w:rsidRPr="003B49CB">
        <w:t xml:space="preserve">okyklos vadovui dėl švietimo pagalbos specialiųjų </w:t>
      </w:r>
      <w:r w:rsidR="003B49CB" w:rsidRPr="003B49CB">
        <w:t xml:space="preserve">ugdymosi </w:t>
      </w:r>
      <w:r w:rsidR="3183EE53" w:rsidRPr="003B49CB">
        <w:t xml:space="preserve">poreikių </w:t>
      </w:r>
      <w:r w:rsidR="003B49CB">
        <w:t xml:space="preserve">turintiems </w:t>
      </w:r>
      <w:r w:rsidR="3183EE53" w:rsidRPr="003B49CB">
        <w:t>vaikams</w:t>
      </w:r>
      <w:r w:rsidR="003B49CB" w:rsidRPr="003B49CB">
        <w:t xml:space="preserve"> ir ugdymosi poreikių vaikams</w:t>
      </w:r>
      <w:r w:rsidR="3183EE53" w:rsidRPr="003B49CB">
        <w:t xml:space="preserve"> skyrimo L</w:t>
      </w:r>
      <w:r w:rsidR="003B49CB" w:rsidRPr="003B49CB">
        <w:t xml:space="preserve">ietuvos </w:t>
      </w:r>
      <w:r w:rsidR="3183EE53" w:rsidRPr="003B49CB">
        <w:t>R</w:t>
      </w:r>
      <w:r w:rsidR="003B49CB" w:rsidRPr="003B49CB">
        <w:t>espublikos</w:t>
      </w:r>
      <w:r w:rsidR="3183EE53" w:rsidRPr="003B49CB">
        <w:t xml:space="preserve"> švietimo ir mokslo ministro nustatyta tvarka. </w:t>
      </w:r>
    </w:p>
    <w:p w14:paraId="438C8E7B" w14:textId="58CB104E" w:rsidR="172B62F5" w:rsidRDefault="3183EE53" w:rsidP="59DB70B6">
      <w:pPr>
        <w:tabs>
          <w:tab w:val="left" w:pos="1134"/>
        </w:tabs>
        <w:ind w:firstLine="131"/>
        <w:jc w:val="both"/>
      </w:pPr>
      <w:r w:rsidRPr="59DB70B6">
        <w:t xml:space="preserve">       </w:t>
      </w:r>
      <w:r w:rsidR="681D43BD" w:rsidRPr="59DB70B6">
        <w:t xml:space="preserve"> </w:t>
      </w:r>
      <w:r w:rsidR="00AA6211">
        <w:t xml:space="preserve">   </w:t>
      </w:r>
      <w:r w:rsidR="681D43BD" w:rsidRPr="59DB70B6">
        <w:t>20</w:t>
      </w:r>
      <w:r w:rsidRPr="59DB70B6">
        <w:t xml:space="preserve">.  VGK nusprendusi, kad vaikui yra tikslinga pritaikyti ugdymo programą ir skirti specialųjį ugdymą, </w:t>
      </w:r>
      <w:r w:rsidRPr="00AA08DE">
        <w:t xml:space="preserve">gavusi tėvų </w:t>
      </w:r>
      <w:r w:rsidR="00DD148E" w:rsidRPr="00DD148E">
        <w:t xml:space="preserve">(globėjų, rūpintojų) </w:t>
      </w:r>
      <w:r w:rsidR="00AA08DE" w:rsidRPr="00AA08DE">
        <w:t>rašytinį</w:t>
      </w:r>
      <w:r w:rsidRPr="00AA08DE">
        <w:t xml:space="preserve"> sutikimą, </w:t>
      </w:r>
      <w:r w:rsidRPr="59DB70B6">
        <w:t>kreipiasi į P</w:t>
      </w:r>
      <w:r w:rsidR="00807DDB">
        <w:t>edagoginę psichologinę tarnybą</w:t>
      </w:r>
      <w:r w:rsidRPr="59DB70B6">
        <w:t xml:space="preserve"> dėl išsamesnio įvertinimo. </w:t>
      </w:r>
    </w:p>
    <w:p w14:paraId="3B5ADECD" w14:textId="30EACCF1" w:rsidR="14DEAFC6" w:rsidRPr="005225A0" w:rsidRDefault="00AA6211" w:rsidP="00AA6211">
      <w:pPr>
        <w:pBdr>
          <w:top w:val="nil"/>
          <w:left w:val="nil"/>
          <w:bottom w:val="nil"/>
          <w:right w:val="nil"/>
          <w:between w:val="nil"/>
        </w:pBdr>
        <w:jc w:val="both"/>
        <w:rPr>
          <w:color w:val="000000" w:themeColor="text1"/>
        </w:rPr>
      </w:pPr>
      <w:r>
        <w:t xml:space="preserve">             </w:t>
      </w:r>
      <w:r w:rsidR="0CFAE546" w:rsidRPr="59DB70B6">
        <w:t>21</w:t>
      </w:r>
      <w:r w:rsidR="14DEAFC6" w:rsidRPr="59DB70B6">
        <w:t xml:space="preserve">. </w:t>
      </w:r>
      <w:r w:rsidR="2123956A" w:rsidRPr="00AA08DE">
        <w:t xml:space="preserve">Mokyklos unikalumas </w:t>
      </w:r>
      <w:r w:rsidR="00AA08DE" w:rsidRPr="00AA08DE">
        <w:t>–</w:t>
      </w:r>
      <w:r w:rsidR="2123956A" w:rsidRPr="00AA08DE">
        <w:t xml:space="preserve"> </w:t>
      </w:r>
      <w:r w:rsidR="2123956A" w:rsidRPr="005225A0">
        <w:rPr>
          <w:color w:val="000000" w:themeColor="text1"/>
        </w:rPr>
        <w:t>fiziškai ir emociškai sveikas ir sėkmingas vaikas.</w:t>
      </w:r>
      <w:r w:rsidR="360B3510" w:rsidRPr="005225A0">
        <w:rPr>
          <w:color w:val="000000" w:themeColor="text1"/>
        </w:rPr>
        <w:t xml:space="preserve"> </w:t>
      </w:r>
      <w:r w:rsidR="360B3510" w:rsidRPr="005225A0">
        <w:rPr>
          <w:color w:val="000000" w:themeColor="text1"/>
          <w:szCs w:val="24"/>
        </w:rPr>
        <w:t xml:space="preserve">Ypatingas </w:t>
      </w:r>
      <w:r w:rsidR="360B3510" w:rsidRPr="00AA08DE">
        <w:rPr>
          <w:szCs w:val="24"/>
        </w:rPr>
        <w:t xml:space="preserve">dėmesys </w:t>
      </w:r>
      <w:r w:rsidR="00AA08DE" w:rsidRPr="00AA08DE">
        <w:rPr>
          <w:szCs w:val="24"/>
        </w:rPr>
        <w:t>M</w:t>
      </w:r>
      <w:r w:rsidR="360B3510" w:rsidRPr="00AA08DE">
        <w:rPr>
          <w:szCs w:val="24"/>
        </w:rPr>
        <w:t xml:space="preserve">okykloje </w:t>
      </w:r>
      <w:r w:rsidR="360B3510" w:rsidRPr="005225A0">
        <w:rPr>
          <w:color w:val="000000" w:themeColor="text1"/>
          <w:szCs w:val="24"/>
        </w:rPr>
        <w:t xml:space="preserve">skiriamas vaikų sveikatos stiprinimui, fizinės ir </w:t>
      </w:r>
      <w:r w:rsidR="79C5B765" w:rsidRPr="005225A0">
        <w:rPr>
          <w:color w:val="000000" w:themeColor="text1"/>
          <w:szCs w:val="24"/>
        </w:rPr>
        <w:t>emocinės</w:t>
      </w:r>
      <w:r w:rsidR="360B3510" w:rsidRPr="005225A0">
        <w:rPr>
          <w:color w:val="000000" w:themeColor="text1"/>
          <w:szCs w:val="24"/>
        </w:rPr>
        <w:t xml:space="preserve"> sveikatos užtikrinimui, sveikos gyvensenos propagavimui bei prigimtinių vaikų poreikių patenkinimui. Mokyklos bendruomenė vadovaujasi sveikos gyvensenos principais ir juos taiko organizuojant ugdomąjį procesą. </w:t>
      </w:r>
      <w:r w:rsidR="00AA08DE" w:rsidRPr="00AA08DE">
        <w:rPr>
          <w:szCs w:val="24"/>
        </w:rPr>
        <w:t>M</w:t>
      </w:r>
      <w:r w:rsidR="360B3510" w:rsidRPr="00AA08DE">
        <w:rPr>
          <w:szCs w:val="24"/>
        </w:rPr>
        <w:t xml:space="preserve">okykla </w:t>
      </w:r>
      <w:r w:rsidR="4ADA9686" w:rsidRPr="00AA08DE">
        <w:rPr>
          <w:szCs w:val="24"/>
        </w:rPr>
        <w:t>n</w:t>
      </w:r>
      <w:r w:rsidR="4ADA9686" w:rsidRPr="005225A0">
        <w:rPr>
          <w:color w:val="000000" w:themeColor="text1"/>
          <w:szCs w:val="24"/>
        </w:rPr>
        <w:t xml:space="preserve">uo </w:t>
      </w:r>
      <w:r w:rsidR="360B3510" w:rsidRPr="005225A0">
        <w:rPr>
          <w:color w:val="000000" w:themeColor="text1"/>
          <w:szCs w:val="24"/>
        </w:rPr>
        <w:t>20</w:t>
      </w:r>
      <w:r w:rsidR="4327C2D6" w:rsidRPr="005225A0">
        <w:rPr>
          <w:color w:val="000000" w:themeColor="text1"/>
          <w:szCs w:val="24"/>
        </w:rPr>
        <w:t xml:space="preserve">20 </w:t>
      </w:r>
      <w:r w:rsidR="360B3510" w:rsidRPr="005225A0">
        <w:rPr>
          <w:color w:val="000000" w:themeColor="text1"/>
          <w:szCs w:val="24"/>
        </w:rPr>
        <w:t>m</w:t>
      </w:r>
      <w:r w:rsidR="724670C4" w:rsidRPr="005225A0">
        <w:rPr>
          <w:color w:val="000000" w:themeColor="text1"/>
          <w:szCs w:val="24"/>
        </w:rPr>
        <w:t xml:space="preserve">etų </w:t>
      </w:r>
      <w:r w:rsidR="0089687E">
        <w:rPr>
          <w:color w:val="000000" w:themeColor="text1"/>
          <w:szCs w:val="24"/>
        </w:rPr>
        <w:t>turi</w:t>
      </w:r>
      <w:r w:rsidR="360B3510" w:rsidRPr="005225A0">
        <w:rPr>
          <w:color w:val="000000" w:themeColor="text1"/>
          <w:szCs w:val="24"/>
        </w:rPr>
        <w:t xml:space="preserve"> </w:t>
      </w:r>
      <w:r w:rsidR="0089687E">
        <w:rPr>
          <w:color w:val="000000" w:themeColor="text1"/>
          <w:szCs w:val="24"/>
        </w:rPr>
        <w:t>s</w:t>
      </w:r>
      <w:r w:rsidR="360B3510" w:rsidRPr="005225A0">
        <w:rPr>
          <w:color w:val="000000" w:themeColor="text1"/>
          <w:szCs w:val="24"/>
        </w:rPr>
        <w:t>veikatą stiprinanči</w:t>
      </w:r>
      <w:r w:rsidR="0089687E">
        <w:rPr>
          <w:color w:val="000000" w:themeColor="text1"/>
          <w:szCs w:val="24"/>
        </w:rPr>
        <w:t>os</w:t>
      </w:r>
      <w:r w:rsidR="360B3510" w:rsidRPr="005225A0">
        <w:rPr>
          <w:color w:val="000000" w:themeColor="text1"/>
          <w:szCs w:val="24"/>
        </w:rPr>
        <w:t xml:space="preserve"> mokykl</w:t>
      </w:r>
      <w:r w:rsidR="0089687E">
        <w:rPr>
          <w:color w:val="000000" w:themeColor="text1"/>
          <w:szCs w:val="24"/>
        </w:rPr>
        <w:t>os statusą „Sveika mokykla“</w:t>
      </w:r>
      <w:r w:rsidR="360B3510" w:rsidRPr="005225A0">
        <w:rPr>
          <w:color w:val="000000" w:themeColor="text1"/>
          <w:szCs w:val="24"/>
        </w:rPr>
        <w:t>. Parengta ir sėkmingai įgyvendinama tęstinė vaikų sveikatos stiprinimo programa „</w:t>
      </w:r>
      <w:r w:rsidR="2FBF42CA" w:rsidRPr="005225A0">
        <w:rPr>
          <w:color w:val="000000" w:themeColor="text1"/>
          <w:szCs w:val="24"/>
        </w:rPr>
        <w:t>Augu sveikas ir laimingas</w:t>
      </w:r>
      <w:r w:rsidR="360B3510" w:rsidRPr="005225A0">
        <w:rPr>
          <w:color w:val="000000" w:themeColor="text1"/>
          <w:szCs w:val="24"/>
        </w:rPr>
        <w:t xml:space="preserve">“, kuri integruojama </w:t>
      </w:r>
      <w:r w:rsidR="360B3510" w:rsidRPr="00AA08DE">
        <w:rPr>
          <w:szCs w:val="24"/>
        </w:rPr>
        <w:t xml:space="preserve">į </w:t>
      </w:r>
      <w:r w:rsidR="00AA08DE" w:rsidRPr="00AA08DE">
        <w:rPr>
          <w:szCs w:val="24"/>
        </w:rPr>
        <w:t>M</w:t>
      </w:r>
      <w:r w:rsidR="360B3510" w:rsidRPr="00AA08DE">
        <w:rPr>
          <w:szCs w:val="24"/>
        </w:rPr>
        <w:t xml:space="preserve">okyklos </w:t>
      </w:r>
      <w:r w:rsidR="360B3510" w:rsidRPr="005225A0">
        <w:rPr>
          <w:color w:val="000000" w:themeColor="text1"/>
          <w:szCs w:val="24"/>
        </w:rPr>
        <w:t>ikimokyklinio ugdymo programą. Nuo 202</w:t>
      </w:r>
      <w:r w:rsidR="2C374FC7" w:rsidRPr="005225A0">
        <w:rPr>
          <w:color w:val="000000" w:themeColor="text1"/>
          <w:szCs w:val="24"/>
        </w:rPr>
        <w:t>4</w:t>
      </w:r>
      <w:r w:rsidR="360B3510" w:rsidRPr="005225A0">
        <w:rPr>
          <w:color w:val="000000" w:themeColor="text1"/>
          <w:szCs w:val="24"/>
        </w:rPr>
        <w:t xml:space="preserve"> m</w:t>
      </w:r>
      <w:r w:rsidR="360B3510" w:rsidRPr="00AA08DE">
        <w:rPr>
          <w:szCs w:val="24"/>
        </w:rPr>
        <w:t xml:space="preserve">. </w:t>
      </w:r>
      <w:r w:rsidR="00AA08DE" w:rsidRPr="00AA08DE">
        <w:rPr>
          <w:szCs w:val="24"/>
        </w:rPr>
        <w:t>M</w:t>
      </w:r>
      <w:r w:rsidR="11C202F0" w:rsidRPr="00AA08DE">
        <w:rPr>
          <w:szCs w:val="24"/>
        </w:rPr>
        <w:t>ok</w:t>
      </w:r>
      <w:r w:rsidR="1D2A962C" w:rsidRPr="00AA08DE">
        <w:rPr>
          <w:szCs w:val="24"/>
        </w:rPr>
        <w:t>ykla pripa</w:t>
      </w:r>
      <w:r w:rsidR="360B3510" w:rsidRPr="00AA08DE">
        <w:rPr>
          <w:szCs w:val="24"/>
        </w:rPr>
        <w:t xml:space="preserve">žinta </w:t>
      </w:r>
      <w:r w:rsidR="0089687E">
        <w:rPr>
          <w:szCs w:val="24"/>
        </w:rPr>
        <w:t>„</w:t>
      </w:r>
      <w:r w:rsidR="360B3510" w:rsidRPr="005225A0">
        <w:rPr>
          <w:color w:val="000000" w:themeColor="text1"/>
          <w:szCs w:val="24"/>
        </w:rPr>
        <w:t>Aktyvia mokykla</w:t>
      </w:r>
      <w:r w:rsidR="0089687E">
        <w:rPr>
          <w:color w:val="000000" w:themeColor="text1"/>
          <w:szCs w:val="24"/>
        </w:rPr>
        <w:t>“</w:t>
      </w:r>
      <w:r w:rsidR="360B3510" w:rsidRPr="005225A0">
        <w:rPr>
          <w:color w:val="000000" w:themeColor="text1"/>
          <w:szCs w:val="24"/>
        </w:rPr>
        <w:t>. Parengtas ilgalaikis fizinio aktyvumo skatinimo planas, kuriame numatytos fizinį aktyvumą skatinančios veiklos. Mokykla vykdo ilgalaikius projektus</w:t>
      </w:r>
      <w:r w:rsidR="7EE02AD2" w:rsidRPr="005225A0">
        <w:rPr>
          <w:color w:val="000000" w:themeColor="text1"/>
          <w:szCs w:val="24"/>
        </w:rPr>
        <w:t xml:space="preserve"> </w:t>
      </w:r>
      <w:r w:rsidR="00AA08DE" w:rsidRPr="00AA08DE">
        <w:rPr>
          <w:szCs w:val="24"/>
        </w:rPr>
        <w:t>„</w:t>
      </w:r>
      <w:r w:rsidR="7EE02AD2" w:rsidRPr="00AA08DE">
        <w:rPr>
          <w:szCs w:val="24"/>
        </w:rPr>
        <w:t xml:space="preserve">Lietuvos mažųjų žaidynės”, </w:t>
      </w:r>
      <w:r w:rsidR="00AA08DE" w:rsidRPr="00AA08DE">
        <w:rPr>
          <w:szCs w:val="24"/>
        </w:rPr>
        <w:t>„</w:t>
      </w:r>
      <w:r w:rsidR="7EE02AD2" w:rsidRPr="00AA08DE">
        <w:rPr>
          <w:szCs w:val="24"/>
        </w:rPr>
        <w:t xml:space="preserve">Futboliukas”, </w:t>
      </w:r>
      <w:r w:rsidR="00AA08DE" w:rsidRPr="00AA08DE">
        <w:rPr>
          <w:szCs w:val="24"/>
        </w:rPr>
        <w:t>„</w:t>
      </w:r>
      <w:r w:rsidR="7EE02AD2" w:rsidRPr="00AA08DE">
        <w:rPr>
          <w:szCs w:val="24"/>
        </w:rPr>
        <w:t>Sveikatiada”</w:t>
      </w:r>
      <w:r w:rsidR="08FE6399" w:rsidRPr="00AA08DE">
        <w:rPr>
          <w:szCs w:val="24"/>
        </w:rPr>
        <w:t xml:space="preserve">, </w:t>
      </w:r>
      <w:r w:rsidR="00001EBD">
        <w:rPr>
          <w:szCs w:val="24"/>
        </w:rPr>
        <w:t>v</w:t>
      </w:r>
      <w:r w:rsidR="009C5740" w:rsidRPr="009C5740">
        <w:rPr>
          <w:szCs w:val="24"/>
        </w:rPr>
        <w:t>aisių ir daržovių bei pieno ir pieno produktų vartojimo skatinimo vaikų ugdymo įstaigose programa</w:t>
      </w:r>
      <w:r w:rsidR="00001EBD">
        <w:rPr>
          <w:szCs w:val="24"/>
        </w:rPr>
        <w:t xml:space="preserve"> </w:t>
      </w:r>
      <w:r w:rsidR="00AA08DE" w:rsidRPr="00AA08DE">
        <w:rPr>
          <w:szCs w:val="24"/>
        </w:rPr>
        <w:t>„</w:t>
      </w:r>
      <w:r w:rsidR="08FE6399" w:rsidRPr="00AA08DE">
        <w:rPr>
          <w:szCs w:val="24"/>
        </w:rPr>
        <w:t>Sveikas maistas</w:t>
      </w:r>
      <w:r w:rsidR="0089687E">
        <w:rPr>
          <w:szCs w:val="24"/>
        </w:rPr>
        <w:t xml:space="preserve"> – </w:t>
      </w:r>
      <w:r w:rsidR="08FE6399" w:rsidRPr="00AA08DE">
        <w:rPr>
          <w:szCs w:val="24"/>
        </w:rPr>
        <w:t>sveikas vaikas”</w:t>
      </w:r>
      <w:r w:rsidR="360B3510" w:rsidRPr="00AA08DE">
        <w:rPr>
          <w:szCs w:val="24"/>
        </w:rPr>
        <w:t xml:space="preserve">, </w:t>
      </w:r>
      <w:r w:rsidR="00AA08DE" w:rsidRPr="00AA08DE">
        <w:rPr>
          <w:szCs w:val="24"/>
        </w:rPr>
        <w:t xml:space="preserve">visuomenės sveikatos rėmimo programos „Žaidžiu, judu – sveikai gyvenu“, </w:t>
      </w:r>
      <w:r w:rsidR="360B3510" w:rsidRPr="00AA08DE">
        <w:rPr>
          <w:szCs w:val="24"/>
        </w:rPr>
        <w:t xml:space="preserve">kurių tikslas </w:t>
      </w:r>
      <w:r w:rsidR="00001EBD">
        <w:rPr>
          <w:szCs w:val="24"/>
        </w:rPr>
        <w:t>–</w:t>
      </w:r>
      <w:r w:rsidR="360B3510" w:rsidRPr="00AA08DE">
        <w:rPr>
          <w:szCs w:val="24"/>
        </w:rPr>
        <w:t xml:space="preserve"> vaikų sveikatos prevencija, fizinio aktyvumo skatinimas. Į šį procesą įtraukiama visa </w:t>
      </w:r>
      <w:r w:rsidR="00AA08DE" w:rsidRPr="00AA08DE">
        <w:rPr>
          <w:szCs w:val="24"/>
        </w:rPr>
        <w:t>M</w:t>
      </w:r>
      <w:r w:rsidR="360B3510" w:rsidRPr="00AA08DE">
        <w:rPr>
          <w:szCs w:val="24"/>
        </w:rPr>
        <w:t xml:space="preserve">okyklos bendruomenė. </w:t>
      </w:r>
      <w:r w:rsidR="360B3510" w:rsidRPr="005225A0">
        <w:rPr>
          <w:color w:val="000000" w:themeColor="text1"/>
          <w:szCs w:val="24"/>
        </w:rPr>
        <w:t>Sveikatos ugdymo, fizinio aktyvumo</w:t>
      </w:r>
      <w:r w:rsidR="797550AF" w:rsidRPr="005225A0">
        <w:rPr>
          <w:color w:val="000000" w:themeColor="text1"/>
          <w:szCs w:val="24"/>
        </w:rPr>
        <w:t xml:space="preserve"> idėjos</w:t>
      </w:r>
      <w:r w:rsidR="360B3510" w:rsidRPr="005225A0">
        <w:rPr>
          <w:color w:val="000000" w:themeColor="text1"/>
          <w:szCs w:val="24"/>
        </w:rPr>
        <w:t xml:space="preserve">, kurias inicijuoja </w:t>
      </w:r>
      <w:r w:rsidR="00AA08DE">
        <w:rPr>
          <w:color w:val="000000" w:themeColor="text1"/>
          <w:szCs w:val="24"/>
        </w:rPr>
        <w:t>vaikai</w:t>
      </w:r>
      <w:r w:rsidR="360B3510" w:rsidRPr="005225A0">
        <w:rPr>
          <w:color w:val="000000" w:themeColor="text1"/>
          <w:szCs w:val="24"/>
        </w:rPr>
        <w:t>, tėvai</w:t>
      </w:r>
      <w:r w:rsidR="00AA08DE">
        <w:rPr>
          <w:color w:val="000000" w:themeColor="text1"/>
          <w:szCs w:val="24"/>
        </w:rPr>
        <w:t xml:space="preserve"> </w:t>
      </w:r>
      <w:r w:rsidR="00DD148E" w:rsidRPr="00DD148E">
        <w:t>(globėj</w:t>
      </w:r>
      <w:r w:rsidR="00DD148E">
        <w:t>ai</w:t>
      </w:r>
      <w:r w:rsidR="00DD148E" w:rsidRPr="00DD148E">
        <w:t>, rūpintoj</w:t>
      </w:r>
      <w:r w:rsidR="00DD148E">
        <w:t>ai</w:t>
      </w:r>
      <w:r w:rsidR="00DD148E" w:rsidRPr="00DD148E">
        <w:t>)</w:t>
      </w:r>
      <w:r w:rsidR="360B3510" w:rsidRPr="005225A0">
        <w:rPr>
          <w:color w:val="000000" w:themeColor="text1"/>
          <w:szCs w:val="24"/>
        </w:rPr>
        <w:t xml:space="preserve">, mokytojai, </w:t>
      </w:r>
      <w:r w:rsidR="00AA08DE">
        <w:rPr>
          <w:color w:val="000000" w:themeColor="text1"/>
          <w:szCs w:val="24"/>
        </w:rPr>
        <w:t xml:space="preserve">švietimo pagalbos specialistai, visuomenės sveikatos biuras </w:t>
      </w:r>
      <w:r w:rsidR="360B3510" w:rsidRPr="005225A0">
        <w:rPr>
          <w:color w:val="000000" w:themeColor="text1"/>
          <w:szCs w:val="24"/>
        </w:rPr>
        <w:t>integruojamos kasdienio ugdymo veiklose.</w:t>
      </w:r>
    </w:p>
    <w:p w14:paraId="082F306A" w14:textId="77777777" w:rsidR="00CB0091" w:rsidRDefault="00CB0091">
      <w:pPr>
        <w:pBdr>
          <w:top w:val="nil"/>
          <w:left w:val="nil"/>
          <w:bottom w:val="nil"/>
          <w:right w:val="nil"/>
          <w:between w:val="nil"/>
        </w:pBdr>
        <w:jc w:val="center"/>
        <w:rPr>
          <w:b/>
          <w:color w:val="000000"/>
          <w:sz w:val="27"/>
          <w:szCs w:val="27"/>
        </w:rPr>
      </w:pPr>
    </w:p>
    <w:p w14:paraId="5E24621F" w14:textId="77777777" w:rsidR="009D6682" w:rsidRPr="00AA6211" w:rsidRDefault="009D6682" w:rsidP="009D6682">
      <w:pPr>
        <w:pBdr>
          <w:top w:val="nil"/>
          <w:left w:val="nil"/>
          <w:bottom w:val="nil"/>
          <w:right w:val="nil"/>
          <w:between w:val="nil"/>
        </w:pBdr>
        <w:jc w:val="center"/>
        <w:rPr>
          <w:b/>
          <w:szCs w:val="24"/>
        </w:rPr>
      </w:pPr>
      <w:r w:rsidRPr="00AA6211">
        <w:rPr>
          <w:b/>
          <w:szCs w:val="24"/>
        </w:rPr>
        <w:t>II SKYRIUS</w:t>
      </w:r>
    </w:p>
    <w:p w14:paraId="275CE0A8" w14:textId="11E66740" w:rsidR="009D6682" w:rsidRPr="00AA6211" w:rsidRDefault="009D6682" w:rsidP="00231E2B">
      <w:pPr>
        <w:pBdr>
          <w:top w:val="nil"/>
          <w:left w:val="nil"/>
          <w:bottom w:val="nil"/>
          <w:right w:val="nil"/>
          <w:between w:val="nil"/>
        </w:pBdr>
        <w:jc w:val="center"/>
        <w:rPr>
          <w:b/>
          <w:szCs w:val="24"/>
        </w:rPr>
      </w:pPr>
      <w:r w:rsidRPr="00AA6211">
        <w:rPr>
          <w:b/>
          <w:szCs w:val="24"/>
        </w:rPr>
        <w:t>IKIMOKYKLINIO UGDYMO PRINCIPAI</w:t>
      </w:r>
    </w:p>
    <w:p w14:paraId="0FFEF1B4" w14:textId="77777777" w:rsidR="00BC2853" w:rsidRPr="00E7411E" w:rsidRDefault="00BC2853" w:rsidP="009D6682">
      <w:pPr>
        <w:pBdr>
          <w:top w:val="nil"/>
          <w:left w:val="nil"/>
          <w:bottom w:val="nil"/>
          <w:right w:val="nil"/>
          <w:between w:val="nil"/>
        </w:pBdr>
        <w:ind w:firstLine="851"/>
        <w:jc w:val="center"/>
        <w:rPr>
          <w:szCs w:val="24"/>
        </w:rPr>
      </w:pPr>
    </w:p>
    <w:p w14:paraId="719F3E6F" w14:textId="4C382972" w:rsidR="00E7411E" w:rsidRDefault="13CC3726" w:rsidP="59DB70B6">
      <w:pPr>
        <w:pBdr>
          <w:top w:val="nil"/>
          <w:left w:val="nil"/>
          <w:bottom w:val="nil"/>
          <w:right w:val="nil"/>
          <w:between w:val="nil"/>
        </w:pBdr>
        <w:ind w:firstLine="851"/>
      </w:pPr>
      <w:r>
        <w:t>22</w:t>
      </w:r>
      <w:r w:rsidR="002765CA">
        <w:t xml:space="preserve">. </w:t>
      </w:r>
      <w:r w:rsidR="002765CA" w:rsidRPr="00AA08DE">
        <w:t>Mokyklos</w:t>
      </w:r>
      <w:r w:rsidR="00951FC8" w:rsidRPr="00AA08DE">
        <w:t xml:space="preserve"> ikimokyklinio </w:t>
      </w:r>
      <w:r w:rsidR="00951FC8">
        <w:t xml:space="preserve">amžiaus vaikų ugdymas grindžiamas šiais principais: </w:t>
      </w:r>
    </w:p>
    <w:p w14:paraId="6314FC58" w14:textId="110D28EA" w:rsidR="00E7411E" w:rsidRDefault="720ABFD1" w:rsidP="00E7411E">
      <w:pPr>
        <w:ind w:firstLine="851"/>
        <w:jc w:val="both"/>
      </w:pPr>
      <w:r w:rsidRPr="59DB70B6">
        <w:rPr>
          <w:color w:val="000000" w:themeColor="text1"/>
        </w:rPr>
        <w:t>22</w:t>
      </w:r>
      <w:r w:rsidR="00E7411E" w:rsidRPr="59DB70B6">
        <w:rPr>
          <w:color w:val="000000" w:themeColor="text1"/>
        </w:rPr>
        <w:t>.</w:t>
      </w:r>
      <w:r w:rsidR="30378021" w:rsidRPr="59DB70B6">
        <w:rPr>
          <w:color w:val="000000" w:themeColor="text1"/>
        </w:rPr>
        <w:t>1</w:t>
      </w:r>
      <w:r w:rsidR="00E7411E" w:rsidRPr="59DB70B6">
        <w:rPr>
          <w:color w:val="000000" w:themeColor="text1"/>
        </w:rPr>
        <w:t>.</w:t>
      </w:r>
      <w:r w:rsidR="00E7411E" w:rsidRPr="59DB70B6">
        <w:rPr>
          <w:b/>
          <w:bCs/>
          <w:color w:val="000000" w:themeColor="text1"/>
        </w:rPr>
        <w:t xml:space="preserve"> </w:t>
      </w:r>
      <w:r w:rsidR="00E7411E" w:rsidRPr="59DB70B6">
        <w:rPr>
          <w:color w:val="000000" w:themeColor="text1"/>
        </w:rPr>
        <w:t>vaiko raidos ir ugdymo(si) dermės principas.</w:t>
      </w:r>
      <w:r w:rsidR="00E7411E" w:rsidRPr="59DB70B6">
        <w:rPr>
          <w:b/>
          <w:bCs/>
          <w:color w:val="000000" w:themeColor="text1"/>
        </w:rPr>
        <w:t xml:space="preserve"> </w:t>
      </w:r>
      <w:r w:rsidR="00E7411E" w:rsidRPr="59DB70B6">
        <w:rPr>
          <w:color w:val="000000" w:themeColor="text1"/>
        </w:rPr>
        <w:t>Ugdymo(si) procese atsižvelgiama į raidos nulemtą vaikų poreikių, patirties ir gebėjimų įvairovę ir skatinama visapusiška vaiko raida – fizinė, emocinė, socialinė, pažinimo, komunikavimo, meninės raiškos;</w:t>
      </w:r>
    </w:p>
    <w:p w14:paraId="3721A252" w14:textId="7D41CC4C" w:rsidR="00E7411E" w:rsidRDefault="20C9D9EE" w:rsidP="59DB70B6">
      <w:pPr>
        <w:ind w:firstLine="851"/>
        <w:jc w:val="both"/>
        <w:rPr>
          <w:color w:val="000000"/>
        </w:rPr>
      </w:pPr>
      <w:r w:rsidRPr="59DB70B6">
        <w:rPr>
          <w:color w:val="000000" w:themeColor="text1"/>
        </w:rPr>
        <w:t>22</w:t>
      </w:r>
      <w:r w:rsidR="00E7411E" w:rsidRPr="59DB70B6">
        <w:rPr>
          <w:color w:val="000000" w:themeColor="text1"/>
        </w:rPr>
        <w:t>.</w:t>
      </w:r>
      <w:r w:rsidR="0ADD1870" w:rsidRPr="59DB70B6">
        <w:rPr>
          <w:color w:val="000000" w:themeColor="text1"/>
        </w:rPr>
        <w:t>2</w:t>
      </w:r>
      <w:r w:rsidR="00E7411E" w:rsidRPr="59DB70B6">
        <w:rPr>
          <w:color w:val="000000" w:themeColor="text1"/>
        </w:rPr>
        <w:t>.</w:t>
      </w:r>
      <w:r w:rsidR="00E7411E" w:rsidRPr="59DB70B6">
        <w:rPr>
          <w:b/>
          <w:bCs/>
          <w:color w:val="000000" w:themeColor="text1"/>
        </w:rPr>
        <w:t xml:space="preserve"> </w:t>
      </w:r>
      <w:r w:rsidR="00E7411E" w:rsidRPr="59DB70B6">
        <w:rPr>
          <w:color w:val="000000" w:themeColor="text1"/>
        </w:rPr>
        <w:t>žaismės principas.</w:t>
      </w:r>
      <w:r w:rsidR="00E7411E" w:rsidRPr="59DB70B6">
        <w:rPr>
          <w:b/>
          <w:bCs/>
          <w:color w:val="000000" w:themeColor="text1"/>
        </w:rPr>
        <w:t xml:space="preserve"> </w:t>
      </w:r>
      <w:r w:rsidR="00E7411E" w:rsidRPr="59DB70B6">
        <w:rPr>
          <w:color w:val="000000" w:themeColor="text1"/>
        </w:rPr>
        <w:t xml:space="preserve">Žaismingumas yra viso ikimokyklinio vaikų ugdymo(si) pagrindinis bruožas, neatsiejama tyrinėjimo, eksperimentavimo, fantazavimo, kūrybos dalis, o žaidimas – svarbiausia savarankiška vaiko veikla; </w:t>
      </w:r>
    </w:p>
    <w:p w14:paraId="205D0247" w14:textId="664B99FA" w:rsidR="00E7411E" w:rsidRDefault="1AA37E16" w:rsidP="00E7411E">
      <w:pPr>
        <w:ind w:firstLine="851"/>
        <w:jc w:val="both"/>
      </w:pPr>
      <w:r w:rsidRPr="59DB70B6">
        <w:rPr>
          <w:color w:val="000000" w:themeColor="text1"/>
        </w:rPr>
        <w:t>22</w:t>
      </w:r>
      <w:r w:rsidR="00E7411E" w:rsidRPr="59DB70B6">
        <w:rPr>
          <w:color w:val="000000" w:themeColor="text1"/>
        </w:rPr>
        <w:t>.</w:t>
      </w:r>
      <w:r w:rsidR="44304105" w:rsidRPr="59DB70B6">
        <w:rPr>
          <w:color w:val="000000" w:themeColor="text1"/>
        </w:rPr>
        <w:t>3</w:t>
      </w:r>
      <w:r w:rsidR="00E7411E" w:rsidRPr="59DB70B6">
        <w:rPr>
          <w:color w:val="000000" w:themeColor="text1"/>
        </w:rPr>
        <w:t>.</w:t>
      </w:r>
      <w:r w:rsidR="00E7411E" w:rsidRPr="59DB70B6">
        <w:rPr>
          <w:b/>
          <w:bCs/>
          <w:color w:val="000000" w:themeColor="text1"/>
        </w:rPr>
        <w:t xml:space="preserve"> </w:t>
      </w:r>
      <w:r w:rsidR="00E7411E" w:rsidRPr="59DB70B6">
        <w:rPr>
          <w:color w:val="000000" w:themeColor="text1"/>
        </w:rPr>
        <w:t>sociokultūrinio kryptingumo principas.</w:t>
      </w:r>
      <w:r w:rsidR="00E7411E" w:rsidRPr="59DB70B6">
        <w:rPr>
          <w:b/>
          <w:bCs/>
          <w:color w:val="000000" w:themeColor="text1"/>
        </w:rPr>
        <w:t xml:space="preserve"> </w:t>
      </w:r>
      <w:r w:rsidR="00E7411E" w:rsidRPr="59DB70B6">
        <w:rPr>
          <w:color w:val="000000" w:themeColor="text1"/>
        </w:rPr>
        <w:t>Ugdymas(is) yra grindžiamas žmogiškosiomis, tautinėmis ir pilietinėmis vertybėmis, padedančiomis vaikams įsitraukti į supančią kultūrinę aplinką ir didinančiomis atvirumą kultūrinei bei kalbinei įvairovei; </w:t>
      </w:r>
    </w:p>
    <w:p w14:paraId="7B443280" w14:textId="0979224D" w:rsidR="00E7411E" w:rsidRDefault="7D7B4B98" w:rsidP="00E7411E">
      <w:pPr>
        <w:ind w:firstLine="851"/>
        <w:jc w:val="both"/>
      </w:pPr>
      <w:r w:rsidRPr="59DB70B6">
        <w:rPr>
          <w:color w:val="000000" w:themeColor="text1"/>
        </w:rPr>
        <w:lastRenderedPageBreak/>
        <w:t>22</w:t>
      </w:r>
      <w:r w:rsidR="00E7411E" w:rsidRPr="59DB70B6">
        <w:rPr>
          <w:color w:val="000000" w:themeColor="text1"/>
        </w:rPr>
        <w:t>.</w:t>
      </w:r>
      <w:r w:rsidR="4CC6E33F" w:rsidRPr="59DB70B6">
        <w:rPr>
          <w:color w:val="000000" w:themeColor="text1"/>
        </w:rPr>
        <w:t>4</w:t>
      </w:r>
      <w:r w:rsidR="00E7411E" w:rsidRPr="59DB70B6">
        <w:rPr>
          <w:color w:val="000000" w:themeColor="text1"/>
        </w:rPr>
        <w:t>. įtraukties principas. Sudaromos sąlygos kiekvienam vaikui ugdytis, plėtoti savo galias, gauti reikiamą pagalbą, patirti sėkmę, atsižvelgiant į ugdymosi poreikių įvairovę;</w:t>
      </w:r>
    </w:p>
    <w:p w14:paraId="02526452" w14:textId="2F2F697B" w:rsidR="00E7411E" w:rsidRDefault="53582EFF" w:rsidP="00E7411E">
      <w:pPr>
        <w:ind w:firstLine="851"/>
        <w:jc w:val="both"/>
      </w:pPr>
      <w:r>
        <w:t>22</w:t>
      </w:r>
      <w:r w:rsidR="00E7411E">
        <w:t>.</w:t>
      </w:r>
      <w:r w:rsidR="7B66A329">
        <w:t>5</w:t>
      </w:r>
      <w:r w:rsidR="00E7411E">
        <w:t>.</w:t>
      </w:r>
      <w:r w:rsidR="00231E2B">
        <w:t xml:space="preserve"> </w:t>
      </w:r>
      <w:r w:rsidR="00E7411E">
        <w:t>kontekstualumo principas.</w:t>
      </w:r>
      <w:r w:rsidR="00E7411E" w:rsidRPr="59DB70B6">
        <w:rPr>
          <w:b/>
          <w:bCs/>
        </w:rPr>
        <w:t xml:space="preserve"> </w:t>
      </w:r>
      <w:r w:rsidR="00E7411E">
        <w:t>Vaikų ugdymas(is) vyksta estetiškuose, į veiklą įtraukiančiuose, vaikų iniciatyvoms atviruose artimiausios socialinės, kultūrinės, kalbinės ir gamtinės aplinkos kontekstuose, siekiama vaikų ugdymo(si) patirčių aktualumo, prasmingumo</w:t>
      </w:r>
      <w:r w:rsidR="006962FD">
        <w:t xml:space="preserve">. </w:t>
      </w:r>
    </w:p>
    <w:p w14:paraId="2DDF4F2B" w14:textId="06BA8A6B" w:rsidR="00E7411E" w:rsidRDefault="089A0B97" w:rsidP="59DB70B6">
      <w:pPr>
        <w:ind w:firstLine="851"/>
        <w:jc w:val="both"/>
        <w:rPr>
          <w:color w:val="000000"/>
        </w:rPr>
      </w:pPr>
      <w:r>
        <w:t>22</w:t>
      </w:r>
      <w:r w:rsidR="00E7411E">
        <w:t>.</w:t>
      </w:r>
      <w:r w:rsidR="15E3F92C">
        <w:t>6</w:t>
      </w:r>
      <w:r w:rsidR="00E7411E">
        <w:t>.</w:t>
      </w:r>
      <w:r w:rsidR="00231E2B">
        <w:t xml:space="preserve"> </w:t>
      </w:r>
      <w:r w:rsidR="00E7411E">
        <w:t>vaiko ir mokytojo bendro veikimo principas.</w:t>
      </w:r>
      <w:r w:rsidR="00E7411E" w:rsidRPr="59DB70B6">
        <w:rPr>
          <w:b/>
          <w:bCs/>
        </w:rPr>
        <w:t xml:space="preserve"> </w:t>
      </w:r>
      <w:r w:rsidR="00E7411E">
        <w:t xml:space="preserve">Aplinkos, sąveikos, bendros prasmės kuriamos įsiklausant ir atliepiant vaikų poreikius, interesus, iniciatyvas, nuomonę, drauge priimant sprendimus; </w:t>
      </w:r>
    </w:p>
    <w:p w14:paraId="6AECF2FF" w14:textId="023DC59F" w:rsidR="00E7411E" w:rsidRDefault="458DD54A" w:rsidP="59DB70B6">
      <w:pPr>
        <w:ind w:firstLine="851"/>
        <w:jc w:val="both"/>
        <w:rPr>
          <w:shd w:val="clear" w:color="auto" w:fill="93C47D"/>
        </w:rPr>
      </w:pPr>
      <w:r>
        <w:t>22</w:t>
      </w:r>
      <w:r w:rsidR="00E7411E">
        <w:t>.</w:t>
      </w:r>
      <w:r w:rsidR="70887517">
        <w:t>7</w:t>
      </w:r>
      <w:r w:rsidR="00E7411E">
        <w:t>.</w:t>
      </w:r>
      <w:r w:rsidR="00E7411E" w:rsidRPr="59DB70B6">
        <w:rPr>
          <w:b/>
          <w:bCs/>
        </w:rPr>
        <w:t xml:space="preserve"> </w:t>
      </w:r>
      <w:r w:rsidR="00E7411E">
        <w:t xml:space="preserve">lėtojo ugdymo(si), užtikrinančio gilų įsitraukimą, principas. Vaikai giliai išgyvena ir pajaučia kiekvieną </w:t>
      </w:r>
      <w:r w:rsidR="00E7411E" w:rsidRPr="59DB70B6">
        <w:rPr>
          <w:i/>
          <w:iCs/>
        </w:rPr>
        <w:t>čia ir dabar</w:t>
      </w:r>
      <w:r w:rsidR="00E7411E">
        <w:t xml:space="preserve"> momentą, kai skiriama pakankamai laiko kasdienei rutinai, tyrinėjimo ar kūrybos procesui, nuostabai ir atradimo džiaugsmui;</w:t>
      </w:r>
      <w:r w:rsidR="00E7411E" w:rsidRPr="59DB70B6">
        <w:rPr>
          <w:b/>
          <w:bCs/>
        </w:rPr>
        <w:t xml:space="preserve"> </w:t>
      </w:r>
    </w:p>
    <w:p w14:paraId="34260218" w14:textId="71F9562E" w:rsidR="009D6682" w:rsidRDefault="764CC18A" w:rsidP="59DB70B6">
      <w:pPr>
        <w:pBdr>
          <w:top w:val="nil"/>
          <w:left w:val="nil"/>
          <w:bottom w:val="nil"/>
          <w:right w:val="nil"/>
          <w:between w:val="nil"/>
        </w:pBdr>
        <w:ind w:firstLine="851"/>
        <w:jc w:val="both"/>
        <w:rPr>
          <w:color w:val="000000"/>
        </w:rPr>
      </w:pPr>
      <w:r w:rsidRPr="59DB70B6">
        <w:rPr>
          <w:color w:val="000000" w:themeColor="text1"/>
        </w:rPr>
        <w:t>22</w:t>
      </w:r>
      <w:r w:rsidR="00E7411E" w:rsidRPr="59DB70B6">
        <w:rPr>
          <w:color w:val="000000" w:themeColor="text1"/>
        </w:rPr>
        <w:t>.</w:t>
      </w:r>
      <w:r w:rsidR="1BC4AC97" w:rsidRPr="59DB70B6">
        <w:rPr>
          <w:color w:val="000000" w:themeColor="text1"/>
        </w:rPr>
        <w:t>8</w:t>
      </w:r>
      <w:r w:rsidR="00E7411E" w:rsidRPr="59DB70B6">
        <w:rPr>
          <w:color w:val="000000" w:themeColor="text1"/>
        </w:rPr>
        <w:t>.</w:t>
      </w:r>
      <w:r w:rsidR="00E7411E" w:rsidRPr="59DB70B6">
        <w:rPr>
          <w:b/>
          <w:bCs/>
          <w:color w:val="000000" w:themeColor="text1"/>
        </w:rPr>
        <w:t xml:space="preserve"> </w:t>
      </w:r>
      <w:r w:rsidR="00E7411E" w:rsidRPr="59DB70B6">
        <w:rPr>
          <w:color w:val="000000" w:themeColor="text1"/>
        </w:rPr>
        <w:t xml:space="preserve">šeimos ir mokyklos partnerystės principas. Mokykla ir šeima </w:t>
      </w:r>
      <w:bookmarkStart w:id="3" w:name="_Hlk201761918"/>
      <w:r w:rsidR="00E7411E" w:rsidRPr="59DB70B6">
        <w:rPr>
          <w:color w:val="000000" w:themeColor="text1"/>
        </w:rPr>
        <w:t>(globėjai</w:t>
      </w:r>
      <w:r w:rsidR="00DD148E">
        <w:rPr>
          <w:color w:val="000000" w:themeColor="text1"/>
        </w:rPr>
        <w:t>, rūpintojai</w:t>
      </w:r>
      <w:r w:rsidR="00E7411E" w:rsidRPr="59DB70B6">
        <w:rPr>
          <w:color w:val="000000" w:themeColor="text1"/>
        </w:rPr>
        <w:t xml:space="preserve">) </w:t>
      </w:r>
      <w:bookmarkEnd w:id="3"/>
      <w:r w:rsidR="00E7411E" w:rsidRPr="59DB70B6">
        <w:rPr>
          <w:color w:val="000000" w:themeColor="text1"/>
        </w:rPr>
        <w:t>bendradarbiauja</w:t>
      </w:r>
      <w:r w:rsidR="00951FC8" w:rsidRPr="59DB70B6">
        <w:rPr>
          <w:color w:val="000000" w:themeColor="text1"/>
        </w:rPr>
        <w:t xml:space="preserve">, </w:t>
      </w:r>
      <w:r w:rsidR="00E7411E" w:rsidRPr="59DB70B6">
        <w:rPr>
          <w:color w:val="000000" w:themeColor="text1"/>
        </w:rPr>
        <w:t xml:space="preserve"> užtikrinant ugdymo(si) tęstinumą ir dermę, kuriant susitelkusią, kartu besimokančią bendruomenę. Tėvai</w:t>
      </w:r>
      <w:r w:rsidR="00DD148E">
        <w:rPr>
          <w:color w:val="000000" w:themeColor="text1"/>
        </w:rPr>
        <w:t xml:space="preserve"> </w:t>
      </w:r>
      <w:r w:rsidR="00DD148E" w:rsidRPr="00DD148E">
        <w:rPr>
          <w:color w:val="000000" w:themeColor="text1"/>
        </w:rPr>
        <w:t xml:space="preserve">(globėjai, rūpintojai) </w:t>
      </w:r>
      <w:r w:rsidR="00E7411E" w:rsidRPr="59DB70B6">
        <w:rPr>
          <w:color w:val="000000" w:themeColor="text1"/>
        </w:rPr>
        <w:t xml:space="preserve"> ir mokyklos darbuotojai pasitiki vieni kitais ir veikia dėl vaikų interesų. </w:t>
      </w:r>
    </w:p>
    <w:p w14:paraId="45B8D085" w14:textId="2471E620" w:rsidR="009D6682" w:rsidRDefault="009D6682" w:rsidP="172B62F5">
      <w:pPr>
        <w:pBdr>
          <w:top w:val="nil"/>
          <w:left w:val="nil"/>
          <w:bottom w:val="nil"/>
          <w:right w:val="nil"/>
          <w:between w:val="nil"/>
        </w:pBdr>
        <w:ind w:firstLine="851"/>
        <w:jc w:val="both"/>
      </w:pPr>
    </w:p>
    <w:p w14:paraId="405B5A2D" w14:textId="77777777" w:rsidR="00CB0091" w:rsidRDefault="00DA5C1E">
      <w:pPr>
        <w:pBdr>
          <w:top w:val="nil"/>
          <w:left w:val="nil"/>
          <w:bottom w:val="nil"/>
          <w:right w:val="nil"/>
          <w:between w:val="nil"/>
        </w:pBdr>
        <w:jc w:val="center"/>
        <w:rPr>
          <w:b/>
          <w:bCs/>
          <w:color w:val="000000"/>
          <w:szCs w:val="24"/>
        </w:rPr>
      </w:pPr>
      <w:r>
        <w:rPr>
          <w:b/>
          <w:bCs/>
          <w:color w:val="000000"/>
          <w:szCs w:val="24"/>
        </w:rPr>
        <w:t>III SKYRIUS</w:t>
      </w:r>
    </w:p>
    <w:p w14:paraId="0B9F53C8" w14:textId="6B7DF997" w:rsidR="00CB0091" w:rsidRDefault="00DA5C1E">
      <w:pPr>
        <w:pBdr>
          <w:top w:val="nil"/>
          <w:left w:val="nil"/>
          <w:bottom w:val="nil"/>
          <w:right w:val="nil"/>
          <w:between w:val="nil"/>
        </w:pBdr>
        <w:jc w:val="center"/>
        <w:rPr>
          <w:b/>
          <w:bCs/>
          <w:color w:val="000000"/>
          <w:szCs w:val="24"/>
        </w:rPr>
      </w:pPr>
      <w:r>
        <w:rPr>
          <w:b/>
          <w:bCs/>
          <w:color w:val="000000"/>
          <w:szCs w:val="24"/>
        </w:rPr>
        <w:t>TIKSLAS</w:t>
      </w:r>
      <w:r w:rsidR="00951FC8">
        <w:rPr>
          <w:b/>
          <w:bCs/>
          <w:color w:val="000000"/>
          <w:szCs w:val="24"/>
        </w:rPr>
        <w:t>, UŽDAVINIAI, UGDYMO</w:t>
      </w:r>
      <w:r w:rsidR="00346B33">
        <w:rPr>
          <w:b/>
          <w:bCs/>
          <w:color w:val="000000"/>
          <w:szCs w:val="24"/>
        </w:rPr>
        <w:t>(</w:t>
      </w:r>
      <w:r w:rsidR="00951FC8">
        <w:rPr>
          <w:b/>
          <w:bCs/>
          <w:color w:val="000000"/>
          <w:szCs w:val="24"/>
        </w:rPr>
        <w:t>SI</w:t>
      </w:r>
      <w:r w:rsidR="00346B33">
        <w:rPr>
          <w:b/>
          <w:bCs/>
          <w:color w:val="000000"/>
          <w:szCs w:val="24"/>
        </w:rPr>
        <w:t>)</w:t>
      </w:r>
      <w:r w:rsidR="00951FC8">
        <w:rPr>
          <w:b/>
          <w:bCs/>
          <w:color w:val="000000"/>
          <w:szCs w:val="24"/>
        </w:rPr>
        <w:t xml:space="preserve"> REZULTATAI</w:t>
      </w:r>
      <w:r>
        <w:rPr>
          <w:b/>
          <w:bCs/>
          <w:color w:val="000000"/>
          <w:szCs w:val="24"/>
        </w:rPr>
        <w:t xml:space="preserve"> </w:t>
      </w:r>
    </w:p>
    <w:p w14:paraId="7A5DD48D" w14:textId="77777777" w:rsidR="00CB0091" w:rsidRDefault="00CB0091">
      <w:pPr>
        <w:pBdr>
          <w:top w:val="nil"/>
          <w:left w:val="nil"/>
          <w:bottom w:val="nil"/>
          <w:right w:val="nil"/>
          <w:between w:val="nil"/>
        </w:pBdr>
        <w:jc w:val="center"/>
        <w:rPr>
          <w:b/>
          <w:bCs/>
          <w:color w:val="000000"/>
          <w:szCs w:val="24"/>
        </w:rPr>
      </w:pPr>
    </w:p>
    <w:p w14:paraId="0DF74892" w14:textId="1EC3D0EF" w:rsidR="00CB0091" w:rsidRDefault="34AA887F" w:rsidP="59DB70B6">
      <w:pPr>
        <w:pBdr>
          <w:top w:val="nil"/>
          <w:left w:val="nil"/>
          <w:bottom w:val="nil"/>
          <w:right w:val="nil"/>
          <w:between w:val="nil"/>
        </w:pBdr>
        <w:ind w:firstLine="851"/>
        <w:jc w:val="both"/>
        <w:rPr>
          <w:color w:val="000000"/>
        </w:rPr>
      </w:pPr>
      <w:r w:rsidRPr="59DB70B6">
        <w:rPr>
          <w:color w:val="000000" w:themeColor="text1"/>
        </w:rPr>
        <w:t>23</w:t>
      </w:r>
      <w:r w:rsidR="1F6A22C8" w:rsidRPr="59DB70B6">
        <w:rPr>
          <w:color w:val="000000" w:themeColor="text1"/>
        </w:rPr>
        <w:t xml:space="preserve">. </w:t>
      </w:r>
      <w:r w:rsidR="00231E2B" w:rsidRPr="005413E1">
        <w:t>I</w:t>
      </w:r>
      <w:r w:rsidR="1F6A22C8" w:rsidRPr="005413E1">
        <w:t xml:space="preserve">kimokyklinio ugdymo tikslas </w:t>
      </w:r>
      <w:r w:rsidR="1F6A22C8" w:rsidRPr="59DB70B6">
        <w:rPr>
          <w:color w:val="000000" w:themeColor="text1"/>
        </w:rPr>
        <w:t>– atsižvelgiant į vaikų prigimtines galias, patirtį, poreikius, šeimos ir bendruomenės susitarimus, kurti lanksčius edukacinius kontekstus, įgalinančius vaik</w:t>
      </w:r>
      <w:r w:rsidR="1F6A22C8">
        <w:t xml:space="preserve">us </w:t>
      </w:r>
      <w:r w:rsidR="1F6A22C8" w:rsidRPr="59DB70B6">
        <w:rPr>
          <w:color w:val="000000" w:themeColor="text1"/>
        </w:rPr>
        <w:t>išsiugdyti pasitikėjimo, rūpinimosi savimi ir kitais, kultūrinio ir</w:t>
      </w:r>
      <w:r w:rsidR="1F6A22C8">
        <w:t xml:space="preserve"> </w:t>
      </w:r>
      <w:r w:rsidR="1F6A22C8" w:rsidRPr="59DB70B6">
        <w:rPr>
          <w:color w:val="000000" w:themeColor="text1"/>
        </w:rPr>
        <w:t>socialinio jautrumo, komunikavimo, lankstaus mąstymo, kūrybiškumo, mokėjimo mokytis pradmenis</w:t>
      </w:r>
      <w:r w:rsidR="00DD148E">
        <w:rPr>
          <w:color w:val="000000" w:themeColor="text1"/>
        </w:rPr>
        <w:t>.</w:t>
      </w:r>
    </w:p>
    <w:p w14:paraId="7EBD0EF5" w14:textId="209436E3" w:rsidR="00B9447B" w:rsidRPr="005225A0" w:rsidRDefault="32F6DE49" w:rsidP="59DB70B6">
      <w:pPr>
        <w:pBdr>
          <w:top w:val="nil"/>
          <w:left w:val="nil"/>
          <w:bottom w:val="nil"/>
          <w:right w:val="nil"/>
          <w:between w:val="nil"/>
        </w:pBdr>
        <w:ind w:firstLine="851"/>
        <w:jc w:val="both"/>
        <w:rPr>
          <w:color w:val="EE0000"/>
        </w:rPr>
      </w:pPr>
      <w:r w:rsidRPr="59DB70B6">
        <w:rPr>
          <w:color w:val="000000" w:themeColor="text1"/>
        </w:rPr>
        <w:t>24</w:t>
      </w:r>
      <w:r w:rsidR="00B9447B" w:rsidRPr="59DB70B6">
        <w:rPr>
          <w:color w:val="000000" w:themeColor="text1"/>
        </w:rPr>
        <w:t xml:space="preserve">. </w:t>
      </w:r>
      <w:r w:rsidR="00231E2B" w:rsidRPr="005413E1">
        <w:t>I</w:t>
      </w:r>
      <w:r w:rsidR="00B9447B" w:rsidRPr="005413E1">
        <w:t>kimokyklinio ugdymo uždavinia</w:t>
      </w:r>
      <w:r w:rsidR="00B9447B" w:rsidRPr="00F32D1B">
        <w:rPr>
          <w:color w:val="000000" w:themeColor="text1"/>
        </w:rPr>
        <w:t>i</w:t>
      </w:r>
      <w:r w:rsidR="00F32D1B" w:rsidRPr="00F32D1B">
        <w:rPr>
          <w:color w:val="000000" w:themeColor="text1"/>
        </w:rPr>
        <w:t>:</w:t>
      </w:r>
    </w:p>
    <w:p w14:paraId="417C22AF" w14:textId="6CCCA760" w:rsidR="00B9447B" w:rsidRDefault="55D7B997" w:rsidP="59DB70B6">
      <w:pPr>
        <w:pBdr>
          <w:top w:val="nil"/>
          <w:left w:val="nil"/>
          <w:bottom w:val="nil"/>
          <w:right w:val="nil"/>
          <w:between w:val="nil"/>
        </w:pBdr>
        <w:ind w:firstLine="851"/>
        <w:jc w:val="both"/>
        <w:rPr>
          <w:color w:val="000000"/>
        </w:rPr>
      </w:pPr>
      <w:r w:rsidRPr="59DB70B6">
        <w:rPr>
          <w:color w:val="000000" w:themeColor="text1"/>
        </w:rPr>
        <w:t>24</w:t>
      </w:r>
      <w:r w:rsidR="00B9447B" w:rsidRPr="59DB70B6">
        <w:rPr>
          <w:color w:val="000000" w:themeColor="text1"/>
        </w:rPr>
        <w:t>.1. saugoti ir stiprinti vaiko fizinę ir psichinę sveikatą, garantuoti jo socialinį saugumą;</w:t>
      </w:r>
    </w:p>
    <w:p w14:paraId="6AF25AF6" w14:textId="567B2A4C" w:rsidR="00F811F8" w:rsidRDefault="6311FF27" w:rsidP="59DB70B6">
      <w:pPr>
        <w:pBdr>
          <w:top w:val="nil"/>
          <w:left w:val="nil"/>
          <w:bottom w:val="nil"/>
          <w:right w:val="nil"/>
          <w:between w:val="nil"/>
        </w:pBdr>
        <w:ind w:firstLine="851"/>
        <w:jc w:val="both"/>
        <w:rPr>
          <w:color w:val="000000"/>
        </w:rPr>
      </w:pPr>
      <w:r w:rsidRPr="59DB70B6">
        <w:rPr>
          <w:color w:val="000000" w:themeColor="text1"/>
        </w:rPr>
        <w:t>24</w:t>
      </w:r>
      <w:r w:rsidR="00F811F8" w:rsidRPr="59DB70B6">
        <w:rPr>
          <w:color w:val="000000" w:themeColor="text1"/>
        </w:rPr>
        <w:t>.2. skatinti vaiko savarankiškumą, iniciatyvumą, kūrybiškumą, atskleisti ir ugdyti jo gebėjimus, puoselėti individualumą;</w:t>
      </w:r>
    </w:p>
    <w:p w14:paraId="55C3F68B" w14:textId="63109BCC" w:rsidR="00F811F8" w:rsidRDefault="028A9B6B" w:rsidP="59DB70B6">
      <w:pPr>
        <w:pBdr>
          <w:top w:val="nil"/>
          <w:left w:val="nil"/>
          <w:bottom w:val="nil"/>
          <w:right w:val="nil"/>
          <w:between w:val="nil"/>
        </w:pBdr>
        <w:ind w:firstLine="851"/>
        <w:jc w:val="both"/>
        <w:rPr>
          <w:color w:val="000000"/>
        </w:rPr>
      </w:pPr>
      <w:r w:rsidRPr="59DB70B6">
        <w:rPr>
          <w:color w:val="000000" w:themeColor="text1"/>
        </w:rPr>
        <w:t>24</w:t>
      </w:r>
      <w:r w:rsidR="00F811F8" w:rsidRPr="59DB70B6">
        <w:rPr>
          <w:color w:val="000000" w:themeColor="text1"/>
        </w:rPr>
        <w:t>.3. užtikrinti ikimokyklinio, priešmokyklinio ir pradinio ugdymo(si) dermę;</w:t>
      </w:r>
    </w:p>
    <w:p w14:paraId="4752AC49" w14:textId="25E2F915" w:rsidR="00F811F8" w:rsidRDefault="5945A3DF" w:rsidP="59DB70B6">
      <w:pPr>
        <w:pBdr>
          <w:top w:val="nil"/>
          <w:left w:val="nil"/>
          <w:bottom w:val="nil"/>
          <w:right w:val="nil"/>
          <w:between w:val="nil"/>
        </w:pBdr>
        <w:ind w:firstLine="851"/>
        <w:jc w:val="both"/>
        <w:rPr>
          <w:color w:val="000000"/>
        </w:rPr>
      </w:pPr>
      <w:r w:rsidRPr="59DB70B6">
        <w:rPr>
          <w:color w:val="000000" w:themeColor="text1"/>
        </w:rPr>
        <w:t>24</w:t>
      </w:r>
      <w:r w:rsidR="00F811F8" w:rsidRPr="59DB70B6">
        <w:rPr>
          <w:color w:val="000000" w:themeColor="text1"/>
        </w:rPr>
        <w:t xml:space="preserve">.4. kurti partneriškus vaiko, tėvų </w:t>
      </w:r>
      <w:r w:rsidR="00DD148E" w:rsidRPr="00DD148E">
        <w:rPr>
          <w:color w:val="000000" w:themeColor="text1"/>
        </w:rPr>
        <w:t>(globėj</w:t>
      </w:r>
      <w:r w:rsidR="00DD148E">
        <w:rPr>
          <w:color w:val="000000" w:themeColor="text1"/>
        </w:rPr>
        <w:t>ų</w:t>
      </w:r>
      <w:r w:rsidR="00DD148E" w:rsidRPr="00DD148E">
        <w:rPr>
          <w:color w:val="000000" w:themeColor="text1"/>
        </w:rPr>
        <w:t>, rūpintoj</w:t>
      </w:r>
      <w:r w:rsidR="00DD148E">
        <w:rPr>
          <w:color w:val="000000" w:themeColor="text1"/>
        </w:rPr>
        <w:t>ų</w:t>
      </w:r>
      <w:r w:rsidR="00DD148E" w:rsidRPr="00DD148E">
        <w:rPr>
          <w:color w:val="000000" w:themeColor="text1"/>
        </w:rPr>
        <w:t xml:space="preserve">) </w:t>
      </w:r>
      <w:r w:rsidR="00F811F8" w:rsidRPr="59DB70B6">
        <w:rPr>
          <w:color w:val="000000" w:themeColor="text1"/>
        </w:rPr>
        <w:t>ir darželio santykius, padedant gerinti vaiko ugdymo(si) kokybę;</w:t>
      </w:r>
    </w:p>
    <w:p w14:paraId="236728F5" w14:textId="5EB6D216" w:rsidR="2CCD333D" w:rsidRDefault="07EC8898" w:rsidP="59DB70B6">
      <w:pPr>
        <w:pBdr>
          <w:top w:val="nil"/>
          <w:left w:val="nil"/>
          <w:bottom w:val="nil"/>
          <w:right w:val="nil"/>
          <w:between w:val="nil"/>
        </w:pBdr>
        <w:ind w:firstLine="851"/>
        <w:jc w:val="both"/>
        <w:rPr>
          <w:color w:val="000000" w:themeColor="text1"/>
        </w:rPr>
      </w:pPr>
      <w:r w:rsidRPr="59DB70B6">
        <w:rPr>
          <w:color w:val="000000" w:themeColor="text1"/>
        </w:rPr>
        <w:t>24</w:t>
      </w:r>
      <w:r w:rsidR="2CCD333D" w:rsidRPr="59DB70B6">
        <w:rPr>
          <w:color w:val="000000" w:themeColor="text1"/>
        </w:rPr>
        <w:t xml:space="preserve">.5. </w:t>
      </w:r>
      <w:r w:rsidR="3C7887BC" w:rsidRPr="59DB70B6">
        <w:rPr>
          <w:color w:val="000000" w:themeColor="text1"/>
        </w:rPr>
        <w:t xml:space="preserve">teikti ugdymą, puoselėjantį ir plėtojantį vaiko specialiuosius ir bendruosius </w:t>
      </w:r>
      <w:r w:rsidR="7CB82E11" w:rsidRPr="59DB70B6">
        <w:rPr>
          <w:color w:val="000000" w:themeColor="text1"/>
        </w:rPr>
        <w:t xml:space="preserve">ugdymosi </w:t>
      </w:r>
      <w:r w:rsidR="3C7887BC" w:rsidRPr="59DB70B6">
        <w:rPr>
          <w:color w:val="000000" w:themeColor="text1"/>
        </w:rPr>
        <w:t>gebėjimus, atskleidžiantį individualybę.</w:t>
      </w:r>
    </w:p>
    <w:p w14:paraId="0B0580A7" w14:textId="720D7B4A" w:rsidR="205D610B" w:rsidRDefault="109A0DA6" w:rsidP="59DB70B6">
      <w:pPr>
        <w:ind w:firstLine="851"/>
        <w:jc w:val="both"/>
        <w:rPr>
          <w:szCs w:val="24"/>
        </w:rPr>
      </w:pPr>
      <w:r w:rsidRPr="59DB70B6">
        <w:rPr>
          <w:color w:val="000000" w:themeColor="text1"/>
        </w:rPr>
        <w:t>25</w:t>
      </w:r>
      <w:r w:rsidR="1F6A22C8" w:rsidRPr="59DB70B6">
        <w:rPr>
          <w:color w:val="000000" w:themeColor="text1"/>
        </w:rPr>
        <w:t>.</w:t>
      </w:r>
      <w:r w:rsidR="1F6A22C8" w:rsidRPr="59DB70B6">
        <w:rPr>
          <w:b/>
          <w:bCs/>
          <w:color w:val="000000" w:themeColor="text1"/>
        </w:rPr>
        <w:t xml:space="preserve"> </w:t>
      </w:r>
      <w:r w:rsidR="1573CC69" w:rsidRPr="005413E1">
        <w:rPr>
          <w:szCs w:val="24"/>
        </w:rPr>
        <w:t xml:space="preserve">Ikimokyklinio ugdymo rezultatai </w:t>
      </w:r>
      <w:r w:rsidR="1573CC69" w:rsidRPr="59DB70B6">
        <w:rPr>
          <w:szCs w:val="24"/>
        </w:rPr>
        <w:t xml:space="preserve">yra vaikų raidos ir ugdymosi procese nuosekliai įgyjami bei plėtojami jų pasiekimai: vertybinės nuostatos, žinios bei supratimas ir gebėjimai. </w:t>
      </w:r>
    </w:p>
    <w:p w14:paraId="25FFE2E1" w14:textId="47D74D55" w:rsidR="205D610B" w:rsidRDefault="1BF55450" w:rsidP="59DB70B6">
      <w:pPr>
        <w:ind w:firstLine="851"/>
        <w:jc w:val="both"/>
        <w:rPr>
          <w:szCs w:val="24"/>
        </w:rPr>
      </w:pPr>
      <w:r w:rsidRPr="59DB70B6">
        <w:rPr>
          <w:szCs w:val="24"/>
        </w:rPr>
        <w:t xml:space="preserve">26. </w:t>
      </w:r>
      <w:r w:rsidR="1573CC69" w:rsidRPr="59DB70B6">
        <w:rPr>
          <w:szCs w:val="24"/>
        </w:rPr>
        <w:t>Ugdymosi pasiekimai suskirstyti į 18 pasiekimų sričių</w:t>
      </w:r>
      <w:r w:rsidR="00AA08DE">
        <w:rPr>
          <w:szCs w:val="24"/>
        </w:rPr>
        <w:t>,</w:t>
      </w:r>
      <w:r w:rsidR="1573CC69" w:rsidRPr="59DB70B6">
        <w:rPr>
          <w:szCs w:val="24"/>
        </w:rPr>
        <w:t xml:space="preserve"> kurių visuma laiduoja optimalią visų vaiko potencinių galių ūgtį. Programoje vaikų ugdymo(si) rezultatus nusako pasiekimų sritys ir jas sudarantys dėmenys</w:t>
      </w:r>
      <w:r w:rsidR="1573CC69" w:rsidRPr="005413E1">
        <w:rPr>
          <w:color w:val="EE0000"/>
          <w:szCs w:val="24"/>
        </w:rPr>
        <w:t>.</w:t>
      </w:r>
      <w:r w:rsidR="1573CC69" w:rsidRPr="59DB70B6">
        <w:rPr>
          <w:szCs w:val="24"/>
        </w:rPr>
        <w:t xml:space="preserve"> </w:t>
      </w:r>
      <w:r w:rsidR="00A80AB7">
        <w:rPr>
          <w:szCs w:val="24"/>
        </w:rPr>
        <w:t>(</w:t>
      </w:r>
      <w:r w:rsidR="00231E2B">
        <w:rPr>
          <w:szCs w:val="24"/>
        </w:rPr>
        <w:t xml:space="preserve">žr.  </w:t>
      </w:r>
      <w:r w:rsidR="00195A52">
        <w:rPr>
          <w:szCs w:val="24"/>
        </w:rPr>
        <w:t>priedas</w:t>
      </w:r>
      <w:r w:rsidR="00A80AB7">
        <w:rPr>
          <w:szCs w:val="24"/>
        </w:rPr>
        <w:t>)</w:t>
      </w:r>
      <w:r w:rsidR="0E36E77C" w:rsidRPr="59DB70B6">
        <w:rPr>
          <w:szCs w:val="24"/>
        </w:rPr>
        <w:t xml:space="preserve">  </w:t>
      </w:r>
    </w:p>
    <w:p w14:paraId="7BD7CC60" w14:textId="1355F593" w:rsidR="205D610B" w:rsidRPr="00516ECE" w:rsidRDefault="0E36E77C" w:rsidP="172B62F5">
      <w:pPr>
        <w:ind w:firstLine="851"/>
        <w:jc w:val="both"/>
        <w:rPr>
          <w:color w:val="000000" w:themeColor="text1"/>
          <w:szCs w:val="24"/>
        </w:rPr>
      </w:pPr>
      <w:r w:rsidRPr="00516ECE">
        <w:rPr>
          <w:color w:val="000000" w:themeColor="text1"/>
          <w:szCs w:val="24"/>
        </w:rPr>
        <w:t xml:space="preserve">27. </w:t>
      </w:r>
      <w:r w:rsidR="29E9DC89" w:rsidRPr="00516ECE">
        <w:rPr>
          <w:color w:val="000000" w:themeColor="text1"/>
          <w:szCs w:val="24"/>
        </w:rPr>
        <w:t>Kiekviena kokybiškai įgyvendinama vaiko raidą skatinančio visuminio ikimokyklinio ugdymo</w:t>
      </w:r>
      <w:r w:rsidR="00516ECE" w:rsidRPr="00516ECE">
        <w:rPr>
          <w:color w:val="000000" w:themeColor="text1"/>
          <w:szCs w:val="24"/>
        </w:rPr>
        <w:t>(</w:t>
      </w:r>
      <w:r w:rsidR="29E9DC89" w:rsidRPr="00516ECE">
        <w:rPr>
          <w:color w:val="000000" w:themeColor="text1"/>
          <w:szCs w:val="24"/>
        </w:rPr>
        <w:t>si</w:t>
      </w:r>
      <w:r w:rsidR="00516ECE" w:rsidRPr="00516ECE">
        <w:rPr>
          <w:color w:val="000000" w:themeColor="text1"/>
          <w:szCs w:val="24"/>
        </w:rPr>
        <w:t>)</w:t>
      </w:r>
      <w:r w:rsidR="29E9DC89" w:rsidRPr="00516ECE">
        <w:rPr>
          <w:color w:val="000000" w:themeColor="text1"/>
          <w:szCs w:val="24"/>
        </w:rPr>
        <w:t xml:space="preserve"> sritis plėtoja visų 18 pasiekimų sričių vaiko pasiekimus.</w:t>
      </w:r>
    </w:p>
    <w:p w14:paraId="211A1DA2" w14:textId="4D231381" w:rsidR="16F14A43" w:rsidRDefault="0B0CB99A" w:rsidP="00231E2B">
      <w:pPr>
        <w:pStyle w:val="NoSpacing"/>
        <w:ind w:firstLine="851"/>
        <w:jc w:val="both"/>
        <w:rPr>
          <w:szCs w:val="24"/>
        </w:rPr>
      </w:pPr>
      <w:r w:rsidRPr="59DB70B6">
        <w:rPr>
          <w:szCs w:val="24"/>
        </w:rPr>
        <w:t xml:space="preserve">28. </w:t>
      </w:r>
      <w:r w:rsidR="00166F42" w:rsidRPr="00166F42">
        <w:rPr>
          <w:color w:val="000000" w:themeColor="text1"/>
          <w:szCs w:val="24"/>
        </w:rPr>
        <w:t>Mokykloje</w:t>
      </w:r>
      <w:r w:rsidR="16F14A43" w:rsidRPr="00166F42">
        <w:rPr>
          <w:color w:val="000000" w:themeColor="text1"/>
          <w:szCs w:val="24"/>
        </w:rPr>
        <w:t xml:space="preserve"> yra </w:t>
      </w:r>
      <w:r w:rsidR="16F14A43" w:rsidRPr="59DB70B6">
        <w:rPr>
          <w:szCs w:val="24"/>
        </w:rPr>
        <w:t>susitarta ir atsižvelgiant į vaiko galias, sugrupuoti Gairėse pateikti pasiekimai į stambesnius blokus, parodant sąsajas su 5-iomis ugdymo sritimis</w:t>
      </w:r>
      <w:r w:rsidR="52A2069C" w:rsidRPr="59DB70B6">
        <w:rPr>
          <w:szCs w:val="24"/>
        </w:rPr>
        <w:t xml:space="preserve"> ir</w:t>
      </w:r>
      <w:r w:rsidR="16F14A43" w:rsidRPr="59DB70B6">
        <w:rPr>
          <w:szCs w:val="24"/>
        </w:rPr>
        <w:t xml:space="preserve"> vaiko galiomis</w:t>
      </w:r>
      <w:r w:rsidR="59328B6A" w:rsidRPr="59DB70B6">
        <w:rPr>
          <w:szCs w:val="24"/>
        </w:rPr>
        <w:t xml:space="preserve"> (</w:t>
      </w:r>
      <w:r w:rsidR="59328B6A" w:rsidRPr="59DB70B6">
        <w:rPr>
          <w:szCs w:val="24"/>
          <w:lang w:val="lt"/>
        </w:rPr>
        <w:t>sėkmingai besimokantis,</w:t>
      </w:r>
      <w:r w:rsidR="00231E2B">
        <w:rPr>
          <w:szCs w:val="24"/>
          <w:lang w:val="lt"/>
        </w:rPr>
        <w:t xml:space="preserve"> l</w:t>
      </w:r>
      <w:r w:rsidR="59328B6A" w:rsidRPr="59DB70B6">
        <w:rPr>
          <w:szCs w:val="24"/>
          <w:lang w:val="lt"/>
        </w:rPr>
        <w:t>anksčiai mąstantis, komunikabilus, jautrus kultūrinei ir socialinei įvairovei</w:t>
      </w:r>
      <w:r w:rsidR="11FF7A1B" w:rsidRPr="59DB70B6">
        <w:rPr>
          <w:szCs w:val="24"/>
          <w:lang w:val="lt"/>
        </w:rPr>
        <w:t xml:space="preserve">, </w:t>
      </w:r>
      <w:r w:rsidR="59328B6A" w:rsidRPr="59DB70B6">
        <w:rPr>
          <w:szCs w:val="24"/>
          <w:lang w:val="lt"/>
        </w:rPr>
        <w:t>besirūpinantis savimi ir kitais</w:t>
      </w:r>
      <w:r w:rsidR="0C5E3909" w:rsidRPr="59DB70B6">
        <w:rPr>
          <w:szCs w:val="24"/>
          <w:lang w:val="lt"/>
        </w:rPr>
        <w:t xml:space="preserve">, </w:t>
      </w:r>
      <w:r w:rsidR="59328B6A" w:rsidRPr="59DB70B6">
        <w:rPr>
          <w:szCs w:val="24"/>
          <w:lang w:val="lt"/>
        </w:rPr>
        <w:t>kūrybingas</w:t>
      </w:r>
      <w:r w:rsidR="0388BA5B" w:rsidRPr="59DB70B6">
        <w:rPr>
          <w:szCs w:val="24"/>
          <w:lang w:val="lt"/>
        </w:rPr>
        <w:t>)</w:t>
      </w:r>
      <w:r w:rsidR="1C98D32A" w:rsidRPr="59DB70B6">
        <w:rPr>
          <w:szCs w:val="24"/>
          <w:lang w:val="lt"/>
        </w:rPr>
        <w:t>. I</w:t>
      </w:r>
      <w:r w:rsidR="16F14A43" w:rsidRPr="59DB70B6">
        <w:rPr>
          <w:szCs w:val="24"/>
        </w:rPr>
        <w:t xml:space="preserve">šskirtas prioritetas – ugdyti fiziškai ir emociškai sveiką ir sėkmingą vaiką. </w:t>
      </w:r>
    </w:p>
    <w:p w14:paraId="093E94C9" w14:textId="40A957EB" w:rsidR="16F14A43" w:rsidRDefault="635524BA" w:rsidP="00231E2B">
      <w:pPr>
        <w:pStyle w:val="NoSpacing"/>
        <w:ind w:firstLine="851"/>
        <w:jc w:val="both"/>
        <w:rPr>
          <w:szCs w:val="24"/>
        </w:rPr>
      </w:pPr>
      <w:r w:rsidRPr="59DB70B6">
        <w:rPr>
          <w:szCs w:val="24"/>
        </w:rPr>
        <w:t xml:space="preserve">29. </w:t>
      </w:r>
      <w:r w:rsidR="00166F42" w:rsidRPr="00166F42">
        <w:rPr>
          <w:color w:val="000000" w:themeColor="text1"/>
          <w:szCs w:val="24"/>
        </w:rPr>
        <w:t>Mokyklos</w:t>
      </w:r>
      <w:r w:rsidR="16F14A43" w:rsidRPr="00166F42">
        <w:rPr>
          <w:color w:val="000000" w:themeColor="text1"/>
          <w:szCs w:val="24"/>
        </w:rPr>
        <w:t xml:space="preserve"> ik</w:t>
      </w:r>
      <w:r w:rsidR="16F14A43" w:rsidRPr="59DB70B6">
        <w:rPr>
          <w:szCs w:val="24"/>
        </w:rPr>
        <w:t xml:space="preserve">imokyklinio ugdymo(si) pagrindas yra visuminis ugdymas(is), universalus dizainas mokymuisi, vaiko žaidimas, patirtinė veikla, kuris neatsiejamas nuo vaiko galių, ugdymo(si) sričių, pasiekimų ir kontekstų. </w:t>
      </w:r>
      <w:r w:rsidR="6A9ECCF2" w:rsidRPr="59DB70B6">
        <w:rPr>
          <w:szCs w:val="24"/>
        </w:rPr>
        <w:t xml:space="preserve">Ikimokyklinio ugdymo </w:t>
      </w:r>
      <w:r w:rsidR="16F14A43" w:rsidRPr="59DB70B6">
        <w:rPr>
          <w:szCs w:val="24"/>
        </w:rPr>
        <w:t xml:space="preserve">programos konceptualus modelis </w:t>
      </w:r>
      <w:r w:rsidR="00231E2B">
        <w:rPr>
          <w:szCs w:val="24"/>
        </w:rPr>
        <w:t xml:space="preserve">(žr. </w:t>
      </w:r>
      <w:r w:rsidR="50CC92E1" w:rsidRPr="59DB70B6">
        <w:rPr>
          <w:szCs w:val="24"/>
        </w:rPr>
        <w:t xml:space="preserve">1 </w:t>
      </w:r>
      <w:r w:rsidR="005168B3">
        <w:rPr>
          <w:szCs w:val="24"/>
        </w:rPr>
        <w:t>paveikslas</w:t>
      </w:r>
      <w:r w:rsidR="00231E2B">
        <w:rPr>
          <w:szCs w:val="24"/>
        </w:rPr>
        <w:t>)</w:t>
      </w:r>
      <w:r w:rsidR="16F14A43" w:rsidRPr="59DB70B6">
        <w:rPr>
          <w:szCs w:val="24"/>
        </w:rPr>
        <w:t>.</w:t>
      </w:r>
    </w:p>
    <w:p w14:paraId="4539E3CE" w14:textId="12629B03" w:rsidR="4BF87ED5" w:rsidRDefault="4BF87ED5" w:rsidP="4BF87ED5">
      <w:pPr>
        <w:ind w:firstLine="851"/>
        <w:jc w:val="both"/>
        <w:rPr>
          <w:color w:val="000000" w:themeColor="text1"/>
        </w:rPr>
      </w:pPr>
    </w:p>
    <w:p w14:paraId="47940BCC" w14:textId="77777777" w:rsidR="00A80AB7" w:rsidRDefault="00A80AB7" w:rsidP="4BF87ED5">
      <w:pPr>
        <w:ind w:firstLine="851"/>
        <w:jc w:val="both"/>
        <w:rPr>
          <w:color w:val="000000" w:themeColor="text1"/>
        </w:rPr>
      </w:pPr>
    </w:p>
    <w:p w14:paraId="2148B189" w14:textId="77777777" w:rsidR="00A80AB7" w:rsidRDefault="00A80AB7" w:rsidP="4BF87ED5">
      <w:pPr>
        <w:ind w:firstLine="851"/>
        <w:jc w:val="both"/>
        <w:rPr>
          <w:color w:val="000000" w:themeColor="text1"/>
        </w:rPr>
      </w:pPr>
    </w:p>
    <w:p w14:paraId="448D3DD0" w14:textId="77777777" w:rsidR="00A80AB7" w:rsidRDefault="00A80AB7" w:rsidP="4BF87ED5">
      <w:pPr>
        <w:ind w:firstLine="851"/>
        <w:jc w:val="both"/>
        <w:rPr>
          <w:color w:val="000000" w:themeColor="text1"/>
        </w:rPr>
      </w:pPr>
    </w:p>
    <w:p w14:paraId="1DBD82FD" w14:textId="77777777" w:rsidR="00A80AB7" w:rsidRDefault="00A80AB7" w:rsidP="4BF87ED5">
      <w:pPr>
        <w:ind w:firstLine="851"/>
        <w:jc w:val="both"/>
        <w:rPr>
          <w:color w:val="000000" w:themeColor="text1"/>
        </w:rPr>
      </w:pPr>
    </w:p>
    <w:p w14:paraId="459988B3" w14:textId="77777777" w:rsidR="00A80AB7" w:rsidRDefault="00A80AB7" w:rsidP="4BF87ED5">
      <w:pPr>
        <w:ind w:firstLine="851"/>
        <w:jc w:val="both"/>
        <w:rPr>
          <w:color w:val="000000" w:themeColor="text1"/>
        </w:rPr>
      </w:pPr>
    </w:p>
    <w:p w14:paraId="524A235F" w14:textId="77777777" w:rsidR="00A80AB7" w:rsidRDefault="00A80AB7" w:rsidP="4BF87ED5">
      <w:pPr>
        <w:ind w:firstLine="851"/>
        <w:jc w:val="both"/>
        <w:rPr>
          <w:color w:val="000000" w:themeColor="text1"/>
        </w:rPr>
      </w:pPr>
    </w:p>
    <w:p w14:paraId="712D25BD" w14:textId="77777777" w:rsidR="00A80AB7" w:rsidRDefault="00A80AB7" w:rsidP="4BF87ED5">
      <w:pPr>
        <w:ind w:firstLine="851"/>
        <w:jc w:val="both"/>
        <w:rPr>
          <w:color w:val="000000" w:themeColor="text1"/>
        </w:rPr>
      </w:pPr>
    </w:p>
    <w:p w14:paraId="67760EB0" w14:textId="77777777" w:rsidR="00A80AB7" w:rsidRDefault="00A80AB7" w:rsidP="4BF87ED5">
      <w:pPr>
        <w:ind w:firstLine="851"/>
        <w:jc w:val="both"/>
        <w:rPr>
          <w:color w:val="000000" w:themeColor="text1"/>
        </w:rPr>
      </w:pPr>
    </w:p>
    <w:p w14:paraId="263419ED" w14:textId="77777777" w:rsidR="00A80AB7" w:rsidRDefault="00A80AB7" w:rsidP="4BF87ED5">
      <w:pPr>
        <w:ind w:firstLine="851"/>
        <w:jc w:val="both"/>
        <w:rPr>
          <w:color w:val="000000" w:themeColor="text1"/>
        </w:rPr>
      </w:pPr>
    </w:p>
    <w:p w14:paraId="41D12231" w14:textId="77777777" w:rsidR="00A80AB7" w:rsidRDefault="00A80AB7" w:rsidP="4BF87ED5">
      <w:pPr>
        <w:ind w:firstLine="851"/>
        <w:jc w:val="both"/>
        <w:rPr>
          <w:color w:val="000000" w:themeColor="text1"/>
        </w:rPr>
      </w:pPr>
    </w:p>
    <w:p w14:paraId="63CF5013" w14:textId="77777777" w:rsidR="00A80AB7" w:rsidRDefault="00A80AB7" w:rsidP="4BF87ED5">
      <w:pPr>
        <w:ind w:firstLine="851"/>
        <w:jc w:val="both"/>
        <w:rPr>
          <w:color w:val="000000" w:themeColor="text1"/>
        </w:rPr>
      </w:pPr>
    </w:p>
    <w:p w14:paraId="7E45302E" w14:textId="61E9C15E" w:rsidR="00516ECE" w:rsidRDefault="00516ECE" w:rsidP="00516ECE">
      <w:pPr>
        <w:pStyle w:val="NoSpacing"/>
      </w:pPr>
      <w:r w:rsidRPr="00516ECE">
        <w:rPr>
          <w:color w:val="000000" w:themeColor="text1"/>
        </w:rPr>
        <w:t xml:space="preserve">(1 </w:t>
      </w:r>
      <w:r w:rsidR="005168B3">
        <w:rPr>
          <w:color w:val="000000" w:themeColor="text1"/>
        </w:rPr>
        <w:t>pav.</w:t>
      </w:r>
      <w:r w:rsidRPr="00516ECE">
        <w:rPr>
          <w:color w:val="000000" w:themeColor="text1"/>
        </w:rPr>
        <w:t xml:space="preserve">).  </w:t>
      </w:r>
      <w:r w:rsidRPr="172B62F5">
        <w:t>Ikimokyklinio ugdymo programos konceptualus modelis.</w:t>
      </w:r>
    </w:p>
    <w:p w14:paraId="7253FF95" w14:textId="109FA84F" w:rsidR="00A04D89" w:rsidRDefault="00B10F59" w:rsidP="00B44053">
      <w:pPr>
        <w:ind w:firstLine="851"/>
        <w:jc w:val="both"/>
        <w:rPr>
          <w:b/>
          <w:color w:val="000000"/>
          <w:sz w:val="27"/>
          <w:szCs w:val="27"/>
        </w:rPr>
      </w:pPr>
      <w:r w:rsidRPr="00E30BD2">
        <w:rPr>
          <w:noProof/>
          <w:color w:val="000000" w:themeColor="text1"/>
          <w:lang w:eastAsia="lt-LT"/>
        </w:rPr>
        <w:drawing>
          <wp:anchor distT="0" distB="0" distL="114300" distR="114300" simplePos="0" relativeHeight="251660288" behindDoc="0" locked="0" layoutInCell="1" allowOverlap="1" wp14:anchorId="07E254CF" wp14:editId="10DC40E0">
            <wp:simplePos x="0" y="0"/>
            <wp:positionH relativeFrom="column">
              <wp:posOffset>-78740</wp:posOffset>
            </wp:positionH>
            <wp:positionV relativeFrom="paragraph">
              <wp:posOffset>398145</wp:posOffset>
            </wp:positionV>
            <wp:extent cx="6125210" cy="7922895"/>
            <wp:effectExtent l="0" t="0" r="8890" b="1905"/>
            <wp:wrapNone/>
            <wp:docPr id="300801709" name="Paveikslėlis 2" descr="Paveikslėlis, kuriame yra tekstas, diagrama, linij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01709" name="Paveikslėlis 2" descr="Paveikslėlis, kuriame yra tekstas, diagrama, linija, Paralelė&#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5210" cy="7922895"/>
                    </a:xfrm>
                    <a:prstGeom prst="rect">
                      <a:avLst/>
                    </a:prstGeom>
                    <a:noFill/>
                    <a:ln>
                      <a:noFill/>
                    </a:ln>
                  </pic:spPr>
                </pic:pic>
              </a:graphicData>
            </a:graphic>
          </wp:anchor>
        </w:drawing>
      </w:r>
      <w:r w:rsidR="00DD148E">
        <w:rPr>
          <w:noProof/>
          <w:lang w:eastAsia="lt-LT"/>
        </w:rPr>
        <w:drawing>
          <wp:anchor distT="0" distB="0" distL="114300" distR="114300" simplePos="0" relativeHeight="251658240" behindDoc="0" locked="0" layoutInCell="1" allowOverlap="1" wp14:anchorId="368796BA" wp14:editId="70A66EFD">
            <wp:simplePos x="0" y="0"/>
            <wp:positionH relativeFrom="column">
              <wp:posOffset>-74930</wp:posOffset>
            </wp:positionH>
            <wp:positionV relativeFrom="paragraph">
              <wp:posOffset>396875</wp:posOffset>
            </wp:positionV>
            <wp:extent cx="5845175" cy="7604760"/>
            <wp:effectExtent l="133350" t="114300" r="155575" b="167640"/>
            <wp:wrapSquare wrapText="bothSides"/>
            <wp:docPr id="954890557" name="Paveikslėlis 95489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rcRect l="3091" t="5973" r="6027" b="2628"/>
                    <a:stretch>
                      <a:fillRect/>
                    </a:stretch>
                  </pic:blipFill>
                  <pic:spPr>
                    <a:xfrm>
                      <a:off x="0" y="0"/>
                      <a:ext cx="5845175" cy="7604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5D5808F2" w14:textId="77777777" w:rsidR="00B44053" w:rsidRDefault="00B44053" w:rsidP="00B44053">
      <w:pPr>
        <w:ind w:firstLine="851"/>
        <w:jc w:val="both"/>
        <w:rPr>
          <w:b/>
          <w:color w:val="000000"/>
          <w:sz w:val="27"/>
          <w:szCs w:val="27"/>
        </w:rPr>
      </w:pPr>
    </w:p>
    <w:p w14:paraId="04BF15C1" w14:textId="436AC6A8" w:rsidR="00CB0091" w:rsidRDefault="00DA5C1E">
      <w:pPr>
        <w:pBdr>
          <w:top w:val="nil"/>
          <w:left w:val="nil"/>
          <w:bottom w:val="nil"/>
          <w:right w:val="nil"/>
          <w:between w:val="nil"/>
        </w:pBdr>
        <w:jc w:val="center"/>
        <w:rPr>
          <w:b/>
          <w:color w:val="000000"/>
          <w:sz w:val="27"/>
          <w:szCs w:val="27"/>
        </w:rPr>
      </w:pPr>
      <w:r>
        <w:rPr>
          <w:b/>
          <w:color w:val="000000"/>
          <w:sz w:val="27"/>
          <w:szCs w:val="27"/>
        </w:rPr>
        <w:t>IV SKYRIUS</w:t>
      </w:r>
    </w:p>
    <w:p w14:paraId="20199EDF" w14:textId="0693AF36" w:rsidR="00CB0091" w:rsidRPr="001E599F" w:rsidRDefault="7CB82E11" w:rsidP="001E599F">
      <w:pPr>
        <w:pBdr>
          <w:top w:val="nil"/>
          <w:left w:val="nil"/>
          <w:bottom w:val="nil"/>
          <w:right w:val="nil"/>
          <w:between w:val="nil"/>
        </w:pBdr>
        <w:jc w:val="center"/>
        <w:rPr>
          <w:b/>
          <w:color w:val="000000"/>
          <w:sz w:val="27"/>
          <w:szCs w:val="27"/>
        </w:rPr>
      </w:pPr>
      <w:r w:rsidRPr="59DB70B6">
        <w:rPr>
          <w:b/>
          <w:bCs/>
          <w:color w:val="000000" w:themeColor="text1"/>
          <w:sz w:val="27"/>
          <w:szCs w:val="27"/>
        </w:rPr>
        <w:t xml:space="preserve">UGDYMO(SI) TURINYS, PROCESAS IR APLINKOS  </w:t>
      </w:r>
    </w:p>
    <w:p w14:paraId="327F7597" w14:textId="388FCB7F" w:rsidR="59DB70B6" w:rsidRDefault="59DB70B6" w:rsidP="59DB70B6">
      <w:pPr>
        <w:pBdr>
          <w:top w:val="nil"/>
          <w:left w:val="nil"/>
          <w:bottom w:val="nil"/>
          <w:right w:val="nil"/>
          <w:between w:val="nil"/>
        </w:pBdr>
        <w:jc w:val="center"/>
        <w:rPr>
          <w:b/>
          <w:bCs/>
          <w:color w:val="000000" w:themeColor="text1"/>
          <w:sz w:val="27"/>
          <w:szCs w:val="27"/>
        </w:rPr>
      </w:pPr>
    </w:p>
    <w:p w14:paraId="6B77BAE1" w14:textId="1438E4E1" w:rsidR="00CB0091" w:rsidRDefault="30C90893" w:rsidP="59DB70B6">
      <w:pPr>
        <w:ind w:firstLine="851"/>
        <w:jc w:val="both"/>
      </w:pPr>
      <w:r w:rsidRPr="59DB70B6">
        <w:t>30</w:t>
      </w:r>
      <w:r w:rsidR="1F6A22C8" w:rsidRPr="59DB70B6">
        <w:t>. Mokykla</w:t>
      </w:r>
      <w:r w:rsidR="48ADEAFF" w:rsidRPr="59DB70B6">
        <w:t xml:space="preserve"> </w:t>
      </w:r>
      <w:r w:rsidR="1F6A22C8" w:rsidRPr="59DB70B6">
        <w:t>reflektuoja ir tobulina vientisą į vaikų pasiekimų plėtotę orientuotą ugdymo(si) turinio kūrimo, organizavimo, pedagoginių strategijų, ugdymo(si) metodų bei formų taikymo, aplinkų kūrimo sistemą:</w:t>
      </w:r>
    </w:p>
    <w:p w14:paraId="1612552C" w14:textId="6E0EF569" w:rsidR="00841564" w:rsidRDefault="7476AB25" w:rsidP="59DB70B6">
      <w:pPr>
        <w:ind w:firstLine="851"/>
        <w:jc w:val="both"/>
        <w:rPr>
          <w:sz w:val="23"/>
          <w:szCs w:val="23"/>
        </w:rPr>
      </w:pPr>
      <w:r w:rsidRPr="59DB70B6">
        <w:t>3</w:t>
      </w:r>
      <w:r w:rsidR="3BBE6323" w:rsidRPr="59DB70B6">
        <w:t>0</w:t>
      </w:r>
      <w:r w:rsidR="1F6A22C8" w:rsidRPr="59DB70B6">
        <w:t xml:space="preserve">.1. </w:t>
      </w:r>
      <w:r w:rsidR="00231E2B">
        <w:rPr>
          <w:sz w:val="23"/>
          <w:szCs w:val="23"/>
        </w:rPr>
        <w:t>u</w:t>
      </w:r>
      <w:r w:rsidR="3B21DB68" w:rsidRPr="59DB70B6">
        <w:rPr>
          <w:sz w:val="23"/>
          <w:szCs w:val="23"/>
        </w:rPr>
        <w:t>gdymo turinys – orientyras, nevaržantis pedagogo, leidžiantis jam kūrybingai organizuoti savo veiklą, ją įvertinti ir koreguoti, atsižvelgiant į kiekvieno  vaiko amžių, jo patirtį, vaiko bei grupės individualumą. Ugdymo(si) būdus bei metodus pedagogai gali laisvai rinktis, lanksčiai, kūrybiškai taikyti siūlomą  ugdymo turinį: planuoti veiklą, parinkti ugdomąją medžiagą ir pan</w:t>
      </w:r>
      <w:r w:rsidR="00231E2B">
        <w:rPr>
          <w:sz w:val="23"/>
          <w:szCs w:val="23"/>
        </w:rPr>
        <w:t>;</w:t>
      </w:r>
    </w:p>
    <w:p w14:paraId="585A3141" w14:textId="6E9B5506" w:rsidR="00841564" w:rsidRDefault="44159532" w:rsidP="59DB70B6">
      <w:pPr>
        <w:ind w:firstLine="851"/>
        <w:jc w:val="both"/>
        <w:rPr>
          <w:i/>
          <w:iCs/>
          <w:sz w:val="23"/>
          <w:szCs w:val="23"/>
        </w:rPr>
      </w:pPr>
      <w:r w:rsidRPr="59DB70B6">
        <w:rPr>
          <w:sz w:val="23"/>
          <w:szCs w:val="23"/>
        </w:rPr>
        <w:t>3</w:t>
      </w:r>
      <w:r w:rsidR="5DBCE0C7" w:rsidRPr="59DB70B6">
        <w:rPr>
          <w:sz w:val="23"/>
          <w:szCs w:val="23"/>
        </w:rPr>
        <w:t>0</w:t>
      </w:r>
      <w:r w:rsidRPr="59DB70B6">
        <w:rPr>
          <w:sz w:val="23"/>
          <w:szCs w:val="23"/>
        </w:rPr>
        <w:t xml:space="preserve">.2. </w:t>
      </w:r>
      <w:r w:rsidR="00231E2B">
        <w:rPr>
          <w:sz w:val="23"/>
          <w:szCs w:val="23"/>
        </w:rPr>
        <w:t>u</w:t>
      </w:r>
      <w:r w:rsidR="3B21DB68" w:rsidRPr="59DB70B6">
        <w:rPr>
          <w:sz w:val="23"/>
          <w:szCs w:val="23"/>
        </w:rPr>
        <w:t xml:space="preserve">gdymo(si) aplinka </w:t>
      </w:r>
      <w:r w:rsidR="6C02DFA6" w:rsidRPr="59DB70B6">
        <w:rPr>
          <w:sz w:val="23"/>
          <w:szCs w:val="23"/>
        </w:rPr>
        <w:t xml:space="preserve">– </w:t>
      </w:r>
      <w:r w:rsidR="3B21DB68" w:rsidRPr="59DB70B6">
        <w:rPr>
          <w:sz w:val="23"/>
          <w:szCs w:val="23"/>
        </w:rPr>
        <w:t>funkcionali, saugi, estetiška, joje vyrauja šilti, saugūs, bendruomenės narių tarpusavio santykiai. Kuriama vaiko raidą stimuliuojanti  aplinka, padedanti vaikui atsiskleisti, skatinanti savarankiškumą, ugdanti mąstymą. Pagal vaikų amžių, poreikius, norus, pasirinktą temą pedagogai parenka  ugdymo(si) priemones</w:t>
      </w:r>
      <w:r w:rsidR="00231E2B">
        <w:rPr>
          <w:sz w:val="23"/>
          <w:szCs w:val="23"/>
        </w:rPr>
        <w:t>;</w:t>
      </w:r>
    </w:p>
    <w:p w14:paraId="17207444" w14:textId="6B1AA4F0" w:rsidR="00841564" w:rsidRDefault="5B16862D" w:rsidP="59DB70B6">
      <w:pPr>
        <w:ind w:firstLine="851"/>
        <w:jc w:val="both"/>
        <w:rPr>
          <w:sz w:val="23"/>
          <w:szCs w:val="23"/>
        </w:rPr>
      </w:pPr>
      <w:r w:rsidRPr="59DB70B6">
        <w:rPr>
          <w:sz w:val="23"/>
          <w:szCs w:val="23"/>
        </w:rPr>
        <w:t>3</w:t>
      </w:r>
      <w:r w:rsidR="35DE0BBA" w:rsidRPr="59DB70B6">
        <w:rPr>
          <w:sz w:val="23"/>
          <w:szCs w:val="23"/>
        </w:rPr>
        <w:t>0</w:t>
      </w:r>
      <w:r w:rsidRPr="59DB70B6">
        <w:rPr>
          <w:sz w:val="23"/>
          <w:szCs w:val="23"/>
        </w:rPr>
        <w:t>.</w:t>
      </w:r>
      <w:r w:rsidR="6D7E7D33" w:rsidRPr="59DB70B6">
        <w:rPr>
          <w:sz w:val="23"/>
          <w:szCs w:val="23"/>
        </w:rPr>
        <w:t>3</w:t>
      </w:r>
      <w:r w:rsidRPr="59DB70B6">
        <w:rPr>
          <w:sz w:val="23"/>
          <w:szCs w:val="23"/>
        </w:rPr>
        <w:t>.</w:t>
      </w:r>
      <w:r w:rsidRPr="59DB70B6">
        <w:rPr>
          <w:i/>
          <w:iCs/>
          <w:sz w:val="23"/>
          <w:szCs w:val="23"/>
        </w:rPr>
        <w:t xml:space="preserve"> </w:t>
      </w:r>
      <w:r w:rsidR="00231E2B" w:rsidRPr="00231E2B">
        <w:rPr>
          <w:sz w:val="23"/>
          <w:szCs w:val="23"/>
        </w:rPr>
        <w:t>ž</w:t>
      </w:r>
      <w:r w:rsidR="3B21DB68" w:rsidRPr="00231E2B">
        <w:rPr>
          <w:sz w:val="23"/>
          <w:szCs w:val="23"/>
        </w:rPr>
        <w:t xml:space="preserve">aidimas </w:t>
      </w:r>
      <w:r w:rsidR="3B21DB68" w:rsidRPr="59DB70B6">
        <w:rPr>
          <w:i/>
          <w:iCs/>
          <w:sz w:val="23"/>
          <w:szCs w:val="23"/>
        </w:rPr>
        <w:t>– </w:t>
      </w:r>
      <w:r w:rsidR="3B21DB68" w:rsidRPr="59DB70B6">
        <w:rPr>
          <w:sz w:val="23"/>
          <w:szCs w:val="23"/>
        </w:rPr>
        <w:t>svarbiausias ugdymo metodas, kuriame vaikas ugdosi netiesiogiai. Žaisdamas ikimokyklinukas realizuoja visus svarbiausius savo poreikius: pažintinius, bendravimo, judėjimo. Taip jis atskleidžia visas savo galimybes ir gebėjimus.</w:t>
      </w:r>
    </w:p>
    <w:p w14:paraId="37950B8A" w14:textId="1E62B22C" w:rsidR="003270EA" w:rsidRDefault="534F0249" w:rsidP="59DB70B6">
      <w:pPr>
        <w:ind w:firstLine="851"/>
        <w:jc w:val="both"/>
        <w:rPr>
          <w:color w:val="000000" w:themeColor="text1"/>
          <w:sz w:val="23"/>
          <w:szCs w:val="23"/>
        </w:rPr>
      </w:pPr>
      <w:r w:rsidRPr="59DB70B6">
        <w:rPr>
          <w:sz w:val="23"/>
          <w:szCs w:val="23"/>
        </w:rPr>
        <w:t xml:space="preserve">31. </w:t>
      </w:r>
      <w:r w:rsidR="3B21DB68" w:rsidRPr="59DB70B6">
        <w:rPr>
          <w:sz w:val="23"/>
          <w:szCs w:val="23"/>
        </w:rPr>
        <w:t xml:space="preserve">Vaikų ugdymuisi mūsų įstaigoje sudarytos sąlygos: vaikų grupės su atskirais miegamaisiais, </w:t>
      </w:r>
      <w:r w:rsidR="48ADEAFF" w:rsidRPr="59DB70B6">
        <w:rPr>
          <w:sz w:val="23"/>
          <w:szCs w:val="23"/>
        </w:rPr>
        <w:t xml:space="preserve">renginių ir švenčių </w:t>
      </w:r>
      <w:r w:rsidR="3B21DB68" w:rsidRPr="59DB70B6">
        <w:rPr>
          <w:sz w:val="23"/>
          <w:szCs w:val="23"/>
        </w:rPr>
        <w:t>salė, </w:t>
      </w:r>
      <w:r w:rsidR="48ADEAFF" w:rsidRPr="59DB70B6">
        <w:rPr>
          <w:sz w:val="23"/>
          <w:szCs w:val="23"/>
        </w:rPr>
        <w:t xml:space="preserve">sporto salė, </w:t>
      </w:r>
      <w:r w:rsidR="3B21DB68" w:rsidRPr="59DB70B6">
        <w:rPr>
          <w:sz w:val="23"/>
          <w:szCs w:val="23"/>
        </w:rPr>
        <w:t>didelė įstaigos teritorija su įvairia augalija,</w:t>
      </w:r>
      <w:r w:rsidR="48ADEAFF" w:rsidRPr="59DB70B6">
        <w:rPr>
          <w:sz w:val="23"/>
          <w:szCs w:val="23"/>
        </w:rPr>
        <w:t xml:space="preserve"> </w:t>
      </w:r>
      <w:r w:rsidR="3B21DB68" w:rsidRPr="59DB70B6">
        <w:rPr>
          <w:sz w:val="23"/>
          <w:szCs w:val="23"/>
        </w:rPr>
        <w:t>sporto aikštynas lauke, logoped</w:t>
      </w:r>
      <w:r w:rsidR="48ADEAFF" w:rsidRPr="59DB70B6">
        <w:rPr>
          <w:sz w:val="23"/>
          <w:szCs w:val="23"/>
        </w:rPr>
        <w:t>o</w:t>
      </w:r>
      <w:r w:rsidR="00A04D89">
        <w:rPr>
          <w:sz w:val="23"/>
          <w:szCs w:val="23"/>
        </w:rPr>
        <w:t>,</w:t>
      </w:r>
      <w:r w:rsidR="48ADEAFF" w:rsidRPr="59DB70B6">
        <w:rPr>
          <w:sz w:val="23"/>
          <w:szCs w:val="23"/>
        </w:rPr>
        <w:t xml:space="preserve"> spec. pedagogo</w:t>
      </w:r>
      <w:r w:rsidR="3B21DB68" w:rsidRPr="59DB70B6">
        <w:rPr>
          <w:sz w:val="23"/>
          <w:szCs w:val="23"/>
        </w:rPr>
        <w:t xml:space="preserve"> kabinetas</w:t>
      </w:r>
      <w:r w:rsidR="48ADEAFF" w:rsidRPr="59DB70B6">
        <w:rPr>
          <w:sz w:val="23"/>
          <w:szCs w:val="23"/>
        </w:rPr>
        <w:t>, socialinė</w:t>
      </w:r>
      <w:r w:rsidR="6F6B63DC" w:rsidRPr="59DB70B6">
        <w:rPr>
          <w:sz w:val="23"/>
          <w:szCs w:val="23"/>
        </w:rPr>
        <w:t>s</w:t>
      </w:r>
      <w:r w:rsidR="48ADEAFF" w:rsidRPr="59DB70B6">
        <w:rPr>
          <w:sz w:val="23"/>
          <w:szCs w:val="23"/>
        </w:rPr>
        <w:t xml:space="preserve"> pedagogė</w:t>
      </w:r>
      <w:r w:rsidR="128BE178" w:rsidRPr="59DB70B6">
        <w:rPr>
          <w:sz w:val="23"/>
          <w:szCs w:val="23"/>
        </w:rPr>
        <w:t>s kabinetas</w:t>
      </w:r>
      <w:r w:rsidR="3B21DB68" w:rsidRPr="59DB70B6">
        <w:rPr>
          <w:sz w:val="23"/>
          <w:szCs w:val="23"/>
        </w:rPr>
        <w:t>.</w:t>
      </w:r>
      <w:r w:rsidR="48ADEAFF" w:rsidRPr="59DB70B6">
        <w:rPr>
          <w:sz w:val="23"/>
          <w:szCs w:val="23"/>
        </w:rPr>
        <w:t xml:space="preserve"> </w:t>
      </w:r>
    </w:p>
    <w:p w14:paraId="25770076" w14:textId="22D1F64F" w:rsidR="00CB0091" w:rsidRDefault="55E901AD" w:rsidP="59DB70B6">
      <w:pPr>
        <w:ind w:firstLine="851"/>
        <w:jc w:val="both"/>
      </w:pPr>
      <w:r w:rsidRPr="59DB70B6">
        <w:t>32</w:t>
      </w:r>
      <w:r w:rsidR="1F6A22C8" w:rsidRPr="59DB70B6">
        <w:t xml:space="preserve">. Vaikų ugdymas(is) vyksta </w:t>
      </w:r>
      <w:r w:rsidR="00A04D89">
        <w:t>M</w:t>
      </w:r>
      <w:r w:rsidR="1F6A22C8" w:rsidRPr="59DB70B6">
        <w:t xml:space="preserve">okyklos vidaus ir lauko </w:t>
      </w:r>
      <w:r w:rsidR="0089687E">
        <w:t>erdvėse</w:t>
      </w:r>
      <w:r w:rsidR="1F6A22C8" w:rsidRPr="59DB70B6">
        <w:t>, taip pat aplinkose už mokyklos ribų (parkai, muziejai, gamtos ir kultūriniai objektai ir kt.). Mokyklos aplinkoje kuriami vaikų emocinį ir fizinį saugumą užtikrinantys ugdymo(si) kontekstai, kurių bendrakūrėjai yra vaikai.</w:t>
      </w:r>
    </w:p>
    <w:p w14:paraId="61597526" w14:textId="1B2D7717" w:rsidR="00CB0091" w:rsidRDefault="380B71CD" w:rsidP="59DB70B6">
      <w:pPr>
        <w:ind w:firstLine="851"/>
        <w:jc w:val="both"/>
      </w:pPr>
      <w:r w:rsidRPr="59DB70B6">
        <w:t>33</w:t>
      </w:r>
      <w:r w:rsidR="1F6A22C8" w:rsidRPr="59DB70B6">
        <w:t>. Kuriant ugdymo(si) kontekstus dėmesio centre yra vaikams aktuali, dėmesį patraukianti, skatinanti veikti, vaikų iniciatyvoms atvira, estetiškai patraukli aplinka. Kontekstams būdinga kryptinga vaikų veiklą inicijuojanti idėja ar iššūkis, mokytojui tikslingai parenkant ir tam tikru būdu išdėliojant priemones, sukuriančias netikėtumo momentą. Kontekstai skatina autentiškus vaikų sumanymus, palaiko ilgalaikį domėjimąsi ir gilina supratimą. Tame pačiame ugdymosi kontekste vaikai turi galimybę veikti ir save išreikšti skirtingai.</w:t>
      </w:r>
    </w:p>
    <w:p w14:paraId="20CED35F" w14:textId="41742899" w:rsidR="00CB0091" w:rsidRDefault="1CBB9C6E" w:rsidP="59DB70B6">
      <w:pPr>
        <w:ind w:firstLine="851"/>
        <w:jc w:val="both"/>
      </w:pPr>
      <w:r w:rsidRPr="59DB70B6">
        <w:t>34</w:t>
      </w:r>
      <w:r w:rsidR="1F6A22C8" w:rsidRPr="59DB70B6">
        <w:t>. Kuriant ugdymo(si) kontekstus vaikams sudaromos galimybės pasirinkti veiklą, medžiagas, priemones, veikimo vietas, laiką, veikti vienam ar bendradarbiaujant, skirtingais būdais pristatyti veiklos rezultatus. Pasirinkimai sukuria prielaidas rastis įvairioms savo turiniu veikloms, atliepia skirtingus vaikų interesus, gebėjimų lygį ir mokymosi būdų įvairovę.</w:t>
      </w:r>
    </w:p>
    <w:p w14:paraId="217BEBB8" w14:textId="66BC3541" w:rsidR="00CB0091" w:rsidRDefault="1F6A22C8" w:rsidP="59DB70B6">
      <w:pPr>
        <w:ind w:firstLine="851"/>
        <w:jc w:val="both"/>
      </w:pPr>
      <w:r w:rsidRPr="59DB70B6">
        <w:t>3</w:t>
      </w:r>
      <w:r w:rsidR="61FDB5E2" w:rsidRPr="59DB70B6">
        <w:t>5</w:t>
      </w:r>
      <w:r w:rsidRPr="59DB70B6">
        <w:t>. Mokyklo</w:t>
      </w:r>
      <w:r w:rsidR="39E743BE" w:rsidRPr="59DB70B6">
        <w:t xml:space="preserve">je pasirinkti </w:t>
      </w:r>
      <w:r w:rsidRPr="59DB70B6">
        <w:t>kontekst</w:t>
      </w:r>
      <w:r w:rsidR="39E743BE" w:rsidRPr="59DB70B6">
        <w:t>ai</w:t>
      </w:r>
      <w:r w:rsidR="51F853F5" w:rsidRPr="59DB70B6">
        <w:t xml:space="preserve">: </w:t>
      </w:r>
      <w:r w:rsidRPr="59DB70B6">
        <w:t>universalaus dizaino mokymuisi kontekstas</w:t>
      </w:r>
      <w:r w:rsidR="7EA97C72" w:rsidRPr="59DB70B6">
        <w:t>,</w:t>
      </w:r>
      <w:r w:rsidRPr="59DB70B6">
        <w:t xml:space="preserve"> žaismės kontekst</w:t>
      </w:r>
      <w:r w:rsidR="09754223" w:rsidRPr="59DB70B6">
        <w:t>as,</w:t>
      </w:r>
      <w:r w:rsidRPr="59DB70B6">
        <w:t xml:space="preserve"> judraus patirtinio ugdymosi kontekst</w:t>
      </w:r>
      <w:r w:rsidR="43A6D34F" w:rsidRPr="59DB70B6">
        <w:t xml:space="preserve">as, </w:t>
      </w:r>
      <w:r w:rsidRPr="59DB70B6">
        <w:t>tyrinėjimo ir gilaus mokymosi</w:t>
      </w:r>
      <w:r w:rsidR="6AF13C72" w:rsidRPr="59DB70B6">
        <w:t>,</w:t>
      </w:r>
      <w:r w:rsidRPr="59DB70B6">
        <w:t xml:space="preserve"> realių ir virtualių aplinkų</w:t>
      </w:r>
      <w:r w:rsidR="258C9C60" w:rsidRPr="59DB70B6">
        <w:t xml:space="preserve"> ir</w:t>
      </w:r>
      <w:r w:rsidRPr="59DB70B6">
        <w:t xml:space="preserve"> kūrybinių dialogų kontekstas</w:t>
      </w:r>
      <w:r w:rsidR="547BB368" w:rsidRPr="59DB70B6">
        <w:t>.</w:t>
      </w:r>
      <w:r w:rsidRPr="59DB70B6">
        <w:t xml:space="preserve"> </w:t>
      </w:r>
    </w:p>
    <w:p w14:paraId="116FCF5E" w14:textId="1F7DE561" w:rsidR="00CB0091" w:rsidRDefault="00CB0091" w:rsidP="00E17A4F">
      <w:pPr>
        <w:pBdr>
          <w:top w:val="nil"/>
          <w:left w:val="nil"/>
          <w:bottom w:val="nil"/>
          <w:right w:val="nil"/>
          <w:between w:val="nil"/>
        </w:pBdr>
        <w:ind w:left="720" w:hanging="720"/>
        <w:rPr>
          <w:b/>
          <w:color w:val="000000"/>
          <w:szCs w:val="24"/>
        </w:rPr>
      </w:pPr>
    </w:p>
    <w:p w14:paraId="0972F5A9" w14:textId="77777777" w:rsidR="00CB0091" w:rsidRDefault="00DA5C1E">
      <w:pPr>
        <w:jc w:val="center"/>
        <w:rPr>
          <w:b/>
          <w:color w:val="000000"/>
          <w:szCs w:val="24"/>
        </w:rPr>
      </w:pPr>
      <w:r>
        <w:rPr>
          <w:b/>
          <w:color w:val="000000"/>
          <w:szCs w:val="24"/>
        </w:rPr>
        <w:t>IKIMOKYKLINIO UGDYMO(SI) SRITYS</w:t>
      </w:r>
    </w:p>
    <w:p w14:paraId="1A4703D4" w14:textId="77777777" w:rsidR="00CB0091" w:rsidRDefault="00CB0091">
      <w:pPr>
        <w:jc w:val="both"/>
        <w:rPr>
          <w:color w:val="000000"/>
          <w:szCs w:val="24"/>
        </w:rPr>
      </w:pPr>
    </w:p>
    <w:p w14:paraId="49486749" w14:textId="6DFD762D" w:rsidR="0B5EEE15" w:rsidRPr="00231E2B" w:rsidRDefault="1F6A22C8" w:rsidP="172B62F5">
      <w:pPr>
        <w:ind w:firstLine="851"/>
        <w:jc w:val="both"/>
        <w:rPr>
          <w:color w:val="000000" w:themeColor="text1"/>
        </w:rPr>
      </w:pPr>
      <w:r w:rsidRPr="59DB70B6">
        <w:rPr>
          <w:color w:val="000000" w:themeColor="text1"/>
        </w:rPr>
        <w:t>3</w:t>
      </w:r>
      <w:r w:rsidR="7B17037B" w:rsidRPr="59DB70B6">
        <w:rPr>
          <w:color w:val="000000" w:themeColor="text1"/>
        </w:rPr>
        <w:t>6</w:t>
      </w:r>
      <w:r w:rsidRPr="59DB70B6">
        <w:rPr>
          <w:color w:val="000000" w:themeColor="text1"/>
        </w:rPr>
        <w:t>. Program</w:t>
      </w:r>
      <w:r w:rsidR="592A69AE" w:rsidRPr="59DB70B6">
        <w:rPr>
          <w:color w:val="000000" w:themeColor="text1"/>
        </w:rPr>
        <w:t>oje yra</w:t>
      </w:r>
      <w:r w:rsidRPr="59DB70B6">
        <w:rPr>
          <w:color w:val="000000" w:themeColor="text1"/>
        </w:rPr>
        <w:t xml:space="preserve"> ši</w:t>
      </w:r>
      <w:r w:rsidR="592A69AE" w:rsidRPr="59DB70B6">
        <w:rPr>
          <w:color w:val="000000" w:themeColor="text1"/>
        </w:rPr>
        <w:t>os</w:t>
      </w:r>
      <w:r w:rsidRPr="59DB70B6">
        <w:rPr>
          <w:color w:val="000000" w:themeColor="text1"/>
        </w:rPr>
        <w:t xml:space="preserve"> vaiko raidą skatinančio visuminio ikimokyklinio ugdymo(si) srit</w:t>
      </w:r>
      <w:r w:rsidR="592A69AE" w:rsidRPr="59DB70B6">
        <w:rPr>
          <w:color w:val="000000" w:themeColor="text1"/>
        </w:rPr>
        <w:t>y</w:t>
      </w:r>
      <w:r w:rsidRPr="59DB70B6">
        <w:rPr>
          <w:color w:val="000000" w:themeColor="text1"/>
        </w:rPr>
        <w:t xml:space="preserve">s: </w:t>
      </w:r>
      <w:r w:rsidRPr="00231E2B">
        <w:rPr>
          <w:color w:val="000000" w:themeColor="text1"/>
        </w:rPr>
        <w:t>„Mūsų sveikata ir gerovė“, „Aš ir bendruomenė“, „Aš kalbų pasaulyje“, „Tyrinėju ir pažįstu</w:t>
      </w:r>
      <w:r w:rsidRPr="59DB70B6">
        <w:rPr>
          <w:b/>
          <w:bCs/>
          <w:color w:val="000000" w:themeColor="text1"/>
        </w:rPr>
        <w:t xml:space="preserve"> </w:t>
      </w:r>
      <w:r w:rsidRPr="00231E2B">
        <w:rPr>
          <w:color w:val="000000" w:themeColor="text1"/>
        </w:rPr>
        <w:t>aplinką“, „Kuriu ir išreiškiu“.</w:t>
      </w:r>
    </w:p>
    <w:p w14:paraId="29544E32" w14:textId="5E63D006" w:rsidR="0B5EEE15" w:rsidRDefault="310C37E7" w:rsidP="172B62F5">
      <w:pPr>
        <w:ind w:firstLine="851"/>
        <w:jc w:val="both"/>
        <w:rPr>
          <w:b/>
          <w:bCs/>
          <w:color w:val="000000" w:themeColor="text1"/>
        </w:rPr>
      </w:pPr>
      <w:r w:rsidRPr="59DB70B6">
        <w:rPr>
          <w:color w:val="000000" w:themeColor="text1"/>
        </w:rPr>
        <w:t>3</w:t>
      </w:r>
      <w:r w:rsidR="43758A1C" w:rsidRPr="59DB70B6">
        <w:rPr>
          <w:color w:val="000000" w:themeColor="text1"/>
        </w:rPr>
        <w:t>7</w:t>
      </w:r>
      <w:r w:rsidRPr="59DB70B6">
        <w:rPr>
          <w:color w:val="000000" w:themeColor="text1"/>
        </w:rPr>
        <w:t xml:space="preserve">. </w:t>
      </w:r>
      <w:r w:rsidR="4AC9D943" w:rsidRPr="59DB70B6">
        <w:t>Ugdymo(si) sritis</w:t>
      </w:r>
      <w:r w:rsidR="4AC9D943" w:rsidRPr="59DB70B6">
        <w:rPr>
          <w:b/>
          <w:bCs/>
          <w:color w:val="000000" w:themeColor="text1"/>
        </w:rPr>
        <w:t xml:space="preserve"> </w:t>
      </w:r>
      <w:r w:rsidR="00CE0FE8">
        <w:rPr>
          <w:b/>
          <w:bCs/>
          <w:color w:val="000000" w:themeColor="text1"/>
        </w:rPr>
        <w:t>„</w:t>
      </w:r>
      <w:r w:rsidR="543C0379" w:rsidRPr="59DB70B6">
        <w:rPr>
          <w:b/>
          <w:bCs/>
          <w:color w:val="000000" w:themeColor="text1"/>
        </w:rPr>
        <w:t>Mūsų sveikata ir gerovė”</w:t>
      </w:r>
      <w:r w:rsidR="00AE4746">
        <w:rPr>
          <w:color w:val="000000" w:themeColor="text1"/>
        </w:rPr>
        <w:t>:</w:t>
      </w:r>
    </w:p>
    <w:p w14:paraId="0665129F" w14:textId="796044F2" w:rsidR="0B5EEE15" w:rsidRDefault="0C40D2B7" w:rsidP="172B62F5">
      <w:pPr>
        <w:ind w:firstLine="851"/>
        <w:jc w:val="both"/>
        <w:rPr>
          <w:b/>
          <w:bCs/>
          <w:color w:val="000000" w:themeColor="text1"/>
        </w:rPr>
      </w:pPr>
      <w:r w:rsidRPr="59DB70B6">
        <w:rPr>
          <w:szCs w:val="24"/>
        </w:rPr>
        <w:t>37.1.</w:t>
      </w:r>
      <w:r w:rsidRPr="59DB70B6">
        <w:rPr>
          <w:b/>
          <w:bCs/>
          <w:szCs w:val="24"/>
        </w:rPr>
        <w:t xml:space="preserve"> </w:t>
      </w:r>
      <w:r w:rsidR="00395CBB">
        <w:rPr>
          <w:b/>
          <w:bCs/>
          <w:szCs w:val="24"/>
        </w:rPr>
        <w:t>S</w:t>
      </w:r>
      <w:r w:rsidR="00B5DDB1" w:rsidRPr="59DB70B6">
        <w:rPr>
          <w:b/>
          <w:bCs/>
          <w:szCs w:val="24"/>
        </w:rPr>
        <w:t>rities aspektai.</w:t>
      </w:r>
      <w:r w:rsidR="005A8F94" w:rsidRPr="59DB70B6">
        <w:rPr>
          <w:b/>
          <w:bCs/>
          <w:szCs w:val="24"/>
        </w:rPr>
        <w:t xml:space="preserve"> </w:t>
      </w:r>
      <w:r w:rsidR="543C0379" w:rsidRPr="59DB70B6">
        <w:rPr>
          <w:szCs w:val="24"/>
        </w:rPr>
        <w:t>Kasdieniai gyvenimo įgūdžiai, fizinis aktyvumas, savivoka ir savigarba, savireguliacija ir savikontrolė</w:t>
      </w:r>
      <w:r w:rsidR="00AE4746">
        <w:rPr>
          <w:szCs w:val="24"/>
        </w:rPr>
        <w:t>;</w:t>
      </w:r>
    </w:p>
    <w:p w14:paraId="181D1832" w14:textId="6887953F" w:rsidR="0B5EEE15" w:rsidRDefault="68E6F074" w:rsidP="172B62F5">
      <w:pPr>
        <w:ind w:firstLine="851"/>
        <w:jc w:val="both"/>
        <w:rPr>
          <w:b/>
          <w:bCs/>
          <w:color w:val="000000" w:themeColor="text1"/>
        </w:rPr>
      </w:pPr>
      <w:r w:rsidRPr="59DB70B6">
        <w:rPr>
          <w:szCs w:val="24"/>
        </w:rPr>
        <w:t>37.2.</w:t>
      </w:r>
      <w:r w:rsidRPr="59DB70B6">
        <w:rPr>
          <w:b/>
          <w:bCs/>
          <w:szCs w:val="24"/>
        </w:rPr>
        <w:t xml:space="preserve"> </w:t>
      </w:r>
      <w:r w:rsidR="00395CBB">
        <w:rPr>
          <w:b/>
          <w:bCs/>
          <w:szCs w:val="24"/>
        </w:rPr>
        <w:t>V</w:t>
      </w:r>
      <w:r w:rsidR="32887450" w:rsidRPr="59DB70B6">
        <w:rPr>
          <w:b/>
          <w:bCs/>
          <w:szCs w:val="24"/>
        </w:rPr>
        <w:t>ertybinės nuostatos</w:t>
      </w:r>
      <w:r w:rsidR="177C8460" w:rsidRPr="59DB70B6">
        <w:rPr>
          <w:b/>
          <w:bCs/>
          <w:szCs w:val="24"/>
        </w:rPr>
        <w:t>.</w:t>
      </w:r>
      <w:r w:rsidR="32887450" w:rsidRPr="59DB70B6">
        <w:rPr>
          <w:szCs w:val="24"/>
        </w:rPr>
        <w:t xml:space="preserve"> </w:t>
      </w:r>
      <w:r w:rsidR="543C0379" w:rsidRPr="59DB70B6">
        <w:rPr>
          <w:szCs w:val="24"/>
        </w:rPr>
        <w:t xml:space="preserve">Judėti ir veikti saugiai, sveikai gyventi. Kaupti žinias apie sveiką maistą, kūno švarą, aplinkos tvarką. Formuoti valgymo kultūrą, elementarius asmens higienos įgūdžius. Ugdyti poreikį aktyviai judėti, sportuoti, kad užaugti stipriu, ištvermingu, vikriu, atkakliu, drąsiu. Suvokti, kad supančioje aplinkoje yra daug pavojų ir būtina veikti saugiai. Gebėti </w:t>
      </w:r>
      <w:r w:rsidR="543C0379" w:rsidRPr="59DB70B6">
        <w:rPr>
          <w:szCs w:val="24"/>
        </w:rPr>
        <w:lastRenderedPageBreak/>
        <w:t>kreiptis pagalbos ištikus nelaimei, susirgus, blogai jaučiantis ar jei kas nuskriaudė. Suvokti, kad yra žmonių kitaip atrodančių, judančių, kalbančių. Skatinti būti tolerantiškais</w:t>
      </w:r>
      <w:r w:rsidR="00B44053">
        <w:rPr>
          <w:szCs w:val="24"/>
        </w:rPr>
        <w:t>;</w:t>
      </w:r>
    </w:p>
    <w:p w14:paraId="2A2E4997" w14:textId="46B7CAD8" w:rsidR="172B62F5" w:rsidRDefault="172B62F5" w:rsidP="172B62F5">
      <w:pPr>
        <w:ind w:firstLine="851"/>
        <w:jc w:val="both"/>
        <w:rPr>
          <w:szCs w:val="24"/>
        </w:rPr>
      </w:pPr>
    </w:p>
    <w:p w14:paraId="41A96F84" w14:textId="5D5C8EF3" w:rsidR="00716BFC" w:rsidRDefault="4C7C763F" w:rsidP="59DB70B6">
      <w:pPr>
        <w:pBdr>
          <w:top w:val="nil"/>
          <w:left w:val="nil"/>
          <w:bottom w:val="nil"/>
          <w:right w:val="nil"/>
          <w:between w:val="nil"/>
        </w:pBdr>
        <w:ind w:firstLine="851"/>
        <w:jc w:val="both"/>
        <w:rPr>
          <w:b/>
          <w:bCs/>
          <w:color w:val="000000" w:themeColor="text1"/>
        </w:rPr>
      </w:pPr>
      <w:r w:rsidRPr="59DB70B6">
        <w:rPr>
          <w:color w:val="000000" w:themeColor="text1"/>
        </w:rPr>
        <w:t>3</w:t>
      </w:r>
      <w:r w:rsidR="2CC8C33B" w:rsidRPr="59DB70B6">
        <w:rPr>
          <w:color w:val="000000" w:themeColor="text1"/>
        </w:rPr>
        <w:t>7</w:t>
      </w:r>
      <w:r w:rsidRPr="59DB70B6">
        <w:rPr>
          <w:color w:val="000000" w:themeColor="text1"/>
        </w:rPr>
        <w:t>.</w:t>
      </w:r>
      <w:r w:rsidR="6F8F4FEF" w:rsidRPr="59DB70B6">
        <w:rPr>
          <w:color w:val="000000" w:themeColor="text1"/>
        </w:rPr>
        <w:t>3</w:t>
      </w:r>
      <w:r w:rsidRPr="59DB70B6">
        <w:rPr>
          <w:color w:val="000000" w:themeColor="text1"/>
        </w:rPr>
        <w:t xml:space="preserve">. </w:t>
      </w:r>
      <w:r w:rsidR="00CE0FE8">
        <w:rPr>
          <w:b/>
          <w:bCs/>
        </w:rPr>
        <w:t>„</w:t>
      </w:r>
      <w:r w:rsidR="0989DFE2" w:rsidRPr="0001776E">
        <w:rPr>
          <w:b/>
          <w:bCs/>
        </w:rPr>
        <w:t>Mūsų sveikata ir gerovė</w:t>
      </w:r>
      <w:r w:rsidR="6C20F29F" w:rsidRPr="0001776E">
        <w:rPr>
          <w:b/>
          <w:bCs/>
        </w:rPr>
        <w:t>”</w:t>
      </w:r>
      <w:r w:rsidR="0989DFE2" w:rsidRPr="0001776E">
        <w:rPr>
          <w:b/>
          <w:bCs/>
        </w:rPr>
        <w:t>.</w:t>
      </w:r>
      <w:r w:rsidR="19C91A94" w:rsidRPr="0001776E">
        <w:rPr>
          <w:b/>
          <w:bCs/>
        </w:rPr>
        <w:t xml:space="preserve"> 2</w:t>
      </w:r>
      <w:r w:rsidR="007E6ED0">
        <w:rPr>
          <w:b/>
          <w:bCs/>
        </w:rPr>
        <w:t>–</w:t>
      </w:r>
      <w:r w:rsidR="19C91A94" w:rsidRPr="59DB70B6">
        <w:rPr>
          <w:b/>
          <w:bCs/>
          <w:color w:val="000000" w:themeColor="text1"/>
        </w:rPr>
        <w:t>3 metų amžiaus vaikai</w:t>
      </w:r>
      <w:r w:rsidR="00B44053">
        <w:rPr>
          <w:b/>
          <w:bCs/>
          <w:color w:val="000000" w:themeColor="text1"/>
        </w:rPr>
        <w:t>:</w:t>
      </w:r>
    </w:p>
    <w:p w14:paraId="7D142BA7" w14:textId="77777777" w:rsidR="00D42A17" w:rsidRDefault="00D42A17" w:rsidP="59DB70B6">
      <w:pPr>
        <w:pBdr>
          <w:top w:val="nil"/>
          <w:left w:val="nil"/>
          <w:bottom w:val="nil"/>
          <w:right w:val="nil"/>
          <w:between w:val="nil"/>
        </w:pBdr>
        <w:ind w:firstLine="851"/>
        <w:jc w:val="both"/>
        <w:rPr>
          <w:b/>
          <w:bCs/>
          <w:color w:val="000000"/>
        </w:rPr>
      </w:pPr>
    </w:p>
    <w:tbl>
      <w:tblPr>
        <w:tblW w:w="5000" w:type="pct"/>
        <w:tblLook w:val="0000" w:firstRow="0" w:lastRow="0" w:firstColumn="0" w:lastColumn="0" w:noHBand="0" w:noVBand="0"/>
      </w:tblPr>
      <w:tblGrid>
        <w:gridCol w:w="3191"/>
        <w:gridCol w:w="6671"/>
      </w:tblGrid>
      <w:tr w:rsidR="00716BFC" w14:paraId="678BBD0F" w14:textId="77777777" w:rsidTr="59DB70B6">
        <w:tc>
          <w:tcPr>
            <w:tcW w:w="1618" w:type="pct"/>
            <w:tcBorders>
              <w:top w:val="single" w:sz="4" w:space="0" w:color="000000" w:themeColor="text1"/>
              <w:left w:val="single" w:sz="4" w:space="0" w:color="000000" w:themeColor="text1"/>
              <w:bottom w:val="single" w:sz="4" w:space="0" w:color="000000" w:themeColor="text1"/>
            </w:tcBorders>
            <w:shd w:val="clear" w:color="auto" w:fill="auto"/>
            <w:vAlign w:val="center"/>
          </w:tcPr>
          <w:p w14:paraId="7CF0C414" w14:textId="1D9290E6" w:rsidR="00716BFC" w:rsidRDefault="178CA7E1" w:rsidP="172B62F5">
            <w:pPr>
              <w:jc w:val="center"/>
              <w:rPr>
                <w:b/>
                <w:bCs/>
                <w:color w:val="000000"/>
                <w:sz w:val="22"/>
                <w:szCs w:val="22"/>
              </w:rPr>
            </w:pPr>
            <w:r w:rsidRPr="172B62F5">
              <w:rPr>
                <w:b/>
                <w:bCs/>
                <w:color w:val="000000" w:themeColor="text1"/>
                <w:sz w:val="22"/>
                <w:szCs w:val="22"/>
              </w:rPr>
              <w:t>ESMINIAI GEBĖJIMAI</w:t>
            </w:r>
          </w:p>
        </w:tc>
        <w:tc>
          <w:tcPr>
            <w:tcW w:w="3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F40F5" w14:textId="77777777" w:rsidR="00716BFC" w:rsidRDefault="0EB894E8" w:rsidP="172B62F5">
            <w:pPr>
              <w:ind w:left="1135" w:hanging="284"/>
              <w:jc w:val="center"/>
              <w:rPr>
                <w:b/>
                <w:bCs/>
                <w:color w:val="000000" w:themeColor="text1"/>
                <w:sz w:val="22"/>
                <w:szCs w:val="22"/>
              </w:rPr>
            </w:pPr>
            <w:r w:rsidRPr="172B62F5">
              <w:rPr>
                <w:b/>
                <w:bCs/>
                <w:color w:val="000000" w:themeColor="text1"/>
                <w:sz w:val="22"/>
                <w:szCs w:val="22"/>
              </w:rPr>
              <w:t>VAIKO VEIKSENA</w:t>
            </w:r>
          </w:p>
        </w:tc>
      </w:tr>
      <w:tr w:rsidR="00716BFC" w:rsidRPr="00231E2B" w14:paraId="2DDA314C" w14:textId="77777777" w:rsidTr="59DB70B6">
        <w:tc>
          <w:tcPr>
            <w:tcW w:w="1618" w:type="pct"/>
            <w:tcBorders>
              <w:top w:val="single" w:sz="4" w:space="0" w:color="000000" w:themeColor="text1"/>
              <w:left w:val="single" w:sz="4" w:space="0" w:color="000000" w:themeColor="text1"/>
              <w:bottom w:val="single" w:sz="4" w:space="0" w:color="000000" w:themeColor="text1"/>
            </w:tcBorders>
            <w:shd w:val="clear" w:color="auto" w:fill="auto"/>
          </w:tcPr>
          <w:p w14:paraId="0845BE31" w14:textId="01C01AB8" w:rsidR="00716BFC" w:rsidRPr="00231E2B" w:rsidRDefault="58150F34" w:rsidP="00231E2B">
            <w:pPr>
              <w:rPr>
                <w:szCs w:val="24"/>
              </w:rPr>
            </w:pPr>
            <w:r w:rsidRPr="00231E2B">
              <w:rPr>
                <w:szCs w:val="24"/>
              </w:rPr>
              <w:t>Geba atlikti įvairius judesius</w:t>
            </w:r>
            <w:r w:rsidR="3C83FFC8" w:rsidRPr="00231E2B">
              <w:rPr>
                <w:szCs w:val="24"/>
              </w:rPr>
              <w:t xml:space="preserve"> </w:t>
            </w:r>
            <w:r w:rsidR="00CE0FE8">
              <w:rPr>
                <w:szCs w:val="24"/>
              </w:rPr>
              <w:t>–</w:t>
            </w:r>
            <w:r w:rsidR="3C83FFC8" w:rsidRPr="00231E2B">
              <w:rPr>
                <w:szCs w:val="24"/>
              </w:rPr>
              <w:t xml:space="preserve"> </w:t>
            </w:r>
            <w:r w:rsidR="0EB894E8" w:rsidRPr="00231E2B">
              <w:rPr>
                <w:szCs w:val="24"/>
              </w:rPr>
              <w:t>eiti vorele, keičiant kryptį, perlipant, apeinant kliūtį</w:t>
            </w:r>
            <w:r w:rsidR="45C402CD" w:rsidRPr="00231E2B">
              <w:rPr>
                <w:szCs w:val="24"/>
              </w:rPr>
              <w:t xml:space="preserve">, eiti </w:t>
            </w:r>
            <w:r w:rsidR="7AD0343E" w:rsidRPr="00231E2B">
              <w:rPr>
                <w:szCs w:val="24"/>
              </w:rPr>
              <w:t>sumažinto ploto paviršiumi.</w:t>
            </w:r>
          </w:p>
          <w:p w14:paraId="5E6B3E5B" w14:textId="77777777" w:rsidR="00231E2B" w:rsidRDefault="00231E2B" w:rsidP="00231E2B">
            <w:pPr>
              <w:rPr>
                <w:szCs w:val="24"/>
              </w:rPr>
            </w:pPr>
          </w:p>
          <w:p w14:paraId="7CD029FA" w14:textId="6FD1CB25" w:rsidR="00716BFC" w:rsidRPr="00231E2B" w:rsidRDefault="6DF3C4AB" w:rsidP="00231E2B">
            <w:pPr>
              <w:rPr>
                <w:szCs w:val="24"/>
              </w:rPr>
            </w:pPr>
            <w:r w:rsidRPr="00231E2B">
              <w:rPr>
                <w:szCs w:val="24"/>
              </w:rPr>
              <w:t>G</w:t>
            </w:r>
            <w:r w:rsidR="53ADB071" w:rsidRPr="00231E2B">
              <w:rPr>
                <w:szCs w:val="24"/>
              </w:rPr>
              <w:t>eba bėgti paskui</w:t>
            </w:r>
            <w:r w:rsidR="4487F49E" w:rsidRPr="00231E2B">
              <w:rPr>
                <w:szCs w:val="24"/>
              </w:rPr>
              <w:t xml:space="preserve"> mokytoją</w:t>
            </w:r>
            <w:r w:rsidR="53ADB071" w:rsidRPr="00231E2B">
              <w:rPr>
                <w:szCs w:val="24"/>
              </w:rPr>
              <w:t>, keičiant kryptį, paskui riedančius daiktus.</w:t>
            </w:r>
          </w:p>
          <w:p w14:paraId="4456FA2B" w14:textId="77777777" w:rsidR="00231E2B" w:rsidRDefault="00231E2B" w:rsidP="00231E2B">
            <w:pPr>
              <w:rPr>
                <w:szCs w:val="24"/>
              </w:rPr>
            </w:pPr>
          </w:p>
          <w:p w14:paraId="70E66449" w14:textId="13F8A176" w:rsidR="00716BFC" w:rsidRPr="00231E2B" w:rsidRDefault="0EB894E8" w:rsidP="00231E2B">
            <w:pPr>
              <w:rPr>
                <w:szCs w:val="24"/>
              </w:rPr>
            </w:pPr>
            <w:r w:rsidRPr="00231E2B">
              <w:rPr>
                <w:szCs w:val="24"/>
              </w:rPr>
              <w:t>Geba ridenti kamuolį abiem rankom, vienas kitam, į taikinį.</w:t>
            </w:r>
          </w:p>
          <w:p w14:paraId="4012019A" w14:textId="02A4159A" w:rsidR="172B62F5" w:rsidRPr="00231E2B" w:rsidRDefault="172B62F5" w:rsidP="00231E2B">
            <w:pPr>
              <w:rPr>
                <w:szCs w:val="24"/>
              </w:rPr>
            </w:pPr>
          </w:p>
          <w:p w14:paraId="3D35F212" w14:textId="1FE6C96B" w:rsidR="00716BFC" w:rsidRPr="00231E2B" w:rsidRDefault="0EB894E8" w:rsidP="00231E2B">
            <w:pPr>
              <w:rPr>
                <w:szCs w:val="24"/>
              </w:rPr>
            </w:pPr>
            <w:r w:rsidRPr="00231E2B">
              <w:rPr>
                <w:szCs w:val="24"/>
              </w:rPr>
              <w:t>Geba mesti, gaudyti kamuolį abiem rankom, spirti.</w:t>
            </w:r>
          </w:p>
          <w:p w14:paraId="7087B328" w14:textId="0F294ECC" w:rsidR="00716BFC" w:rsidRPr="00231E2B" w:rsidRDefault="00716BFC" w:rsidP="00231E2B">
            <w:pPr>
              <w:rPr>
                <w:szCs w:val="24"/>
              </w:rPr>
            </w:pPr>
          </w:p>
          <w:p w14:paraId="41762338" w14:textId="21CBD719" w:rsidR="00716BFC" w:rsidRPr="00231E2B" w:rsidRDefault="0EB894E8" w:rsidP="00231E2B">
            <w:pPr>
              <w:rPr>
                <w:szCs w:val="24"/>
              </w:rPr>
            </w:pPr>
            <w:r w:rsidRPr="00231E2B">
              <w:rPr>
                <w:szCs w:val="24"/>
              </w:rPr>
              <w:t>Geba šokinėti vietoje abiem kojom, judant į priekį, peršokti per kliūtį, nušokti nuo 10</w:t>
            </w:r>
            <w:r w:rsidR="00CE0FE8">
              <w:rPr>
                <w:szCs w:val="24"/>
              </w:rPr>
              <w:t>–</w:t>
            </w:r>
            <w:r w:rsidRPr="00231E2B">
              <w:rPr>
                <w:szCs w:val="24"/>
              </w:rPr>
              <w:t>15 cm aukščio suolelio.</w:t>
            </w:r>
          </w:p>
          <w:p w14:paraId="21571ACE" w14:textId="0A7DDCA7" w:rsidR="172B62F5" w:rsidRPr="00231E2B" w:rsidRDefault="172B62F5" w:rsidP="00231E2B">
            <w:pPr>
              <w:rPr>
                <w:szCs w:val="24"/>
              </w:rPr>
            </w:pPr>
          </w:p>
          <w:p w14:paraId="27998BB9" w14:textId="0C5009C1" w:rsidR="00716BFC" w:rsidRPr="00231E2B" w:rsidRDefault="53ADB071" w:rsidP="00231E2B">
            <w:pPr>
              <w:rPr>
                <w:szCs w:val="24"/>
              </w:rPr>
            </w:pPr>
            <w:r w:rsidRPr="00231E2B">
              <w:rPr>
                <w:szCs w:val="24"/>
              </w:rPr>
              <w:t>Geba ropoti, šliaužti.</w:t>
            </w:r>
          </w:p>
          <w:p w14:paraId="04289256" w14:textId="2217A47F" w:rsidR="00716BFC" w:rsidRPr="00231E2B" w:rsidRDefault="00716BFC" w:rsidP="00231E2B">
            <w:pPr>
              <w:rPr>
                <w:szCs w:val="24"/>
              </w:rPr>
            </w:pPr>
          </w:p>
          <w:p w14:paraId="3F9FC1FB" w14:textId="4B80F654" w:rsidR="00716BFC" w:rsidRPr="00231E2B" w:rsidRDefault="4E0386C2" w:rsidP="00231E2B">
            <w:pPr>
              <w:rPr>
                <w:szCs w:val="24"/>
              </w:rPr>
            </w:pPr>
            <w:r w:rsidRPr="00231E2B">
              <w:rPr>
                <w:szCs w:val="24"/>
              </w:rPr>
              <w:t xml:space="preserve">Geba </w:t>
            </w:r>
            <w:r w:rsidR="21646C6D" w:rsidRPr="00231E2B">
              <w:rPr>
                <w:szCs w:val="24"/>
              </w:rPr>
              <w:t>atlikti pirštų, rankos, plaštakos, riešo judesius.</w:t>
            </w:r>
            <w:r w:rsidR="65B33306" w:rsidRPr="00231E2B">
              <w:rPr>
                <w:szCs w:val="24"/>
              </w:rPr>
              <w:t xml:space="preserve"> </w:t>
            </w:r>
          </w:p>
          <w:p w14:paraId="45401098" w14:textId="4C216924" w:rsidR="172B62F5" w:rsidRPr="00231E2B" w:rsidRDefault="172B62F5" w:rsidP="00231E2B">
            <w:pPr>
              <w:rPr>
                <w:szCs w:val="24"/>
              </w:rPr>
            </w:pPr>
          </w:p>
          <w:p w14:paraId="026FA05D" w14:textId="1A3CF91C" w:rsidR="00716BFC" w:rsidRPr="00231E2B" w:rsidRDefault="53ADB071" w:rsidP="00231E2B">
            <w:pPr>
              <w:rPr>
                <w:szCs w:val="24"/>
              </w:rPr>
            </w:pPr>
            <w:r w:rsidRPr="00231E2B">
              <w:rPr>
                <w:szCs w:val="24"/>
              </w:rPr>
              <w:t>Geba lipti patogiu būdu.</w:t>
            </w:r>
            <w:r w:rsidR="3C6F92BA" w:rsidRPr="00231E2B">
              <w:rPr>
                <w:szCs w:val="24"/>
              </w:rPr>
              <w:t xml:space="preserve">  </w:t>
            </w:r>
          </w:p>
          <w:p w14:paraId="4F800B26" w14:textId="181EEFDB" w:rsidR="00716BFC" w:rsidRPr="00231E2B" w:rsidRDefault="3C6F92BA" w:rsidP="00231E2B">
            <w:pPr>
              <w:rPr>
                <w:szCs w:val="24"/>
              </w:rPr>
            </w:pPr>
            <w:r w:rsidRPr="00231E2B">
              <w:rPr>
                <w:szCs w:val="24"/>
              </w:rPr>
              <w:t xml:space="preserve">   </w:t>
            </w:r>
          </w:p>
          <w:p w14:paraId="7F21B9CE" w14:textId="3ADB1FF3" w:rsidR="00716BFC" w:rsidRPr="00231E2B" w:rsidRDefault="1CB3044B" w:rsidP="00231E2B">
            <w:pPr>
              <w:rPr>
                <w:szCs w:val="24"/>
              </w:rPr>
            </w:pPr>
            <w:r w:rsidRPr="00231E2B">
              <w:rPr>
                <w:szCs w:val="24"/>
              </w:rPr>
              <w:t xml:space="preserve">      </w:t>
            </w:r>
          </w:p>
          <w:p w14:paraId="586D3572" w14:textId="77777777" w:rsidR="003619EF" w:rsidRDefault="003619EF" w:rsidP="00231E2B">
            <w:pPr>
              <w:rPr>
                <w:szCs w:val="24"/>
              </w:rPr>
            </w:pPr>
          </w:p>
          <w:p w14:paraId="2C15A10C" w14:textId="26076C9F" w:rsidR="00716BFC" w:rsidRPr="00231E2B" w:rsidRDefault="3C6F92BA" w:rsidP="00231E2B">
            <w:pPr>
              <w:rPr>
                <w:szCs w:val="24"/>
              </w:rPr>
            </w:pPr>
            <w:r w:rsidRPr="00231E2B">
              <w:rPr>
                <w:szCs w:val="24"/>
              </w:rPr>
              <w:t xml:space="preserve">Geba </w:t>
            </w:r>
            <w:r w:rsidR="311FBB09" w:rsidRPr="00231E2B">
              <w:rPr>
                <w:szCs w:val="24"/>
              </w:rPr>
              <w:t>atskirti sveiką</w:t>
            </w:r>
            <w:r w:rsidR="00CE0FE8">
              <w:rPr>
                <w:szCs w:val="24"/>
              </w:rPr>
              <w:t xml:space="preserve"> –</w:t>
            </w:r>
            <w:r w:rsidR="311FBB09" w:rsidRPr="00231E2B">
              <w:rPr>
                <w:szCs w:val="24"/>
              </w:rPr>
              <w:t xml:space="preserve">nesveiką </w:t>
            </w:r>
            <w:r w:rsidR="6EB90DC1" w:rsidRPr="00231E2B">
              <w:rPr>
                <w:szCs w:val="24"/>
              </w:rPr>
              <w:t>maistą.</w:t>
            </w:r>
            <w:r w:rsidR="7763694F" w:rsidRPr="00231E2B">
              <w:rPr>
                <w:szCs w:val="24"/>
              </w:rPr>
              <w:t xml:space="preserve"> </w:t>
            </w:r>
            <w:r w:rsidR="6EB90DC1" w:rsidRPr="00231E2B">
              <w:rPr>
                <w:szCs w:val="24"/>
              </w:rPr>
              <w:t>T</w:t>
            </w:r>
            <w:r w:rsidR="140B7FE0" w:rsidRPr="00231E2B">
              <w:rPr>
                <w:szCs w:val="24"/>
              </w:rPr>
              <w:t>u</w:t>
            </w:r>
            <w:r w:rsidR="41507A50" w:rsidRPr="00231E2B">
              <w:rPr>
                <w:szCs w:val="24"/>
              </w:rPr>
              <w:t>ri elementarius mitybos kultūros įgūdžius.</w:t>
            </w:r>
            <w:r w:rsidR="0FF18CE7" w:rsidRPr="00231E2B">
              <w:rPr>
                <w:szCs w:val="24"/>
              </w:rPr>
              <w:t xml:space="preserve">                 </w:t>
            </w:r>
            <w:r w:rsidR="09040F39" w:rsidRPr="00231E2B">
              <w:rPr>
                <w:szCs w:val="24"/>
              </w:rPr>
              <w:t xml:space="preserve">     </w:t>
            </w:r>
            <w:r w:rsidR="46FF977F" w:rsidRPr="00231E2B">
              <w:rPr>
                <w:szCs w:val="24"/>
              </w:rPr>
              <w:t xml:space="preserve">  </w:t>
            </w:r>
          </w:p>
          <w:p w14:paraId="3131266D" w14:textId="1B1E8A82" w:rsidR="00716BFC" w:rsidRPr="00231E2B" w:rsidRDefault="00716BFC" w:rsidP="00231E2B">
            <w:pPr>
              <w:rPr>
                <w:szCs w:val="24"/>
              </w:rPr>
            </w:pPr>
          </w:p>
          <w:p w14:paraId="35016C91" w14:textId="59481BA5" w:rsidR="00716BFC" w:rsidRPr="00231E2B" w:rsidRDefault="0FF18CE7" w:rsidP="00231E2B">
            <w:pPr>
              <w:rPr>
                <w:szCs w:val="24"/>
              </w:rPr>
            </w:pPr>
            <w:r w:rsidRPr="00231E2B">
              <w:rPr>
                <w:szCs w:val="24"/>
              </w:rPr>
              <w:t>G</w:t>
            </w:r>
            <w:r w:rsidR="1451AED4" w:rsidRPr="00231E2B">
              <w:rPr>
                <w:szCs w:val="24"/>
              </w:rPr>
              <w:t>eba orientuotis dienos laike</w:t>
            </w:r>
            <w:r w:rsidR="397197D9" w:rsidRPr="00231E2B">
              <w:rPr>
                <w:szCs w:val="24"/>
              </w:rPr>
              <w:t>.</w:t>
            </w:r>
            <w:r w:rsidR="5433989C" w:rsidRPr="00231E2B">
              <w:rPr>
                <w:szCs w:val="24"/>
              </w:rPr>
              <w:t xml:space="preserve">  </w:t>
            </w:r>
            <w:r w:rsidR="2A26AEA7" w:rsidRPr="00231E2B">
              <w:rPr>
                <w:szCs w:val="24"/>
              </w:rPr>
              <w:t xml:space="preserve"> </w:t>
            </w:r>
            <w:r w:rsidR="5433989C" w:rsidRPr="00231E2B">
              <w:rPr>
                <w:szCs w:val="24"/>
              </w:rPr>
              <w:t xml:space="preserve"> </w:t>
            </w:r>
          </w:p>
          <w:p w14:paraId="1E7CE769" w14:textId="734B0700" w:rsidR="172B62F5" w:rsidRPr="00231E2B" w:rsidRDefault="172B62F5" w:rsidP="00231E2B">
            <w:pPr>
              <w:rPr>
                <w:szCs w:val="24"/>
              </w:rPr>
            </w:pPr>
          </w:p>
          <w:p w14:paraId="6BF4129F" w14:textId="1016FDC3" w:rsidR="00716BFC" w:rsidRPr="00231E2B" w:rsidRDefault="2AE17C90" w:rsidP="00231E2B">
            <w:pPr>
              <w:rPr>
                <w:szCs w:val="24"/>
              </w:rPr>
            </w:pPr>
            <w:r w:rsidRPr="00231E2B">
              <w:rPr>
                <w:szCs w:val="24"/>
              </w:rPr>
              <w:t>Geba pajausti judėjimo ir poilsio ritmą.</w:t>
            </w:r>
            <w:r w:rsidR="5433989C" w:rsidRPr="00231E2B">
              <w:rPr>
                <w:szCs w:val="24"/>
              </w:rPr>
              <w:t xml:space="preserve">  </w:t>
            </w:r>
          </w:p>
          <w:p w14:paraId="575B79D1" w14:textId="1598B787" w:rsidR="00716BFC" w:rsidRPr="00231E2B" w:rsidRDefault="5433989C" w:rsidP="00231E2B">
            <w:pPr>
              <w:rPr>
                <w:szCs w:val="24"/>
              </w:rPr>
            </w:pPr>
            <w:r w:rsidRPr="00231E2B">
              <w:rPr>
                <w:szCs w:val="24"/>
              </w:rPr>
              <w:t xml:space="preserve">                              </w:t>
            </w:r>
            <w:r w:rsidR="464B468C" w:rsidRPr="00231E2B">
              <w:rPr>
                <w:szCs w:val="24"/>
              </w:rPr>
              <w:t xml:space="preserve"> </w:t>
            </w:r>
          </w:p>
          <w:p w14:paraId="2A59BA2F" w14:textId="01A8CF3F" w:rsidR="00716BFC" w:rsidRPr="00231E2B" w:rsidRDefault="28178959" w:rsidP="00231E2B">
            <w:pPr>
              <w:rPr>
                <w:szCs w:val="24"/>
              </w:rPr>
            </w:pPr>
            <w:r w:rsidRPr="00231E2B">
              <w:rPr>
                <w:szCs w:val="24"/>
              </w:rPr>
              <w:t>Geba rūpintis švara.</w:t>
            </w:r>
            <w:r w:rsidR="66564065" w:rsidRPr="00231E2B">
              <w:rPr>
                <w:szCs w:val="24"/>
              </w:rPr>
              <w:t xml:space="preserve">   </w:t>
            </w:r>
          </w:p>
          <w:p w14:paraId="1B24418D" w14:textId="07CA1AD3" w:rsidR="00716BFC" w:rsidRPr="00231E2B" w:rsidRDefault="00716BFC" w:rsidP="00231E2B">
            <w:pPr>
              <w:rPr>
                <w:szCs w:val="24"/>
              </w:rPr>
            </w:pPr>
          </w:p>
          <w:p w14:paraId="5FE4EC9A" w14:textId="07F70B81" w:rsidR="172B62F5" w:rsidRPr="00231E2B" w:rsidRDefault="172B62F5" w:rsidP="00231E2B">
            <w:pPr>
              <w:rPr>
                <w:szCs w:val="24"/>
              </w:rPr>
            </w:pPr>
          </w:p>
          <w:p w14:paraId="08E2C1EC" w14:textId="41AEAECA" w:rsidR="00716BFC" w:rsidRPr="00231E2B" w:rsidRDefault="0A581DE9" w:rsidP="00231E2B">
            <w:pPr>
              <w:rPr>
                <w:szCs w:val="24"/>
              </w:rPr>
            </w:pPr>
            <w:r w:rsidRPr="00231E2B">
              <w:rPr>
                <w:szCs w:val="24"/>
              </w:rPr>
              <w:t>Geba laikytis tvarkos</w:t>
            </w:r>
            <w:r w:rsidR="2945520B" w:rsidRPr="00231E2B">
              <w:rPr>
                <w:szCs w:val="24"/>
              </w:rPr>
              <w:t>.</w:t>
            </w:r>
            <w:r w:rsidR="66564065" w:rsidRPr="00231E2B">
              <w:rPr>
                <w:szCs w:val="24"/>
              </w:rPr>
              <w:t xml:space="preserve"> </w:t>
            </w:r>
            <w:r w:rsidR="2E8B2743" w:rsidRPr="00231E2B">
              <w:rPr>
                <w:szCs w:val="24"/>
              </w:rPr>
              <w:t xml:space="preserve"> </w:t>
            </w:r>
            <w:r w:rsidR="5717DC17" w:rsidRPr="00231E2B">
              <w:rPr>
                <w:szCs w:val="24"/>
              </w:rPr>
              <w:t xml:space="preserve">  </w:t>
            </w:r>
          </w:p>
          <w:p w14:paraId="02EF3D2A" w14:textId="56EB7E24" w:rsidR="00716BFC" w:rsidRPr="00231E2B" w:rsidRDefault="00716BFC" w:rsidP="00231E2B">
            <w:pPr>
              <w:rPr>
                <w:szCs w:val="24"/>
              </w:rPr>
            </w:pPr>
          </w:p>
          <w:p w14:paraId="21076A50" w14:textId="6A5EC22F" w:rsidR="00716BFC" w:rsidRPr="00231E2B" w:rsidRDefault="00716BFC" w:rsidP="00231E2B">
            <w:pPr>
              <w:rPr>
                <w:szCs w:val="24"/>
              </w:rPr>
            </w:pPr>
          </w:p>
          <w:p w14:paraId="0952BD29" w14:textId="7A81EBAF" w:rsidR="00716BFC" w:rsidRPr="00231E2B" w:rsidRDefault="5717DC17" w:rsidP="00231E2B">
            <w:pPr>
              <w:rPr>
                <w:szCs w:val="24"/>
              </w:rPr>
            </w:pPr>
            <w:r w:rsidRPr="00231E2B">
              <w:rPr>
                <w:szCs w:val="24"/>
              </w:rPr>
              <w:t xml:space="preserve">    </w:t>
            </w:r>
          </w:p>
          <w:p w14:paraId="12591D04" w14:textId="1A028667" w:rsidR="00716BFC" w:rsidRPr="00231E2B" w:rsidRDefault="618713DE" w:rsidP="00231E2B">
            <w:pPr>
              <w:rPr>
                <w:szCs w:val="24"/>
              </w:rPr>
            </w:pPr>
            <w:r w:rsidRPr="00231E2B">
              <w:rPr>
                <w:szCs w:val="24"/>
              </w:rPr>
              <w:lastRenderedPageBreak/>
              <w:t>Geba skirti savus ir</w:t>
            </w:r>
            <w:r w:rsidR="6E3B772F" w:rsidRPr="00231E2B">
              <w:rPr>
                <w:szCs w:val="24"/>
              </w:rPr>
              <w:t xml:space="preserve"> svetimus</w:t>
            </w:r>
            <w:r w:rsidRPr="00231E2B">
              <w:rPr>
                <w:szCs w:val="24"/>
              </w:rPr>
              <w:t xml:space="preserve">  žmones</w:t>
            </w:r>
            <w:r w:rsidR="0813E68B" w:rsidRPr="00231E2B">
              <w:rPr>
                <w:szCs w:val="24"/>
              </w:rPr>
              <w:t>.</w:t>
            </w:r>
          </w:p>
          <w:p w14:paraId="25E66659" w14:textId="3D7836ED" w:rsidR="00716BFC" w:rsidRPr="00231E2B" w:rsidRDefault="00716BFC" w:rsidP="00231E2B">
            <w:pPr>
              <w:rPr>
                <w:szCs w:val="24"/>
              </w:rPr>
            </w:pPr>
          </w:p>
          <w:p w14:paraId="1B539695" w14:textId="3F3EA812" w:rsidR="00716BFC" w:rsidRPr="00231E2B" w:rsidRDefault="371644B3" w:rsidP="00231E2B">
            <w:pPr>
              <w:rPr>
                <w:szCs w:val="24"/>
              </w:rPr>
            </w:pPr>
            <w:r w:rsidRPr="00231E2B">
              <w:rPr>
                <w:szCs w:val="24"/>
              </w:rPr>
              <w:t xml:space="preserve">Geba elgtis saugiai gamtoje ir buityje. </w:t>
            </w:r>
            <w:r w:rsidR="39FF2E13" w:rsidRPr="00231E2B">
              <w:rPr>
                <w:szCs w:val="24"/>
              </w:rPr>
              <w:t xml:space="preserve">     </w:t>
            </w:r>
          </w:p>
        </w:tc>
        <w:tc>
          <w:tcPr>
            <w:tcW w:w="3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1B988" w14:textId="1AD12AF9" w:rsidR="00716BFC" w:rsidRPr="00231E2B" w:rsidRDefault="23AD2B01" w:rsidP="00231E2B">
            <w:pPr>
              <w:jc w:val="both"/>
              <w:rPr>
                <w:szCs w:val="24"/>
              </w:rPr>
            </w:pPr>
            <w:r w:rsidRPr="00231E2B">
              <w:rPr>
                <w:szCs w:val="24"/>
              </w:rPr>
              <w:lastRenderedPageBreak/>
              <w:t xml:space="preserve">Eina vorele paskui </w:t>
            </w:r>
            <w:r w:rsidR="16736CA3" w:rsidRPr="00231E2B">
              <w:rPr>
                <w:szCs w:val="24"/>
              </w:rPr>
              <w:t>mokytoją</w:t>
            </w:r>
            <w:r w:rsidRPr="00231E2B">
              <w:rPr>
                <w:szCs w:val="24"/>
              </w:rPr>
              <w:t xml:space="preserve">, ratu susikibus rankomis, ant grindų gulinčia lenta, gimnastikos suoleliu </w:t>
            </w:r>
            <w:r w:rsidR="2B08C220" w:rsidRPr="00231E2B">
              <w:rPr>
                <w:szCs w:val="24"/>
              </w:rPr>
              <w:t>moky</w:t>
            </w:r>
            <w:r w:rsidRPr="00231E2B">
              <w:rPr>
                <w:szCs w:val="24"/>
              </w:rPr>
              <w:t>tojai prilaikant už rankos. Eina ant pirštukų, kulniukų</w:t>
            </w:r>
            <w:r w:rsidR="327885F7" w:rsidRPr="00231E2B">
              <w:rPr>
                <w:szCs w:val="24"/>
              </w:rPr>
              <w:t>,</w:t>
            </w:r>
            <w:r w:rsidR="084DA125" w:rsidRPr="00231E2B">
              <w:rPr>
                <w:szCs w:val="24"/>
              </w:rPr>
              <w:t xml:space="preserve"> pilna pėda</w:t>
            </w:r>
            <w:r w:rsidR="1715D7E4" w:rsidRPr="00231E2B">
              <w:rPr>
                <w:szCs w:val="24"/>
              </w:rPr>
              <w:t>.</w:t>
            </w:r>
            <w:r w:rsidR="401A12AA" w:rsidRPr="00231E2B">
              <w:rPr>
                <w:szCs w:val="24"/>
              </w:rPr>
              <w:t xml:space="preserve"> </w:t>
            </w:r>
            <w:r w:rsidR="10E6750E" w:rsidRPr="00231E2B">
              <w:rPr>
                <w:szCs w:val="24"/>
              </w:rPr>
              <w:t>Eina tarp dviejų nubrėžtų</w:t>
            </w:r>
            <w:r w:rsidR="251FE47C" w:rsidRPr="00231E2B">
              <w:rPr>
                <w:szCs w:val="24"/>
              </w:rPr>
              <w:t xml:space="preserve"> linijų</w:t>
            </w:r>
            <w:r w:rsidR="30741A53" w:rsidRPr="00231E2B">
              <w:rPr>
                <w:szCs w:val="24"/>
              </w:rPr>
              <w:t>.</w:t>
            </w:r>
            <w:r w:rsidR="10E6750E" w:rsidRPr="00231E2B">
              <w:rPr>
                <w:szCs w:val="24"/>
              </w:rPr>
              <w:t xml:space="preserve">                                                  </w:t>
            </w:r>
          </w:p>
          <w:p w14:paraId="73300339" w14:textId="77777777" w:rsidR="00231E2B" w:rsidRDefault="00231E2B" w:rsidP="00231E2B">
            <w:pPr>
              <w:rPr>
                <w:szCs w:val="24"/>
              </w:rPr>
            </w:pPr>
          </w:p>
          <w:p w14:paraId="0D0A7329" w14:textId="534402E6" w:rsidR="00716BFC" w:rsidRPr="00231E2B" w:rsidRDefault="53ADB071" w:rsidP="00231E2B">
            <w:pPr>
              <w:rPr>
                <w:szCs w:val="24"/>
              </w:rPr>
            </w:pPr>
            <w:r w:rsidRPr="00231E2B">
              <w:rPr>
                <w:szCs w:val="24"/>
              </w:rPr>
              <w:t xml:space="preserve">Gaudo </w:t>
            </w:r>
            <w:r w:rsidR="03454E4C" w:rsidRPr="00231E2B">
              <w:rPr>
                <w:szCs w:val="24"/>
              </w:rPr>
              <w:t>mokytoją, mokytoja</w:t>
            </w:r>
            <w:r w:rsidRPr="00231E2B">
              <w:rPr>
                <w:szCs w:val="24"/>
              </w:rPr>
              <w:t xml:space="preserve"> gaudo vaikus. Keičia greitį, kryptį. Vejasi riedančius žaislus.</w:t>
            </w:r>
          </w:p>
          <w:p w14:paraId="2FE1F264" w14:textId="34D58299" w:rsidR="00716BFC" w:rsidRPr="00231E2B" w:rsidRDefault="32BBA3E8" w:rsidP="00231E2B">
            <w:pPr>
              <w:rPr>
                <w:szCs w:val="24"/>
              </w:rPr>
            </w:pPr>
            <w:r w:rsidRPr="00231E2B">
              <w:rPr>
                <w:szCs w:val="24"/>
              </w:rPr>
              <w:t xml:space="preserve">    </w:t>
            </w:r>
          </w:p>
          <w:p w14:paraId="4C9593DC" w14:textId="19F85AEC" w:rsidR="00716BFC" w:rsidRPr="00231E2B" w:rsidRDefault="00716BFC" w:rsidP="00231E2B">
            <w:pPr>
              <w:rPr>
                <w:szCs w:val="24"/>
              </w:rPr>
            </w:pPr>
          </w:p>
          <w:p w14:paraId="20F736BA" w14:textId="7C713011" w:rsidR="00716BFC" w:rsidRPr="00231E2B" w:rsidRDefault="0EB894E8" w:rsidP="00231E2B">
            <w:pPr>
              <w:rPr>
                <w:szCs w:val="24"/>
              </w:rPr>
            </w:pPr>
            <w:r w:rsidRPr="00231E2B">
              <w:rPr>
                <w:szCs w:val="24"/>
              </w:rPr>
              <w:t>Ridena kamuoliuką draugui, į vartus.</w:t>
            </w:r>
          </w:p>
          <w:p w14:paraId="46FB4BB8" w14:textId="77777777" w:rsidR="00716BFC" w:rsidRPr="00231E2B" w:rsidRDefault="00716BFC" w:rsidP="00231E2B">
            <w:pPr>
              <w:rPr>
                <w:szCs w:val="24"/>
              </w:rPr>
            </w:pPr>
          </w:p>
          <w:p w14:paraId="320DF5D3" w14:textId="77777777" w:rsidR="00231E2B" w:rsidRDefault="00231E2B" w:rsidP="00231E2B">
            <w:pPr>
              <w:rPr>
                <w:szCs w:val="24"/>
              </w:rPr>
            </w:pPr>
          </w:p>
          <w:p w14:paraId="32232C5F" w14:textId="57C81657" w:rsidR="00716BFC" w:rsidRPr="00231E2B" w:rsidRDefault="62349893" w:rsidP="00231E2B">
            <w:pPr>
              <w:rPr>
                <w:szCs w:val="24"/>
              </w:rPr>
            </w:pPr>
            <w:r w:rsidRPr="00231E2B">
              <w:rPr>
                <w:szCs w:val="24"/>
              </w:rPr>
              <w:t>Meta kamuolį mokytojai</w:t>
            </w:r>
            <w:r w:rsidR="3014B6FB" w:rsidRPr="00231E2B">
              <w:rPr>
                <w:szCs w:val="24"/>
              </w:rPr>
              <w:t>, į taikinį, gaudo mestą kamuolį.</w:t>
            </w:r>
            <w:r w:rsidR="24740BA4" w:rsidRPr="00231E2B">
              <w:rPr>
                <w:szCs w:val="24"/>
              </w:rPr>
              <w:t xml:space="preserve"> Spiria kamuolį įvairiomis kryptimis.</w:t>
            </w:r>
          </w:p>
          <w:p w14:paraId="2A8ABD3F" w14:textId="68860DDB" w:rsidR="172B62F5" w:rsidRPr="00231E2B" w:rsidRDefault="172B62F5" w:rsidP="00231E2B">
            <w:pPr>
              <w:rPr>
                <w:szCs w:val="24"/>
              </w:rPr>
            </w:pPr>
          </w:p>
          <w:p w14:paraId="7B0A3BA4" w14:textId="77777777" w:rsidR="00231E2B" w:rsidRDefault="00231E2B" w:rsidP="00231E2B">
            <w:pPr>
              <w:rPr>
                <w:szCs w:val="24"/>
              </w:rPr>
            </w:pPr>
          </w:p>
          <w:p w14:paraId="6FED9E2D" w14:textId="5C9C80E8" w:rsidR="00716BFC" w:rsidRPr="00231E2B" w:rsidRDefault="3B337889" w:rsidP="00231E2B">
            <w:pPr>
              <w:rPr>
                <w:szCs w:val="24"/>
              </w:rPr>
            </w:pPr>
            <w:r w:rsidRPr="00231E2B">
              <w:rPr>
                <w:szCs w:val="24"/>
              </w:rPr>
              <w:t>Šokinėja abiem suglaustom kojom, peršoka virvutę, liniją, nušoka nuo gimnastikos suoliuko.</w:t>
            </w:r>
          </w:p>
          <w:p w14:paraId="1C4A37CF" w14:textId="1F3B5F2D" w:rsidR="00716BFC" w:rsidRPr="00231E2B" w:rsidRDefault="00716BFC" w:rsidP="00231E2B">
            <w:pPr>
              <w:rPr>
                <w:szCs w:val="24"/>
              </w:rPr>
            </w:pPr>
          </w:p>
          <w:p w14:paraId="2EF8C4F8" w14:textId="45F64974" w:rsidR="172B62F5" w:rsidRDefault="172B62F5" w:rsidP="00231E2B">
            <w:pPr>
              <w:rPr>
                <w:szCs w:val="24"/>
              </w:rPr>
            </w:pPr>
          </w:p>
          <w:p w14:paraId="2063EAB3" w14:textId="77777777" w:rsidR="003619EF" w:rsidRPr="00231E2B" w:rsidRDefault="003619EF" w:rsidP="00231E2B">
            <w:pPr>
              <w:rPr>
                <w:szCs w:val="24"/>
              </w:rPr>
            </w:pPr>
          </w:p>
          <w:p w14:paraId="1FC092F2" w14:textId="12E5B0E1" w:rsidR="00716BFC" w:rsidRPr="00231E2B" w:rsidRDefault="20B756ED" w:rsidP="00231E2B">
            <w:pPr>
              <w:rPr>
                <w:szCs w:val="24"/>
              </w:rPr>
            </w:pPr>
            <w:r w:rsidRPr="00231E2B">
              <w:rPr>
                <w:szCs w:val="24"/>
              </w:rPr>
              <w:t>Pralenda per kliūtis keturpėsčia, šliaužia grindimis, atsispirdami keliais ir dilbiais, ropoja suoleliu.</w:t>
            </w:r>
          </w:p>
          <w:p w14:paraId="5AD2B5F4" w14:textId="7F7A9611" w:rsidR="172B62F5" w:rsidRPr="00231E2B" w:rsidRDefault="172B62F5" w:rsidP="00231E2B">
            <w:pPr>
              <w:rPr>
                <w:szCs w:val="24"/>
              </w:rPr>
            </w:pPr>
          </w:p>
          <w:p w14:paraId="58465B63" w14:textId="091E7D72" w:rsidR="00716BFC" w:rsidRPr="00231E2B" w:rsidRDefault="49B233B6" w:rsidP="00231E2B">
            <w:pPr>
              <w:rPr>
                <w:szCs w:val="24"/>
              </w:rPr>
            </w:pPr>
            <w:r w:rsidRPr="00231E2B">
              <w:rPr>
                <w:szCs w:val="24"/>
              </w:rPr>
              <w:t>Žaidžia</w:t>
            </w:r>
            <w:r w:rsidR="4B562850" w:rsidRPr="00231E2B">
              <w:rPr>
                <w:szCs w:val="24"/>
              </w:rPr>
              <w:t xml:space="preserve"> </w:t>
            </w:r>
            <w:r w:rsidR="33FAF889" w:rsidRPr="00231E2B">
              <w:rPr>
                <w:szCs w:val="24"/>
              </w:rPr>
              <w:t xml:space="preserve">pirštukų </w:t>
            </w:r>
            <w:r w:rsidR="4B562850" w:rsidRPr="00231E2B">
              <w:rPr>
                <w:szCs w:val="24"/>
              </w:rPr>
              <w:t>žaidimus</w:t>
            </w:r>
            <w:r w:rsidR="5C784D25" w:rsidRPr="00231E2B">
              <w:rPr>
                <w:szCs w:val="24"/>
              </w:rPr>
              <w:t>.</w:t>
            </w:r>
            <w:r w:rsidR="4B562850" w:rsidRPr="00231E2B">
              <w:rPr>
                <w:szCs w:val="24"/>
              </w:rPr>
              <w:t xml:space="preserve"> </w:t>
            </w:r>
            <w:r w:rsidR="0784F5E0" w:rsidRPr="00231E2B">
              <w:rPr>
                <w:szCs w:val="24"/>
              </w:rPr>
              <w:t>S</w:t>
            </w:r>
            <w:r w:rsidR="7BDF1247" w:rsidRPr="00231E2B">
              <w:rPr>
                <w:szCs w:val="24"/>
              </w:rPr>
              <w:t xml:space="preserve">avarankiškai </w:t>
            </w:r>
            <w:r w:rsidR="38F2B7BD" w:rsidRPr="00231E2B">
              <w:rPr>
                <w:szCs w:val="24"/>
              </w:rPr>
              <w:t xml:space="preserve"> valgo.</w:t>
            </w:r>
          </w:p>
          <w:p w14:paraId="39D22309" w14:textId="7F7D9326" w:rsidR="00716BFC" w:rsidRPr="00231E2B" w:rsidRDefault="38F2B7BD" w:rsidP="00231E2B">
            <w:pPr>
              <w:rPr>
                <w:szCs w:val="24"/>
              </w:rPr>
            </w:pPr>
            <w:r w:rsidRPr="00231E2B">
              <w:rPr>
                <w:szCs w:val="24"/>
              </w:rPr>
              <w:t xml:space="preserve">     </w:t>
            </w:r>
            <w:r w:rsidR="4D44D40A" w:rsidRPr="00231E2B">
              <w:rPr>
                <w:szCs w:val="24"/>
              </w:rPr>
              <w:t xml:space="preserve">  </w:t>
            </w:r>
            <w:r w:rsidR="7BDF1247" w:rsidRPr="00231E2B">
              <w:rPr>
                <w:szCs w:val="24"/>
              </w:rPr>
              <w:t xml:space="preserve">                </w:t>
            </w:r>
            <w:r w:rsidR="0784F5E0" w:rsidRPr="00231E2B">
              <w:rPr>
                <w:szCs w:val="24"/>
              </w:rPr>
              <w:t xml:space="preserve">                                                               </w:t>
            </w:r>
          </w:p>
          <w:p w14:paraId="13C1020B" w14:textId="62E32C72" w:rsidR="00716BFC" w:rsidRPr="00231E2B" w:rsidRDefault="6486DB19" w:rsidP="00231E2B">
            <w:pPr>
              <w:rPr>
                <w:szCs w:val="24"/>
              </w:rPr>
            </w:pPr>
            <w:r w:rsidRPr="00231E2B">
              <w:rPr>
                <w:szCs w:val="24"/>
              </w:rPr>
              <w:t xml:space="preserve">Lipa laiptais aukštyn, žemyn pristatomuoju arba pakaitiniu žingsniu laikydamasis suaugusiojo rankos ar turėklų. Bando lipti gimnastikos sienele. </w:t>
            </w:r>
            <w:r w:rsidR="2C2C894D" w:rsidRPr="00231E2B">
              <w:rPr>
                <w:szCs w:val="24"/>
              </w:rPr>
              <w:t xml:space="preserve">                                         </w:t>
            </w:r>
          </w:p>
          <w:p w14:paraId="1E65DB83" w14:textId="45FBA104" w:rsidR="00716BFC" w:rsidRPr="00231E2B" w:rsidRDefault="00716BFC" w:rsidP="00231E2B">
            <w:pPr>
              <w:rPr>
                <w:szCs w:val="24"/>
              </w:rPr>
            </w:pPr>
          </w:p>
          <w:p w14:paraId="36801F97" w14:textId="052A2B07" w:rsidR="00716BFC" w:rsidRPr="00231E2B" w:rsidRDefault="776D1771" w:rsidP="00231E2B">
            <w:pPr>
              <w:rPr>
                <w:szCs w:val="24"/>
              </w:rPr>
            </w:pPr>
            <w:r w:rsidRPr="00231E2B">
              <w:rPr>
                <w:szCs w:val="24"/>
              </w:rPr>
              <w:t>Valgo sveikatai palankų maistą</w:t>
            </w:r>
            <w:r w:rsidR="5DC3BCFB" w:rsidRPr="00231E2B">
              <w:rPr>
                <w:szCs w:val="24"/>
              </w:rPr>
              <w:t>. Varto knygeles, korteles</w:t>
            </w:r>
            <w:r w:rsidR="435FE9E3" w:rsidRPr="00231E2B">
              <w:rPr>
                <w:szCs w:val="24"/>
              </w:rPr>
              <w:t>, matydami pavaizduotą</w:t>
            </w:r>
            <w:r w:rsidR="0AFA40B5" w:rsidRPr="00231E2B">
              <w:rPr>
                <w:szCs w:val="24"/>
              </w:rPr>
              <w:t xml:space="preserve"> maistą.</w:t>
            </w:r>
          </w:p>
          <w:p w14:paraId="38BAEB39" w14:textId="3F8E6DD6" w:rsidR="00716BFC" w:rsidRPr="00231E2B" w:rsidRDefault="435FE9E3" w:rsidP="00231E2B">
            <w:pPr>
              <w:rPr>
                <w:szCs w:val="24"/>
              </w:rPr>
            </w:pPr>
            <w:r w:rsidRPr="00231E2B">
              <w:rPr>
                <w:szCs w:val="24"/>
              </w:rPr>
              <w:t xml:space="preserve">  </w:t>
            </w:r>
            <w:r w:rsidR="5F1B4127" w:rsidRPr="00231E2B">
              <w:rPr>
                <w:szCs w:val="24"/>
              </w:rPr>
              <w:t xml:space="preserve">   </w:t>
            </w:r>
            <w:r w:rsidR="6A7F76D2" w:rsidRPr="00231E2B">
              <w:rPr>
                <w:szCs w:val="24"/>
              </w:rPr>
              <w:t xml:space="preserve">                                                                                        </w:t>
            </w:r>
            <w:r w:rsidR="179FEEE4" w:rsidRPr="00231E2B">
              <w:rPr>
                <w:szCs w:val="24"/>
              </w:rPr>
              <w:t xml:space="preserve">  </w:t>
            </w:r>
          </w:p>
          <w:p w14:paraId="44641999" w14:textId="3B151C78" w:rsidR="00716BFC" w:rsidRPr="00231E2B" w:rsidRDefault="00716BFC" w:rsidP="00231E2B">
            <w:pPr>
              <w:rPr>
                <w:szCs w:val="24"/>
              </w:rPr>
            </w:pPr>
          </w:p>
          <w:p w14:paraId="31C1D5A8" w14:textId="73F56C13" w:rsidR="00716BFC" w:rsidRPr="00231E2B" w:rsidRDefault="5EC1185A" w:rsidP="00231E2B">
            <w:pPr>
              <w:rPr>
                <w:szCs w:val="24"/>
              </w:rPr>
            </w:pPr>
            <w:r w:rsidRPr="00231E2B">
              <w:rPr>
                <w:szCs w:val="24"/>
              </w:rPr>
              <w:t>Paveikslėlių pagalba dėlioja dienos</w:t>
            </w:r>
            <w:r w:rsidR="09614A73" w:rsidRPr="00231E2B">
              <w:rPr>
                <w:szCs w:val="24"/>
              </w:rPr>
              <w:t xml:space="preserve"> ritmą.</w:t>
            </w:r>
            <w:r w:rsidRPr="00231E2B">
              <w:rPr>
                <w:szCs w:val="24"/>
              </w:rPr>
              <w:t xml:space="preserve">    </w:t>
            </w:r>
            <w:r w:rsidR="2625B2B3" w:rsidRPr="00231E2B">
              <w:rPr>
                <w:szCs w:val="24"/>
              </w:rPr>
              <w:t xml:space="preserve">   </w:t>
            </w:r>
          </w:p>
          <w:p w14:paraId="3F41904C" w14:textId="6BA85028" w:rsidR="00716BFC" w:rsidRPr="00231E2B" w:rsidRDefault="00716BFC" w:rsidP="00231E2B">
            <w:pPr>
              <w:rPr>
                <w:szCs w:val="24"/>
              </w:rPr>
            </w:pPr>
          </w:p>
          <w:p w14:paraId="787041EC" w14:textId="3F868DAE" w:rsidR="00716BFC" w:rsidRPr="00231E2B" w:rsidRDefault="2625B2B3" w:rsidP="00231E2B">
            <w:pPr>
              <w:rPr>
                <w:szCs w:val="24"/>
              </w:rPr>
            </w:pPr>
            <w:r w:rsidRPr="00231E2B">
              <w:rPr>
                <w:szCs w:val="24"/>
              </w:rPr>
              <w:t>Tyrinėja savo judėjimo ir poilsio ritmą, paveikslėliais dėliodami savo veiklų ei</w:t>
            </w:r>
            <w:r w:rsidR="21D14B17" w:rsidRPr="00231E2B">
              <w:rPr>
                <w:szCs w:val="24"/>
              </w:rPr>
              <w:t>lę ir žymėdami ar tai buvo aktyvi ar rami veikla.</w:t>
            </w:r>
          </w:p>
          <w:p w14:paraId="75CDC2E0" w14:textId="1BF2060A" w:rsidR="172B62F5" w:rsidRPr="00231E2B" w:rsidRDefault="172B62F5" w:rsidP="00231E2B">
            <w:pPr>
              <w:rPr>
                <w:szCs w:val="24"/>
              </w:rPr>
            </w:pPr>
          </w:p>
          <w:p w14:paraId="5B5ABFE2" w14:textId="252B11CC" w:rsidR="00716BFC" w:rsidRPr="00231E2B" w:rsidRDefault="503D9D5E" w:rsidP="00231E2B">
            <w:pPr>
              <w:rPr>
                <w:szCs w:val="24"/>
              </w:rPr>
            </w:pPr>
            <w:r w:rsidRPr="00231E2B">
              <w:rPr>
                <w:szCs w:val="24"/>
              </w:rPr>
              <w:t>Susipažįsta su higienos reikmėmis</w:t>
            </w:r>
            <w:r w:rsidR="7845C80C" w:rsidRPr="00231E2B">
              <w:rPr>
                <w:szCs w:val="24"/>
              </w:rPr>
              <w:t>, prausia veidą, rankas</w:t>
            </w:r>
            <w:r w:rsidR="7AA6D22A" w:rsidRPr="00231E2B">
              <w:rPr>
                <w:szCs w:val="24"/>
              </w:rPr>
              <w:t xml:space="preserve">  </w:t>
            </w:r>
            <w:r w:rsidR="7845C80C" w:rsidRPr="00231E2B">
              <w:rPr>
                <w:szCs w:val="24"/>
              </w:rPr>
              <w:t>šluostosi</w:t>
            </w:r>
            <w:r w:rsidR="5F61134E" w:rsidRPr="00231E2B">
              <w:rPr>
                <w:szCs w:val="24"/>
              </w:rPr>
              <w:t xml:space="preserve"> rankšluo</w:t>
            </w:r>
            <w:r w:rsidR="4C887353" w:rsidRPr="00231E2B">
              <w:rPr>
                <w:szCs w:val="24"/>
              </w:rPr>
              <w:t>s</w:t>
            </w:r>
            <w:r w:rsidR="5F61134E" w:rsidRPr="00231E2B">
              <w:rPr>
                <w:szCs w:val="24"/>
              </w:rPr>
              <w:t>čiu,</w:t>
            </w:r>
            <w:r w:rsidR="6A7B32B4" w:rsidRPr="00231E2B">
              <w:rPr>
                <w:szCs w:val="24"/>
              </w:rPr>
              <w:t xml:space="preserve"> šukuojasi plaukus, nusirengia, tvarkingai s</w:t>
            </w:r>
            <w:r w:rsidR="212F1543" w:rsidRPr="00231E2B">
              <w:rPr>
                <w:szCs w:val="24"/>
              </w:rPr>
              <w:t>usideda</w:t>
            </w:r>
            <w:r w:rsidR="4B8E7928" w:rsidRPr="00231E2B">
              <w:rPr>
                <w:szCs w:val="24"/>
              </w:rPr>
              <w:t xml:space="preserve"> drabužius.</w:t>
            </w:r>
            <w:r w:rsidR="16996251" w:rsidRPr="00231E2B">
              <w:rPr>
                <w:szCs w:val="24"/>
              </w:rPr>
              <w:t xml:space="preserve"> </w:t>
            </w:r>
            <w:r w:rsidR="373B6116" w:rsidRPr="00231E2B">
              <w:rPr>
                <w:szCs w:val="24"/>
              </w:rPr>
              <w:t xml:space="preserve">                                  </w:t>
            </w:r>
          </w:p>
          <w:p w14:paraId="09B38404" w14:textId="30A717D4" w:rsidR="00716BFC" w:rsidRPr="00231E2B" w:rsidRDefault="373B6116" w:rsidP="00231E2B">
            <w:pPr>
              <w:rPr>
                <w:szCs w:val="24"/>
              </w:rPr>
            </w:pPr>
            <w:r w:rsidRPr="00231E2B">
              <w:rPr>
                <w:szCs w:val="24"/>
              </w:rPr>
              <w:t>Rūšiuoja daiktus, tvarko žaislus</w:t>
            </w:r>
            <w:r w:rsidR="2BE7798F" w:rsidRPr="00231E2B">
              <w:rPr>
                <w:szCs w:val="24"/>
              </w:rPr>
              <w:t>.</w:t>
            </w:r>
            <w:r w:rsidR="4577957C" w:rsidRPr="00231E2B">
              <w:rPr>
                <w:szCs w:val="24"/>
              </w:rPr>
              <w:t xml:space="preserve"> Padedami suaugusiųjų arba savarankiškai pažaid</w:t>
            </w:r>
            <w:r w:rsidR="2256277C" w:rsidRPr="00231E2B">
              <w:rPr>
                <w:szCs w:val="24"/>
              </w:rPr>
              <w:t>ę padeda žaislus į vietą.</w:t>
            </w:r>
            <w:r w:rsidRPr="00231E2B">
              <w:rPr>
                <w:szCs w:val="24"/>
              </w:rPr>
              <w:t xml:space="preserve"> </w:t>
            </w:r>
          </w:p>
          <w:p w14:paraId="55BBED86" w14:textId="5A429466" w:rsidR="00716BFC" w:rsidRPr="00231E2B" w:rsidRDefault="00716BFC" w:rsidP="00231E2B">
            <w:pPr>
              <w:rPr>
                <w:szCs w:val="24"/>
              </w:rPr>
            </w:pPr>
          </w:p>
          <w:p w14:paraId="32BED841" w14:textId="7FA319B6" w:rsidR="00716BFC" w:rsidRPr="00231E2B" w:rsidRDefault="00716BFC" w:rsidP="00231E2B">
            <w:pPr>
              <w:rPr>
                <w:szCs w:val="24"/>
              </w:rPr>
            </w:pPr>
          </w:p>
          <w:p w14:paraId="2E6271E5" w14:textId="691DD3E6" w:rsidR="00716BFC" w:rsidRPr="00231E2B" w:rsidRDefault="4710AF10" w:rsidP="00231E2B">
            <w:pPr>
              <w:rPr>
                <w:szCs w:val="24"/>
              </w:rPr>
            </w:pPr>
            <w:r w:rsidRPr="00231E2B">
              <w:rPr>
                <w:szCs w:val="24"/>
              </w:rPr>
              <w:lastRenderedPageBreak/>
              <w:t>Žiūri paveikslėlius, korteles, klausosi mokytojos pasakojimo apie įvairias situacijas sužino</w:t>
            </w:r>
            <w:r w:rsidR="163F003C" w:rsidRPr="00231E2B">
              <w:rPr>
                <w:szCs w:val="24"/>
              </w:rPr>
              <w:t>, su kuriais žmonėmis ir kodėl yra visada saugu (tėvai</w:t>
            </w:r>
          </w:p>
          <w:p w14:paraId="59B63473" w14:textId="430DB501" w:rsidR="00716BFC" w:rsidRPr="00231E2B" w:rsidRDefault="00716BFC" w:rsidP="00231E2B">
            <w:pPr>
              <w:rPr>
                <w:szCs w:val="24"/>
              </w:rPr>
            </w:pPr>
          </w:p>
          <w:p w14:paraId="4D96D0EF" w14:textId="341EF4EA" w:rsidR="00716BFC" w:rsidRPr="00231E2B" w:rsidRDefault="60D28011" w:rsidP="00231E2B">
            <w:pPr>
              <w:rPr>
                <w:szCs w:val="24"/>
              </w:rPr>
            </w:pPr>
            <w:r w:rsidRPr="00231E2B">
              <w:rPr>
                <w:szCs w:val="24"/>
              </w:rPr>
              <w:t>Vaikai žiūri paveikslėlius, video medžiagą, klausosi mokytojos pasakojimų supranta kada ir į ką galima kreiptis pagalbos</w:t>
            </w:r>
            <w:r w:rsidR="26144BFC" w:rsidRPr="00231E2B">
              <w:rPr>
                <w:szCs w:val="24"/>
              </w:rPr>
              <w:t>. Sužino, kaip reikia saugiai elgtis gamtoje, buityje.</w:t>
            </w:r>
            <w:r w:rsidR="0CC6814B" w:rsidRPr="00231E2B">
              <w:rPr>
                <w:szCs w:val="24"/>
              </w:rPr>
              <w:t xml:space="preserve">                                                                                                                                              </w:t>
            </w:r>
          </w:p>
        </w:tc>
      </w:tr>
    </w:tbl>
    <w:p w14:paraId="5CAA1BD0" w14:textId="77777777" w:rsidR="00BC2853" w:rsidRDefault="00BC2853" w:rsidP="0B5EEE15">
      <w:pPr>
        <w:pBdr>
          <w:top w:val="nil"/>
          <w:left w:val="nil"/>
          <w:bottom w:val="nil"/>
          <w:right w:val="nil"/>
          <w:between w:val="nil"/>
        </w:pBdr>
        <w:ind w:firstLine="851"/>
        <w:jc w:val="both"/>
        <w:rPr>
          <w:color w:val="000000" w:themeColor="text1"/>
        </w:rPr>
      </w:pPr>
    </w:p>
    <w:p w14:paraId="31DECC5B" w14:textId="6547CC40" w:rsidR="0B5EEE15" w:rsidRDefault="29E56873" w:rsidP="0B5EEE15">
      <w:pPr>
        <w:pBdr>
          <w:top w:val="nil"/>
          <w:left w:val="nil"/>
          <w:bottom w:val="nil"/>
          <w:right w:val="nil"/>
          <w:between w:val="nil"/>
        </w:pBdr>
        <w:ind w:firstLine="851"/>
        <w:jc w:val="both"/>
        <w:rPr>
          <w:b/>
          <w:bCs/>
          <w:color w:val="000000" w:themeColor="text1"/>
        </w:rPr>
      </w:pPr>
      <w:r w:rsidRPr="59DB70B6">
        <w:rPr>
          <w:color w:val="000000" w:themeColor="text1"/>
        </w:rPr>
        <w:t>37.4.</w:t>
      </w:r>
      <w:r w:rsidR="4711E77E" w:rsidRPr="59DB70B6">
        <w:rPr>
          <w:b/>
          <w:bCs/>
          <w:color w:val="000000" w:themeColor="text1"/>
        </w:rPr>
        <w:t xml:space="preserve"> „Mūsų sveikata ir gerovė“</w:t>
      </w:r>
      <w:r w:rsidR="5CDBD30B" w:rsidRPr="59DB70B6">
        <w:rPr>
          <w:b/>
          <w:bCs/>
          <w:color w:val="000000" w:themeColor="text1"/>
        </w:rPr>
        <w:t>. 3</w:t>
      </w:r>
      <w:r w:rsidR="00CE0FE8">
        <w:rPr>
          <w:b/>
          <w:bCs/>
          <w:color w:val="000000" w:themeColor="text1"/>
        </w:rPr>
        <w:t>–</w:t>
      </w:r>
      <w:r w:rsidR="7B63C3CD" w:rsidRPr="59DB70B6">
        <w:rPr>
          <w:b/>
          <w:bCs/>
          <w:color w:val="000000" w:themeColor="text1"/>
        </w:rPr>
        <w:t>6</w:t>
      </w:r>
      <w:r w:rsidR="5CDBD30B" w:rsidRPr="59DB70B6">
        <w:rPr>
          <w:b/>
          <w:bCs/>
          <w:color w:val="000000" w:themeColor="text1"/>
        </w:rPr>
        <w:t xml:space="preserve"> metų amžiaus vaikai</w:t>
      </w:r>
      <w:r w:rsidR="00B44053">
        <w:rPr>
          <w:b/>
          <w:bCs/>
          <w:color w:val="000000" w:themeColor="text1"/>
        </w:rPr>
        <w:t>:</w:t>
      </w:r>
    </w:p>
    <w:p w14:paraId="4C237A6A" w14:textId="77777777" w:rsidR="00D42A17" w:rsidRDefault="00D42A17" w:rsidP="0B5EEE15">
      <w:pPr>
        <w:pBdr>
          <w:top w:val="nil"/>
          <w:left w:val="nil"/>
          <w:bottom w:val="nil"/>
          <w:right w:val="nil"/>
          <w:between w:val="nil"/>
        </w:pBdr>
        <w:ind w:firstLine="851"/>
        <w:jc w:val="both"/>
        <w:rPr>
          <w:color w:val="000000" w:themeColor="text1"/>
        </w:rPr>
      </w:pPr>
    </w:p>
    <w:tbl>
      <w:tblPr>
        <w:tblW w:w="0" w:type="auto"/>
        <w:tblLook w:val="0000" w:firstRow="0" w:lastRow="0" w:firstColumn="0" w:lastColumn="0" w:noHBand="0" w:noVBand="0"/>
      </w:tblPr>
      <w:tblGrid>
        <w:gridCol w:w="3118"/>
        <w:gridCol w:w="6518"/>
      </w:tblGrid>
      <w:tr w:rsidR="59DB70B6" w14:paraId="3A9CCAF5" w14:textId="77777777" w:rsidTr="59DB70B6">
        <w:trPr>
          <w:trHeight w:val="300"/>
        </w:trPr>
        <w:tc>
          <w:tcPr>
            <w:tcW w:w="3118" w:type="dxa"/>
            <w:tcBorders>
              <w:top w:val="single" w:sz="4" w:space="0" w:color="000000" w:themeColor="text1"/>
              <w:left w:val="single" w:sz="4" w:space="0" w:color="000000" w:themeColor="text1"/>
              <w:bottom w:val="single" w:sz="4" w:space="0" w:color="000000" w:themeColor="text1"/>
            </w:tcBorders>
            <w:shd w:val="clear" w:color="auto" w:fill="auto"/>
          </w:tcPr>
          <w:p w14:paraId="07332A25" w14:textId="5EFA5CFF" w:rsidR="62DC9DC1" w:rsidRDefault="62DC9DC1" w:rsidP="59DB70B6">
            <w:pPr>
              <w:jc w:val="center"/>
              <w:rPr>
                <w:b/>
                <w:bCs/>
                <w:color w:val="000000" w:themeColor="text1"/>
                <w:sz w:val="22"/>
                <w:szCs w:val="22"/>
              </w:rPr>
            </w:pPr>
            <w:r w:rsidRPr="59DB70B6">
              <w:rPr>
                <w:b/>
                <w:bCs/>
                <w:color w:val="000000" w:themeColor="text1"/>
                <w:sz w:val="22"/>
                <w:szCs w:val="22"/>
              </w:rPr>
              <w:t>ESMINIAI GEBĖJIMAI</w:t>
            </w:r>
          </w:p>
          <w:p w14:paraId="29DC97F2" w14:textId="01032CB0" w:rsidR="59DB70B6" w:rsidRDefault="59DB70B6" w:rsidP="59DB70B6">
            <w:pPr>
              <w:spacing w:line="259" w:lineRule="auto"/>
              <w:rPr>
                <w:sz w:val="20"/>
              </w:rPr>
            </w:pPr>
          </w:p>
        </w:tc>
        <w:tc>
          <w:tcPr>
            <w:tcW w:w="6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3D1DFA" w14:textId="77777777" w:rsidR="62DC9DC1" w:rsidRDefault="62DC9DC1" w:rsidP="59DB70B6">
            <w:pPr>
              <w:ind w:left="1135" w:hanging="284"/>
              <w:jc w:val="center"/>
              <w:rPr>
                <w:b/>
                <w:bCs/>
                <w:color w:val="000000" w:themeColor="text1"/>
                <w:sz w:val="22"/>
                <w:szCs w:val="22"/>
              </w:rPr>
            </w:pPr>
            <w:r w:rsidRPr="59DB70B6">
              <w:rPr>
                <w:b/>
                <w:bCs/>
                <w:color w:val="000000" w:themeColor="text1"/>
                <w:sz w:val="22"/>
                <w:szCs w:val="22"/>
              </w:rPr>
              <w:t>VAIKO VEIKSENA</w:t>
            </w:r>
          </w:p>
          <w:p w14:paraId="1DB711C0" w14:textId="2E582BDA" w:rsidR="59DB70B6" w:rsidRDefault="59DB70B6" w:rsidP="59DB70B6">
            <w:pPr>
              <w:rPr>
                <w:sz w:val="20"/>
              </w:rPr>
            </w:pPr>
          </w:p>
        </w:tc>
      </w:tr>
      <w:tr w:rsidR="0B5EEE15" w14:paraId="1BC67B56" w14:textId="77777777" w:rsidTr="59DB70B6">
        <w:trPr>
          <w:trHeight w:val="300"/>
        </w:trPr>
        <w:tc>
          <w:tcPr>
            <w:tcW w:w="3118" w:type="dxa"/>
            <w:tcBorders>
              <w:top w:val="single" w:sz="4" w:space="0" w:color="000000" w:themeColor="text1"/>
              <w:left w:val="single" w:sz="4" w:space="0" w:color="000000" w:themeColor="text1"/>
              <w:bottom w:val="single" w:sz="4" w:space="0" w:color="000000" w:themeColor="text1"/>
            </w:tcBorders>
            <w:shd w:val="clear" w:color="auto" w:fill="auto"/>
          </w:tcPr>
          <w:p w14:paraId="7B92CAF5" w14:textId="218E9000" w:rsidR="0B5EEE15" w:rsidRPr="003619EF" w:rsidRDefault="1F3B3F01" w:rsidP="003619EF">
            <w:r w:rsidRPr="003619EF">
              <w:t>Geba žaisti įvairius imitacinius žaidimus, spontaniškai judėti, patiria judėjimo džiaugsmą laisvai bėgiodami, landžiodami ir pan.</w:t>
            </w:r>
          </w:p>
          <w:p w14:paraId="268D11FB" w14:textId="455260FB" w:rsidR="0B5EEE15" w:rsidRPr="003619EF" w:rsidRDefault="0B5EEE15" w:rsidP="003619EF"/>
          <w:p w14:paraId="1D9203F8" w14:textId="391CB0DB" w:rsidR="0B5EEE15" w:rsidRPr="003619EF" w:rsidRDefault="08AEBF9F" w:rsidP="003619EF">
            <w:r w:rsidRPr="003619EF">
              <w:t xml:space="preserve">Patys inicijuoja ir noriai įsitraukia į mokytojo inicijuojamas veiklas skatinančias tyrinėti, kaip juda jų pačių kūnas. </w:t>
            </w:r>
          </w:p>
          <w:p w14:paraId="43EBE1AB" w14:textId="26F2DB6A" w:rsidR="0B5EEE15" w:rsidRPr="003619EF" w:rsidRDefault="0B5EEE15" w:rsidP="003619EF"/>
          <w:p w14:paraId="1E2E6E4B" w14:textId="23A5378F" w:rsidR="0B5EEE15" w:rsidRPr="003619EF" w:rsidRDefault="0B5EEE15" w:rsidP="003619EF"/>
          <w:p w14:paraId="190E8916" w14:textId="2897E017" w:rsidR="0B5EEE15" w:rsidRPr="003619EF" w:rsidRDefault="1F3B3F01" w:rsidP="003619EF">
            <w:r w:rsidRPr="003619EF">
              <w:t>Siekia judesių tikslumo</w:t>
            </w:r>
          </w:p>
          <w:p w14:paraId="44B8FE63" w14:textId="1847F7D5" w:rsidR="0B5EEE15" w:rsidRPr="003619EF" w:rsidRDefault="0B5EEE15" w:rsidP="003619EF"/>
          <w:p w14:paraId="5AA0D303" w14:textId="1777FE50" w:rsidR="0B5EEE15" w:rsidRPr="003619EF" w:rsidRDefault="0B5EEE15" w:rsidP="003619EF"/>
          <w:p w14:paraId="3590B573" w14:textId="44F74E46" w:rsidR="0B5EEE15" w:rsidRPr="003619EF" w:rsidRDefault="08AEBF9F" w:rsidP="003619EF">
            <w:r w:rsidRPr="003619EF">
              <w:t>Geba atpažinti koks maistas yra sveikas</w:t>
            </w:r>
            <w:r w:rsidR="269F173E" w:rsidRPr="003619EF">
              <w:t xml:space="preserve"> / </w:t>
            </w:r>
            <w:r w:rsidRPr="003619EF">
              <w:t>nesveikas maistas.</w:t>
            </w:r>
          </w:p>
          <w:p w14:paraId="23E5A6BC" w14:textId="366430E9" w:rsidR="0B5EEE15" w:rsidRPr="003619EF" w:rsidRDefault="0B5EEE15" w:rsidP="003619EF"/>
          <w:p w14:paraId="4588B50D" w14:textId="4D8D03A1" w:rsidR="0B5EEE15" w:rsidRPr="003619EF" w:rsidRDefault="0B5EEE15" w:rsidP="003619EF"/>
          <w:p w14:paraId="0E0EDA06" w14:textId="395BE787" w:rsidR="0B5EEE15" w:rsidRPr="003619EF" w:rsidRDefault="0B5EEE15" w:rsidP="003619EF"/>
          <w:p w14:paraId="7FA3474F" w14:textId="5DE709D7" w:rsidR="0B5EEE15" w:rsidRDefault="0B5EEE15" w:rsidP="003619EF"/>
          <w:p w14:paraId="57EDE2C8" w14:textId="77777777" w:rsidR="003619EF" w:rsidRPr="003619EF" w:rsidRDefault="003619EF" w:rsidP="003619EF"/>
          <w:p w14:paraId="08815B15" w14:textId="73D958D8" w:rsidR="0B5EEE15" w:rsidRPr="003619EF" w:rsidRDefault="1F3B3F01" w:rsidP="003619EF">
            <w:r w:rsidRPr="003619EF">
              <w:t>Geba laikytis gero elgesio taisyklių prie stalo.</w:t>
            </w:r>
          </w:p>
          <w:p w14:paraId="1AB47CBE" w14:textId="4E707E16" w:rsidR="0B5EEE15" w:rsidRPr="003619EF" w:rsidRDefault="0B5EEE15" w:rsidP="003619EF"/>
          <w:p w14:paraId="73F015F0" w14:textId="5813F24D" w:rsidR="0B5EEE15" w:rsidRPr="003619EF" w:rsidRDefault="0B5EEE15" w:rsidP="003619EF"/>
          <w:p w14:paraId="6DAE4CEB" w14:textId="73485AF4" w:rsidR="0B5EEE15" w:rsidRPr="003619EF" w:rsidRDefault="0B5EEE15" w:rsidP="003619EF"/>
          <w:p w14:paraId="638395FF" w14:textId="449B197C" w:rsidR="0B5EEE15" w:rsidRPr="003619EF" w:rsidRDefault="0B5EEE15" w:rsidP="003619EF"/>
          <w:p w14:paraId="4A4EBACE" w14:textId="466DEFC5" w:rsidR="0B5EEE15" w:rsidRPr="003619EF" w:rsidRDefault="0B5EEE15" w:rsidP="003619EF"/>
          <w:p w14:paraId="2DF6A2CC" w14:textId="40F0E2A3" w:rsidR="0B5EEE15" w:rsidRPr="003619EF" w:rsidRDefault="0B5EEE15" w:rsidP="003619EF"/>
          <w:p w14:paraId="004039D1" w14:textId="385CF8F8" w:rsidR="0B5EEE15" w:rsidRPr="003619EF" w:rsidRDefault="0B5EEE15" w:rsidP="003619EF"/>
          <w:p w14:paraId="1202947A" w14:textId="4A84DBB1" w:rsidR="0B5EEE15" w:rsidRPr="003619EF" w:rsidRDefault="1F3B3F01" w:rsidP="003619EF">
            <w:r w:rsidRPr="003619EF">
              <w:t>Geba pajusti dienos, judėjimo ir poilsio ritmą.</w:t>
            </w:r>
          </w:p>
          <w:p w14:paraId="1B0E8414" w14:textId="3F3911FA" w:rsidR="0B5EEE15" w:rsidRPr="003619EF" w:rsidRDefault="0B5EEE15" w:rsidP="003619EF"/>
          <w:p w14:paraId="5F388BDD" w14:textId="30BFFA98" w:rsidR="0B5EEE15" w:rsidRPr="003619EF" w:rsidRDefault="0B5EEE15" w:rsidP="003619EF"/>
          <w:p w14:paraId="7ADA6A44" w14:textId="1954AEE4" w:rsidR="0B5EEE15" w:rsidRPr="003619EF" w:rsidRDefault="0B5EEE15" w:rsidP="003619EF"/>
          <w:p w14:paraId="6E01845E" w14:textId="4A35765F" w:rsidR="0B5EEE15" w:rsidRPr="003619EF" w:rsidRDefault="0B5EEE15" w:rsidP="003619EF"/>
          <w:p w14:paraId="3850FE3C" w14:textId="3805E97E" w:rsidR="0B5EEE15" w:rsidRPr="003619EF" w:rsidRDefault="0B5EEE15" w:rsidP="003619EF"/>
          <w:p w14:paraId="1B6F3F24" w14:textId="10948012" w:rsidR="0B5EEE15" w:rsidRPr="003619EF" w:rsidRDefault="0B5EEE15" w:rsidP="003619EF"/>
          <w:p w14:paraId="4049A7F4" w14:textId="4DE45F80" w:rsidR="0B5EEE15" w:rsidRPr="003619EF" w:rsidRDefault="0B5EEE15" w:rsidP="003619EF"/>
          <w:p w14:paraId="4FD3C7BE" w14:textId="20EF275E" w:rsidR="0B5EEE15" w:rsidRPr="003619EF" w:rsidRDefault="0B5EEE15" w:rsidP="003619EF"/>
          <w:p w14:paraId="0B99E51A" w14:textId="33A74935" w:rsidR="0B5EEE15" w:rsidRPr="003619EF" w:rsidRDefault="0B5EEE15" w:rsidP="003619EF"/>
          <w:p w14:paraId="5D112112" w14:textId="3FF27FF8" w:rsidR="0B5EEE15" w:rsidRPr="003619EF" w:rsidRDefault="0B5EEE15" w:rsidP="003619EF"/>
          <w:p w14:paraId="2B5E72A1" w14:textId="128C6F43" w:rsidR="172B62F5" w:rsidRDefault="172B62F5" w:rsidP="003619EF"/>
          <w:p w14:paraId="1F7A1348" w14:textId="77777777" w:rsidR="003619EF" w:rsidRDefault="003619EF" w:rsidP="003619EF"/>
          <w:p w14:paraId="74DEB837" w14:textId="77777777" w:rsidR="003619EF" w:rsidRPr="003619EF" w:rsidRDefault="003619EF" w:rsidP="003619EF"/>
          <w:p w14:paraId="5C96A713" w14:textId="4BF373FE" w:rsidR="0B5EEE15" w:rsidRPr="003619EF" w:rsidRDefault="1F3B3F01" w:rsidP="003619EF">
            <w:r w:rsidRPr="003619EF">
              <w:t>Geba rūpintis asmens higiena.</w:t>
            </w:r>
          </w:p>
          <w:p w14:paraId="063817A5" w14:textId="02C1AF83" w:rsidR="0B5EEE15" w:rsidRPr="003619EF" w:rsidRDefault="0B5EEE15" w:rsidP="003619EF"/>
          <w:p w14:paraId="197F0D69" w14:textId="15BAB279" w:rsidR="0B5EEE15" w:rsidRPr="003619EF" w:rsidRDefault="0B5EEE15" w:rsidP="003619EF"/>
          <w:p w14:paraId="165383FD" w14:textId="6BC1B5FE" w:rsidR="0B5EEE15" w:rsidRPr="003619EF" w:rsidRDefault="0B5EEE15" w:rsidP="003619EF"/>
          <w:p w14:paraId="0C8D168C" w14:textId="5031382B" w:rsidR="0B5EEE15" w:rsidRDefault="0B5EEE15" w:rsidP="003619EF"/>
          <w:p w14:paraId="126AF2C0" w14:textId="77777777" w:rsidR="003619EF" w:rsidRPr="003619EF" w:rsidRDefault="003619EF" w:rsidP="003619EF"/>
          <w:p w14:paraId="76EE33E2" w14:textId="6B679393" w:rsidR="0B5EEE15" w:rsidRPr="003619EF" w:rsidRDefault="61562C7F" w:rsidP="003619EF">
            <w:r w:rsidRPr="003619EF">
              <w:t xml:space="preserve">Mokosi </w:t>
            </w:r>
            <w:r w:rsidR="08AEBF9F" w:rsidRPr="003619EF">
              <w:t>laikytis tvarkos.</w:t>
            </w:r>
          </w:p>
          <w:p w14:paraId="0EA8E76B" w14:textId="279E9B12" w:rsidR="0B5EEE15" w:rsidRPr="003619EF" w:rsidRDefault="0B5EEE15" w:rsidP="003619EF"/>
          <w:p w14:paraId="65923661" w14:textId="0CDBEE67" w:rsidR="0B5EEE15" w:rsidRPr="003619EF" w:rsidRDefault="0B5EEE15" w:rsidP="003619EF"/>
          <w:p w14:paraId="42D43C08" w14:textId="4A0526E9" w:rsidR="0B5EEE15" w:rsidRPr="003619EF" w:rsidRDefault="0B5EEE15" w:rsidP="003619EF"/>
          <w:p w14:paraId="2754B472" w14:textId="03D570E9" w:rsidR="0B5EEE15" w:rsidRPr="003619EF" w:rsidRDefault="0B5EEE15" w:rsidP="003619EF"/>
          <w:p w14:paraId="2132488D" w14:textId="1C5E0820" w:rsidR="0B5EEE15" w:rsidRPr="003619EF" w:rsidRDefault="0B5EEE15" w:rsidP="003619EF"/>
          <w:p w14:paraId="30CE53E0" w14:textId="14F6B041" w:rsidR="0B5EEE15" w:rsidRPr="003619EF" w:rsidRDefault="0B5EEE15" w:rsidP="003619EF"/>
          <w:p w14:paraId="1137EF75" w14:textId="37305870" w:rsidR="0B5EEE15" w:rsidRPr="003619EF" w:rsidRDefault="0B5EEE15" w:rsidP="003619EF"/>
          <w:p w14:paraId="5C856276" w14:textId="70D050E2" w:rsidR="59DB70B6" w:rsidRDefault="59DB70B6" w:rsidP="003619EF"/>
          <w:p w14:paraId="1D19F314" w14:textId="77777777" w:rsidR="003619EF" w:rsidRDefault="003619EF" w:rsidP="003619EF"/>
          <w:p w14:paraId="124F285D" w14:textId="77777777" w:rsidR="003619EF" w:rsidRPr="003619EF" w:rsidRDefault="003619EF" w:rsidP="003619EF"/>
          <w:p w14:paraId="78FD77D2" w14:textId="1EB3293F" w:rsidR="0B5EEE15" w:rsidRPr="003619EF" w:rsidRDefault="0B5EEE15" w:rsidP="003619EF"/>
          <w:p w14:paraId="2CC95931" w14:textId="18135167" w:rsidR="0B5EEE15" w:rsidRPr="003619EF" w:rsidRDefault="1F3B3F01" w:rsidP="003619EF">
            <w:r w:rsidRPr="003619EF">
              <w:t>Turi žinių, kaip elgtis su nepažįstamais žmonėmis.</w:t>
            </w:r>
          </w:p>
          <w:p w14:paraId="6AB5E2C6" w14:textId="6FA8481C" w:rsidR="0B5EEE15" w:rsidRPr="003619EF" w:rsidRDefault="0B5EEE15" w:rsidP="003619EF"/>
          <w:p w14:paraId="163EF92C" w14:textId="1AA5689D" w:rsidR="0B5EEE15" w:rsidRPr="003619EF" w:rsidRDefault="0B5EEE15" w:rsidP="003619EF"/>
          <w:p w14:paraId="4C4E7135" w14:textId="401B252D" w:rsidR="0B5EEE15" w:rsidRPr="003619EF" w:rsidRDefault="0B5EEE15" w:rsidP="003619EF"/>
          <w:p w14:paraId="3214629B" w14:textId="3BEA919D" w:rsidR="42801AD5" w:rsidRPr="003619EF" w:rsidRDefault="42801AD5" w:rsidP="003619EF"/>
          <w:p w14:paraId="6CFF8F53" w14:textId="3EA0D925" w:rsidR="42801AD5" w:rsidRPr="003619EF" w:rsidRDefault="42801AD5" w:rsidP="003619EF"/>
          <w:p w14:paraId="22F9ACB3" w14:textId="5EFD82BA" w:rsidR="42801AD5" w:rsidRDefault="42801AD5" w:rsidP="003619EF"/>
          <w:p w14:paraId="11B58EBB" w14:textId="77777777" w:rsidR="003619EF" w:rsidRDefault="003619EF" w:rsidP="003619EF"/>
          <w:p w14:paraId="1D60AD52" w14:textId="204F3955" w:rsidR="42801AD5" w:rsidRPr="003619EF" w:rsidRDefault="42801AD5" w:rsidP="003619EF"/>
          <w:p w14:paraId="240BE7AD" w14:textId="3AB91A0A" w:rsidR="0B5EEE15" w:rsidRPr="003619EF" w:rsidRDefault="1F3B3F01" w:rsidP="003619EF">
            <w:r w:rsidRPr="003619EF">
              <w:t>Įgyja žinių apie saugų elgesį gatvėje.</w:t>
            </w:r>
          </w:p>
          <w:p w14:paraId="76BCFE29" w14:textId="462C5FA8" w:rsidR="0B5EEE15" w:rsidRPr="003619EF" w:rsidRDefault="0B5EEE15" w:rsidP="003619EF"/>
          <w:p w14:paraId="25667A76" w14:textId="6DF32AA5" w:rsidR="0B5EEE15" w:rsidRPr="003619EF" w:rsidRDefault="0B5EEE15" w:rsidP="003619EF"/>
          <w:p w14:paraId="353414E1" w14:textId="2F4311A8" w:rsidR="0B5EEE15" w:rsidRPr="003619EF" w:rsidRDefault="0B5EEE15" w:rsidP="003619EF"/>
          <w:p w14:paraId="56B3C72A" w14:textId="10994EA8" w:rsidR="0B5EEE15" w:rsidRPr="003619EF" w:rsidRDefault="0B5EEE15" w:rsidP="003619EF"/>
          <w:p w14:paraId="09AE71B4" w14:textId="0DC4C0A6" w:rsidR="0B5EEE15" w:rsidRPr="003619EF" w:rsidRDefault="1F3B3F01" w:rsidP="003619EF">
            <w:r w:rsidRPr="003619EF">
              <w:t>Geba suvokti koks saugus yra elgesys buityje ir gamtoje.</w:t>
            </w:r>
          </w:p>
        </w:tc>
        <w:tc>
          <w:tcPr>
            <w:tcW w:w="6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43C11" w14:textId="1E77576E" w:rsidR="0B5EEE15" w:rsidRPr="003619EF" w:rsidRDefault="197F8936" w:rsidP="003619EF">
            <w:pPr>
              <w:jc w:val="both"/>
            </w:pPr>
            <w:r w:rsidRPr="003619EF">
              <w:lastRenderedPageBreak/>
              <w:t xml:space="preserve">Vaikai juda spontaniškai, atlieka veiksmus su skirtingo dydžio, svorio ar formos priemonėmis, žaidžia įvairius imitacinius bei judriuosius žaidimus, kuriuose lavinami visi pagrindiniai judesiai: šliaužimas, ropojimas, ėjimas, bėgimas, šuoliukai, laipiojimas, pralindimas, metimai, pusiausvyros pratimai. </w:t>
            </w:r>
          </w:p>
          <w:p w14:paraId="1ED6AB90" w14:textId="77777777" w:rsidR="003619EF" w:rsidRDefault="003619EF" w:rsidP="003619EF"/>
          <w:p w14:paraId="6D590829" w14:textId="342F8A3A" w:rsidR="0B5EEE15" w:rsidRPr="003619EF" w:rsidRDefault="08AEBF9F" w:rsidP="003619EF">
            <w:pPr>
              <w:jc w:val="both"/>
            </w:pPr>
            <w:r w:rsidRPr="003619EF">
              <w:t xml:space="preserve">Nevaržomai judėdami ir eksperimentuodami vaikai išbando savo kūno judėjimo galimybes; lavina pagrindines fizines ypatybes (vikrumą, lankstumą, pusiausvyrą, koordinaciją, jėgą); mokosi saugiai keisti pradines kūno padėtis ir atlikti įvairius veiksmus rankomis, kojomis; išlaikyti kūną statinėje būsenoje; judėti (ne)persikeldami erdvėje; įgyja drąsos ir pasitikėjimo savimi. Veikdami ribotame plote pratinasi judėti saugodami save ir kitą. </w:t>
            </w:r>
          </w:p>
          <w:p w14:paraId="270B7378" w14:textId="61065EB5" w:rsidR="172B62F5" w:rsidRPr="003619EF" w:rsidRDefault="172B62F5" w:rsidP="003619EF"/>
          <w:p w14:paraId="0C9CEB15" w14:textId="006D101D" w:rsidR="0B5EEE15" w:rsidRPr="003619EF" w:rsidRDefault="08AEBF9F" w:rsidP="003619EF">
            <w:pPr>
              <w:jc w:val="both"/>
            </w:pPr>
            <w:r w:rsidRPr="003619EF">
              <w:t xml:space="preserve">Vaikai lavina rankos judesių tikslumą, akies ir rankos koordinaciją ką nors dėliodami, konstruodami, verdami, piešdami ir kt. </w:t>
            </w:r>
          </w:p>
          <w:p w14:paraId="54E19B1C" w14:textId="10A40777" w:rsidR="172B62F5" w:rsidRPr="003619EF" w:rsidRDefault="172B62F5" w:rsidP="003619EF"/>
          <w:p w14:paraId="682CBEE1" w14:textId="2FD4BCC4" w:rsidR="0B5EEE15" w:rsidRPr="003619EF" w:rsidRDefault="197F8936" w:rsidP="003619EF">
            <w:pPr>
              <w:jc w:val="both"/>
            </w:pPr>
            <w:r w:rsidRPr="003619EF">
              <w:t xml:space="preserve">Klauso skaitomų tekstų, komentarų apie sveiko maisto naudą, sužino, ką valgyti yra naudingiau sveikatai; tyrinėja sveiko maisto piramidę; dėlioja savo dienos meniu iš kortelių su sveiko maisto produktais; dėlioja mąstymo žemėlapius (sveika – nesveika), patys vieni kitiems aiškina, kuris maistas palankus sveikatai, o kuris – ne, savo nuomonę argumentuoja. </w:t>
            </w:r>
          </w:p>
          <w:p w14:paraId="21A18A97" w14:textId="67BA94A2" w:rsidR="42801AD5" w:rsidRPr="003619EF" w:rsidRDefault="42801AD5" w:rsidP="003619EF"/>
          <w:p w14:paraId="2F38D8A1" w14:textId="06998A94" w:rsidR="0B5EEE15" w:rsidRPr="003619EF" w:rsidRDefault="08AEBF9F" w:rsidP="003619EF">
            <w:pPr>
              <w:jc w:val="both"/>
            </w:pPr>
            <w:r w:rsidRPr="003619EF">
              <w:t>Mokosi elgesio taisyklių prie stalo: prieš valgį nusipla</w:t>
            </w:r>
            <w:r w:rsidR="7B210914" w:rsidRPr="003619EF">
              <w:t>una</w:t>
            </w:r>
            <w:r w:rsidRPr="003619EF">
              <w:t xml:space="preserve"> rankas, valg</w:t>
            </w:r>
            <w:r w:rsidR="28B6C054" w:rsidRPr="003619EF">
              <w:t>o</w:t>
            </w:r>
            <w:r w:rsidRPr="003619EF">
              <w:t xml:space="preserve"> neskubant, gerai sukramtant maistą, jį skanauj</w:t>
            </w:r>
            <w:r w:rsidR="1D386EF7" w:rsidRPr="003619EF">
              <w:t>a</w:t>
            </w:r>
            <w:r w:rsidRPr="003619EF">
              <w:t xml:space="preserve">, </w:t>
            </w:r>
            <w:r w:rsidR="3EF997F0" w:rsidRPr="003619EF">
              <w:t xml:space="preserve">sėdu </w:t>
            </w:r>
            <w:r w:rsidRPr="003619EF">
              <w:t>prie stalo ramiai, padėkoj</w:t>
            </w:r>
            <w:r w:rsidR="2767A707" w:rsidRPr="003619EF">
              <w:t>a</w:t>
            </w:r>
            <w:r w:rsidRPr="003619EF">
              <w:t xml:space="preserve">. </w:t>
            </w:r>
            <w:r w:rsidR="580830EA" w:rsidRPr="003619EF">
              <w:t>Mokytojai padeda</w:t>
            </w:r>
            <w:r w:rsidRPr="003619EF">
              <w:t xml:space="preserve"> padengti kasdienį ir šventinį stalą, siekdami estetinio įspūdžio.  Vaikai klausosi skaitomų tekstų ir pasakojimų apie tai, kodėl svarbu branginti ir tausoti maistą, jo nešvaistyti, sužino, kad pasaulyje yra vietų, kuriose žmonės jaučia maisto stygių, tyrinėja, kiek daug darbo reikia, kad maisto produktai atsirastų ant mūsų stalo, dėlioja šį kelią iš paveikslėlių, jį piešia.</w:t>
            </w:r>
          </w:p>
          <w:p w14:paraId="6EA99933" w14:textId="69E51328" w:rsidR="58E6CC15" w:rsidRPr="003619EF" w:rsidRDefault="58E6CC15" w:rsidP="003619EF"/>
          <w:p w14:paraId="3D7EFD42" w14:textId="5577E2E7" w:rsidR="0B5EEE15" w:rsidRPr="003619EF" w:rsidRDefault="0026C50A" w:rsidP="003619EF">
            <w:pPr>
              <w:jc w:val="both"/>
            </w:pPr>
            <w:r w:rsidRPr="003619EF">
              <w:t>M</w:t>
            </w:r>
            <w:r w:rsidR="197F8936" w:rsidRPr="003619EF">
              <w:t xml:space="preserve">okytojo </w:t>
            </w:r>
            <w:r w:rsidR="56744A3D" w:rsidRPr="003619EF">
              <w:t>paskatinti arba patys</w:t>
            </w:r>
            <w:r w:rsidR="197F8936" w:rsidRPr="003619EF">
              <w:t xml:space="preserve"> sudėlioja savo dienos ritmą paveikslėliais</w:t>
            </w:r>
            <w:r w:rsidR="39A1A3C7" w:rsidRPr="003619EF">
              <w:t>.</w:t>
            </w:r>
            <w:r w:rsidR="197F8936" w:rsidRPr="003619EF">
              <w:t xml:space="preserve"> </w:t>
            </w:r>
            <w:r w:rsidR="2CC0B494" w:rsidRPr="003619EF">
              <w:t>D</w:t>
            </w:r>
            <w:r w:rsidR="197F8936" w:rsidRPr="003619EF">
              <w:t>ėlioja dienų su ypatingais įvykiais (švenčių, išvykų dienos) keičiančiais įprastą dienos eigą dienos ritmą</w:t>
            </w:r>
            <w:r w:rsidR="262E4DA6" w:rsidRPr="003619EF">
              <w:t>.</w:t>
            </w:r>
            <w:r w:rsidR="197F8936" w:rsidRPr="003619EF">
              <w:t xml:space="preserve"> </w:t>
            </w:r>
            <w:r w:rsidR="64172810" w:rsidRPr="003619EF">
              <w:t>V</w:t>
            </w:r>
            <w:r w:rsidR="197F8936" w:rsidRPr="003619EF">
              <w:t>akare reflektuoja</w:t>
            </w:r>
            <w:r w:rsidR="02271C39" w:rsidRPr="003619EF">
              <w:t xml:space="preserve"> (dėlioja paveikslėlius)</w:t>
            </w:r>
            <w:r w:rsidR="197F8936" w:rsidRPr="003619EF">
              <w:t xml:space="preserve"> ar pavyko tai įgyvendinti. Padedami mokytojo, susikuria ritualus prieš einant </w:t>
            </w:r>
            <w:r w:rsidR="197F8936" w:rsidRPr="003619EF">
              <w:lastRenderedPageBreak/>
              <w:t xml:space="preserve">miegoti, pavyzdžiui, </w:t>
            </w:r>
            <w:r w:rsidR="03BA55FD" w:rsidRPr="003619EF">
              <w:t xml:space="preserve">varto </w:t>
            </w:r>
            <w:r w:rsidR="197F8936" w:rsidRPr="003619EF">
              <w:t xml:space="preserve">knygutę, </w:t>
            </w:r>
            <w:r w:rsidR="0CBA8729" w:rsidRPr="003619EF">
              <w:t xml:space="preserve">klausosi </w:t>
            </w:r>
            <w:r w:rsidR="197F8936" w:rsidRPr="003619EF">
              <w:t xml:space="preserve">lopšinės. Vaikai </w:t>
            </w:r>
            <w:r w:rsidR="02EC86A6" w:rsidRPr="003619EF">
              <w:t>klausosi</w:t>
            </w:r>
            <w:r w:rsidR="197F8936" w:rsidRPr="003619EF">
              <w:t xml:space="preserve"> skaitomų pasakojimų, istorijų ir patys išband</w:t>
            </w:r>
            <w:r w:rsidR="433C8F1C" w:rsidRPr="003619EF">
              <w:t xml:space="preserve">o ir </w:t>
            </w:r>
            <w:r w:rsidR="197F8936" w:rsidRPr="003619EF">
              <w:t xml:space="preserve">sužino, kad aktyvi veikla padeda išlieti tiek patirtas malonias emocijas, tiek ir nerimą, įtampą. </w:t>
            </w:r>
            <w:r w:rsidR="65E686E1" w:rsidRPr="003619EF">
              <w:t xml:space="preserve"> </w:t>
            </w:r>
            <w:r w:rsidR="4265B751" w:rsidRPr="003619EF">
              <w:t>Judėdami pagal greitą ir lėtą tempą, vaikai atpažįsta ženklus, kurie rodo, kad jų kūnui reikalingas poilsis</w:t>
            </w:r>
            <w:r w:rsidR="5ACF0C75" w:rsidRPr="003619EF">
              <w:t xml:space="preserve"> (bėgiodami, šokinėdami pavargo, kvėpuoja atvira burna, smarkiai plaka širdis), kada jų nejudrioje būsenoje esančiam kūnui reikia judėjimo (sunku ramiai išsėdėti, sutelkti dėmesį į veiklą).</w:t>
            </w:r>
          </w:p>
          <w:p w14:paraId="657A1A70" w14:textId="0DC9D75C" w:rsidR="0B5EEE15" w:rsidRPr="003619EF" w:rsidRDefault="08AEBF9F" w:rsidP="003619EF">
            <w:r w:rsidRPr="003619EF">
              <w:t xml:space="preserve"> </w:t>
            </w:r>
          </w:p>
          <w:p w14:paraId="0EB77215" w14:textId="7EA99DB6" w:rsidR="0B5EEE15" w:rsidRPr="003619EF" w:rsidRDefault="08A9CCFF" w:rsidP="003619EF">
            <w:pPr>
              <w:jc w:val="both"/>
            </w:pPr>
            <w:r w:rsidRPr="003619EF">
              <w:t>Vaikai mokosi</w:t>
            </w:r>
            <w:r w:rsidR="08AEBF9F" w:rsidRPr="003619EF">
              <w:t xml:space="preserve"> laikytis asmens higienos</w:t>
            </w:r>
            <w:r w:rsidR="6CCF98DB" w:rsidRPr="003619EF">
              <w:t xml:space="preserve"> klausydami</w:t>
            </w:r>
            <w:r w:rsidR="08AEBF9F" w:rsidRPr="003619EF">
              <w:t xml:space="preserve"> dainel</w:t>
            </w:r>
            <w:r w:rsidR="3A899B60" w:rsidRPr="003619EF">
              <w:t>ių</w:t>
            </w:r>
            <w:r w:rsidR="08AEBF9F" w:rsidRPr="003619EF">
              <w:t>, eilėrašč</w:t>
            </w:r>
            <w:r w:rsidR="33FA7D08" w:rsidRPr="003619EF">
              <w:t>ių</w:t>
            </w:r>
            <w:r w:rsidR="08AEBF9F" w:rsidRPr="003619EF">
              <w:t>, pasakojim</w:t>
            </w:r>
            <w:r w:rsidR="7BDFE06B" w:rsidRPr="003619EF">
              <w:t>ų.</w:t>
            </w:r>
            <w:r w:rsidR="08AEBF9F" w:rsidRPr="003619EF">
              <w:t xml:space="preserve"> </w:t>
            </w:r>
            <w:r w:rsidR="00972AAA" w:rsidRPr="003619EF">
              <w:t>T</w:t>
            </w:r>
            <w:r w:rsidR="08AEBF9F" w:rsidRPr="003619EF">
              <w:t>yrinė</w:t>
            </w:r>
            <w:r w:rsidR="17AD7F4B" w:rsidRPr="003619EF">
              <w:t>dami</w:t>
            </w:r>
            <w:r w:rsidR="08AEBF9F" w:rsidRPr="003619EF">
              <w:t xml:space="preserve"> sužin</w:t>
            </w:r>
            <w:r w:rsidR="14DBC02D" w:rsidRPr="003619EF">
              <w:t>o</w:t>
            </w:r>
            <w:r w:rsidR="08AEBF9F" w:rsidRPr="003619EF">
              <w:t xml:space="preserve"> apie bakterijas ir virusus, jų sukeliamas ligas. Vaikai supranta, kodėl svarbu plauti rankas prieš valgį, pažaidus, susitepus, pasinaudojus tualetu, ir pratinasi tai daryti. </w:t>
            </w:r>
          </w:p>
          <w:p w14:paraId="5A661039" w14:textId="7EC5F0BA" w:rsidR="0B5EEE15" w:rsidRPr="003619EF" w:rsidRDefault="0B5EEE15" w:rsidP="003619EF"/>
          <w:p w14:paraId="74BA8A1D" w14:textId="35F63973" w:rsidR="0B5EEE15" w:rsidRPr="003619EF" w:rsidRDefault="08AEBF9F" w:rsidP="003619EF">
            <w:pPr>
              <w:jc w:val="both"/>
            </w:pPr>
            <w:r w:rsidRPr="003619EF">
              <w:t>Vaikai žiūrinėja tvarkingos, patogios, estetiškos aplinkos nuotraukas, ieško patinkančios aplinkos vaizdų informaciniuose tinklalapiuose, diskutuoja apie savo grupės aplinką, kas tvarkinga – netvarkinga, patogu – nepatogu, saugu – nesaugu, gražu – negražu. Vaikai įsitraukia į aplinkos pertvarkymo veiklas, ieškodami sprendimų, kaip aplinką paversti lengvai tvarkoma, patogia, saugia, malonia akiai: simboliniais piešiniais grupėje ženklina daiktų laikymo vietas, kuria saugaus daiktų naudojimo taisykles ir pan. Vaikai pastebi ne vietoje padėtus daiktus ir imasi iniciatyvos juos tvarkyti, pamato grupėje ar lauko aplinkoje numestą šiukšlę, mokosi šiukšles rūšiuoti.</w:t>
            </w:r>
          </w:p>
          <w:p w14:paraId="2F5834A5" w14:textId="55709D39" w:rsidR="0B5EEE15" w:rsidRPr="003619EF" w:rsidRDefault="0B5EEE15" w:rsidP="003619EF"/>
          <w:p w14:paraId="3F300463" w14:textId="7BAC0496" w:rsidR="3F10DD61" w:rsidRPr="003619EF" w:rsidRDefault="3DB40F0E" w:rsidP="003619EF">
            <w:pPr>
              <w:jc w:val="both"/>
            </w:pPr>
            <w:r w:rsidRPr="003619EF">
              <w:t>Žiūri paveikslėlius, korteles, klausosi mokytojos pasakojimo apie įvairias situacijas sužino, su kuriais žmonėmis ir kodėl yra visada saugu (tėvai, globėjai, mokytojai ir kt.)</w:t>
            </w:r>
            <w:r w:rsidR="64DEF3FA" w:rsidRPr="003619EF">
              <w:t>. Vaikai aiškinasi, kokie prisilietimai prie jų kūno yra tinkami (artimų suaugusiųjų ar draugo apkabinimas) ir kokie netinkami, mokosi grupėje saugoti asmeninę erdvę. Vaikai mokosi tvirtai pasakyti „ne“ netinkamam prisilietimui, pasitraukti iš situacijų, kuriose pasijunta nesaugiai, pranešti apie tai suaugusiajam, kuriuo pasitiki;</w:t>
            </w:r>
          </w:p>
          <w:p w14:paraId="5D84F099" w14:textId="6BC6C825" w:rsidR="42801AD5" w:rsidRPr="003619EF" w:rsidRDefault="42801AD5" w:rsidP="003619EF"/>
          <w:p w14:paraId="44AEBEF3" w14:textId="2044DA3E" w:rsidR="0B5EEE15" w:rsidRPr="003619EF" w:rsidRDefault="0B5EEE15" w:rsidP="003619EF"/>
          <w:p w14:paraId="241D42D9" w14:textId="40221CD2" w:rsidR="0B5EEE15" w:rsidRPr="003619EF" w:rsidRDefault="64DEF3FA" w:rsidP="003619EF">
            <w:pPr>
              <w:jc w:val="both"/>
            </w:pPr>
            <w:r w:rsidRPr="003619EF">
              <w:t>Pažįsta</w:t>
            </w:r>
            <w:r w:rsidR="08AEBF9F" w:rsidRPr="003619EF">
              <w:t xml:space="preserve"> šviesoforo spalvas ir kelio ženklus, grupėje ir lauke žai</w:t>
            </w:r>
            <w:r w:rsidR="1BC1ED2F" w:rsidRPr="003619EF">
              <w:t>džia</w:t>
            </w:r>
            <w:r w:rsidR="08AEBF9F" w:rsidRPr="003619EF">
              <w:t xml:space="preserve"> eismo gatvėje žaidimus</w:t>
            </w:r>
            <w:r w:rsidR="2FD7CDEC" w:rsidRPr="003619EF">
              <w:t>.</w:t>
            </w:r>
            <w:r w:rsidR="08AEBF9F" w:rsidRPr="003619EF">
              <w:t xml:space="preserve"> Vaikai varto knygeles, klausosi istorijų, pasakojimų apie (ne)saugų elgesį gatvėje. Naudoja specialias saugumo priemones – atšvaitus, saugos diržus, šalmus, liemenes ir kt. ir pasako, kodėl juos nešiodami žmonės yra saugesni.</w:t>
            </w:r>
          </w:p>
          <w:p w14:paraId="0DEFA365" w14:textId="7CE9B3B7" w:rsidR="0B5EEE15" w:rsidRPr="003619EF" w:rsidRDefault="0B5EEE15" w:rsidP="003619EF"/>
          <w:p w14:paraId="23F991F7" w14:textId="732043FB" w:rsidR="0B5EEE15" w:rsidRPr="003619EF" w:rsidRDefault="08AEBF9F" w:rsidP="003619EF">
            <w:pPr>
              <w:jc w:val="both"/>
            </w:pPr>
            <w:r w:rsidRPr="003619EF">
              <w:t>Vaikai, var</w:t>
            </w:r>
            <w:r w:rsidR="4DC65E09" w:rsidRPr="003619EF">
              <w:t>to</w:t>
            </w:r>
            <w:r w:rsidRPr="003619EF">
              <w:t xml:space="preserve"> knygeles, klaus</w:t>
            </w:r>
            <w:r w:rsidR="475A7D05" w:rsidRPr="003619EF">
              <w:t>osi</w:t>
            </w:r>
            <w:r w:rsidRPr="003619EF">
              <w:t xml:space="preserve"> jiems skaitomų pasakojimų, pasakų, žiūr</w:t>
            </w:r>
            <w:r w:rsidR="604D3314" w:rsidRPr="003619EF">
              <w:t>i</w:t>
            </w:r>
            <w:r w:rsidRPr="003619EF">
              <w:t xml:space="preserve"> filmukus, sužino apie daiktus, kurie yra pavojingi jų sveikatai ir saugumui, kas atsitinka, kai vaikai su jais žaidžia. Jie aiškinasi, kokie pavojai slypi virtuvėje (elektros prietaisai, aštrūs daiktai), vonioje (skalbimo, valymo priemonės), svetainėje, tėvų miegamajame (praviras langas, vaistai, dūžtantys daiktai). </w:t>
            </w:r>
            <w:r w:rsidR="08BF80AF" w:rsidRPr="003619EF">
              <w:t>S</w:t>
            </w:r>
            <w:r w:rsidRPr="003619EF">
              <w:t>augiai žai</w:t>
            </w:r>
            <w:r w:rsidR="638EC4F8" w:rsidRPr="003619EF">
              <w:t>džia</w:t>
            </w:r>
            <w:r w:rsidRPr="003619EF">
              <w:t xml:space="preserve"> kieme, lauke, laik</w:t>
            </w:r>
            <w:r w:rsidR="141F7C64" w:rsidRPr="003619EF">
              <w:t>osi</w:t>
            </w:r>
            <w:r w:rsidRPr="003619EF">
              <w:t xml:space="preserve"> susitartų saugaus elgesio </w:t>
            </w:r>
            <w:r w:rsidRPr="003619EF">
              <w:lastRenderedPageBreak/>
              <w:t>taisyklių. Vaikai su mokytoju ir draugais kalbasi apie saugų elgesį, aiškinasi, kaip elgtis, į ką kreiptis pagalbos nutikus nelaimei. Jie mokosi atsakingai elgtis aplinkoje, kurioje yra gyvūnų; aiškinasi, kad miške negalima valgyti rastų nežinomų uogų; miške visuomet būti šalia suaugusiojo (kad nepasiklystų); bristi į vandens telkinį ar lipti ant ledo jam užšalus galima tik stebint suaugusiajam.</w:t>
            </w:r>
          </w:p>
        </w:tc>
      </w:tr>
    </w:tbl>
    <w:p w14:paraId="2E929C4F" w14:textId="77777777" w:rsidR="00B44053" w:rsidRDefault="00B44053" w:rsidP="0B5EEE15">
      <w:pPr>
        <w:pBdr>
          <w:top w:val="nil"/>
          <w:left w:val="nil"/>
          <w:bottom w:val="nil"/>
          <w:right w:val="nil"/>
          <w:between w:val="nil"/>
        </w:pBdr>
        <w:ind w:firstLine="851"/>
        <w:jc w:val="both"/>
        <w:rPr>
          <w:color w:val="000000"/>
        </w:rPr>
      </w:pPr>
    </w:p>
    <w:p w14:paraId="61887D43" w14:textId="659446C6" w:rsidR="0B5EEE15" w:rsidRDefault="255F7850" w:rsidP="172B62F5">
      <w:pPr>
        <w:ind w:firstLine="851"/>
        <w:jc w:val="both"/>
      </w:pPr>
      <w:r w:rsidRPr="172B62F5">
        <w:t xml:space="preserve">38. Ugdymo(si) sritis </w:t>
      </w:r>
      <w:r w:rsidRPr="172B62F5">
        <w:rPr>
          <w:b/>
          <w:bCs/>
        </w:rPr>
        <w:t>„Aš ir bendruomenė“</w:t>
      </w:r>
      <w:r w:rsidR="00AE4746">
        <w:rPr>
          <w:b/>
          <w:bCs/>
        </w:rPr>
        <w:t>:</w:t>
      </w:r>
    </w:p>
    <w:p w14:paraId="34B52A0F" w14:textId="069D8C38" w:rsidR="0B5EEE15" w:rsidRDefault="04B53305" w:rsidP="172B62F5">
      <w:pPr>
        <w:ind w:firstLine="851"/>
        <w:jc w:val="both"/>
        <w:rPr>
          <w:szCs w:val="24"/>
        </w:rPr>
      </w:pPr>
      <w:r w:rsidRPr="59DB70B6">
        <w:rPr>
          <w:szCs w:val="24"/>
        </w:rPr>
        <w:t>38.1.</w:t>
      </w:r>
      <w:r w:rsidRPr="59DB70B6">
        <w:rPr>
          <w:b/>
          <w:bCs/>
          <w:szCs w:val="24"/>
        </w:rPr>
        <w:t xml:space="preserve"> </w:t>
      </w:r>
      <w:r w:rsidR="00395CBB">
        <w:rPr>
          <w:b/>
          <w:bCs/>
          <w:szCs w:val="24"/>
        </w:rPr>
        <w:t>S</w:t>
      </w:r>
      <w:r w:rsidR="79286D81" w:rsidRPr="59DB70B6">
        <w:rPr>
          <w:b/>
          <w:bCs/>
          <w:szCs w:val="24"/>
        </w:rPr>
        <w:t>rities aspektai.</w:t>
      </w:r>
      <w:r w:rsidR="79286D81" w:rsidRPr="59DB70B6">
        <w:rPr>
          <w:szCs w:val="24"/>
        </w:rPr>
        <w:t xml:space="preserve"> </w:t>
      </w:r>
      <w:r w:rsidR="71BC64BF" w:rsidRPr="59DB70B6">
        <w:rPr>
          <w:szCs w:val="24"/>
        </w:rPr>
        <w:t>Savivoka ir savigarba, savireguliacija ir savikontrolė, santykiai su suaugusiais ir bendraamžiais, aplinkos pažinimas</w:t>
      </w:r>
      <w:r w:rsidR="00AE4746">
        <w:rPr>
          <w:szCs w:val="24"/>
        </w:rPr>
        <w:t>;</w:t>
      </w:r>
      <w:r w:rsidR="71BC64BF" w:rsidRPr="59DB70B6">
        <w:rPr>
          <w:szCs w:val="24"/>
        </w:rPr>
        <w:t xml:space="preserve"> </w:t>
      </w:r>
    </w:p>
    <w:p w14:paraId="573A79F5" w14:textId="07E18164" w:rsidR="0B5EEE15" w:rsidRDefault="3B87438B" w:rsidP="00B44053">
      <w:pPr>
        <w:ind w:firstLine="851"/>
        <w:jc w:val="both"/>
        <w:rPr>
          <w:szCs w:val="24"/>
        </w:rPr>
      </w:pPr>
      <w:r w:rsidRPr="59DB70B6">
        <w:rPr>
          <w:szCs w:val="24"/>
        </w:rPr>
        <w:t>38.2.</w:t>
      </w:r>
      <w:r w:rsidRPr="59DB70B6">
        <w:rPr>
          <w:b/>
          <w:bCs/>
          <w:szCs w:val="24"/>
        </w:rPr>
        <w:t xml:space="preserve"> </w:t>
      </w:r>
      <w:r w:rsidR="00395CBB">
        <w:rPr>
          <w:b/>
          <w:bCs/>
          <w:szCs w:val="24"/>
        </w:rPr>
        <w:t>V</w:t>
      </w:r>
      <w:r w:rsidR="0521FEDB" w:rsidRPr="59DB70B6">
        <w:rPr>
          <w:b/>
          <w:bCs/>
          <w:szCs w:val="24"/>
        </w:rPr>
        <w:t>ertybinės nuostatos</w:t>
      </w:r>
      <w:r w:rsidR="0521FEDB" w:rsidRPr="59DB70B6">
        <w:rPr>
          <w:szCs w:val="24"/>
        </w:rPr>
        <w:t xml:space="preserve">. </w:t>
      </w:r>
      <w:r w:rsidR="71BC64BF" w:rsidRPr="59DB70B6">
        <w:rPr>
          <w:szCs w:val="24"/>
        </w:rPr>
        <w:t>Gyventi ir būti tarp kitų žmonių. Pasitikėti savo jėgomis ir galiomis, pozityviai save vertinti, patirti sėkmę. Suvokti save kaip atskirą, savitą asmenybę, kartu patirti bendrumo šeimoje, grupėje jausmą. Įvairiomis formomis bendrauti ir bendradarbiauti su bendraamžiais ir suaugusiais, jausti abipusę pagarbą. Skatinti pozityvią lyderystę ir savarankiškumą įveikiant kliūtis, ieškant pozityvių sprendimo būdų. Kaupti socialinę patirtį bendraujant su skirtingos išvaizdos, amžiaus, lyties, negalią turinčiais žmonėmis, jausti jiems toleranciją ir pagarbą. Atpažinti savo ir kitų emocijas, jausmus, ugdytis gebėjimą tinkamais būdais juos reikšti, kontroliuoti. Ugdyti empatiją, skatinti globoti silpnesnį, nuskriaustą, gebėti atsiprašyti</w:t>
      </w:r>
      <w:r w:rsidR="00B44053">
        <w:rPr>
          <w:szCs w:val="24"/>
        </w:rPr>
        <w:t>;</w:t>
      </w:r>
    </w:p>
    <w:p w14:paraId="37455F2B" w14:textId="77777777" w:rsidR="00D42A17" w:rsidRDefault="00D42A17" w:rsidP="00B44053">
      <w:pPr>
        <w:ind w:firstLine="851"/>
        <w:jc w:val="both"/>
        <w:rPr>
          <w:color w:val="6FAC47"/>
        </w:rPr>
      </w:pPr>
    </w:p>
    <w:p w14:paraId="38FE7A24" w14:textId="06FA835A" w:rsidR="43D88EA3" w:rsidRDefault="3946C52A" w:rsidP="00195A52">
      <w:pPr>
        <w:pBdr>
          <w:top w:val="nil"/>
          <w:left w:val="nil"/>
          <w:bottom w:val="nil"/>
          <w:right w:val="nil"/>
          <w:between w:val="nil"/>
        </w:pBdr>
        <w:tabs>
          <w:tab w:val="left" w:pos="851"/>
        </w:tabs>
        <w:jc w:val="both"/>
        <w:rPr>
          <w:b/>
          <w:bCs/>
        </w:rPr>
      </w:pPr>
      <w:r w:rsidRPr="59DB70B6">
        <w:t xml:space="preserve"> </w:t>
      </w:r>
      <w:r w:rsidR="001A0CA2">
        <w:tab/>
      </w:r>
      <w:r w:rsidR="5878CE44" w:rsidRPr="59DB70B6">
        <w:t>38.</w:t>
      </w:r>
      <w:r w:rsidR="0533E78D" w:rsidRPr="59DB70B6">
        <w:t>3</w:t>
      </w:r>
      <w:r w:rsidR="5878CE44" w:rsidRPr="59DB70B6">
        <w:t>.</w:t>
      </w:r>
      <w:r w:rsidR="5878CE44" w:rsidRPr="59DB70B6">
        <w:rPr>
          <w:b/>
          <w:bCs/>
        </w:rPr>
        <w:t xml:space="preserve"> </w:t>
      </w:r>
      <w:r w:rsidRPr="59DB70B6">
        <w:rPr>
          <w:b/>
          <w:bCs/>
        </w:rPr>
        <w:t>,,Aš ir bendruomenė’’</w:t>
      </w:r>
      <w:r w:rsidR="66563B0B" w:rsidRPr="59DB70B6">
        <w:rPr>
          <w:b/>
          <w:bCs/>
        </w:rPr>
        <w:t>. 2</w:t>
      </w:r>
      <w:r w:rsidR="007E6ED0">
        <w:rPr>
          <w:b/>
          <w:bCs/>
        </w:rPr>
        <w:t>–</w:t>
      </w:r>
      <w:r w:rsidR="66563B0B" w:rsidRPr="59DB70B6">
        <w:rPr>
          <w:b/>
          <w:bCs/>
        </w:rPr>
        <w:t>3 met</w:t>
      </w:r>
      <w:r w:rsidR="62D0CC5E" w:rsidRPr="59DB70B6">
        <w:rPr>
          <w:b/>
          <w:bCs/>
        </w:rPr>
        <w:t>ų amžiaus vaikai</w:t>
      </w:r>
      <w:r w:rsidR="00B44053">
        <w:rPr>
          <w:b/>
          <w:bCs/>
        </w:rPr>
        <w:t>:</w:t>
      </w:r>
    </w:p>
    <w:p w14:paraId="4B9B3983" w14:textId="77777777" w:rsidR="00D42A17" w:rsidRDefault="00D42A17" w:rsidP="00195A52">
      <w:pPr>
        <w:pBdr>
          <w:top w:val="nil"/>
          <w:left w:val="nil"/>
          <w:bottom w:val="nil"/>
          <w:right w:val="nil"/>
          <w:between w:val="nil"/>
        </w:pBdr>
        <w:tabs>
          <w:tab w:val="left" w:pos="851"/>
        </w:tabs>
        <w:jc w:val="both"/>
      </w:pPr>
    </w:p>
    <w:tbl>
      <w:tblPr>
        <w:tblStyle w:val="TableGrid"/>
        <w:tblW w:w="9351" w:type="dxa"/>
        <w:tblLayout w:type="fixed"/>
        <w:tblLook w:val="06A0" w:firstRow="1" w:lastRow="0" w:firstColumn="1" w:lastColumn="0" w:noHBand="1" w:noVBand="1"/>
      </w:tblPr>
      <w:tblGrid>
        <w:gridCol w:w="3114"/>
        <w:gridCol w:w="6237"/>
      </w:tblGrid>
      <w:tr w:rsidR="0B5EEE15" w14:paraId="3B31F272" w14:textId="77777777" w:rsidTr="003619EF">
        <w:trPr>
          <w:trHeight w:val="300"/>
        </w:trPr>
        <w:tc>
          <w:tcPr>
            <w:tcW w:w="3114" w:type="dxa"/>
            <w:vAlign w:val="center"/>
          </w:tcPr>
          <w:p w14:paraId="001D156A" w14:textId="7E93B469" w:rsidR="3946C52A" w:rsidRDefault="742682ED" w:rsidP="59DB70B6">
            <w:pPr>
              <w:jc w:val="center"/>
              <w:rPr>
                <w:b/>
                <w:bCs/>
                <w:color w:val="000000" w:themeColor="text1"/>
                <w:sz w:val="22"/>
                <w:szCs w:val="22"/>
              </w:rPr>
            </w:pPr>
            <w:r w:rsidRPr="59DB70B6">
              <w:rPr>
                <w:b/>
                <w:bCs/>
                <w:color w:val="000000" w:themeColor="text1"/>
                <w:sz w:val="22"/>
                <w:szCs w:val="22"/>
              </w:rPr>
              <w:t>ESMINIAI GEBĖJIMAI</w:t>
            </w:r>
          </w:p>
        </w:tc>
        <w:tc>
          <w:tcPr>
            <w:tcW w:w="6237" w:type="dxa"/>
            <w:vAlign w:val="center"/>
          </w:tcPr>
          <w:p w14:paraId="59422C15" w14:textId="1080E123" w:rsidR="3946C52A" w:rsidRDefault="00BC2853" w:rsidP="00BC2853">
            <w:pPr>
              <w:rPr>
                <w:b/>
                <w:bCs/>
                <w:sz w:val="22"/>
                <w:szCs w:val="22"/>
              </w:rPr>
            </w:pPr>
            <w:r>
              <w:rPr>
                <w:b/>
                <w:bCs/>
                <w:sz w:val="22"/>
                <w:szCs w:val="22"/>
              </w:rPr>
              <w:t xml:space="preserve">                 </w:t>
            </w:r>
            <w:r w:rsidR="0639409A" w:rsidRPr="59DB70B6">
              <w:rPr>
                <w:b/>
                <w:bCs/>
                <w:sz w:val="22"/>
                <w:szCs w:val="22"/>
              </w:rPr>
              <w:t xml:space="preserve">VAIKO </w:t>
            </w:r>
            <w:r w:rsidR="76AF9EA1" w:rsidRPr="59DB70B6">
              <w:rPr>
                <w:b/>
                <w:bCs/>
                <w:sz w:val="22"/>
                <w:szCs w:val="22"/>
              </w:rPr>
              <w:t>VEIKSENA</w:t>
            </w:r>
          </w:p>
          <w:p w14:paraId="3C91F9E5" w14:textId="24A420FB" w:rsidR="3946C52A" w:rsidRDefault="3946C52A" w:rsidP="172B62F5">
            <w:pPr>
              <w:jc w:val="center"/>
              <w:rPr>
                <w:b/>
                <w:bCs/>
                <w:sz w:val="22"/>
                <w:szCs w:val="22"/>
              </w:rPr>
            </w:pPr>
          </w:p>
        </w:tc>
      </w:tr>
      <w:tr w:rsidR="0B5EEE15" w14:paraId="0FAEE48E" w14:textId="77777777" w:rsidTr="003619EF">
        <w:trPr>
          <w:trHeight w:val="58"/>
        </w:trPr>
        <w:tc>
          <w:tcPr>
            <w:tcW w:w="3114" w:type="dxa"/>
          </w:tcPr>
          <w:p w14:paraId="09A904C3" w14:textId="6B37CD12" w:rsidR="542D29F2" w:rsidRPr="003619EF" w:rsidRDefault="43F3F81F" w:rsidP="003619EF">
            <w:r w:rsidRPr="003619EF">
              <w:t>Geba atpažinti savo emocijas.</w:t>
            </w:r>
          </w:p>
          <w:p w14:paraId="4B3F1744" w14:textId="390D98B3" w:rsidR="542D29F2" w:rsidRPr="003619EF" w:rsidRDefault="542D29F2" w:rsidP="003619EF"/>
          <w:p w14:paraId="156C41E0" w14:textId="3472CD9A" w:rsidR="542D29F2" w:rsidRPr="003619EF" w:rsidRDefault="542D29F2" w:rsidP="003619EF"/>
          <w:p w14:paraId="6F10F620" w14:textId="7E9EA749" w:rsidR="542D29F2" w:rsidRPr="003619EF" w:rsidRDefault="542D29F2" w:rsidP="003619EF"/>
          <w:p w14:paraId="4319DE26" w14:textId="4C11E6C5" w:rsidR="542D29F2" w:rsidRPr="003619EF" w:rsidRDefault="542D29F2" w:rsidP="003619EF"/>
          <w:p w14:paraId="5AB4D8F3" w14:textId="3F3D74B2" w:rsidR="542D29F2" w:rsidRPr="003619EF" w:rsidRDefault="542D29F2" w:rsidP="003619EF"/>
          <w:p w14:paraId="2808768B" w14:textId="0DC9E079" w:rsidR="542D29F2" w:rsidRPr="003619EF" w:rsidRDefault="542D29F2" w:rsidP="003619EF"/>
          <w:p w14:paraId="79667824" w14:textId="6AC89C1C" w:rsidR="542D29F2" w:rsidRPr="003619EF" w:rsidRDefault="542D29F2" w:rsidP="003619EF"/>
          <w:p w14:paraId="7EE1B1E7" w14:textId="1AEA1928" w:rsidR="542D29F2" w:rsidRPr="003619EF" w:rsidRDefault="542D29F2" w:rsidP="003619EF"/>
          <w:p w14:paraId="23BB81BF" w14:textId="5283AD40" w:rsidR="542D29F2" w:rsidRPr="003619EF" w:rsidRDefault="542D29F2" w:rsidP="003619EF"/>
          <w:p w14:paraId="21E23D36" w14:textId="5B34CE08" w:rsidR="542D29F2" w:rsidRPr="003619EF" w:rsidRDefault="542D29F2" w:rsidP="003619EF"/>
          <w:p w14:paraId="5A9521AA" w14:textId="1B5B386F" w:rsidR="542D29F2" w:rsidRPr="003619EF" w:rsidRDefault="003619EF" w:rsidP="003619EF">
            <w:r>
              <w:t>G</w:t>
            </w:r>
            <w:r w:rsidR="6AE0B8B2" w:rsidRPr="003619EF">
              <w:t>eba suprasti  savo poreikius; turi supratimą apie savo pomėgius</w:t>
            </w:r>
            <w:r w:rsidR="5D17A504" w:rsidRPr="003619EF">
              <w:t>.</w:t>
            </w:r>
          </w:p>
          <w:p w14:paraId="2555548E" w14:textId="7212D655" w:rsidR="542D29F2" w:rsidRPr="003619EF" w:rsidRDefault="542D29F2" w:rsidP="003619EF"/>
          <w:p w14:paraId="09E556CA" w14:textId="4D91AA26" w:rsidR="542D29F2" w:rsidRPr="003619EF" w:rsidRDefault="5D17A504" w:rsidP="003619EF">
            <w:r w:rsidRPr="003619EF">
              <w:t>Mokosi pažinti savo kūną, augimą</w:t>
            </w:r>
          </w:p>
          <w:p w14:paraId="3A4FF78F" w14:textId="45410952" w:rsidR="542D29F2" w:rsidRPr="003619EF" w:rsidRDefault="542D29F2" w:rsidP="003619EF"/>
          <w:p w14:paraId="3345BAA8" w14:textId="63C06F57" w:rsidR="542D29F2" w:rsidRPr="003619EF" w:rsidRDefault="542D29F2" w:rsidP="003619EF"/>
          <w:p w14:paraId="3FD36B0E" w14:textId="4DC3AD8B" w:rsidR="542D29F2" w:rsidRDefault="542D29F2" w:rsidP="003619EF"/>
          <w:p w14:paraId="19F6A25F" w14:textId="77777777" w:rsidR="008F5151" w:rsidRDefault="008F5151" w:rsidP="003619EF"/>
          <w:p w14:paraId="4CC29D68" w14:textId="77777777" w:rsidR="008F5151" w:rsidRDefault="008F5151" w:rsidP="003619EF"/>
          <w:p w14:paraId="41560CB2" w14:textId="77777777" w:rsidR="008F5151" w:rsidRDefault="008F5151" w:rsidP="003619EF"/>
          <w:p w14:paraId="1BDCD6C8" w14:textId="77777777" w:rsidR="008F5151" w:rsidRDefault="008F5151" w:rsidP="003619EF"/>
          <w:p w14:paraId="66288D3E" w14:textId="77777777" w:rsidR="008F5151" w:rsidRPr="003619EF" w:rsidRDefault="008F5151" w:rsidP="003619EF"/>
          <w:p w14:paraId="16C42EBC" w14:textId="12D42558" w:rsidR="542D29F2" w:rsidRPr="003619EF" w:rsidRDefault="542D29F2" w:rsidP="003619EF"/>
          <w:p w14:paraId="780144FA" w14:textId="574D3BFF" w:rsidR="542D29F2" w:rsidRPr="003619EF" w:rsidRDefault="544D2C0F" w:rsidP="003619EF">
            <w:r w:rsidRPr="003619EF">
              <w:t xml:space="preserve">Geba megzti ryšius tarp vaikų ir būti jautriems kito </w:t>
            </w:r>
            <w:r w:rsidRPr="003619EF">
              <w:lastRenderedPageBreak/>
              <w:t>poreikiams.</w:t>
            </w:r>
          </w:p>
          <w:p w14:paraId="62F22C73" w14:textId="2E94E563" w:rsidR="542D29F2" w:rsidRPr="003619EF" w:rsidRDefault="542D29F2" w:rsidP="003619EF"/>
          <w:p w14:paraId="6A60BB03" w14:textId="09CEAA20" w:rsidR="542D29F2" w:rsidRPr="003619EF" w:rsidRDefault="542D29F2" w:rsidP="003619EF"/>
          <w:p w14:paraId="1AAB9B85" w14:textId="5A67730F" w:rsidR="542D29F2" w:rsidRPr="003619EF" w:rsidRDefault="542D29F2" w:rsidP="003619EF"/>
          <w:p w14:paraId="5E337229" w14:textId="3A8B880B" w:rsidR="542D29F2" w:rsidRPr="003619EF" w:rsidRDefault="33369778" w:rsidP="003619EF">
            <w:r w:rsidRPr="003619EF">
              <w:t>Pradeda pažinti emocijas ir išreikšti jas.</w:t>
            </w:r>
            <w:r w:rsidR="3925DA2A" w:rsidRPr="003619EF">
              <w:t xml:space="preserve"> </w:t>
            </w:r>
            <w:r w:rsidR="0E020506" w:rsidRPr="003619EF">
              <w:t xml:space="preserve"> </w:t>
            </w:r>
          </w:p>
          <w:p w14:paraId="742F4A99" w14:textId="5C8EB142" w:rsidR="542D29F2" w:rsidRPr="003619EF" w:rsidRDefault="542D29F2" w:rsidP="003619EF"/>
          <w:p w14:paraId="3C4F7F2E" w14:textId="3ABFDBC8" w:rsidR="542D29F2" w:rsidRPr="003619EF" w:rsidRDefault="542D29F2" w:rsidP="003619EF"/>
          <w:p w14:paraId="611CD5F2" w14:textId="79CDFD21" w:rsidR="542D29F2" w:rsidRPr="003619EF" w:rsidRDefault="542D29F2" w:rsidP="003619EF"/>
          <w:p w14:paraId="674D94CF" w14:textId="02E615A0" w:rsidR="542D29F2" w:rsidRPr="003619EF" w:rsidRDefault="542D29F2" w:rsidP="003619EF"/>
          <w:p w14:paraId="42181879" w14:textId="1F3354D0" w:rsidR="542D29F2" w:rsidRPr="003619EF" w:rsidRDefault="542D29F2" w:rsidP="003619EF"/>
          <w:p w14:paraId="11FB0F45" w14:textId="384B942A" w:rsidR="542D29F2" w:rsidRPr="003619EF" w:rsidRDefault="1D871A45" w:rsidP="003619EF">
            <w:r w:rsidRPr="003619EF">
              <w:t>Randa savo panašumus ir skirtumu</w:t>
            </w:r>
            <w:r w:rsidR="5CC12C2B" w:rsidRPr="003619EF">
              <w:t>s.</w:t>
            </w:r>
            <w:r w:rsidR="0E9D344D" w:rsidRPr="003619EF">
              <w:t xml:space="preserve"> </w:t>
            </w:r>
          </w:p>
          <w:p w14:paraId="3FA56324" w14:textId="6AE07D13" w:rsidR="542D29F2" w:rsidRPr="003619EF" w:rsidRDefault="542D29F2" w:rsidP="003619EF"/>
          <w:p w14:paraId="1CE29842" w14:textId="6F3B39AC" w:rsidR="542D29F2" w:rsidRPr="003619EF" w:rsidRDefault="542D29F2" w:rsidP="003619EF"/>
          <w:p w14:paraId="22D4A42F" w14:textId="4E16090C" w:rsidR="542D29F2" w:rsidRPr="003619EF" w:rsidRDefault="542D29F2" w:rsidP="003619EF"/>
          <w:p w14:paraId="5B4B0517" w14:textId="0AC2AF25" w:rsidR="542D29F2" w:rsidRPr="003619EF" w:rsidRDefault="542D29F2" w:rsidP="003619EF"/>
          <w:p w14:paraId="361A73A1" w14:textId="4E15D915" w:rsidR="542D29F2" w:rsidRPr="003619EF" w:rsidRDefault="542D29F2" w:rsidP="003619EF"/>
          <w:p w14:paraId="14979069" w14:textId="0BF97EE7" w:rsidR="542D29F2" w:rsidRDefault="542D29F2" w:rsidP="003619EF"/>
          <w:p w14:paraId="16DA8587" w14:textId="77777777" w:rsidR="008F5151" w:rsidRDefault="008F5151" w:rsidP="003619EF"/>
          <w:p w14:paraId="5D565EA5" w14:textId="77777777" w:rsidR="008F5151" w:rsidRDefault="008F5151" w:rsidP="003619EF"/>
          <w:p w14:paraId="3E766A2D" w14:textId="77777777" w:rsidR="008F5151" w:rsidRDefault="008F5151" w:rsidP="003619EF"/>
          <w:p w14:paraId="660EDFD7" w14:textId="77777777" w:rsidR="008F5151" w:rsidRDefault="008F5151" w:rsidP="003619EF"/>
          <w:p w14:paraId="2D993DB6" w14:textId="77777777" w:rsidR="008F5151" w:rsidRPr="003619EF" w:rsidRDefault="008F5151" w:rsidP="003619EF"/>
          <w:p w14:paraId="22C18562" w14:textId="5768D47C" w:rsidR="542D29F2" w:rsidRPr="003619EF" w:rsidRDefault="542D29F2" w:rsidP="003619EF"/>
          <w:p w14:paraId="59D3C133" w14:textId="53135D02" w:rsidR="542D29F2" w:rsidRPr="003619EF" w:rsidRDefault="542D29F2" w:rsidP="003619EF"/>
          <w:p w14:paraId="58821F71" w14:textId="484B7262" w:rsidR="542D29F2" w:rsidRPr="003619EF" w:rsidRDefault="560C4E24" w:rsidP="003619EF">
            <w:r w:rsidRPr="003619EF">
              <w:t xml:space="preserve">Pradeda </w:t>
            </w:r>
            <w:r w:rsidR="00166F42" w:rsidRPr="003619EF">
              <w:t>užmegzti</w:t>
            </w:r>
            <w:r w:rsidR="6AE63972" w:rsidRPr="003619EF">
              <w:t xml:space="preserve"> ryšius tarp draugų.</w:t>
            </w:r>
          </w:p>
          <w:p w14:paraId="675BD5B3" w14:textId="69D8AC14" w:rsidR="542D29F2" w:rsidRPr="003619EF" w:rsidRDefault="542D29F2" w:rsidP="003619EF"/>
          <w:p w14:paraId="68CB86D0" w14:textId="3D63D7AD" w:rsidR="542D29F2" w:rsidRPr="003619EF" w:rsidRDefault="542D29F2" w:rsidP="003619EF"/>
          <w:p w14:paraId="4BF41D26" w14:textId="035F376D" w:rsidR="542D29F2" w:rsidRPr="003619EF" w:rsidRDefault="542D29F2" w:rsidP="003619EF"/>
          <w:p w14:paraId="12A710B5" w14:textId="0CBDA395" w:rsidR="542D29F2" w:rsidRPr="003619EF" w:rsidRDefault="542D29F2" w:rsidP="003619EF"/>
          <w:p w14:paraId="4E341183" w14:textId="4AC14FBA" w:rsidR="542D29F2" w:rsidRPr="003619EF" w:rsidRDefault="542D29F2" w:rsidP="003619EF"/>
          <w:p w14:paraId="18EC7E79" w14:textId="53401A93" w:rsidR="542D29F2" w:rsidRPr="003619EF" w:rsidRDefault="2E623B6E" w:rsidP="003619EF">
            <w:r w:rsidRPr="003619EF">
              <w:t>T</w:t>
            </w:r>
            <w:r w:rsidR="768B0C32" w:rsidRPr="003619EF">
              <w:t>u</w:t>
            </w:r>
            <w:r w:rsidRPr="003619EF">
              <w:t xml:space="preserve">ri </w:t>
            </w:r>
            <w:r w:rsidR="3925DA2A" w:rsidRPr="003619EF">
              <w:t>žinių apie žmonių bendruomene</w:t>
            </w:r>
            <w:r w:rsidR="2730C5BD" w:rsidRPr="003619EF">
              <w:t>s.</w:t>
            </w:r>
          </w:p>
          <w:p w14:paraId="0DDF5101" w14:textId="69D80B5F" w:rsidR="542D29F2" w:rsidRPr="003619EF" w:rsidRDefault="542D29F2" w:rsidP="003619EF"/>
          <w:p w14:paraId="4921F362" w14:textId="1F9B930B" w:rsidR="542D29F2" w:rsidRPr="003619EF" w:rsidRDefault="542D29F2" w:rsidP="003619EF"/>
          <w:p w14:paraId="740024D3" w14:textId="160C8C2C" w:rsidR="542D29F2" w:rsidRPr="003619EF" w:rsidRDefault="542D29F2" w:rsidP="003619EF"/>
          <w:p w14:paraId="6E178251" w14:textId="4BBA0F35" w:rsidR="59DB70B6" w:rsidRDefault="59DB70B6" w:rsidP="003619EF"/>
          <w:p w14:paraId="5B6BC235" w14:textId="77777777" w:rsidR="008F5151" w:rsidRDefault="008F5151" w:rsidP="003619EF"/>
          <w:p w14:paraId="1B5FA549" w14:textId="77777777" w:rsidR="008F5151" w:rsidRDefault="008F5151" w:rsidP="003619EF"/>
          <w:p w14:paraId="2CF89462" w14:textId="77777777" w:rsidR="008F5151" w:rsidRDefault="008F5151" w:rsidP="003619EF"/>
          <w:p w14:paraId="4B8E5218" w14:textId="77777777" w:rsidR="008F5151" w:rsidRDefault="008F5151" w:rsidP="003619EF"/>
          <w:p w14:paraId="724D82C5" w14:textId="77777777" w:rsidR="008F5151" w:rsidRDefault="008F5151" w:rsidP="003619EF"/>
          <w:p w14:paraId="3AAF0E40" w14:textId="77777777" w:rsidR="008F5151" w:rsidRPr="003619EF" w:rsidRDefault="008F5151" w:rsidP="003619EF"/>
          <w:p w14:paraId="3D3BC7E5" w14:textId="5416B2C0" w:rsidR="542D29F2" w:rsidRPr="003619EF" w:rsidRDefault="7FCD6F51" w:rsidP="003619EF">
            <w:r w:rsidRPr="003619EF">
              <w:t>Jaučia laiko tėkmę.</w:t>
            </w:r>
          </w:p>
        </w:tc>
        <w:tc>
          <w:tcPr>
            <w:tcW w:w="6237" w:type="dxa"/>
          </w:tcPr>
          <w:p w14:paraId="18F2DD8C" w14:textId="34DE9F3D" w:rsidR="6D77FE15" w:rsidRPr="003619EF" w:rsidRDefault="3A71EE34" w:rsidP="003619EF">
            <w:pPr>
              <w:jc w:val="both"/>
            </w:pPr>
            <w:r w:rsidRPr="003619EF">
              <w:lastRenderedPageBreak/>
              <w:t>K</w:t>
            </w:r>
            <w:r w:rsidR="3CB2639A" w:rsidRPr="003619EF">
              <w:t>ilusias savo emocijas (džiaugsmą, liūdesį, pyktį, nuostabą, baimę) vaikai  išreiškia veido mimika, gestais, balsu, žodžiais, kūno poza</w:t>
            </w:r>
            <w:r w:rsidR="6926188C" w:rsidRPr="003619EF">
              <w:t>.</w:t>
            </w:r>
            <w:r w:rsidR="3CB2639A" w:rsidRPr="003619EF">
              <w:t xml:space="preserve"> </w:t>
            </w:r>
          </w:p>
          <w:p w14:paraId="1013CB46" w14:textId="44FB09C0" w:rsidR="6D77FE15" w:rsidRPr="003619EF" w:rsidRDefault="48D820E8" w:rsidP="003619EF">
            <w:pPr>
              <w:jc w:val="both"/>
            </w:pPr>
            <w:r w:rsidRPr="003619EF">
              <w:t>N</w:t>
            </w:r>
            <w:r w:rsidR="7DDEF84E" w:rsidRPr="003619EF">
              <w:t>uotaikoms žymėti naudoja emocijų veidelius, spalvas, nuotraukas, „emocijų termometrus“, kai suaugusieji vaiko patiriamas ir išreiškiamas emocijas pavadina, pakomentuoja, taiko personalizuotus vaikų nusiraminimo būdus (išbūti, išjausti emocijas, patiriant</w:t>
            </w:r>
            <w:r w:rsidR="346D7164" w:rsidRPr="003619EF">
              <w:t xml:space="preserve"> mokytojo paramą, pabūti nusiraminimo erdvėje kartu su suaugusiuoju, įsitraukti į pozityvias emocijas žadinančias veiklas).  </w:t>
            </w:r>
            <w:r w:rsidR="0F9E753F" w:rsidRPr="003619EF">
              <w:t>A</w:t>
            </w:r>
            <w:r w:rsidR="346D7164" w:rsidRPr="003619EF">
              <w:t>tpažįsta kito emocijas iš veido išraiškos, balso</w:t>
            </w:r>
            <w:r w:rsidR="2C96BCC0" w:rsidRPr="003619EF">
              <w:t>.</w:t>
            </w:r>
          </w:p>
          <w:p w14:paraId="72A26091" w14:textId="404AC629" w:rsidR="160DC7EE" w:rsidRPr="003619EF" w:rsidRDefault="2D8FCCA3" w:rsidP="003619EF">
            <w:pPr>
              <w:jc w:val="both"/>
            </w:pPr>
            <w:r w:rsidRPr="003619EF">
              <w:t>Savo poreikius valgyti, žaisti, miegoti ir kt. vaikai  mokosi parodyti veido mimika, garsais, gestais, galvos linktelėjimu išreikšdami sutikimą ar papurtydami galvą į šonus („ne“), pirmaisiais žodžiais</w:t>
            </w:r>
            <w:r w:rsidR="02909EBC" w:rsidRPr="003619EF">
              <w:t>.</w:t>
            </w:r>
          </w:p>
          <w:p w14:paraId="3A7C7400" w14:textId="29FFD091" w:rsidR="3C08340F" w:rsidRPr="003619EF" w:rsidRDefault="587B2701" w:rsidP="003619EF">
            <w:pPr>
              <w:jc w:val="both"/>
            </w:pPr>
            <w:r w:rsidRPr="003619EF">
              <w:t>Savo kūno ribas vaikai  pajaučia suaugusiojo glaudžiami, žaidinami, kutenami, kykuojami, rengiami bei kalbinami. Išorinį kūno vaizdą ir kūno dalis tyrinėja per judrias veiklas, pajausdami, patirdami, ką kuri kūno dalis daro, kaip juda, stebėdami save veidrodyje, savo atvaizdą matydami vandens paviršiuje, ant blizgių daiktų paviršių, žaisdami šešėlių žaidimus</w:t>
            </w:r>
            <w:r w:rsidR="712EF8A6" w:rsidRPr="003619EF">
              <w:t>.</w:t>
            </w:r>
          </w:p>
          <w:p w14:paraId="13102FEA" w14:textId="2A08FA3F" w:rsidR="11339326" w:rsidRPr="003619EF" w:rsidRDefault="3CC7B7EE" w:rsidP="003619EF">
            <w:pPr>
              <w:jc w:val="both"/>
            </w:pPr>
            <w:r w:rsidRPr="003619EF">
              <w:t xml:space="preserve">Vaikai  savo augimą pajaučia per didėjantį savarankiškumą kasdienėse veiklose, matuodamiesi išaugtus drabužėlius ar batus, naudodami ūgio matuoklius, žiūrinėdami </w:t>
            </w:r>
            <w:r w:rsidR="1AA28692" w:rsidRPr="003619EF">
              <w:t xml:space="preserve"> ir</w:t>
            </w:r>
            <w:r w:rsidR="425EA5F1" w:rsidRPr="003619EF">
              <w:t xml:space="preserve"> mokydamiesi tinkamai elgtis,</w:t>
            </w:r>
          </w:p>
          <w:p w14:paraId="142CC484" w14:textId="383B4FB2" w:rsidR="07CE6C15" w:rsidRPr="003619EF" w:rsidRDefault="0D1AF22F" w:rsidP="003619EF">
            <w:pPr>
              <w:jc w:val="both"/>
            </w:pPr>
            <w:r w:rsidRPr="003619EF">
              <w:t>V</w:t>
            </w:r>
            <w:r w:rsidR="7309AB59" w:rsidRPr="003619EF">
              <w:t xml:space="preserve">aikai  bendraudami su kitais pritaiko tuos būdus, kuriuos patyrė, suprato ir perėmė iš suaugusiojo: nusišypsoti, </w:t>
            </w:r>
            <w:r w:rsidR="7309AB59" w:rsidRPr="003619EF">
              <w:lastRenderedPageBreak/>
              <w:t>pakalbinti, taikiai žaisti greta, mokosi dalintis, palaukti savo eilės (naudojant smėlio laikrodį, pasiimant kitą žaislą ir kt.), atsižvelgti į kito prašymus</w:t>
            </w:r>
            <w:r w:rsidR="5028A604" w:rsidRPr="003619EF">
              <w:t>,</w:t>
            </w:r>
            <w:r w:rsidR="7309AB59" w:rsidRPr="003619EF">
              <w:t xml:space="preserve"> a</w:t>
            </w:r>
            <w:r w:rsidR="58981628" w:rsidRPr="003619EF">
              <w:t>nksčiau darytas savo nuotraukas;</w:t>
            </w:r>
          </w:p>
          <w:p w14:paraId="6F22497E" w14:textId="4AFAC1C2" w:rsidR="377CB6E5" w:rsidRPr="003619EF" w:rsidRDefault="6282704E" w:rsidP="003619EF">
            <w:pPr>
              <w:jc w:val="both"/>
            </w:pPr>
            <w:r w:rsidRPr="003619EF">
              <w:t xml:space="preserve">      </w:t>
            </w:r>
            <w:r w:rsidR="4CF16A88" w:rsidRPr="003619EF">
              <w:t>Padedami suaugusiojo, sekdami jo pavyzdžiu, bendraudami su kitais vaikais, įvaldo paprastus emocijų reguliavimo būdus: parodyti, atskleisti, išreikšti emocijas, kreiptis pagalbos, pasiguosti, leistis apkabinamam, nuraminamam, nukreipti dėmesį nuo stiprias emocijas sukėlusio įvykio ar objekto, pasitraukti iš įtampą keliančios situacijos</w:t>
            </w:r>
            <w:r w:rsidR="5D9FEFBB" w:rsidRPr="003619EF">
              <w:t>.</w:t>
            </w:r>
          </w:p>
          <w:p w14:paraId="6B62E9FC" w14:textId="005AD47F" w:rsidR="7AC60794" w:rsidRPr="003619EF" w:rsidRDefault="319F07BE" w:rsidP="003619EF">
            <w:pPr>
              <w:jc w:val="both"/>
            </w:pPr>
            <w:r w:rsidRPr="003619EF">
              <w:t xml:space="preserve">      </w:t>
            </w:r>
            <w:r w:rsidR="4D986F2B" w:rsidRPr="003619EF">
              <w:t xml:space="preserve"> </w:t>
            </w:r>
            <w:r w:rsidR="7E001430" w:rsidRPr="003619EF">
              <w:t>Vaikai  mokosi būti ir veikti šalia kitų ir kartu su kitais įsitraukdami į bendrus žaidimus ir veiklas grupelėje. Bendrose veiklose vaikai ugdosi jautrumą kito poreikiams: mokosi suprasti, ką jaučia, ko nori kitas, bando atliepti kito ja</w:t>
            </w:r>
            <w:r w:rsidR="6E4B57EA" w:rsidRPr="003619EF">
              <w:t xml:space="preserve"> </w:t>
            </w:r>
            <w:r w:rsidR="2F11948B" w:rsidRPr="003619EF">
              <w:t xml:space="preserve">  N</w:t>
            </w:r>
            <w:r w:rsidR="6E4B57EA" w:rsidRPr="003619EF">
              <w:t>uotraukose tyrinėja aš – ne aš ribas; kasdienėje rutinoje ir veiklose atsirinkdami savo drabužėlius ar žaislus aiškinasi mano – tavo santykį, ko nors turėjimą (ką turiu aš – ką turi tu);</w:t>
            </w:r>
          </w:p>
          <w:p w14:paraId="041EC2C3" w14:textId="0645E422" w:rsidR="0B5EEE15" w:rsidRPr="003619EF" w:rsidRDefault="655A9A58" w:rsidP="003619EF">
            <w:pPr>
              <w:jc w:val="both"/>
            </w:pPr>
            <w:r w:rsidRPr="003619EF">
              <w:t>P</w:t>
            </w:r>
            <w:r w:rsidR="34017C8E" w:rsidRPr="003619EF">
              <w:t xml:space="preserve">iešdami save ir kitus, matuodamiesi, lygindami akių, plaukų spalvą, kalbėdamiesi apie savo norus, pomėgius, gebėjimus, šeimas, namus, kartu žaisdami ar kurdami bendrus darbus, švęsdami šventes, socialiniuose tinkluose komunikuodami su kitų tautybių bendraamžiais, </w:t>
            </w:r>
            <w:r w:rsidR="6C8D7484" w:rsidRPr="003619EF">
              <w:t>m</w:t>
            </w:r>
            <w:r w:rsidR="1E31DA0F" w:rsidRPr="003619EF">
              <w:t>okosi suprasti, gerbti, toleruoti ir priimti kita kalba kalbantį, kitaip besielgiantį, mažiau gebantį vaiką. Tyrinėja būdus, kurie padeda suprasti vieniems kitus, įtraukti juos į bendrus žaidimus ir veiklas</w:t>
            </w:r>
            <w:r w:rsidR="5F45DC64" w:rsidRPr="003619EF">
              <w:t>.</w:t>
            </w:r>
            <w:r w:rsidR="1E31DA0F" w:rsidRPr="003619EF">
              <w:t xml:space="preserve"> </w:t>
            </w:r>
          </w:p>
          <w:p w14:paraId="3B07ED64" w14:textId="522198CA" w:rsidR="0B5EEE15" w:rsidRPr="003619EF" w:rsidRDefault="1E31DA0F" w:rsidP="003619EF">
            <w:pPr>
              <w:jc w:val="both"/>
            </w:pPr>
            <w:r w:rsidRPr="003619EF">
              <w:t xml:space="preserve">Žaisdami, atlikdami grupines veiklas, vaikai mokosi išklausyti ir suprasti skirtingas nuomones, požiūrius, juos priimti ir derinti. </w:t>
            </w:r>
            <w:r w:rsidR="738654F3" w:rsidRPr="003619EF">
              <w:t xml:space="preserve"> Paremiami grupės mokytojo, vaikai mokosi įžvelgti kilusio nesutarimo esmę, išgirsti kiekvieno nesutarimo dalyvio nuomonę ir ieškoti išeičių, kurios būtų priimtinos kiekvienam. Padedant mokytojui, vaikai mokosi atpažinti patyčias ir būdus, kaip jų išvengti;</w:t>
            </w:r>
          </w:p>
          <w:p w14:paraId="64679EC5" w14:textId="2E3AC8DF" w:rsidR="0B5EEE15" w:rsidRPr="003619EF" w:rsidRDefault="32EB7010" w:rsidP="003619EF">
            <w:pPr>
              <w:jc w:val="both"/>
            </w:pPr>
            <w:r w:rsidRPr="003619EF">
              <w:t>Vaikai  natūraliai per užmegztus emocinius ryšius jaučia savo šeimą kaip bendruomenę. Vaikų grupę kaip bendruomenę pajaučia, kai užsimezga emocinis ryšys su mokytoju ir grupės vaikais. Vaikų supratimas apie šeimą ir vaikų grupę plečiasi kartu su mokytoju ir tėvais</w:t>
            </w:r>
            <w:r w:rsidR="0946C8AE" w:rsidRPr="003619EF">
              <w:t>,</w:t>
            </w:r>
            <w:r w:rsidRPr="003619EF">
              <w:t xml:space="preserve"> dalyvaujant šeimos dienose grupėje, žaidžiant savo šeimos ir kitų šeimų pasiūlytus žaidimus, žiūrinėjant šeimos narių ir grupės vaikų nuotraukas</w:t>
            </w:r>
            <w:r w:rsidR="5E1D792E" w:rsidRPr="003619EF">
              <w:t>.</w:t>
            </w:r>
          </w:p>
          <w:p w14:paraId="62A69C8A" w14:textId="50064A30" w:rsidR="64B2D742" w:rsidRPr="003619EF" w:rsidRDefault="06C51EBA" w:rsidP="003619EF">
            <w:pPr>
              <w:jc w:val="both"/>
            </w:pPr>
            <w:r w:rsidRPr="003619EF">
              <w:t>V</w:t>
            </w:r>
            <w:r w:rsidR="00120015" w:rsidRPr="003619EF">
              <w:t>aikai  savo aplinkoje girdi gimtąją kalbą, įsitraukia į mokytojo organizuojamas veiklas su tautosakos, tautodailės, etnomuzikos motyvais, dalyvauja tautinėse ir valstybinėse šventėse</w:t>
            </w:r>
            <w:r w:rsidR="4E4E816A" w:rsidRPr="003619EF">
              <w:t>.</w:t>
            </w:r>
          </w:p>
          <w:p w14:paraId="4C3F1D88" w14:textId="111907C1" w:rsidR="1A58BE9B" w:rsidRPr="003619EF" w:rsidRDefault="1A58BE9B" w:rsidP="003619EF">
            <w:pPr>
              <w:jc w:val="both"/>
            </w:pPr>
          </w:p>
          <w:p w14:paraId="1D236F6B" w14:textId="59EEB2AA" w:rsidR="0B5EEE15" w:rsidRPr="003619EF" w:rsidRDefault="7F9A8C14" w:rsidP="003619EF">
            <w:pPr>
              <w:jc w:val="both"/>
            </w:pPr>
            <w:r w:rsidRPr="003619EF">
              <w:t>L</w:t>
            </w:r>
            <w:r w:rsidR="7BD9E6BF" w:rsidRPr="003619EF">
              <w:t>aiko tėkmę pajaučia sąsajoje su savo veikla (kiek laiko užtrunka kažką padaryti) ir gyvenimo ritmu (ką aš veikiu per dieną).</w:t>
            </w:r>
            <w:r w:rsidR="007E6ED0">
              <w:t xml:space="preserve"> </w:t>
            </w:r>
            <w:r w:rsidR="7BD9E6BF" w:rsidRPr="003619EF">
              <w:t xml:space="preserve">Laiko tėkmę vaikai geriau supranta, eksperimentuodami su skirtingos trukmės muzikinėmis atkarpomis, 1, 5, 10 minučių smėlio laikrodžiais (ką galiu nuveikti, kol skambės muzika, ištekės smėlis); paros trukmę ir laiko tėkmės per parą nuoseklumą patiria dėliodami savo </w:t>
            </w:r>
            <w:r w:rsidR="7BD9E6BF" w:rsidRPr="003619EF">
              <w:lastRenderedPageBreak/>
              <w:t>veiklos per dieną paveikslėlius</w:t>
            </w:r>
            <w:r w:rsidR="1F03F15C" w:rsidRPr="003619EF">
              <w:t>.</w:t>
            </w:r>
          </w:p>
        </w:tc>
      </w:tr>
    </w:tbl>
    <w:p w14:paraId="78B82F80" w14:textId="77777777" w:rsidR="00316BC0" w:rsidRDefault="00316BC0" w:rsidP="59DB70B6">
      <w:pPr>
        <w:pBdr>
          <w:top w:val="nil"/>
          <w:left w:val="nil"/>
          <w:bottom w:val="nil"/>
          <w:right w:val="nil"/>
          <w:between w:val="nil"/>
        </w:pBdr>
        <w:ind w:firstLine="851"/>
        <w:jc w:val="both"/>
      </w:pPr>
    </w:p>
    <w:p w14:paraId="105E4F2E" w14:textId="4DEC9E0A" w:rsidR="00316BC0" w:rsidRDefault="0151FB6D" w:rsidP="00195A52">
      <w:pPr>
        <w:spacing w:line="259" w:lineRule="auto"/>
        <w:ind w:firstLine="851"/>
        <w:jc w:val="both"/>
        <w:rPr>
          <w:b/>
          <w:bCs/>
        </w:rPr>
      </w:pPr>
      <w:r>
        <w:t>38.</w:t>
      </w:r>
      <w:r w:rsidR="00CB70D5">
        <w:t>4</w:t>
      </w:r>
      <w:r>
        <w:t xml:space="preserve">. </w:t>
      </w:r>
      <w:r w:rsidR="007E6ED0">
        <w:rPr>
          <w:b/>
          <w:bCs/>
        </w:rPr>
        <w:t>„</w:t>
      </w:r>
      <w:r w:rsidR="14D0D7A4" w:rsidRPr="59DB70B6">
        <w:rPr>
          <w:b/>
          <w:bCs/>
        </w:rPr>
        <w:t>Aš ir bendruomenė”</w:t>
      </w:r>
      <w:r w:rsidR="1FBCF9E6" w:rsidRPr="59DB70B6">
        <w:rPr>
          <w:b/>
          <w:bCs/>
        </w:rPr>
        <w:t>. 3</w:t>
      </w:r>
      <w:r w:rsidR="007E6ED0">
        <w:rPr>
          <w:b/>
          <w:bCs/>
        </w:rPr>
        <w:t>–</w:t>
      </w:r>
      <w:r w:rsidR="67E66439" w:rsidRPr="59DB70B6">
        <w:rPr>
          <w:b/>
          <w:bCs/>
        </w:rPr>
        <w:t>6</w:t>
      </w:r>
      <w:r w:rsidR="1FBCF9E6" w:rsidRPr="59DB70B6">
        <w:rPr>
          <w:b/>
          <w:bCs/>
        </w:rPr>
        <w:t xml:space="preserve"> me</w:t>
      </w:r>
      <w:r w:rsidR="688B50D2" w:rsidRPr="59DB70B6">
        <w:rPr>
          <w:b/>
          <w:bCs/>
        </w:rPr>
        <w:t>tų amžiaus vaikai</w:t>
      </w:r>
      <w:r w:rsidR="00B44053">
        <w:rPr>
          <w:b/>
          <w:bCs/>
        </w:rPr>
        <w:t>:</w:t>
      </w:r>
    </w:p>
    <w:p w14:paraId="47C71F1D" w14:textId="77777777" w:rsidR="00D42A17" w:rsidRDefault="00D42A17" w:rsidP="00195A52">
      <w:pPr>
        <w:spacing w:line="259" w:lineRule="auto"/>
        <w:ind w:firstLine="851"/>
        <w:jc w:val="both"/>
        <w:rPr>
          <w:szCs w:val="24"/>
        </w:rPr>
      </w:pPr>
    </w:p>
    <w:tbl>
      <w:tblPr>
        <w:tblStyle w:val="TableGrid"/>
        <w:tblW w:w="9644" w:type="dxa"/>
        <w:tblLayout w:type="fixed"/>
        <w:tblLook w:val="06A0" w:firstRow="1" w:lastRow="0" w:firstColumn="1" w:lastColumn="0" w:noHBand="1" w:noVBand="1"/>
      </w:tblPr>
      <w:tblGrid>
        <w:gridCol w:w="3615"/>
        <w:gridCol w:w="6029"/>
      </w:tblGrid>
      <w:tr w:rsidR="61253811" w14:paraId="2788BA21" w14:textId="77777777" w:rsidTr="59DB70B6">
        <w:trPr>
          <w:trHeight w:val="300"/>
        </w:trPr>
        <w:tc>
          <w:tcPr>
            <w:tcW w:w="3615" w:type="dxa"/>
            <w:vAlign w:val="center"/>
          </w:tcPr>
          <w:p w14:paraId="52341188" w14:textId="55B5EC90" w:rsidR="26AA9F64" w:rsidRDefault="7EEA3410" w:rsidP="172B62F5">
            <w:pPr>
              <w:ind w:left="1135" w:hanging="284"/>
              <w:jc w:val="center"/>
              <w:rPr>
                <w:b/>
                <w:bCs/>
                <w:color w:val="000000" w:themeColor="text1"/>
                <w:sz w:val="22"/>
                <w:szCs w:val="22"/>
              </w:rPr>
            </w:pPr>
            <w:r w:rsidRPr="172B62F5">
              <w:rPr>
                <w:b/>
                <w:bCs/>
                <w:color w:val="000000" w:themeColor="text1"/>
                <w:sz w:val="22"/>
                <w:szCs w:val="22"/>
              </w:rPr>
              <w:t>ESMINIAI GEBĖJIMAI</w:t>
            </w:r>
          </w:p>
        </w:tc>
        <w:tc>
          <w:tcPr>
            <w:tcW w:w="6029" w:type="dxa"/>
            <w:vAlign w:val="center"/>
          </w:tcPr>
          <w:p w14:paraId="403CC6DE" w14:textId="093DF3E4" w:rsidR="61253811" w:rsidRDefault="12E9391A" w:rsidP="59DB70B6">
            <w:pPr>
              <w:jc w:val="center"/>
              <w:rPr>
                <w:b/>
                <w:bCs/>
                <w:color w:val="000000" w:themeColor="text1"/>
                <w:sz w:val="22"/>
                <w:szCs w:val="22"/>
              </w:rPr>
            </w:pPr>
            <w:r w:rsidRPr="59DB70B6">
              <w:rPr>
                <w:b/>
                <w:bCs/>
                <w:color w:val="000000" w:themeColor="text1"/>
                <w:sz w:val="22"/>
                <w:szCs w:val="22"/>
              </w:rPr>
              <w:t xml:space="preserve">VAIKO </w:t>
            </w:r>
            <w:r w:rsidR="410D4804" w:rsidRPr="59DB70B6">
              <w:rPr>
                <w:b/>
                <w:bCs/>
                <w:color w:val="000000" w:themeColor="text1"/>
                <w:sz w:val="22"/>
                <w:szCs w:val="22"/>
              </w:rPr>
              <w:t>VEIKSENA</w:t>
            </w:r>
          </w:p>
          <w:p w14:paraId="61FC100B" w14:textId="389C91CD" w:rsidR="61253811" w:rsidRDefault="61253811" w:rsidP="59DB70B6">
            <w:pPr>
              <w:jc w:val="center"/>
              <w:rPr>
                <w:b/>
                <w:bCs/>
                <w:color w:val="000000" w:themeColor="text1"/>
                <w:sz w:val="22"/>
                <w:szCs w:val="22"/>
              </w:rPr>
            </w:pPr>
          </w:p>
        </w:tc>
      </w:tr>
      <w:tr w:rsidR="61253811" w14:paraId="31872E70" w14:textId="77777777" w:rsidTr="59DB70B6">
        <w:trPr>
          <w:trHeight w:val="300"/>
        </w:trPr>
        <w:tc>
          <w:tcPr>
            <w:tcW w:w="3615" w:type="dxa"/>
          </w:tcPr>
          <w:p w14:paraId="6428771F" w14:textId="731D812A" w:rsidR="61253811" w:rsidRPr="008F5151" w:rsidRDefault="1752C134" w:rsidP="008F5151">
            <w:r w:rsidRPr="008F5151">
              <w:t>Geba suprasti  savo poreikius</w:t>
            </w:r>
            <w:r w:rsidR="0E13A495" w:rsidRPr="008F5151">
              <w:t>;</w:t>
            </w:r>
            <w:r w:rsidR="68AFB71D" w:rsidRPr="008F5151">
              <w:t xml:space="preserve"> </w:t>
            </w:r>
            <w:r w:rsidRPr="008F5151">
              <w:t>turi supratimą apie savo pomėgius</w:t>
            </w:r>
            <w:r w:rsidR="4405D89B" w:rsidRPr="008F5151">
              <w:t>.</w:t>
            </w:r>
          </w:p>
          <w:p w14:paraId="3E50FB30" w14:textId="69D80B5F" w:rsidR="61253811" w:rsidRPr="008F5151" w:rsidRDefault="61253811" w:rsidP="008F5151">
            <w:pPr>
              <w:rPr>
                <w:rFonts w:eastAsia="Arial"/>
              </w:rPr>
            </w:pPr>
          </w:p>
          <w:p w14:paraId="20AC316C" w14:textId="145B8F52" w:rsidR="61253811" w:rsidRPr="008F5151" w:rsidRDefault="61253811" w:rsidP="008F5151">
            <w:pPr>
              <w:rPr>
                <w:rFonts w:eastAsia="Arial"/>
              </w:rPr>
            </w:pPr>
          </w:p>
          <w:p w14:paraId="73E3B151" w14:textId="1CD873D4" w:rsidR="61253811" w:rsidRDefault="61253811" w:rsidP="008F5151">
            <w:pPr>
              <w:rPr>
                <w:rFonts w:eastAsia="Arial"/>
              </w:rPr>
            </w:pPr>
          </w:p>
          <w:p w14:paraId="067B14EC" w14:textId="77777777" w:rsidR="008F5151" w:rsidRPr="008F5151" w:rsidRDefault="008F5151" w:rsidP="008F5151">
            <w:pPr>
              <w:rPr>
                <w:rFonts w:eastAsia="Arial"/>
              </w:rPr>
            </w:pPr>
          </w:p>
          <w:p w14:paraId="25ED2A8A" w14:textId="2EB122C9" w:rsidR="172B62F5" w:rsidRPr="008F5151" w:rsidRDefault="172B62F5" w:rsidP="008F5151">
            <w:pPr>
              <w:rPr>
                <w:rFonts w:eastAsia="Arial"/>
              </w:rPr>
            </w:pPr>
          </w:p>
          <w:p w14:paraId="06E03743" w14:textId="3664C937" w:rsidR="0AC7B18B" w:rsidRPr="008F5151" w:rsidRDefault="4B0852B5" w:rsidP="008F5151">
            <w:pPr>
              <w:rPr>
                <w:rFonts w:eastAsia="Arial"/>
              </w:rPr>
            </w:pPr>
            <w:r w:rsidRPr="008F5151">
              <w:t xml:space="preserve">Geba atpažinti savo </w:t>
            </w:r>
            <w:r w:rsidR="3338AABD" w:rsidRPr="008F5151">
              <w:t xml:space="preserve"> emocijas.</w:t>
            </w:r>
          </w:p>
          <w:p w14:paraId="367CD450" w14:textId="1EA563EA" w:rsidR="61253811" w:rsidRPr="008F5151" w:rsidRDefault="61253811" w:rsidP="008F5151"/>
          <w:p w14:paraId="47993E69" w14:textId="4BEC7ED2" w:rsidR="61253811" w:rsidRPr="008F5151" w:rsidRDefault="61253811" w:rsidP="008F5151"/>
          <w:p w14:paraId="1CB89DF5" w14:textId="3A7776B0" w:rsidR="61253811" w:rsidRPr="008F5151" w:rsidRDefault="61253811" w:rsidP="008F5151"/>
          <w:p w14:paraId="07F20D89" w14:textId="4840FCBC" w:rsidR="61253811" w:rsidRPr="008F5151" w:rsidRDefault="61253811" w:rsidP="008F5151"/>
          <w:p w14:paraId="5EA067A8" w14:textId="3C94B071" w:rsidR="59CE81B2" w:rsidRPr="008F5151" w:rsidRDefault="3AC6F968" w:rsidP="008F5151">
            <w:r w:rsidRPr="008F5151">
              <w:t>Mokosi pažinti savo kūną.</w:t>
            </w:r>
          </w:p>
          <w:p w14:paraId="10E7E606" w14:textId="23AF90B7" w:rsidR="61253811" w:rsidRPr="008F5151" w:rsidRDefault="61253811" w:rsidP="008F5151"/>
          <w:p w14:paraId="14915AE3" w14:textId="66FDE0E6" w:rsidR="61253811" w:rsidRPr="008F5151" w:rsidRDefault="61253811" w:rsidP="008F5151"/>
          <w:p w14:paraId="5B86D524" w14:textId="64D8248A" w:rsidR="61253811" w:rsidRPr="008F5151" w:rsidRDefault="61253811" w:rsidP="008F5151"/>
          <w:p w14:paraId="55B7A0F7" w14:textId="6BB78FAE" w:rsidR="61253811" w:rsidRPr="008F5151" w:rsidRDefault="61253811" w:rsidP="008F5151"/>
          <w:p w14:paraId="31A88D30" w14:textId="3F7FA80F" w:rsidR="61253811" w:rsidRPr="008F5151" w:rsidRDefault="61253811" w:rsidP="008F5151"/>
          <w:p w14:paraId="52E88AD0" w14:textId="0D98568F" w:rsidR="61253811" w:rsidRPr="008F5151" w:rsidRDefault="61253811" w:rsidP="008F5151"/>
          <w:p w14:paraId="331021F8" w14:textId="5728B3CA" w:rsidR="61253811" w:rsidRPr="008F5151" w:rsidRDefault="61253811" w:rsidP="008F5151"/>
          <w:p w14:paraId="0F2FD083" w14:textId="524A9CF4" w:rsidR="61253811" w:rsidRPr="008F5151" w:rsidRDefault="61253811" w:rsidP="008F5151"/>
          <w:p w14:paraId="151B0797" w14:textId="6B0FA6F2" w:rsidR="4016712B" w:rsidRPr="008F5151" w:rsidRDefault="658440BB" w:rsidP="008F5151">
            <w:r w:rsidRPr="008F5151">
              <w:t xml:space="preserve">Geba </w:t>
            </w:r>
            <w:r w:rsidR="3798756B" w:rsidRPr="008F5151">
              <w:t>atpažinti s</w:t>
            </w:r>
            <w:r w:rsidR="11238D85" w:rsidRPr="008F5151">
              <w:t>avo augim</w:t>
            </w:r>
            <w:r w:rsidR="1AFF5462" w:rsidRPr="008F5151">
              <w:t>ą</w:t>
            </w:r>
            <w:r w:rsidR="11238D85" w:rsidRPr="008F5151">
              <w:t>, didėjanči</w:t>
            </w:r>
            <w:r w:rsidR="5E179FE2" w:rsidRPr="008F5151">
              <w:t>as</w:t>
            </w:r>
            <w:r w:rsidR="11238D85" w:rsidRPr="008F5151">
              <w:t xml:space="preserve"> gali</w:t>
            </w:r>
            <w:r w:rsidR="0697C846" w:rsidRPr="008F5151">
              <w:t>as</w:t>
            </w:r>
            <w:r w:rsidR="11238D85" w:rsidRPr="008F5151">
              <w:t xml:space="preserve"> ir mok</w:t>
            </w:r>
            <w:r w:rsidR="125B2002" w:rsidRPr="008F5151">
              <w:t>osi</w:t>
            </w:r>
            <w:r w:rsidR="11238D85" w:rsidRPr="008F5151">
              <w:t xml:space="preserve"> tyrinė</w:t>
            </w:r>
            <w:r w:rsidR="3C62CD57" w:rsidRPr="008F5151">
              <w:t>ti.</w:t>
            </w:r>
          </w:p>
          <w:p w14:paraId="2555C97C" w14:textId="6FEF7B42" w:rsidR="61253811" w:rsidRPr="008F5151" w:rsidRDefault="61253811" w:rsidP="008F5151"/>
          <w:p w14:paraId="79A8D345" w14:textId="6B57BC67" w:rsidR="61253811" w:rsidRPr="008F5151" w:rsidRDefault="61253811" w:rsidP="008F5151"/>
          <w:p w14:paraId="52ECE84D" w14:textId="74C157BF" w:rsidR="61253811" w:rsidRPr="008F5151" w:rsidRDefault="61253811" w:rsidP="008F5151"/>
          <w:p w14:paraId="292AFCAC" w14:textId="2895637C" w:rsidR="61253811" w:rsidRPr="008F5151" w:rsidRDefault="61253811" w:rsidP="008F5151"/>
          <w:p w14:paraId="2B231946" w14:textId="47EF11C2" w:rsidR="61253811" w:rsidRPr="008F5151" w:rsidRDefault="61253811" w:rsidP="008F5151"/>
          <w:p w14:paraId="5210F5C5" w14:textId="79F44178" w:rsidR="61253811" w:rsidRPr="008F5151" w:rsidRDefault="61253811" w:rsidP="008F5151"/>
          <w:p w14:paraId="277FA8D5" w14:textId="177D1749" w:rsidR="61253811" w:rsidRPr="008F5151" w:rsidRDefault="61253811" w:rsidP="008F5151"/>
          <w:p w14:paraId="0CED7CA6" w14:textId="20C03E28" w:rsidR="61253811" w:rsidRPr="008F5151" w:rsidRDefault="61253811" w:rsidP="008F5151"/>
          <w:p w14:paraId="0064E797" w14:textId="12B1CDF2" w:rsidR="212FB269" w:rsidRPr="008F5151" w:rsidRDefault="7138A375" w:rsidP="008F5151">
            <w:r w:rsidRPr="008F5151">
              <w:t>A</w:t>
            </w:r>
            <w:r w:rsidR="4838586D" w:rsidRPr="008F5151">
              <w:t>tpaž</w:t>
            </w:r>
            <w:r w:rsidR="4D149EB9" w:rsidRPr="008F5151">
              <w:t>įsta</w:t>
            </w:r>
            <w:r w:rsidR="4838586D" w:rsidRPr="008F5151">
              <w:t xml:space="preserve"> emocij</w:t>
            </w:r>
            <w:r w:rsidR="12E1B738" w:rsidRPr="008F5151">
              <w:t>as</w:t>
            </w:r>
            <w:r w:rsidR="4838586D" w:rsidRPr="008F5151">
              <w:t xml:space="preserve"> ir </w:t>
            </w:r>
            <w:r w:rsidR="2B3D9DBA" w:rsidRPr="008F5151">
              <w:t>išreikšti jas</w:t>
            </w:r>
            <w:r w:rsidR="4838586D" w:rsidRPr="008F5151">
              <w:t>.</w:t>
            </w:r>
          </w:p>
          <w:p w14:paraId="469293CC" w14:textId="37FC8109" w:rsidR="61253811" w:rsidRPr="008F5151" w:rsidRDefault="61253811" w:rsidP="008F5151"/>
          <w:p w14:paraId="645A303C" w14:textId="63DC0A21" w:rsidR="61253811" w:rsidRPr="008F5151" w:rsidRDefault="61253811" w:rsidP="008F5151"/>
          <w:p w14:paraId="5286A1F2" w14:textId="1E2C1262" w:rsidR="61253811" w:rsidRPr="008F5151" w:rsidRDefault="61253811" w:rsidP="008F5151"/>
          <w:p w14:paraId="7962A198" w14:textId="29447C3E" w:rsidR="61253811" w:rsidRPr="008F5151" w:rsidRDefault="61253811" w:rsidP="008F5151"/>
          <w:p w14:paraId="60568C08" w14:textId="059F58BD" w:rsidR="61253811" w:rsidRPr="008F5151" w:rsidRDefault="61253811" w:rsidP="008F5151"/>
          <w:p w14:paraId="1ECAD475" w14:textId="3644472C" w:rsidR="61253811" w:rsidRPr="008F5151" w:rsidRDefault="61253811" w:rsidP="008F5151"/>
          <w:p w14:paraId="4358819D" w14:textId="119B21A9" w:rsidR="61253811" w:rsidRPr="008F5151" w:rsidRDefault="61253811" w:rsidP="008F5151"/>
          <w:p w14:paraId="437BE46B" w14:textId="1586E784" w:rsidR="61253811" w:rsidRDefault="61253811" w:rsidP="008F5151"/>
          <w:p w14:paraId="01210BA5" w14:textId="77777777" w:rsidR="008F5151" w:rsidRPr="008F5151" w:rsidRDefault="008F5151" w:rsidP="008F5151"/>
          <w:p w14:paraId="5B2D5BE6" w14:textId="57C38FAC" w:rsidR="61253811" w:rsidRPr="008F5151" w:rsidRDefault="61253811" w:rsidP="008F5151"/>
          <w:p w14:paraId="22C69338" w14:textId="41E71797" w:rsidR="7B49AB7B" w:rsidRPr="008F5151" w:rsidRDefault="7D1CC102" w:rsidP="008F5151">
            <w:r w:rsidRPr="008F5151">
              <w:t>Geba valdyti savo dėmesį ir elgesį.</w:t>
            </w:r>
          </w:p>
          <w:p w14:paraId="1F756EA7" w14:textId="387AFAF4" w:rsidR="61253811" w:rsidRPr="008F5151" w:rsidRDefault="61253811" w:rsidP="008F5151"/>
          <w:p w14:paraId="545E9C27" w14:textId="3AC97C0C" w:rsidR="61253811" w:rsidRPr="008F5151" w:rsidRDefault="61253811" w:rsidP="008F5151"/>
          <w:p w14:paraId="0DD2047B" w14:textId="15D71F71" w:rsidR="61253811" w:rsidRPr="008F5151" w:rsidRDefault="61253811" w:rsidP="008F5151"/>
          <w:p w14:paraId="09F67437" w14:textId="7B803C77" w:rsidR="61253811" w:rsidRPr="008F5151" w:rsidRDefault="61253811" w:rsidP="008F5151"/>
          <w:p w14:paraId="407E7673" w14:textId="227DABF0" w:rsidR="61253811" w:rsidRPr="008F5151" w:rsidRDefault="61253811" w:rsidP="008F5151"/>
          <w:p w14:paraId="4B55EFC4" w14:textId="76F6A959" w:rsidR="61253811" w:rsidRPr="008F5151" w:rsidRDefault="61253811" w:rsidP="008F5151"/>
          <w:p w14:paraId="32DC7226" w14:textId="79CFFC7D" w:rsidR="61253811" w:rsidRPr="008F5151" w:rsidRDefault="61253811" w:rsidP="008F5151"/>
          <w:p w14:paraId="21EDDCDD" w14:textId="05AB259D" w:rsidR="61253811" w:rsidRPr="008F5151" w:rsidRDefault="61253811" w:rsidP="008F5151"/>
          <w:p w14:paraId="421410DB" w14:textId="717AA54A" w:rsidR="61253811" w:rsidRPr="008F5151" w:rsidRDefault="61253811" w:rsidP="008F5151"/>
          <w:p w14:paraId="46A81FD9" w14:textId="7DDA89DD" w:rsidR="61253811" w:rsidRPr="008F5151" w:rsidRDefault="61253811" w:rsidP="008F5151"/>
          <w:p w14:paraId="25B28680" w14:textId="08E2976B" w:rsidR="61253811" w:rsidRPr="008F5151" w:rsidRDefault="61253811" w:rsidP="008F5151"/>
          <w:p w14:paraId="042A87A1" w14:textId="4173FC33" w:rsidR="61253811" w:rsidRPr="008F5151" w:rsidRDefault="61253811" w:rsidP="008F5151"/>
          <w:p w14:paraId="394B3283" w14:textId="46BBEEA8" w:rsidR="61253811" w:rsidRPr="008F5151" w:rsidRDefault="61253811" w:rsidP="008F5151"/>
          <w:p w14:paraId="6E8D5FBE" w14:textId="4D41DA06" w:rsidR="61253811" w:rsidRPr="008F5151" w:rsidRDefault="61253811" w:rsidP="008F5151"/>
          <w:p w14:paraId="1FA658F6" w14:textId="4985620E" w:rsidR="61253811" w:rsidRPr="008F5151" w:rsidRDefault="61253811" w:rsidP="008F5151"/>
          <w:p w14:paraId="2DA6BE54" w14:textId="658C789B" w:rsidR="61253811" w:rsidRDefault="61253811" w:rsidP="008F5151"/>
          <w:p w14:paraId="003F55B7" w14:textId="77777777" w:rsidR="008F5151" w:rsidRDefault="008F5151" w:rsidP="008F5151"/>
          <w:p w14:paraId="4CE1FCC7" w14:textId="77777777" w:rsidR="008F5151" w:rsidRPr="008F5151" w:rsidRDefault="008F5151" w:rsidP="008F5151"/>
          <w:p w14:paraId="17478684" w14:textId="0C33CD08" w:rsidR="61253811" w:rsidRPr="008F5151" w:rsidRDefault="7F1FA2BB" w:rsidP="008F5151">
            <w:r w:rsidRPr="008F5151">
              <w:t>Geba megzti r</w:t>
            </w:r>
            <w:r w:rsidR="1BA22A3B" w:rsidRPr="008F5151">
              <w:t>yši</w:t>
            </w:r>
            <w:r w:rsidR="40EB866C" w:rsidRPr="008F5151">
              <w:t>us</w:t>
            </w:r>
            <w:r w:rsidR="1BA22A3B" w:rsidRPr="008F5151">
              <w:t xml:space="preserve"> tarp vaikų ir</w:t>
            </w:r>
            <w:r w:rsidR="140D62F0" w:rsidRPr="008F5151">
              <w:t xml:space="preserve"> būti</w:t>
            </w:r>
            <w:r w:rsidR="1BA22A3B" w:rsidRPr="008F5151">
              <w:t xml:space="preserve"> jautr</w:t>
            </w:r>
            <w:r w:rsidR="5AAA16B0" w:rsidRPr="008F5151">
              <w:t>iems</w:t>
            </w:r>
            <w:r w:rsidR="1BA22A3B" w:rsidRPr="008F5151">
              <w:t xml:space="preserve"> kito poreikiam</w:t>
            </w:r>
            <w:r w:rsidR="467273EA" w:rsidRPr="008F5151">
              <w:t>s.</w:t>
            </w:r>
          </w:p>
          <w:p w14:paraId="406DF740" w14:textId="43EABD45" w:rsidR="59DB70B6" w:rsidRPr="008F5151" w:rsidRDefault="59DB70B6" w:rsidP="008F5151"/>
          <w:p w14:paraId="246F679B" w14:textId="28F3EBA0" w:rsidR="59DB70B6" w:rsidRPr="008F5151" w:rsidRDefault="59DB70B6" w:rsidP="008F5151"/>
          <w:p w14:paraId="27FEA650" w14:textId="504C23A5" w:rsidR="59DB70B6" w:rsidRPr="008F5151" w:rsidRDefault="59DB70B6" w:rsidP="008F5151"/>
          <w:p w14:paraId="13FA298E" w14:textId="41CA280D" w:rsidR="59DB70B6" w:rsidRPr="008F5151" w:rsidRDefault="59DB70B6" w:rsidP="008F5151"/>
          <w:p w14:paraId="6F784039" w14:textId="6E9110F1" w:rsidR="59DB70B6" w:rsidRDefault="59DB70B6" w:rsidP="008F5151"/>
          <w:p w14:paraId="0A57AA44" w14:textId="77777777" w:rsidR="008F5151" w:rsidRPr="008F5151" w:rsidRDefault="008F5151" w:rsidP="008F5151"/>
          <w:p w14:paraId="27076930" w14:textId="2E4DFE90" w:rsidR="103C7737" w:rsidRPr="008F5151" w:rsidRDefault="3DB99622" w:rsidP="008F5151">
            <w:r w:rsidRPr="008F5151">
              <w:t>Moka priimi p</w:t>
            </w:r>
            <w:r w:rsidR="64F03FB1" w:rsidRPr="008F5151">
              <w:t>anašum</w:t>
            </w:r>
            <w:r w:rsidR="79362EFC" w:rsidRPr="008F5151">
              <w:t>u</w:t>
            </w:r>
            <w:r w:rsidR="01218AD3" w:rsidRPr="008F5151">
              <w:t>s</w:t>
            </w:r>
            <w:r w:rsidR="64F03FB1" w:rsidRPr="008F5151">
              <w:t xml:space="preserve"> ir skirtum</w:t>
            </w:r>
            <w:r w:rsidR="76C00518" w:rsidRPr="008F5151">
              <w:t>us</w:t>
            </w:r>
            <w:r w:rsidR="7C71B698" w:rsidRPr="008F5151">
              <w:t>.</w:t>
            </w:r>
          </w:p>
          <w:p w14:paraId="6B7A8C7B" w14:textId="6D6A516F" w:rsidR="61253811" w:rsidRPr="008F5151" w:rsidRDefault="61253811" w:rsidP="008F5151"/>
          <w:p w14:paraId="6D105019" w14:textId="7C190CC4" w:rsidR="61253811" w:rsidRPr="008F5151" w:rsidRDefault="61253811" w:rsidP="008F5151"/>
          <w:p w14:paraId="19714126" w14:textId="40783FD7" w:rsidR="61253811" w:rsidRPr="008F5151" w:rsidRDefault="61253811" w:rsidP="008F5151"/>
          <w:p w14:paraId="4319AAD0" w14:textId="6F97D028" w:rsidR="61253811" w:rsidRPr="008F5151" w:rsidRDefault="61253811" w:rsidP="008F5151"/>
          <w:p w14:paraId="79226F12" w14:textId="32B2B2E2" w:rsidR="34D94011" w:rsidRPr="008F5151" w:rsidRDefault="08E446B8" w:rsidP="008F5151">
            <w:r w:rsidRPr="008F5151">
              <w:t>Priima s</w:t>
            </w:r>
            <w:r w:rsidR="4F0C20E0" w:rsidRPr="008F5151">
              <w:t>kirtyb</w:t>
            </w:r>
            <w:r w:rsidR="4008A81E" w:rsidRPr="008F5151">
              <w:t>es</w:t>
            </w:r>
            <w:r w:rsidR="4F0C20E0" w:rsidRPr="008F5151">
              <w:t xml:space="preserve"> ir lygiaver</w:t>
            </w:r>
            <w:r w:rsidR="0E132F5D" w:rsidRPr="008F5151">
              <w:t>čiai</w:t>
            </w:r>
            <w:r w:rsidR="4F0C20E0" w:rsidRPr="008F5151">
              <w:t xml:space="preserve"> dalyva</w:t>
            </w:r>
            <w:r w:rsidR="3187CD19" w:rsidRPr="008F5151">
              <w:t>uja</w:t>
            </w:r>
          </w:p>
          <w:p w14:paraId="1607455B" w14:textId="52082901" w:rsidR="61253811" w:rsidRPr="008F5151" w:rsidRDefault="61253811" w:rsidP="008F5151"/>
          <w:p w14:paraId="0094B2EC" w14:textId="23369FA5" w:rsidR="61253811" w:rsidRPr="008F5151" w:rsidRDefault="61253811" w:rsidP="008F5151"/>
          <w:p w14:paraId="72148FE8" w14:textId="1D1BA9FB" w:rsidR="61253811" w:rsidRPr="008F5151" w:rsidRDefault="61253811" w:rsidP="008F5151"/>
          <w:p w14:paraId="40441E55" w14:textId="238C72FF" w:rsidR="61253811" w:rsidRPr="008F5151" w:rsidRDefault="61253811" w:rsidP="008F5151"/>
          <w:p w14:paraId="15BDC324" w14:textId="00D38526" w:rsidR="61253811" w:rsidRPr="008F5151" w:rsidRDefault="61253811" w:rsidP="008F5151"/>
          <w:p w14:paraId="277976AE" w14:textId="1A9B1862" w:rsidR="61253811" w:rsidRPr="008F5151" w:rsidRDefault="61253811" w:rsidP="008F5151"/>
          <w:p w14:paraId="5F503C1A" w14:textId="09162A41" w:rsidR="6958FCB5" w:rsidRPr="008F5151" w:rsidRDefault="008F5151" w:rsidP="008F5151">
            <w:r>
              <w:t>T</w:t>
            </w:r>
            <w:r w:rsidR="3187CD19" w:rsidRPr="008F5151">
              <w:t>uri supratimą apie ž</w:t>
            </w:r>
            <w:r w:rsidR="0AF60CD8" w:rsidRPr="008F5151">
              <w:t>monių įvairov</w:t>
            </w:r>
            <w:r w:rsidR="1D715CB0" w:rsidRPr="008F5151">
              <w:t>ę.</w:t>
            </w:r>
          </w:p>
          <w:p w14:paraId="4EC411E4" w14:textId="17F3D428" w:rsidR="61253811" w:rsidRPr="008F5151" w:rsidRDefault="61253811" w:rsidP="008F5151"/>
          <w:p w14:paraId="278C9048" w14:textId="16066D3F" w:rsidR="61253811" w:rsidRPr="008F5151" w:rsidRDefault="61253811" w:rsidP="008F5151"/>
          <w:p w14:paraId="2560E28C" w14:textId="303286E3" w:rsidR="61253811" w:rsidRPr="008F5151" w:rsidRDefault="61253811" w:rsidP="008F5151"/>
          <w:p w14:paraId="3A960A58" w14:textId="43F3C71B" w:rsidR="61253811" w:rsidRPr="008F5151" w:rsidRDefault="61253811" w:rsidP="008F5151"/>
          <w:p w14:paraId="3F1BE562" w14:textId="4A15F6EE" w:rsidR="61253811" w:rsidRPr="008F5151" w:rsidRDefault="61253811" w:rsidP="008F5151"/>
          <w:p w14:paraId="1C562D19" w14:textId="786DC8EF" w:rsidR="61253811" w:rsidRPr="008F5151" w:rsidRDefault="61253811" w:rsidP="008F5151"/>
          <w:p w14:paraId="3542F363" w14:textId="0D8F1968" w:rsidR="61253811" w:rsidRPr="008F5151" w:rsidRDefault="61253811" w:rsidP="008F5151"/>
          <w:p w14:paraId="07C63CAF" w14:textId="6672A072" w:rsidR="61253811" w:rsidRPr="008F5151" w:rsidRDefault="61253811" w:rsidP="008F5151"/>
          <w:p w14:paraId="5F8473B2" w14:textId="4BB4160B" w:rsidR="61253811" w:rsidRPr="008F5151" w:rsidRDefault="61253811" w:rsidP="008F5151"/>
          <w:p w14:paraId="46271A29" w14:textId="0ECF7FF1" w:rsidR="61253811" w:rsidRPr="008F5151" w:rsidRDefault="61253811" w:rsidP="008F5151"/>
          <w:p w14:paraId="0E269EF4" w14:textId="231FC42E" w:rsidR="61253811" w:rsidRPr="008F5151" w:rsidRDefault="61253811" w:rsidP="008F5151"/>
          <w:p w14:paraId="3001AFE1" w14:textId="14C6C167" w:rsidR="61253811" w:rsidRPr="008F5151" w:rsidRDefault="61253811" w:rsidP="008F5151"/>
          <w:p w14:paraId="7F976934" w14:textId="3BEA9F83" w:rsidR="37FBE260" w:rsidRPr="008F5151" w:rsidRDefault="61A96DD0" w:rsidP="008F5151">
            <w:r w:rsidRPr="008F5151">
              <w:lastRenderedPageBreak/>
              <w:t>Turi žinių apie ž</w:t>
            </w:r>
            <w:r w:rsidR="26141B67" w:rsidRPr="008F5151">
              <w:t>monių bendruomen</w:t>
            </w:r>
            <w:r w:rsidR="184B7DEA" w:rsidRPr="008F5151">
              <w:t>es.</w:t>
            </w:r>
            <w:r w:rsidR="26141B67" w:rsidRPr="008F5151">
              <w:t xml:space="preserve"> </w:t>
            </w:r>
          </w:p>
          <w:p w14:paraId="4ABB33EF" w14:textId="5226771E" w:rsidR="61253811" w:rsidRPr="008F5151" w:rsidRDefault="61253811" w:rsidP="008F5151"/>
          <w:p w14:paraId="3B8E64BD" w14:textId="67633C6C" w:rsidR="61253811" w:rsidRPr="008F5151" w:rsidRDefault="61253811" w:rsidP="008F5151"/>
          <w:p w14:paraId="0594DCCD" w14:textId="64548829" w:rsidR="61253811" w:rsidRPr="008F5151" w:rsidRDefault="61253811" w:rsidP="008F5151"/>
          <w:p w14:paraId="7B4F1391" w14:textId="611AE877" w:rsidR="61253811" w:rsidRPr="008F5151" w:rsidRDefault="61253811" w:rsidP="008F5151"/>
          <w:p w14:paraId="0902F090" w14:textId="08459C0E" w:rsidR="18B0546B" w:rsidRPr="008F5151" w:rsidRDefault="73B8433D" w:rsidP="008F5151">
            <w:r w:rsidRPr="008F5151">
              <w:t>Suvokia t</w:t>
            </w:r>
            <w:r w:rsidR="58BF4ABB" w:rsidRPr="008F5151">
              <w:t>autin</w:t>
            </w:r>
            <w:r w:rsidR="09EEF070" w:rsidRPr="008F5151">
              <w:t>į</w:t>
            </w:r>
            <w:r w:rsidR="58BF4ABB" w:rsidRPr="008F5151">
              <w:t xml:space="preserve"> tapatum</w:t>
            </w:r>
            <w:r w:rsidR="4959283B" w:rsidRPr="008F5151">
              <w:t>ą</w:t>
            </w:r>
            <w:r w:rsidR="58BF4ABB" w:rsidRPr="008F5151">
              <w:t xml:space="preserve"> ir </w:t>
            </w:r>
            <w:r w:rsidR="2897AA60" w:rsidRPr="008F5151">
              <w:t xml:space="preserve">išreiškia </w:t>
            </w:r>
            <w:r w:rsidR="58BF4ABB" w:rsidRPr="008F5151">
              <w:t>pilietiškumo jausm</w:t>
            </w:r>
            <w:r w:rsidR="008396CA" w:rsidRPr="008F5151">
              <w:t>ą</w:t>
            </w:r>
            <w:r w:rsidR="42AE4B1E" w:rsidRPr="008F5151">
              <w:t>.</w:t>
            </w:r>
          </w:p>
          <w:p w14:paraId="717EB696" w14:textId="7818D72E" w:rsidR="61253811" w:rsidRPr="008F5151" w:rsidRDefault="61253811" w:rsidP="008F5151"/>
          <w:p w14:paraId="5B45CBEC" w14:textId="2D4FAE72" w:rsidR="61253811" w:rsidRPr="008F5151" w:rsidRDefault="61253811" w:rsidP="008F5151"/>
          <w:p w14:paraId="74729F8B" w14:textId="7482E2CE" w:rsidR="61253811" w:rsidRPr="008F5151" w:rsidRDefault="61253811" w:rsidP="008F5151"/>
          <w:p w14:paraId="24314986" w14:textId="36FE4408" w:rsidR="61253811" w:rsidRPr="008F5151" w:rsidRDefault="61253811" w:rsidP="008F5151"/>
          <w:p w14:paraId="0F2FD318" w14:textId="1607A838" w:rsidR="0D3B68BE" w:rsidRPr="008F5151" w:rsidRDefault="0D3B68BE" w:rsidP="008F5151"/>
          <w:p w14:paraId="2F1D2A76" w14:textId="2D6C7720" w:rsidR="61253811" w:rsidRPr="008F5151" w:rsidRDefault="61253811" w:rsidP="008F5151"/>
          <w:p w14:paraId="4B977E83" w14:textId="556ECF3C" w:rsidR="58E6CC15" w:rsidRPr="008F5151" w:rsidRDefault="58E6CC15" w:rsidP="008F5151"/>
          <w:p w14:paraId="4F2DB973" w14:textId="72790062" w:rsidR="58E6CC15" w:rsidRPr="008F5151" w:rsidRDefault="58E6CC15" w:rsidP="008F5151"/>
          <w:p w14:paraId="2C1F19B1" w14:textId="6335E272" w:rsidR="58E6CC15" w:rsidRPr="008F5151" w:rsidRDefault="58E6CC15" w:rsidP="008F5151"/>
          <w:p w14:paraId="040B6CFF" w14:textId="74D302BE" w:rsidR="58E6CC15" w:rsidRPr="008F5151" w:rsidRDefault="58E6CC15" w:rsidP="008F5151"/>
          <w:p w14:paraId="3A8C36E5" w14:textId="42BB329F" w:rsidR="58E6CC15" w:rsidRPr="008F5151" w:rsidRDefault="58E6CC15" w:rsidP="008F5151"/>
          <w:p w14:paraId="245A9165" w14:textId="1AFC5CA6" w:rsidR="58E6CC15" w:rsidRPr="008F5151" w:rsidRDefault="58E6CC15" w:rsidP="008F5151"/>
          <w:p w14:paraId="74EDE09C" w14:textId="5A602937" w:rsidR="58E6CC15" w:rsidRPr="008F5151" w:rsidRDefault="58E6CC15" w:rsidP="008F5151"/>
          <w:p w14:paraId="1C33AF13" w14:textId="2697C00B" w:rsidR="58E6CC15" w:rsidRPr="008F5151" w:rsidRDefault="58E6CC15" w:rsidP="008F5151"/>
          <w:p w14:paraId="49AAA191" w14:textId="09F3B8A5" w:rsidR="58E6CC15" w:rsidRPr="008F5151" w:rsidRDefault="58E6CC15" w:rsidP="008F5151"/>
          <w:p w14:paraId="6363E9DE" w14:textId="308FC8DD" w:rsidR="58E6CC15" w:rsidRPr="008F5151" w:rsidRDefault="58E6CC15" w:rsidP="008F5151"/>
          <w:p w14:paraId="4907C83D" w14:textId="00932DA7" w:rsidR="58E6CC15" w:rsidRPr="008F5151" w:rsidRDefault="58E6CC15" w:rsidP="008F5151"/>
          <w:p w14:paraId="50DCADAC" w14:textId="7301C88A" w:rsidR="172B62F5" w:rsidRPr="008F5151" w:rsidRDefault="172B62F5" w:rsidP="008F5151"/>
          <w:p w14:paraId="1EC760B0" w14:textId="33A2CE56" w:rsidR="7F328512" w:rsidRPr="008F5151" w:rsidRDefault="66ABED94" w:rsidP="008F5151">
            <w:r w:rsidRPr="008F5151">
              <w:t>Jaučia l</w:t>
            </w:r>
            <w:r w:rsidR="0A71A97C" w:rsidRPr="008F5151">
              <w:t>aiko tėkm</w:t>
            </w:r>
            <w:r w:rsidR="7B2F0776" w:rsidRPr="008F5151">
              <w:t>ę.</w:t>
            </w:r>
          </w:p>
          <w:p w14:paraId="05B06649" w14:textId="216B13EC" w:rsidR="61253811" w:rsidRDefault="61253811" w:rsidP="008F5151"/>
          <w:p w14:paraId="581782C9" w14:textId="35B627AC" w:rsidR="7462FB51" w:rsidRPr="008F5151" w:rsidRDefault="19669CBD" w:rsidP="008F5151">
            <w:r w:rsidRPr="008F5151">
              <w:t>Suvokia p</w:t>
            </w:r>
            <w:r w:rsidR="2D05E9A0" w:rsidRPr="008F5151">
              <w:t>raeiti</w:t>
            </w:r>
            <w:r w:rsidR="7A12050A" w:rsidRPr="008F5151">
              <w:t>e</w:t>
            </w:r>
            <w:r w:rsidR="2D05E9A0" w:rsidRPr="008F5151">
              <w:t>s, dabartis, ateiti</w:t>
            </w:r>
            <w:r w:rsidR="3CF2BE76" w:rsidRPr="008F5151">
              <w:t>e</w:t>
            </w:r>
            <w:r w:rsidR="2D05E9A0" w:rsidRPr="008F5151">
              <w:t>s</w:t>
            </w:r>
            <w:r w:rsidR="0B9E3176" w:rsidRPr="008F5151">
              <w:t>,</w:t>
            </w:r>
            <w:r w:rsidR="2D05E9A0" w:rsidRPr="008F5151">
              <w:t xml:space="preserve"> kaip asmenini</w:t>
            </w:r>
            <w:r w:rsidR="77B0DE3C" w:rsidRPr="008F5151">
              <w:t>us</w:t>
            </w:r>
            <w:r w:rsidR="2D05E9A0" w:rsidRPr="008F5151">
              <w:t>, šeimos ir bendruomenės pokyči</w:t>
            </w:r>
            <w:r w:rsidR="29C51199" w:rsidRPr="008F5151">
              <w:t>us</w:t>
            </w:r>
            <w:r w:rsidR="2D05E9A0" w:rsidRPr="008F5151">
              <w:t>.</w:t>
            </w:r>
          </w:p>
        </w:tc>
        <w:tc>
          <w:tcPr>
            <w:tcW w:w="6029" w:type="dxa"/>
          </w:tcPr>
          <w:p w14:paraId="29FF3CA6" w14:textId="429B9C1D" w:rsidR="729E0430" w:rsidRPr="008F5151" w:rsidRDefault="66C69BBC" w:rsidP="008F5151">
            <w:pPr>
              <w:jc w:val="both"/>
            </w:pPr>
            <w:r w:rsidRPr="008F5151">
              <w:lastRenderedPageBreak/>
              <w:t>Vaikai įsitraukia į žaidimus, įvairias veiklas, kurios padeda patirti ir suprasti: noriu – nenoriu, mėgstu – nemėgstu, įdomu – neįdomu, paskatina atpažinti, tyrinėti, įvardyti ir skirtingais būdais (emocine reakcija, pasirinkimu, piešiniu, žodžiais ar kt.) suaugusiesiems ir kitiems vaikams parodyti savo poreikius, pomėgius, interesus</w:t>
            </w:r>
            <w:r w:rsidR="2E1BD74B" w:rsidRPr="008F5151">
              <w:t>.</w:t>
            </w:r>
          </w:p>
          <w:p w14:paraId="768BB404" w14:textId="3742F6D2" w:rsidR="58E6CC15" w:rsidRPr="008F5151" w:rsidRDefault="37F29073" w:rsidP="008F5151">
            <w:pPr>
              <w:jc w:val="both"/>
            </w:pPr>
            <w:r w:rsidRPr="008F5151">
              <w:t>Žaisdami vaidmenų ir naratyvinius žaidimus, tyrinėdami ir žymėdami, kaip jaučiasi, klausydamiesi skaitomų istorijų, žiūrėdami filmukus, patiria, išreiškia, aiškinasi, diskutuoja ir vis geriau atpažįsta bei įvardija įvairias savo ir kitų emocijas, jas sukėlusias situacijas bei priežastis.</w:t>
            </w:r>
          </w:p>
          <w:p w14:paraId="3A31AF1A" w14:textId="5DF300E5" w:rsidR="332E1A47" w:rsidRPr="008F5151" w:rsidRDefault="6B223ACD" w:rsidP="008F5151">
            <w:pPr>
              <w:jc w:val="both"/>
            </w:pPr>
            <w:r w:rsidRPr="008F5151">
              <w:t>Vaikai tyrinėja judėjimo ir atramos, virškinimo, kvėpavimo, kraujotakos sistemas, vartydami enciklopedijas vaikams, žiūrėdami informacinius filmukus, taikydami vaikams skirtas papildytosios realybės technologijas, atlikdami eksperimentus, kurdami modelius, kurie nematoma padaro matomą. Mokytojo padedami, vaikai tyrinėja ir mokosi pajausti savo asmeninės erdvės ribas, suprasti savo privatumą ir reaguoti į asmeninės erdvės ribų pažeidimą. Vaikai aiškina, ką suprato, kuo ypatingas kūnas, ką jis gali, ko negali.</w:t>
            </w:r>
          </w:p>
          <w:p w14:paraId="311B0FF9" w14:textId="343206FD" w:rsidR="332E1A47" w:rsidRPr="008F5151" w:rsidRDefault="7225D2DD" w:rsidP="008F5151">
            <w:pPr>
              <w:jc w:val="both"/>
            </w:pPr>
            <w:r w:rsidRPr="008F5151">
              <w:t xml:space="preserve">Žaisdami vardų žaidimus, kurdami ir naudodami vardų korteles, ką nors pasakodami, piešdami save, savo stiprybes, vaikai supranta save kaip unikalų asmenį. </w:t>
            </w:r>
          </w:p>
          <w:p w14:paraId="4C142679" w14:textId="65650991" w:rsidR="7662CB69" w:rsidRPr="008F5151" w:rsidRDefault="7AE0BC0F" w:rsidP="008F5151">
            <w:pPr>
              <w:jc w:val="both"/>
            </w:pPr>
            <w:r w:rsidRPr="008F5151">
              <w:t>Vaikų savo galių pajauta plėtojasi jiems mokantis naujų dalykų, drąsiai imantis naujų sumanymų ir lyderystės (vadovauti žaidimui, padėti mažiau gebančiam, dalintis patirtimi). Darydami klaidas ir jas taisydami vaikai plėtoja atkaklumą, gebėjimą įveikti iššūkius. Vaikai tyrinėja žmogaus gyvenimo ciklą, piešia ir samprotauja, kaip atrodys užaugę, ko norėtų išmokti netolimoje ateityje, kuo norėtų tapti tolimoje ateityje</w:t>
            </w:r>
            <w:r w:rsidR="75D4D87E" w:rsidRPr="008F5151">
              <w:t>.</w:t>
            </w:r>
          </w:p>
          <w:p w14:paraId="29204FC3" w14:textId="5ECCB91C" w:rsidR="7662CB69" w:rsidRPr="008F5151" w:rsidRDefault="4E039D62" w:rsidP="008F5151">
            <w:pPr>
              <w:jc w:val="both"/>
            </w:pPr>
            <w:r w:rsidRPr="008F5151">
              <w:t>Vaikai patys pradeda valdyti savo emocijų raišką, jų intensyvumą, išbando skirtingus per įvairias veiklas sužinotus būdus (suskaičiuoti iki trijų, penkių, pasitraukti į ramybės kampelį, pasiklausyti ramios muzikos, pasikalbėti ir išsiaiškinti ar kt.), padedančius nusiraminti, valdyti impulsus, taikiai išlieti emocijas, sutelkti pastangas tinkamam poelgiui. Pasikeitus dienos ritmui, įvykus netikėtam įvykiui, sulaukus netikėto kito vaiko reagavimo, mokytojo padedami vaikai mokosi valdyti pokyčių situacijoje kilusias neigiamas emocijas, kad pasijustų gerai (mokosi įžvelgti gerąją pokyčių pusę, susitarti, prisiderinti).</w:t>
            </w:r>
          </w:p>
          <w:p w14:paraId="2A7A63E6" w14:textId="05F89DA2" w:rsidR="21A4CB99" w:rsidRPr="008F5151" w:rsidRDefault="04B21DDD" w:rsidP="008F5151">
            <w:pPr>
              <w:jc w:val="both"/>
            </w:pPr>
            <w:r w:rsidRPr="008F5151">
              <w:t xml:space="preserve">Vaikai natūraliai savo aplinkoje stebi ir tikslingai pasiūlytose veiklose tyrinėja bei išbando įvairius dėmesio, impulsų ir elgesio valdymo būdus. Žaisdami savireguliaciją </w:t>
            </w:r>
            <w:r w:rsidRPr="008F5151">
              <w:lastRenderedPageBreak/>
              <w:t>plėtojančius žaidimus (sustingti, nekalbėti, nesusijuokti, perkėlinėti dėmesį), savarankiškai išbandydami naujas veiklas, kartu su kitais įsitraukdami į ištvermės, tikslumo, kliūčių įveikos reikalingas veiklas, laikydamiesi kartu su kitais sukurtų grupės taisyklių ir tvarkos, vaikai ugdosi valingą dėmesio ir elgesio kontrolę. Mokytojo padedami, vaikai išbando dėmesio sutelkimo, nukreipimo ir perkėlimo, impulsų ar netinkamo elgesio slopinimo, aktyvinamosios kontrolės (savęs motyvavimas atlikti tai, ko daryti nesinori) būdus, ugdosi veiklos planavimo ir laiko valdymo gebėjimus</w:t>
            </w:r>
            <w:r w:rsidR="51BAEE8E" w:rsidRPr="008F5151">
              <w:t>.</w:t>
            </w:r>
            <w:r w:rsidR="67197C02" w:rsidRPr="008F5151">
              <w:t xml:space="preserve"> </w:t>
            </w:r>
            <w:r w:rsidR="40F50F4D" w:rsidRPr="008F5151">
              <w:t>S</w:t>
            </w:r>
            <w:r w:rsidRPr="008F5151">
              <w:t>tebėdami suaugusiųjų ir bendraamžių elgesį, žiūrėdami filmukus, klausydamiesi skaitomų knygų, vaikai aiškinasi, koks elgesys yra tinkamas ar netinkamas, kas yra teisinga ar neteisinga ir kodėl, klausinėja apie reikalavimus savo elgesiui namuose ir ugdymo įstaigoje, stengiasi pagal įgytą supratimą elgtis tinkamai</w:t>
            </w:r>
            <w:r w:rsidR="50532347" w:rsidRPr="008F5151">
              <w:t xml:space="preserve">. </w:t>
            </w:r>
          </w:p>
          <w:p w14:paraId="4955F55E" w14:textId="7311B1B6" w:rsidR="1B60D321" w:rsidRPr="008F5151" w:rsidRDefault="354C87A9" w:rsidP="008F5151">
            <w:pPr>
              <w:jc w:val="both"/>
            </w:pPr>
            <w:r w:rsidRPr="008F5151">
              <w:t>V</w:t>
            </w:r>
            <w:r w:rsidR="4D14203E" w:rsidRPr="008F5151">
              <w:t>aikai patys inicijuoja bendrus žaidimus ar veiklas, siūlo ir derina veiklos idėjas, veiksmus, siužetą, susikuria veiklos ir elgesio taisykles, padeda, paremia vienas kitą, tariasi. Vaikai išbando pačių bendraujant atrastus, iš skaitomų knygelių ar suaugusiųjų sužinotus įvairius emocinių ryšių, abipusės simpatijos, draugystės užmezgimo ir palaikymo būdus, aiškinasi, koks draugas yra geras ir koks yra blogas.</w:t>
            </w:r>
          </w:p>
          <w:p w14:paraId="03797C92" w14:textId="66ACA36F" w:rsidR="008F5151" w:rsidRPr="008F5151" w:rsidRDefault="40690B28" w:rsidP="008F5151">
            <w:pPr>
              <w:jc w:val="both"/>
            </w:pPr>
            <w:r w:rsidRPr="008F5151">
              <w:t>Piešdami save ir kitus, matuodamiesi, lygindami akių, plaukų spalvą, kalbėdamiesi apie savo norus, pomėgius, gebėjimus, šeimas, namus, kartu žaisdami ar kurdami bendrus darbus, švęsdami šventes, socialiniuose tinkluose komunikuodami su kitų tautybių bendraamžiais, 3–6 metų vaikai tyrinėja, kuo jie panašūs į kitus ir kuo skiriasi nuo kitų vaikų ir suaugusiųjų.</w:t>
            </w:r>
          </w:p>
          <w:p w14:paraId="7A83869E" w14:textId="053E0CFA" w:rsidR="2392F297" w:rsidRPr="008F5151" w:rsidRDefault="0C23C3A0" w:rsidP="008F5151">
            <w:pPr>
              <w:jc w:val="both"/>
            </w:pPr>
            <w:r w:rsidRPr="008F5151">
              <w:t>Vaikai, komunikuodami su grupės mokytoju, sekdami jo elgesio modeliu, mokosi suprasti, gerbti, toleruoti ir priimti kita kalba kalbantį, kitaip besielgiantį, mažiau gebantį vaiką. Tyrinėja būdus, kurie padeda suprasti vieniems kitus, įtraukti juos į bendrus žaidimus ir veiklas. Žaisdami, atlikdami grupines veiklas, vaikai mokosi išklausyti ir suprasti skirtingas nuomones, požiūrius, juos priimti ir derinti.  Padedant mokytojui, vaikai mokosi atpažinti patyčias ir būdus, kaip jų išvengti.</w:t>
            </w:r>
          </w:p>
          <w:p w14:paraId="41D273D2" w14:textId="2ACAE279" w:rsidR="1B8E5CFD" w:rsidRPr="008F5151" w:rsidRDefault="19B18D9D" w:rsidP="008F5151">
            <w:pPr>
              <w:jc w:val="both"/>
            </w:pPr>
            <w:r w:rsidRPr="008F5151">
              <w:t xml:space="preserve">3–6 metų vaikai žmonių panašumus ir įvairovę pajaučia, tyrinėja, supranta žaisdami, bendraudami gyvai, drauge ką nors veikdami ir kurdami, dalindamiesi patyrimu ir idėjomis su artimiausioje (namų, mokyklos, miesto / kaimo) aplinkoje bei šalyje gyvenančiais skirtingo amžiaus, lyties, tautybės, profesijos, rasės, tikėjimo, gebėjimų žmonėmis. Šalies ir pasaulio žmonių išvaizdos, aprangos, kalbų, maisto, būstų, darbų, kelionių, tradicinių menų, švenčių panašumus ir įvairovę vaikai pažįsta per įvairias medijas ir socialinius tinklus, per muzikos kūrinius, dailės darbus, virtualius susitikimus, keliones. Paremiami mokytojo, vaikai atranda ir išbando įvairius emocinio kontakto, pagarbaus bendravimo ir ryšių su kitais žmonėmis </w:t>
            </w:r>
            <w:r w:rsidRPr="008F5151">
              <w:lastRenderedPageBreak/>
              <w:t>užmezgimo bei palaikymo būdus gyvai ir nuotoliu.</w:t>
            </w:r>
          </w:p>
          <w:p w14:paraId="19A53C2E" w14:textId="6D67D82C" w:rsidR="59DB70B6" w:rsidRPr="008F5151" w:rsidRDefault="59DB70B6" w:rsidP="008F5151"/>
          <w:p w14:paraId="65867969" w14:textId="1BA35E13" w:rsidR="070872FA" w:rsidRPr="008F5151" w:rsidRDefault="39C8CCC7" w:rsidP="008F5151">
            <w:pPr>
              <w:jc w:val="both"/>
            </w:pPr>
            <w:r w:rsidRPr="008F5151">
              <w:t>A</w:t>
            </w:r>
            <w:r w:rsidR="2A37BEDB" w:rsidRPr="008F5151">
              <w:t>iškinasi savo aplinkos žmonių bendruomenių gyvenimo būdo panašumus ir skirtumus: mano šeima – kitos šeimos; ugdymo įstaigos bendruomenė – kitų įstaigų bendruomenės; mano tauta – kitos tautos; mano šalis – kaimyninės ir kitos šalys; žemyno, kuriame gyvenu, žmonės – kitų žemynų žmonės.</w:t>
            </w:r>
          </w:p>
          <w:p w14:paraId="0AD55027" w14:textId="3339C70F" w:rsidR="61253811" w:rsidRPr="008F5151" w:rsidRDefault="187883AF" w:rsidP="008F5151">
            <w:pPr>
              <w:jc w:val="both"/>
            </w:pPr>
            <w:r w:rsidRPr="008F5151">
              <w:t>Vaikai domisi gimtąja kalba, etnine kultūra, dalyvauja etnokultūriniuose, pilietiniuose renginiuose ir edukacinėse programose. Padedami mokytojo, pažįsta ir išreiškia pagarbą pagrindiniams savo šalies simboliams (vėliava, herbas, himnas), tyrinėja šalies žemėlapį, domisi vėliavos spalvų reikšmėmis, gintaru, Gedimino pilimi ir kitais simboliais bei kultūros objektais, iš įvairių medžiagų konstruoja savo regiono ar šalies mėgstamiausių vietų modelius. Iš pasakojimų, pokalbių grupėje, šeimose ir iš socialinės medijos vaikai pažįsta iškilias savo šalies ir kitų šalių asmenybes (dainininkus, sportininkus ir kt.).</w:t>
            </w:r>
            <w:r w:rsidR="2CD8C331" w:rsidRPr="008F5151">
              <w:t xml:space="preserve"> </w:t>
            </w:r>
            <w:r w:rsidR="70C48E47" w:rsidRPr="008F5151">
              <w:t xml:space="preserve">Vaikai dalyvauja pažintinėse išvykose, virtualiuose savo gatvės, rajono, miesto ar šalies tyrinėjimuose ir, mokytojo paskatinti, reiškia idėjas, kaip galėtų prisidėti prie jų išsaugojimo ir atnaujinimo. Vaikai, padedami mokytojo, prasmingai dalyvauja veiklose, kurios siejamos su savo grupės, šeimos, miesto / kaimo aplinkos saugojimu ir tvarkymu; akcijomis, teikiant pagalbą kitiems asmenims, gyvūnams. </w:t>
            </w:r>
          </w:p>
          <w:p w14:paraId="25E453BC" w14:textId="7B18CB44" w:rsidR="045BA756" w:rsidRPr="008F5151" w:rsidRDefault="7493B9C1" w:rsidP="008F5151">
            <w:pPr>
              <w:jc w:val="both"/>
            </w:pPr>
            <w:r w:rsidRPr="008F5151">
              <w:t>Vaikai, kalbėdamiesi, ką veikė per dieną, savaitę, dėliodami paveikslėlius, pradeda pavadinti paros dalis (rytas, diena, vakaras, naktis), savaitės dienas, pasako, ką veikė vakar, ką veikia šiandien, ką veiks rytoj.</w:t>
            </w:r>
          </w:p>
          <w:p w14:paraId="49283A93" w14:textId="3107458C" w:rsidR="19AD20E6" w:rsidRPr="008F5151" w:rsidRDefault="18F74835" w:rsidP="008F5151">
            <w:pPr>
              <w:jc w:val="both"/>
            </w:pPr>
            <w:r w:rsidRPr="008F5151">
              <w:t>Vaikai laiko tėkmės bei asmeninių ir bendruomenės pokyčių per tam tikrą laiką supratimą plėtoja patirdami, aiškindamiesi, tyrinėdami savo ir juos supančių žmonių gyvenimą čia ir dabar, netolimoje ir tolimoje praeityje, numatydami gyvenimo pokyčius ateityje. Vaikai įvairiais būdais kuria savo asmeninę gyvenimo ir augimo istoriją; mokytojo ir tėvų padedami konstruoja šeimos istorijos pasakojimą. Išbando (jei prieinama), lygina, komentuoja dabarties, praeities, ateities žaidimų, buities darbų, keliavimo būdų ir priemonių, gyvenamųjų namų ypatumus, samprotauja, kodėl žmonių gyvensena buvo būtent tokia.</w:t>
            </w:r>
          </w:p>
          <w:p w14:paraId="19C0AA03" w14:textId="01726F9A" w:rsidR="19AD20E6" w:rsidRPr="008F5151" w:rsidRDefault="4F1B97B7" w:rsidP="008F5151">
            <w:pPr>
              <w:jc w:val="both"/>
            </w:pPr>
            <w:r w:rsidRPr="008F5151">
              <w:t>Dalyvaudami tradicinėse ir valstybinėse šventėse, įsitraukdami į mokytojų inicijuojamus istorinio pobūdžio naratyvinius žaidimus, klausydamiesi skaitomų istorinių pasakojimų, lankydamiesi muziejuose, pilyse, sužino keletą Tėvynės istorijai svarbių įvykių ir žymių veikėjų. Vaikai atpažįsta liaudies dainas ar kitą tautosakos paveldą (mįsles, greitakalbes, liaudies žaidimus, patarles ir kt.), žmonių sukurtą praeityje</w:t>
            </w:r>
            <w:r w:rsidR="28313AAC" w:rsidRPr="008F5151">
              <w:t>.</w:t>
            </w:r>
            <w:r w:rsidRPr="008F5151">
              <w:t xml:space="preserve"> Mokytojo padedami, 3–6 metų vaikai aiškinasi, tyrinėja, diskutuoja, kas mums gali ką nors papasakoti apie praeitį, dabartį, ateitį, ir atranda keletą </w:t>
            </w:r>
            <w:r w:rsidRPr="008F5151">
              <w:lastRenderedPageBreak/>
              <w:t xml:space="preserve">informacijos šaltinių: ilgaamžiai ir modernūs statiniai, senoviniai ir „ateities“ daiktai, praeityje darytos nuotraukos, iliustruotos knygos, filmai, skaitmeniniai informacijos šaltiniai. </w:t>
            </w:r>
          </w:p>
        </w:tc>
      </w:tr>
    </w:tbl>
    <w:p w14:paraId="5809BA94" w14:textId="5C50C097" w:rsidR="00316BC0" w:rsidRDefault="00316BC0" w:rsidP="43D88EA3">
      <w:pPr>
        <w:pBdr>
          <w:top w:val="nil"/>
          <w:left w:val="nil"/>
          <w:bottom w:val="nil"/>
          <w:right w:val="nil"/>
          <w:between w:val="nil"/>
        </w:pBdr>
        <w:ind w:firstLine="851"/>
        <w:jc w:val="both"/>
      </w:pPr>
    </w:p>
    <w:p w14:paraId="5F36E511" w14:textId="2DB47C7F" w:rsidR="5DDE403C" w:rsidRDefault="5DDE403C" w:rsidP="172B62F5">
      <w:pPr>
        <w:ind w:firstLine="851"/>
        <w:jc w:val="both"/>
      </w:pPr>
      <w:r>
        <w:t>39. Ugdymo(si) sritis</w:t>
      </w:r>
      <w:r w:rsidRPr="172B62F5">
        <w:rPr>
          <w:b/>
          <w:bCs/>
        </w:rPr>
        <w:t xml:space="preserve"> „Aš kalbų pasaulyje“</w:t>
      </w:r>
      <w:r w:rsidR="00AE4746">
        <w:rPr>
          <w:b/>
          <w:bCs/>
        </w:rPr>
        <w:t>:</w:t>
      </w:r>
    </w:p>
    <w:p w14:paraId="5F46D32A" w14:textId="71F46C1E" w:rsidR="58399A1B" w:rsidRDefault="1D37D563" w:rsidP="172B62F5">
      <w:pPr>
        <w:ind w:firstLine="851"/>
        <w:jc w:val="both"/>
        <w:rPr>
          <w:szCs w:val="24"/>
        </w:rPr>
      </w:pPr>
      <w:r w:rsidRPr="59DB70B6">
        <w:rPr>
          <w:szCs w:val="24"/>
        </w:rPr>
        <w:t>39.1.</w:t>
      </w:r>
      <w:r w:rsidRPr="59DB70B6">
        <w:rPr>
          <w:b/>
          <w:bCs/>
          <w:szCs w:val="24"/>
        </w:rPr>
        <w:t xml:space="preserve"> </w:t>
      </w:r>
      <w:r w:rsidR="00395CBB">
        <w:rPr>
          <w:b/>
          <w:bCs/>
          <w:szCs w:val="24"/>
        </w:rPr>
        <w:t>S</w:t>
      </w:r>
      <w:r w:rsidR="58399A1B" w:rsidRPr="59DB70B6">
        <w:rPr>
          <w:b/>
          <w:bCs/>
          <w:szCs w:val="24"/>
        </w:rPr>
        <w:t>rities aspektai.</w:t>
      </w:r>
      <w:r w:rsidR="58399A1B" w:rsidRPr="59DB70B6">
        <w:rPr>
          <w:szCs w:val="24"/>
        </w:rPr>
        <w:t xml:space="preserve"> </w:t>
      </w:r>
      <w:r w:rsidR="7F7B0EFD" w:rsidRPr="59DB70B6">
        <w:rPr>
          <w:szCs w:val="24"/>
        </w:rPr>
        <w:t>Skaitmeninis sumanumas, kalbų supratimas, kalbinė raiška, meninė raiška, estetinis suvokimas. Tenkinti bendravimo ir savirealizacijos poreikį</w:t>
      </w:r>
      <w:r w:rsidR="00AE4746">
        <w:rPr>
          <w:szCs w:val="24"/>
        </w:rPr>
        <w:t>;</w:t>
      </w:r>
      <w:r w:rsidR="7F7B0EFD" w:rsidRPr="59DB70B6">
        <w:rPr>
          <w:szCs w:val="24"/>
        </w:rPr>
        <w:t xml:space="preserve"> </w:t>
      </w:r>
    </w:p>
    <w:p w14:paraId="552DBC79" w14:textId="1436C995" w:rsidR="49CD8877" w:rsidRDefault="78557D74" w:rsidP="172B62F5">
      <w:pPr>
        <w:ind w:firstLine="851"/>
        <w:jc w:val="both"/>
        <w:rPr>
          <w:color w:val="000000" w:themeColor="text1"/>
          <w:szCs w:val="24"/>
        </w:rPr>
      </w:pPr>
      <w:r w:rsidRPr="59DB70B6">
        <w:rPr>
          <w:szCs w:val="24"/>
        </w:rPr>
        <w:t>39.2.</w:t>
      </w:r>
      <w:r w:rsidRPr="59DB70B6">
        <w:rPr>
          <w:b/>
          <w:bCs/>
          <w:szCs w:val="24"/>
        </w:rPr>
        <w:t xml:space="preserve"> </w:t>
      </w:r>
      <w:r w:rsidR="00395CBB">
        <w:rPr>
          <w:b/>
          <w:bCs/>
          <w:szCs w:val="24"/>
        </w:rPr>
        <w:t>V</w:t>
      </w:r>
      <w:r w:rsidR="49CD8877" w:rsidRPr="59DB70B6">
        <w:rPr>
          <w:b/>
          <w:bCs/>
          <w:szCs w:val="24"/>
        </w:rPr>
        <w:t>ertybinės nuostatos.</w:t>
      </w:r>
      <w:r w:rsidR="49CD8877" w:rsidRPr="59DB70B6">
        <w:rPr>
          <w:szCs w:val="24"/>
        </w:rPr>
        <w:t xml:space="preserve"> </w:t>
      </w:r>
      <w:r w:rsidR="7F7B0EFD" w:rsidRPr="59DB70B6">
        <w:rPr>
          <w:szCs w:val="24"/>
        </w:rPr>
        <w:t>Mintis, emocijas, išgyvenimus, jausmus reikšti garsais, žodžiais, atsakyti į kitų žmonių jausmų raišką. Siekti įsiklausyti į kito žmogaus kalbą, išgirsti perteikiamą informaciją. Kaupiant bendravimo su bendraamžiais ir suaugusiais patirtį, perimti gimtosios kalbos modelį. Pajausti gimtosios kalbos grožį, skambesį susipažįstant su lietuvių liaudies kūryba. Domėtis simboliais, brėžiniais, skatinti jų prasmių suvokimą. Kalbinę raišką realizuoti per kūrybinių galių puoselėjimą, domėjimąsi knygomis</w:t>
      </w:r>
      <w:r w:rsidR="7F7B0EFD" w:rsidRPr="00166F42">
        <w:rPr>
          <w:color w:val="000000" w:themeColor="text1"/>
          <w:szCs w:val="24"/>
        </w:rPr>
        <w:t xml:space="preserve">. Puoselėti meilę </w:t>
      </w:r>
      <w:r w:rsidR="00166F42" w:rsidRPr="00166F42">
        <w:rPr>
          <w:color w:val="000000" w:themeColor="text1"/>
          <w:szCs w:val="24"/>
        </w:rPr>
        <w:t>aukštaičių</w:t>
      </w:r>
      <w:r w:rsidR="7F7B0EFD" w:rsidRPr="00166F42">
        <w:rPr>
          <w:color w:val="000000" w:themeColor="text1"/>
          <w:szCs w:val="24"/>
        </w:rPr>
        <w:t xml:space="preserve"> tarmei, skatinti </w:t>
      </w:r>
      <w:r w:rsidR="7F7B0EFD" w:rsidRPr="59DB70B6">
        <w:rPr>
          <w:szCs w:val="24"/>
        </w:rPr>
        <w:t xml:space="preserve">bendravimą, </w:t>
      </w:r>
      <w:r w:rsidR="7F7B0EFD" w:rsidRPr="00166F42">
        <w:rPr>
          <w:color w:val="000000" w:themeColor="text1"/>
          <w:szCs w:val="24"/>
        </w:rPr>
        <w:t xml:space="preserve">mokyti kūrinių </w:t>
      </w:r>
      <w:r w:rsidR="00166F42" w:rsidRPr="00166F42">
        <w:rPr>
          <w:color w:val="000000" w:themeColor="text1"/>
          <w:szCs w:val="24"/>
        </w:rPr>
        <w:t>aukštaičių</w:t>
      </w:r>
      <w:r w:rsidR="7F7B0EFD" w:rsidRPr="00166F42">
        <w:rPr>
          <w:color w:val="000000" w:themeColor="text1"/>
          <w:szCs w:val="24"/>
        </w:rPr>
        <w:t xml:space="preserve"> tarme</w:t>
      </w:r>
      <w:r w:rsidR="00AE4746">
        <w:rPr>
          <w:color w:val="000000" w:themeColor="text1"/>
          <w:szCs w:val="24"/>
        </w:rPr>
        <w:t>;</w:t>
      </w:r>
    </w:p>
    <w:p w14:paraId="79EA0D99" w14:textId="77777777" w:rsidR="00D42A17" w:rsidRDefault="00D42A17" w:rsidP="172B62F5">
      <w:pPr>
        <w:ind w:firstLine="851"/>
        <w:jc w:val="both"/>
        <w:rPr>
          <w:szCs w:val="24"/>
        </w:rPr>
      </w:pPr>
    </w:p>
    <w:p w14:paraId="49D73B29" w14:textId="52BFADB4" w:rsidR="008F5151" w:rsidRDefault="193B1A8E" w:rsidP="00195A52">
      <w:pPr>
        <w:pBdr>
          <w:top w:val="nil"/>
          <w:left w:val="nil"/>
          <w:bottom w:val="nil"/>
          <w:right w:val="nil"/>
          <w:between w:val="nil"/>
        </w:pBdr>
        <w:ind w:firstLine="851"/>
        <w:jc w:val="both"/>
        <w:rPr>
          <w:b/>
          <w:bCs/>
          <w:color w:val="000000" w:themeColor="text1"/>
        </w:rPr>
      </w:pPr>
      <w:r w:rsidRPr="59DB70B6">
        <w:t xml:space="preserve"> </w:t>
      </w:r>
      <w:r w:rsidR="794C83F1" w:rsidRPr="59DB70B6">
        <w:t>39.</w:t>
      </w:r>
      <w:r w:rsidR="37BC9A20" w:rsidRPr="59DB70B6">
        <w:t>3.</w:t>
      </w:r>
      <w:r w:rsidR="794C83F1" w:rsidRPr="59DB70B6">
        <w:rPr>
          <w:b/>
          <w:bCs/>
        </w:rPr>
        <w:t xml:space="preserve"> </w:t>
      </w:r>
      <w:r w:rsidRPr="59DB70B6">
        <w:rPr>
          <w:b/>
          <w:bCs/>
        </w:rPr>
        <w:t>,,Aš kalbų pasaulyje’’</w:t>
      </w:r>
      <w:r w:rsidR="00EF7D1F">
        <w:rPr>
          <w:b/>
          <w:bCs/>
        </w:rPr>
        <w:t>.</w:t>
      </w:r>
      <w:r w:rsidR="77D6BDA2" w:rsidRPr="59DB70B6">
        <w:rPr>
          <w:b/>
          <w:bCs/>
        </w:rPr>
        <w:t xml:space="preserve"> 2</w:t>
      </w:r>
      <w:r w:rsidR="007E6ED0">
        <w:rPr>
          <w:b/>
          <w:bCs/>
        </w:rPr>
        <w:t>–</w:t>
      </w:r>
      <w:r w:rsidR="77D6BDA2" w:rsidRPr="59DB70B6">
        <w:rPr>
          <w:b/>
          <w:bCs/>
        </w:rPr>
        <w:t xml:space="preserve">3 </w:t>
      </w:r>
      <w:r w:rsidR="00EF7D1F" w:rsidRPr="59DB70B6">
        <w:rPr>
          <w:b/>
          <w:bCs/>
          <w:color w:val="000000" w:themeColor="text1"/>
        </w:rPr>
        <w:t>metų amžiaus vaikai</w:t>
      </w:r>
      <w:r w:rsidR="00B44053">
        <w:rPr>
          <w:b/>
          <w:bCs/>
          <w:color w:val="000000" w:themeColor="text1"/>
        </w:rPr>
        <w:t>:</w:t>
      </w:r>
    </w:p>
    <w:p w14:paraId="039540D7" w14:textId="77777777" w:rsidR="00D42A17" w:rsidRDefault="00D42A17" w:rsidP="00195A52">
      <w:pPr>
        <w:pBdr>
          <w:top w:val="nil"/>
          <w:left w:val="nil"/>
          <w:bottom w:val="nil"/>
          <w:right w:val="nil"/>
          <w:between w:val="nil"/>
        </w:pBdr>
        <w:ind w:firstLine="851"/>
        <w:jc w:val="both"/>
        <w:rPr>
          <w:b/>
          <w:bCs/>
        </w:rPr>
      </w:pPr>
    </w:p>
    <w:tbl>
      <w:tblPr>
        <w:tblStyle w:val="TableGrid"/>
        <w:tblW w:w="9644" w:type="dxa"/>
        <w:tblLayout w:type="fixed"/>
        <w:tblLook w:val="06A0" w:firstRow="1" w:lastRow="0" w:firstColumn="1" w:lastColumn="0" w:noHBand="1" w:noVBand="1"/>
      </w:tblPr>
      <w:tblGrid>
        <w:gridCol w:w="3847"/>
        <w:gridCol w:w="5797"/>
      </w:tblGrid>
      <w:tr w:rsidR="7CCB1470" w14:paraId="6AF11594" w14:textId="77777777" w:rsidTr="59DB70B6">
        <w:trPr>
          <w:trHeight w:val="300"/>
        </w:trPr>
        <w:tc>
          <w:tcPr>
            <w:tcW w:w="3847" w:type="dxa"/>
            <w:vAlign w:val="center"/>
          </w:tcPr>
          <w:p w14:paraId="213C1869" w14:textId="147750A1" w:rsidR="51F69DA0" w:rsidRDefault="288A1CBC" w:rsidP="172B62F5">
            <w:pPr>
              <w:ind w:left="1135" w:hanging="284"/>
              <w:jc w:val="center"/>
              <w:rPr>
                <w:b/>
                <w:bCs/>
                <w:color w:val="000000" w:themeColor="text1"/>
                <w:sz w:val="22"/>
                <w:szCs w:val="22"/>
              </w:rPr>
            </w:pPr>
            <w:r w:rsidRPr="172B62F5">
              <w:rPr>
                <w:b/>
                <w:bCs/>
                <w:color w:val="000000" w:themeColor="text1"/>
                <w:sz w:val="22"/>
                <w:szCs w:val="22"/>
              </w:rPr>
              <w:t>ESMINIAI GEBĖJIMAI</w:t>
            </w:r>
          </w:p>
        </w:tc>
        <w:tc>
          <w:tcPr>
            <w:tcW w:w="5797" w:type="dxa"/>
            <w:vAlign w:val="center"/>
          </w:tcPr>
          <w:p w14:paraId="2DA5F1A8" w14:textId="4005F22A" w:rsidR="51F69DA0" w:rsidRDefault="36F6AF10" w:rsidP="59DB70B6">
            <w:pPr>
              <w:jc w:val="center"/>
              <w:rPr>
                <w:b/>
                <w:bCs/>
                <w:sz w:val="22"/>
                <w:szCs w:val="22"/>
              </w:rPr>
            </w:pPr>
            <w:r w:rsidRPr="59DB70B6">
              <w:rPr>
                <w:b/>
                <w:bCs/>
                <w:sz w:val="22"/>
                <w:szCs w:val="22"/>
              </w:rPr>
              <w:t xml:space="preserve">VAIKO </w:t>
            </w:r>
            <w:r w:rsidR="26D39E9F" w:rsidRPr="59DB70B6">
              <w:rPr>
                <w:b/>
                <w:bCs/>
                <w:sz w:val="22"/>
                <w:szCs w:val="22"/>
              </w:rPr>
              <w:t>VEIKSENA</w:t>
            </w:r>
          </w:p>
          <w:p w14:paraId="40A5E0E5" w14:textId="67022FCE" w:rsidR="51F69DA0" w:rsidRDefault="51F69DA0" w:rsidP="172B62F5">
            <w:pPr>
              <w:jc w:val="center"/>
              <w:rPr>
                <w:b/>
                <w:bCs/>
                <w:sz w:val="22"/>
                <w:szCs w:val="22"/>
              </w:rPr>
            </w:pPr>
          </w:p>
        </w:tc>
      </w:tr>
      <w:tr w:rsidR="7CCB1470" w14:paraId="48DA32D0" w14:textId="77777777" w:rsidTr="008F5151">
        <w:trPr>
          <w:trHeight w:val="1233"/>
        </w:trPr>
        <w:tc>
          <w:tcPr>
            <w:tcW w:w="3847" w:type="dxa"/>
          </w:tcPr>
          <w:p w14:paraId="4EFBF0A2" w14:textId="77902188" w:rsidR="40851300" w:rsidRPr="008F5151" w:rsidRDefault="2ACEEA77" w:rsidP="008F5151">
            <w:r w:rsidRPr="008F5151">
              <w:t>Geba klausyti, išklausyti, girdėti, atpasakoti, susikaupti klausantis grožinių kūrinių, įrašų, aplinkos garsų.</w:t>
            </w:r>
          </w:p>
          <w:p w14:paraId="674CA221" w14:textId="658480F4" w:rsidR="7CCB1470" w:rsidRPr="008F5151" w:rsidRDefault="7CCB1470" w:rsidP="008F5151">
            <w:pPr>
              <w:jc w:val="both"/>
            </w:pPr>
          </w:p>
          <w:p w14:paraId="194EA5D0" w14:textId="4B208A96" w:rsidR="7CCB1470" w:rsidRPr="008F5151" w:rsidRDefault="7CCB1470" w:rsidP="008F5151">
            <w:pPr>
              <w:jc w:val="both"/>
            </w:pPr>
          </w:p>
          <w:p w14:paraId="6871F1A7" w14:textId="2816198F" w:rsidR="7CCB1470" w:rsidRPr="008F5151" w:rsidRDefault="30842A10" w:rsidP="008F5151">
            <w:r w:rsidRPr="008F5151">
              <w:t>Geba bendrauti, spręsti problemas ir dalintis sumanymais, idėjomis</w:t>
            </w:r>
            <w:r w:rsidR="008F5151">
              <w:t>.</w:t>
            </w:r>
            <w:r w:rsidR="4CCE1FE9" w:rsidRPr="008F5151">
              <w:t xml:space="preserve">                             </w:t>
            </w:r>
          </w:p>
          <w:p w14:paraId="576553BA" w14:textId="6E8521BC" w:rsidR="7CCB1470" w:rsidRPr="008F5151" w:rsidRDefault="7CCB1470" w:rsidP="008F5151">
            <w:pPr>
              <w:jc w:val="both"/>
            </w:pPr>
          </w:p>
          <w:p w14:paraId="22FF5CD3" w14:textId="2E51FC3D" w:rsidR="7CCB1470" w:rsidRPr="008F5151" w:rsidRDefault="7CCB1470" w:rsidP="008F5151">
            <w:pPr>
              <w:jc w:val="both"/>
            </w:pPr>
          </w:p>
          <w:p w14:paraId="7900FC37" w14:textId="77777777" w:rsidR="008F5151" w:rsidRPr="008F5151" w:rsidRDefault="008F5151" w:rsidP="008F5151">
            <w:pPr>
              <w:jc w:val="both"/>
            </w:pPr>
          </w:p>
          <w:p w14:paraId="109C6553" w14:textId="61056C3C" w:rsidR="7CCB1470" w:rsidRPr="008F5151" w:rsidRDefault="6B102588" w:rsidP="008F5151">
            <w:pPr>
              <w:jc w:val="both"/>
            </w:pPr>
            <w:r w:rsidRPr="008F5151">
              <w:t>Geba suvokti mimikos komunikacinę prasmę ir</w:t>
            </w:r>
            <w:r w:rsidR="48A2B839" w:rsidRPr="008F5151">
              <w:t xml:space="preserve"> ją naudoti.</w:t>
            </w:r>
          </w:p>
          <w:p w14:paraId="5772C8FD" w14:textId="5D6586B7" w:rsidR="4D331917" w:rsidRPr="008F5151" w:rsidRDefault="1DCA4B19" w:rsidP="008F5151">
            <w:pPr>
              <w:jc w:val="both"/>
            </w:pPr>
            <w:r w:rsidRPr="008F5151">
              <w:t xml:space="preserve"> </w:t>
            </w:r>
          </w:p>
          <w:p w14:paraId="218CF892" w14:textId="3F4ED7F1" w:rsidR="7CCB1470" w:rsidRPr="008F5151" w:rsidRDefault="04462E9F" w:rsidP="008F5151">
            <w:pPr>
              <w:jc w:val="both"/>
            </w:pPr>
            <w:r w:rsidRPr="008F5151">
              <w:t>Domisi knygomis, įvairiais rašytiniais šaltiniais, tekstais</w:t>
            </w:r>
            <w:r w:rsidR="0F4A5110" w:rsidRPr="008F5151">
              <w:t>.</w:t>
            </w:r>
          </w:p>
          <w:p w14:paraId="60644F64" w14:textId="7DA389DC" w:rsidR="7CCB1470" w:rsidRPr="008F5151" w:rsidRDefault="7CCB1470" w:rsidP="008F5151">
            <w:pPr>
              <w:jc w:val="both"/>
            </w:pPr>
          </w:p>
          <w:p w14:paraId="3C05C499" w14:textId="45018204" w:rsidR="7CCB1470" w:rsidRDefault="7CCB1470" w:rsidP="008F5151">
            <w:pPr>
              <w:jc w:val="both"/>
            </w:pPr>
          </w:p>
          <w:p w14:paraId="4EBA101C" w14:textId="55044A58" w:rsidR="7CCB1470" w:rsidRPr="008F5151" w:rsidRDefault="62E93572" w:rsidP="008F5151">
            <w:pPr>
              <w:jc w:val="both"/>
            </w:pPr>
            <w:r w:rsidRPr="008F5151">
              <w:t>Geba mėg</w:t>
            </w:r>
            <w:r w:rsidR="146D6930" w:rsidRPr="008F5151">
              <w:t>džioti, pakartoti žodžius,</w:t>
            </w:r>
            <w:r w:rsidR="6803AB1D" w:rsidRPr="008F5151">
              <w:t xml:space="preserve"> kalbėti sakiniais, taikyti </w:t>
            </w:r>
            <w:r w:rsidR="2CAD64F0" w:rsidRPr="008F5151">
              <w:t>pagrindines taisykles.</w:t>
            </w:r>
          </w:p>
          <w:p w14:paraId="50E80FB6" w14:textId="53FD2F9A" w:rsidR="172B62F5" w:rsidRPr="008F5151" w:rsidRDefault="172B62F5" w:rsidP="008F5151">
            <w:pPr>
              <w:jc w:val="both"/>
            </w:pPr>
          </w:p>
          <w:p w14:paraId="3DF14878" w14:textId="0E97EB48" w:rsidR="172B62F5" w:rsidRPr="008F5151" w:rsidRDefault="172B62F5" w:rsidP="008F5151">
            <w:pPr>
              <w:jc w:val="both"/>
            </w:pPr>
          </w:p>
          <w:p w14:paraId="6806B92E" w14:textId="65C7740A" w:rsidR="172B62F5" w:rsidRPr="008F5151" w:rsidRDefault="172B62F5" w:rsidP="008F5151">
            <w:pPr>
              <w:jc w:val="both"/>
            </w:pPr>
          </w:p>
          <w:p w14:paraId="408DE806" w14:textId="3F2438C7" w:rsidR="172B62F5" w:rsidRPr="008F5151" w:rsidRDefault="172B62F5" w:rsidP="008F5151">
            <w:pPr>
              <w:jc w:val="both"/>
            </w:pPr>
          </w:p>
          <w:p w14:paraId="5C5EB0F1" w14:textId="1CC951CD" w:rsidR="7CCB1470" w:rsidRPr="008F5151" w:rsidRDefault="22A91B67" w:rsidP="008F5151">
            <w:pPr>
              <w:jc w:val="both"/>
            </w:pPr>
            <w:r w:rsidRPr="008F5151">
              <w:t>Geba bendraudami išreikšti savo</w:t>
            </w:r>
            <w:r w:rsidR="259ABD17" w:rsidRPr="008F5151">
              <w:t xml:space="preserve"> emocijas, poreikius.</w:t>
            </w:r>
          </w:p>
          <w:p w14:paraId="3D9E85B1" w14:textId="7C8AEF93" w:rsidR="172B62F5" w:rsidRPr="008F5151" w:rsidRDefault="172B62F5" w:rsidP="008F5151">
            <w:pPr>
              <w:jc w:val="both"/>
            </w:pPr>
          </w:p>
          <w:p w14:paraId="60692C33" w14:textId="0A8141CB" w:rsidR="172B62F5" w:rsidRPr="008F5151" w:rsidRDefault="172B62F5" w:rsidP="008F5151">
            <w:pPr>
              <w:jc w:val="both"/>
            </w:pPr>
          </w:p>
          <w:p w14:paraId="6125E4FF" w14:textId="584040A1" w:rsidR="172B62F5" w:rsidRPr="008F5151" w:rsidRDefault="172B62F5" w:rsidP="008F5151">
            <w:pPr>
              <w:jc w:val="both"/>
            </w:pPr>
          </w:p>
          <w:p w14:paraId="657D66B0" w14:textId="691D2557" w:rsidR="7CCB1470" w:rsidRPr="008F5151" w:rsidRDefault="75FF5AA6" w:rsidP="008F5151">
            <w:pPr>
              <w:jc w:val="both"/>
            </w:pPr>
            <w:r w:rsidRPr="008F5151">
              <w:t>Domisi įvairiais rašymo būdais.</w:t>
            </w:r>
          </w:p>
          <w:p w14:paraId="3338489D" w14:textId="6197E7BE" w:rsidR="7CCB1470" w:rsidRDefault="7CCB1470" w:rsidP="008F5151">
            <w:pPr>
              <w:jc w:val="both"/>
            </w:pPr>
          </w:p>
          <w:p w14:paraId="7A1D9A1C" w14:textId="77777777" w:rsidR="008F5151" w:rsidRDefault="008F5151" w:rsidP="008F5151">
            <w:pPr>
              <w:jc w:val="both"/>
            </w:pPr>
          </w:p>
          <w:p w14:paraId="054A3DE8" w14:textId="77777777" w:rsidR="008F5151" w:rsidRPr="008F5151" w:rsidRDefault="008F5151" w:rsidP="008F5151">
            <w:pPr>
              <w:jc w:val="both"/>
            </w:pPr>
          </w:p>
          <w:p w14:paraId="5EC3599F" w14:textId="040A4956" w:rsidR="7CCB1470" w:rsidRPr="008F5151" w:rsidRDefault="456B2569" w:rsidP="008F5151">
            <w:pPr>
              <w:jc w:val="both"/>
            </w:pPr>
            <w:r w:rsidRPr="008F5151">
              <w:t>Domisi skirtinga kalbine raiška</w:t>
            </w:r>
            <w:r w:rsidR="4B79F67C" w:rsidRPr="008F5151">
              <w:t>.</w:t>
            </w:r>
          </w:p>
        </w:tc>
        <w:tc>
          <w:tcPr>
            <w:tcW w:w="5797" w:type="dxa"/>
          </w:tcPr>
          <w:p w14:paraId="64409694" w14:textId="287E2E68" w:rsidR="4ABC98F0" w:rsidRPr="008F5151" w:rsidRDefault="06B3FBC2" w:rsidP="008F5151">
            <w:pPr>
              <w:jc w:val="both"/>
            </w:pPr>
            <w:r w:rsidRPr="008F5151">
              <w:lastRenderedPageBreak/>
              <w:t>Klaus</w:t>
            </w:r>
            <w:r w:rsidR="3B35BFF7" w:rsidRPr="008F5151">
              <w:t>y</w:t>
            </w:r>
            <w:r w:rsidRPr="008F5151">
              <w:t xml:space="preserve">mas.                                                 </w:t>
            </w:r>
          </w:p>
          <w:p w14:paraId="49E3C683" w14:textId="0DC044CC" w:rsidR="4ABC98F0" w:rsidRPr="008F5151" w:rsidRDefault="09F674E1" w:rsidP="008F5151">
            <w:pPr>
              <w:jc w:val="both"/>
            </w:pPr>
            <w:r w:rsidRPr="008F5151">
              <w:t>M</w:t>
            </w:r>
            <w:r w:rsidR="5C5E6074" w:rsidRPr="008F5151">
              <w:t xml:space="preserve">okosi išklausyti, kalbėti paeiliui, dalyvauti dialoge ar poliloge, mokytojui sukuriant klausymosi aplinkų įvairovę (ryto rate, dviese su mokytoju, bendraudami su kitais vaikais). </w:t>
            </w:r>
          </w:p>
          <w:p w14:paraId="368CAA78" w14:textId="738E2417" w:rsidR="4ABC98F0" w:rsidRPr="008F5151" w:rsidRDefault="4DB261F9" w:rsidP="008F5151">
            <w:pPr>
              <w:jc w:val="both"/>
            </w:pPr>
            <w:r w:rsidRPr="008F5151">
              <w:t>Žodin</w:t>
            </w:r>
            <w:r w:rsidR="295B1CB7" w:rsidRPr="008F5151">
              <w:t>is</w:t>
            </w:r>
            <w:r w:rsidRPr="008F5151">
              <w:t xml:space="preserve"> kalb</w:t>
            </w:r>
            <w:r w:rsidR="3E99C95A" w:rsidRPr="008F5151">
              <w:t>os suvokimas.</w:t>
            </w:r>
          </w:p>
          <w:p w14:paraId="07FD4732" w14:textId="48EE3A13" w:rsidR="52BD8FF5" w:rsidRPr="008F5151" w:rsidRDefault="572D72CB" w:rsidP="008F5151">
            <w:pPr>
              <w:jc w:val="both"/>
            </w:pPr>
            <w:r w:rsidRPr="008F5151">
              <w:t xml:space="preserve">Vaikai reaguoja į elementarius klausimus, prašymus. Skirią griežtą, malonų, ramų kalbos toną. </w:t>
            </w:r>
            <w:r w:rsidR="3D3509FC" w:rsidRPr="008F5151">
              <w:t>Nusako žmonių nuotaikas</w:t>
            </w:r>
            <w:r w:rsidR="16BBFC28" w:rsidRPr="008F5151">
              <w:t xml:space="preserve">. </w:t>
            </w:r>
            <w:r w:rsidR="4AC5808D" w:rsidRPr="008F5151">
              <w:t>Aktyviai ir pasyviai plečia kalbos supratimą dalyvaudami mokytojo siūlomose aktyviose veiklose ir kasdienės rutinos situacijose.</w:t>
            </w:r>
          </w:p>
          <w:p w14:paraId="79E900E5" w14:textId="11B544ED" w:rsidR="7CCB1470" w:rsidRPr="008F5151" w:rsidRDefault="04B79502" w:rsidP="008F5151">
            <w:pPr>
              <w:jc w:val="both"/>
            </w:pPr>
            <w:r w:rsidRPr="008F5151">
              <w:t>Nežodinės kalbos suvokimas.</w:t>
            </w:r>
          </w:p>
          <w:p w14:paraId="0DEE54A8" w14:textId="130A0FBC" w:rsidR="69E3E84C" w:rsidRPr="008F5151" w:rsidRDefault="27481521" w:rsidP="008F5151">
            <w:pPr>
              <w:jc w:val="both"/>
            </w:pPr>
            <w:r w:rsidRPr="008F5151">
              <w:t xml:space="preserve">Vaikai </w:t>
            </w:r>
            <w:r w:rsidR="1106312E" w:rsidRPr="008F5151">
              <w:t>stebėdami mokytojo veid</w:t>
            </w:r>
            <w:r w:rsidR="3BA0640C" w:rsidRPr="008F5151">
              <w:t>o išraišką, gestus</w:t>
            </w:r>
            <w:r w:rsidR="20E28ECD" w:rsidRPr="008F5151">
              <w:t>, šypseną ir kūno judesius</w:t>
            </w:r>
            <w:r w:rsidR="1106312E" w:rsidRPr="008F5151">
              <w:t xml:space="preserve"> </w:t>
            </w:r>
            <w:r w:rsidR="5865263F" w:rsidRPr="008F5151">
              <w:t xml:space="preserve">bando </w:t>
            </w:r>
            <w:r w:rsidR="2DDCE50E" w:rsidRPr="008F5151">
              <w:t>juos atkartoti.</w:t>
            </w:r>
            <w:r w:rsidR="68194C07" w:rsidRPr="008F5151">
              <w:t xml:space="preserve">                                         </w:t>
            </w:r>
          </w:p>
          <w:p w14:paraId="75D83B06" w14:textId="5A0F00E0" w:rsidR="69E3E84C" w:rsidRPr="008F5151" w:rsidRDefault="0783405B" w:rsidP="008F5151">
            <w:pPr>
              <w:jc w:val="both"/>
            </w:pPr>
            <w:r w:rsidRPr="008F5151">
              <w:t>Rašytinės raiškos ir vaizdinės informacijos suvokimas:</w:t>
            </w:r>
          </w:p>
          <w:p w14:paraId="553EEFB0" w14:textId="0BFDCE76" w:rsidR="62B7A8DE" w:rsidRPr="008F5151" w:rsidRDefault="2F45149B" w:rsidP="008F5151">
            <w:pPr>
              <w:jc w:val="both"/>
            </w:pPr>
            <w:r w:rsidRPr="008F5151">
              <w:t>Varto knygeles, mėgdžioja skaitymą. Domisi rašymo simboliais</w:t>
            </w:r>
            <w:r w:rsidR="21FDB6C8" w:rsidRPr="008F5151">
              <w:t>, bando p</w:t>
            </w:r>
            <w:r w:rsidR="2CA1BE61" w:rsidRPr="008F5151">
              <w:t xml:space="preserve">alikti rašymo simbolius popieriuje, kitose priemonėse. </w:t>
            </w:r>
          </w:p>
          <w:p w14:paraId="2DA58C81" w14:textId="5912B2C0" w:rsidR="52BD8FF5" w:rsidRPr="008F5151" w:rsidRDefault="070757C9" w:rsidP="008F5151">
            <w:pPr>
              <w:jc w:val="both"/>
            </w:pPr>
            <w:r w:rsidRPr="008F5151">
              <w:t>Kalbėjimas</w:t>
            </w:r>
          </w:p>
          <w:p w14:paraId="5BDBEA7C" w14:textId="1CAA12F5" w:rsidR="52BD8FF5" w:rsidRPr="008F5151" w:rsidRDefault="18FD25FF" w:rsidP="008F5151">
            <w:pPr>
              <w:jc w:val="both"/>
            </w:pPr>
            <w:r w:rsidRPr="00166F42">
              <w:rPr>
                <w:color w:val="000000" w:themeColor="text1"/>
              </w:rPr>
              <w:t xml:space="preserve">Vaikai  bendraudami su suaugusiais klausia ir atsako dviejų-trijų žodžių sakiniais. Vartoja žodžius </w:t>
            </w:r>
            <w:r w:rsidR="00166F42" w:rsidRPr="00166F42">
              <w:rPr>
                <w:color w:val="000000" w:themeColor="text1"/>
              </w:rPr>
              <w:t>„</w:t>
            </w:r>
            <w:r w:rsidRPr="00166F42">
              <w:rPr>
                <w:color w:val="000000" w:themeColor="text1"/>
              </w:rPr>
              <w:t xml:space="preserve">ačiū”, </w:t>
            </w:r>
            <w:r w:rsidR="00166F42" w:rsidRPr="00166F42">
              <w:rPr>
                <w:color w:val="000000" w:themeColor="text1"/>
              </w:rPr>
              <w:t>„</w:t>
            </w:r>
            <w:r w:rsidRPr="00166F42">
              <w:rPr>
                <w:color w:val="000000" w:themeColor="text1"/>
              </w:rPr>
              <w:t xml:space="preserve">prašau”, </w:t>
            </w:r>
            <w:r w:rsidR="00166F42" w:rsidRPr="00166F42">
              <w:rPr>
                <w:color w:val="000000" w:themeColor="text1"/>
              </w:rPr>
              <w:t>„</w:t>
            </w:r>
            <w:r w:rsidRPr="00166F42">
              <w:rPr>
                <w:color w:val="000000" w:themeColor="text1"/>
              </w:rPr>
              <w:t xml:space="preserve">atsiprašau”, pasisveikina, atsisveikina. Naudoja </w:t>
            </w:r>
            <w:r w:rsidR="00166F42" w:rsidRPr="00166F42">
              <w:rPr>
                <w:color w:val="000000" w:themeColor="text1"/>
              </w:rPr>
              <w:t>–</w:t>
            </w:r>
            <w:r w:rsidRPr="00166F42">
              <w:rPr>
                <w:color w:val="000000" w:themeColor="text1"/>
              </w:rPr>
              <w:t xml:space="preserve"> </w:t>
            </w:r>
            <w:r w:rsidR="00166F42" w:rsidRPr="00166F42">
              <w:rPr>
                <w:color w:val="000000" w:themeColor="text1"/>
              </w:rPr>
              <w:t>„</w:t>
            </w:r>
            <w:r w:rsidRPr="00166F42">
              <w:rPr>
                <w:color w:val="000000" w:themeColor="text1"/>
              </w:rPr>
              <w:t xml:space="preserve">aš”, </w:t>
            </w:r>
            <w:r w:rsidR="00166F42" w:rsidRPr="00166F42">
              <w:rPr>
                <w:color w:val="000000" w:themeColor="text1"/>
              </w:rPr>
              <w:t>„</w:t>
            </w:r>
            <w:r w:rsidRPr="00166F42">
              <w:rPr>
                <w:color w:val="000000" w:themeColor="text1"/>
              </w:rPr>
              <w:t xml:space="preserve">man”, </w:t>
            </w:r>
            <w:r w:rsidR="00166F42" w:rsidRPr="00166F42">
              <w:rPr>
                <w:color w:val="000000" w:themeColor="text1"/>
              </w:rPr>
              <w:t>„</w:t>
            </w:r>
            <w:r w:rsidRPr="00166F42">
              <w:rPr>
                <w:color w:val="000000" w:themeColor="text1"/>
              </w:rPr>
              <w:t xml:space="preserve">tu”. </w:t>
            </w:r>
            <w:r w:rsidRPr="008F5151">
              <w:t>Bando kalbėti neskubant, lėtai. Išmoksta naujus žodžius. Deklamuoja trumpus eilėraščius</w:t>
            </w:r>
            <w:r w:rsidR="33981593" w:rsidRPr="008F5151">
              <w:t>, atpasakoja girdėtus kūrinius.</w:t>
            </w:r>
          </w:p>
          <w:p w14:paraId="5C7EA56E" w14:textId="120B3310" w:rsidR="7CCB1470" w:rsidRPr="008F5151" w:rsidRDefault="3A9BA1F5" w:rsidP="008F5151">
            <w:pPr>
              <w:jc w:val="both"/>
            </w:pPr>
            <w:r w:rsidRPr="008F5151">
              <w:t>Bendravimas ir komunikacija.</w:t>
            </w:r>
          </w:p>
          <w:p w14:paraId="40BDC635" w14:textId="1F6AA291" w:rsidR="73F047E8" w:rsidRPr="008F5151" w:rsidRDefault="696CFDE3" w:rsidP="008F5151">
            <w:pPr>
              <w:jc w:val="both"/>
            </w:pPr>
            <w:r w:rsidRPr="008F5151">
              <w:t>Reaguoja į elementarius kalbančiojo klausimus ir prašymus. Įsitraukia į va</w:t>
            </w:r>
            <w:r w:rsidR="5A70B96E" w:rsidRPr="008F5151">
              <w:t>ikų ir suaugusiųjų pokalbius.  Mokosi išreikšti ir įvardinti savo emocijas ir poreikius</w:t>
            </w:r>
            <w:r w:rsidR="59BE8055" w:rsidRPr="008F5151">
              <w:t xml:space="preserve"> kasdieninėje veikloje.  </w:t>
            </w:r>
          </w:p>
          <w:p w14:paraId="41BECA4A" w14:textId="1557236D" w:rsidR="740B317D" w:rsidRPr="008F5151" w:rsidRDefault="3C893497" w:rsidP="008F5151">
            <w:pPr>
              <w:jc w:val="both"/>
            </w:pPr>
            <w:r w:rsidRPr="008F5151">
              <w:t>Rašytinė raiška.</w:t>
            </w:r>
          </w:p>
          <w:p w14:paraId="07D30125" w14:textId="7EBE7728" w:rsidR="0F7D93C9" w:rsidRPr="008F5151" w:rsidRDefault="4626EFB7" w:rsidP="008F5151">
            <w:pPr>
              <w:jc w:val="both"/>
            </w:pPr>
            <w:r w:rsidRPr="008F5151">
              <w:t>V</w:t>
            </w:r>
            <w:r w:rsidR="0453B626" w:rsidRPr="008F5151">
              <w:t>aikai mėgdžioja</w:t>
            </w:r>
            <w:r w:rsidR="54F6EED5" w:rsidRPr="008F5151">
              <w:t>, imituoja</w:t>
            </w:r>
            <w:r w:rsidR="0453B626" w:rsidRPr="008F5151">
              <w:t xml:space="preserve"> rašančiuosius </w:t>
            </w:r>
            <w:r w:rsidR="360FC039" w:rsidRPr="008F5151">
              <w:t>b</w:t>
            </w:r>
            <w:r w:rsidR="0453B626" w:rsidRPr="008F5151">
              <w:t xml:space="preserve">raukydami, </w:t>
            </w:r>
            <w:r w:rsidR="0453B626" w:rsidRPr="008F5151">
              <w:lastRenderedPageBreak/>
              <w:t>keverzodami, piešdami</w:t>
            </w:r>
            <w:r w:rsidR="0E45D2C8" w:rsidRPr="008F5151">
              <w:t>, palikdami ženklus smėlyje, vandenyje, popieriuje</w:t>
            </w:r>
            <w:r w:rsidR="4958ECEE" w:rsidRPr="008F5151">
              <w:t xml:space="preserve">. </w:t>
            </w:r>
            <w:r w:rsidR="0E45D2C8" w:rsidRPr="008F5151">
              <w:t xml:space="preserve"> </w:t>
            </w:r>
            <w:r w:rsidR="008F5151">
              <w:br/>
            </w:r>
            <w:r w:rsidR="7F2752D6" w:rsidRPr="008F5151">
              <w:t xml:space="preserve">Vaikai klausosi suaugusiojo pasakojimų apie kitas šalis, kultūras, kalbas. Varto knygeles parašytas įvairiomis kalbomis. </w:t>
            </w:r>
            <w:r w:rsidR="6F434E54" w:rsidRPr="008F5151">
              <w:t>Klausosi</w:t>
            </w:r>
            <w:r w:rsidR="76E4F769" w:rsidRPr="008F5151">
              <w:t xml:space="preserve"> garso įrašų</w:t>
            </w:r>
            <w:r w:rsidR="6F434E54" w:rsidRPr="008F5151">
              <w:t xml:space="preserve"> įvairiomis kalbomis. </w:t>
            </w:r>
          </w:p>
          <w:p w14:paraId="2EB14DFA" w14:textId="46AE8783" w:rsidR="0F7D93C9" w:rsidRPr="008F5151" w:rsidRDefault="2FFFE6C8" w:rsidP="008F5151">
            <w:pPr>
              <w:jc w:val="both"/>
            </w:pPr>
            <w:r w:rsidRPr="008F5151">
              <w:t>Vaikai kla</w:t>
            </w:r>
            <w:r w:rsidRPr="00166F42">
              <w:rPr>
                <w:color w:val="000000" w:themeColor="text1"/>
              </w:rPr>
              <w:t>usosi m</w:t>
            </w:r>
            <w:r w:rsidR="749C010A" w:rsidRPr="00166F42">
              <w:rPr>
                <w:color w:val="000000" w:themeColor="text1"/>
              </w:rPr>
              <w:t>okyto</w:t>
            </w:r>
            <w:r w:rsidR="60AA85AE" w:rsidRPr="00166F42">
              <w:rPr>
                <w:color w:val="000000" w:themeColor="text1"/>
              </w:rPr>
              <w:t>jos</w:t>
            </w:r>
            <w:r w:rsidR="749C010A" w:rsidRPr="00166F42">
              <w:rPr>
                <w:color w:val="000000" w:themeColor="text1"/>
              </w:rPr>
              <w:t xml:space="preserve"> bendra</w:t>
            </w:r>
            <w:r w:rsidR="7272C5D3" w:rsidRPr="00166F42">
              <w:rPr>
                <w:color w:val="000000" w:themeColor="text1"/>
              </w:rPr>
              <w:t>vimo</w:t>
            </w:r>
            <w:r w:rsidR="749C010A" w:rsidRPr="00166F42">
              <w:rPr>
                <w:color w:val="000000" w:themeColor="text1"/>
              </w:rPr>
              <w:t xml:space="preserve"> su </w:t>
            </w:r>
            <w:r w:rsidR="00166F42" w:rsidRPr="00166F42">
              <w:rPr>
                <w:color w:val="000000" w:themeColor="text1"/>
              </w:rPr>
              <w:t xml:space="preserve">kitakalbiais </w:t>
            </w:r>
            <w:r w:rsidR="700AC2FA" w:rsidRPr="00166F42">
              <w:rPr>
                <w:color w:val="000000" w:themeColor="text1"/>
              </w:rPr>
              <w:t xml:space="preserve"> </w:t>
            </w:r>
            <w:r w:rsidR="00166F42" w:rsidRPr="00166F42">
              <w:rPr>
                <w:color w:val="000000" w:themeColor="text1"/>
              </w:rPr>
              <w:t>vaikais.</w:t>
            </w:r>
          </w:p>
        </w:tc>
      </w:tr>
    </w:tbl>
    <w:p w14:paraId="0D58C2B0" w14:textId="77777777" w:rsidR="008F5151" w:rsidRDefault="008F5151" w:rsidP="43D88EA3">
      <w:pPr>
        <w:ind w:firstLine="851"/>
        <w:jc w:val="both"/>
      </w:pPr>
    </w:p>
    <w:p w14:paraId="457685C4" w14:textId="73671EF4" w:rsidR="46338034" w:rsidRDefault="2F4AF461" w:rsidP="00195A52">
      <w:pPr>
        <w:pBdr>
          <w:top w:val="nil"/>
          <w:left w:val="nil"/>
          <w:bottom w:val="nil"/>
          <w:right w:val="nil"/>
          <w:between w:val="nil"/>
        </w:pBdr>
        <w:ind w:firstLine="851"/>
        <w:jc w:val="both"/>
        <w:rPr>
          <w:b/>
          <w:bCs/>
          <w:color w:val="000000" w:themeColor="text1"/>
        </w:rPr>
      </w:pPr>
      <w:r>
        <w:t>39.</w:t>
      </w:r>
      <w:r w:rsidR="40F02789">
        <w:t>4</w:t>
      </w:r>
      <w:r>
        <w:t>.</w:t>
      </w:r>
      <w:r w:rsidRPr="59DB70B6">
        <w:rPr>
          <w:b/>
          <w:bCs/>
        </w:rPr>
        <w:t xml:space="preserve"> </w:t>
      </w:r>
      <w:r w:rsidR="6CC2E5D8" w:rsidRPr="59DB70B6">
        <w:rPr>
          <w:b/>
          <w:bCs/>
        </w:rPr>
        <w:t xml:space="preserve"> </w:t>
      </w:r>
      <w:r w:rsidR="007E6ED0">
        <w:rPr>
          <w:b/>
          <w:bCs/>
        </w:rPr>
        <w:t>„</w:t>
      </w:r>
      <w:r w:rsidR="6CC2E5D8" w:rsidRPr="59DB70B6">
        <w:rPr>
          <w:b/>
          <w:bCs/>
        </w:rPr>
        <w:t>Aš kalbų pasaulyje”</w:t>
      </w:r>
      <w:r w:rsidR="00EF7D1F">
        <w:rPr>
          <w:b/>
          <w:bCs/>
        </w:rPr>
        <w:t>.</w:t>
      </w:r>
      <w:r w:rsidR="5F715F3D" w:rsidRPr="59DB70B6">
        <w:rPr>
          <w:b/>
          <w:bCs/>
        </w:rPr>
        <w:t xml:space="preserve"> 3</w:t>
      </w:r>
      <w:r w:rsidR="007E6ED0">
        <w:rPr>
          <w:b/>
          <w:bCs/>
        </w:rPr>
        <w:t>–</w:t>
      </w:r>
      <w:r w:rsidR="5F715F3D" w:rsidRPr="59DB70B6">
        <w:rPr>
          <w:b/>
          <w:bCs/>
        </w:rPr>
        <w:t xml:space="preserve">6  </w:t>
      </w:r>
      <w:r w:rsidR="00EF7D1F" w:rsidRPr="59DB70B6">
        <w:rPr>
          <w:b/>
          <w:bCs/>
          <w:color w:val="000000" w:themeColor="text1"/>
        </w:rPr>
        <w:t>metų amžiaus vaikai</w:t>
      </w:r>
      <w:r w:rsidR="00B44053">
        <w:rPr>
          <w:b/>
          <w:bCs/>
          <w:color w:val="000000" w:themeColor="text1"/>
        </w:rPr>
        <w:t>:</w:t>
      </w:r>
    </w:p>
    <w:p w14:paraId="6521EC2C" w14:textId="77777777" w:rsidR="00D42A17" w:rsidRDefault="00D42A17" w:rsidP="00195A52">
      <w:pPr>
        <w:pBdr>
          <w:top w:val="nil"/>
          <w:left w:val="nil"/>
          <w:bottom w:val="nil"/>
          <w:right w:val="nil"/>
          <w:between w:val="nil"/>
        </w:pBdr>
        <w:ind w:firstLine="851"/>
        <w:jc w:val="both"/>
      </w:pPr>
    </w:p>
    <w:tbl>
      <w:tblPr>
        <w:tblStyle w:val="TableGrid"/>
        <w:tblW w:w="9644" w:type="dxa"/>
        <w:tblLayout w:type="fixed"/>
        <w:tblLook w:val="06A0" w:firstRow="1" w:lastRow="0" w:firstColumn="1" w:lastColumn="0" w:noHBand="1" w:noVBand="1"/>
      </w:tblPr>
      <w:tblGrid>
        <w:gridCol w:w="3738"/>
        <w:gridCol w:w="5906"/>
      </w:tblGrid>
      <w:tr w:rsidR="43D88EA3" w14:paraId="0CD5B95B" w14:textId="77777777" w:rsidTr="59DB70B6">
        <w:trPr>
          <w:trHeight w:val="300"/>
        </w:trPr>
        <w:tc>
          <w:tcPr>
            <w:tcW w:w="3738" w:type="dxa"/>
            <w:vAlign w:val="center"/>
          </w:tcPr>
          <w:p w14:paraId="1A4A37AD" w14:textId="11FB408E" w:rsidR="43D88EA3" w:rsidRDefault="3660E6C7" w:rsidP="59DB70B6">
            <w:pPr>
              <w:ind w:left="1135" w:hanging="284"/>
              <w:jc w:val="center"/>
              <w:rPr>
                <w:b/>
                <w:bCs/>
                <w:color w:val="000000" w:themeColor="text1"/>
                <w:sz w:val="22"/>
                <w:szCs w:val="22"/>
              </w:rPr>
            </w:pPr>
            <w:r w:rsidRPr="59DB70B6">
              <w:rPr>
                <w:b/>
                <w:bCs/>
                <w:sz w:val="22"/>
                <w:szCs w:val="22"/>
              </w:rPr>
              <w:t>ESMINIAI GEBĖJIMAI</w:t>
            </w:r>
          </w:p>
        </w:tc>
        <w:tc>
          <w:tcPr>
            <w:tcW w:w="5906" w:type="dxa"/>
            <w:vAlign w:val="center"/>
          </w:tcPr>
          <w:p w14:paraId="4B9989A1" w14:textId="6004CC88" w:rsidR="43D88EA3" w:rsidRDefault="0705A75B" w:rsidP="59DB70B6">
            <w:pPr>
              <w:jc w:val="center"/>
              <w:rPr>
                <w:b/>
                <w:bCs/>
                <w:sz w:val="22"/>
                <w:szCs w:val="22"/>
              </w:rPr>
            </w:pPr>
            <w:r w:rsidRPr="59DB70B6">
              <w:rPr>
                <w:b/>
                <w:bCs/>
                <w:sz w:val="22"/>
                <w:szCs w:val="22"/>
              </w:rPr>
              <w:t xml:space="preserve">VAIKO </w:t>
            </w:r>
            <w:r w:rsidR="15ADB507" w:rsidRPr="59DB70B6">
              <w:rPr>
                <w:b/>
                <w:bCs/>
                <w:sz w:val="22"/>
                <w:szCs w:val="22"/>
              </w:rPr>
              <w:t>VEIKSENA</w:t>
            </w:r>
          </w:p>
          <w:p w14:paraId="58850145" w14:textId="6FD0C206" w:rsidR="43D88EA3" w:rsidRDefault="43D88EA3" w:rsidP="59DB70B6">
            <w:pPr>
              <w:jc w:val="center"/>
              <w:rPr>
                <w:b/>
                <w:bCs/>
                <w:sz w:val="22"/>
                <w:szCs w:val="22"/>
              </w:rPr>
            </w:pPr>
          </w:p>
        </w:tc>
      </w:tr>
      <w:tr w:rsidR="1BCB5761" w14:paraId="7CB66A26" w14:textId="77777777" w:rsidTr="59DB70B6">
        <w:trPr>
          <w:trHeight w:val="300"/>
        </w:trPr>
        <w:tc>
          <w:tcPr>
            <w:tcW w:w="3738" w:type="dxa"/>
          </w:tcPr>
          <w:p w14:paraId="70CC920A" w14:textId="77902188" w:rsidR="74694804" w:rsidRPr="008F5151" w:rsidRDefault="0E1CA659" w:rsidP="008F5151">
            <w:r w:rsidRPr="008F5151">
              <w:t>Geba klausyti, išklausyti, girdėti, atpasakoti, susikaupti klausantis grožinių kūrin</w:t>
            </w:r>
            <w:r w:rsidR="6BFA37B1" w:rsidRPr="008F5151">
              <w:t>i</w:t>
            </w:r>
            <w:r w:rsidRPr="008F5151">
              <w:t>ų</w:t>
            </w:r>
            <w:r w:rsidR="50EA02AC" w:rsidRPr="008F5151">
              <w:t>, įrašų, aplinkos garsų</w:t>
            </w:r>
            <w:r w:rsidR="3A85D124" w:rsidRPr="008F5151">
              <w:t>.</w:t>
            </w:r>
          </w:p>
          <w:p w14:paraId="163425B3" w14:textId="3DB5B484" w:rsidR="1BCB5761" w:rsidRPr="008F5151" w:rsidRDefault="1BCB5761" w:rsidP="008F5151"/>
          <w:p w14:paraId="46FE3037" w14:textId="0EF27D37" w:rsidR="1BCB5761" w:rsidRPr="008F5151" w:rsidRDefault="1BCB5761" w:rsidP="008F5151"/>
          <w:p w14:paraId="71E2DC5C" w14:textId="774E6F79" w:rsidR="1BCB5761" w:rsidRPr="008F5151" w:rsidRDefault="1BCB5761" w:rsidP="008F5151"/>
          <w:p w14:paraId="15FDA191" w14:textId="0422A629" w:rsidR="1BCB5761" w:rsidRPr="008F5151" w:rsidRDefault="1BCB5761" w:rsidP="008F5151"/>
          <w:p w14:paraId="3A48C166" w14:textId="319D5F1A" w:rsidR="1BCB5761" w:rsidRPr="008F5151" w:rsidRDefault="1BCB5761" w:rsidP="008F5151"/>
          <w:p w14:paraId="1899D892" w14:textId="1A3ACF26" w:rsidR="1BCB5761" w:rsidRPr="008F5151" w:rsidRDefault="1BCB5761" w:rsidP="008F5151"/>
          <w:p w14:paraId="5B9934FA" w14:textId="11E4B738" w:rsidR="7D01E1E3" w:rsidRPr="008F5151" w:rsidRDefault="008F5151" w:rsidP="008F5151">
            <w:r>
              <w:t>G</w:t>
            </w:r>
            <w:r w:rsidR="7D63C68A" w:rsidRPr="008F5151">
              <w:t>eba bendrauti, spręsti problemas ir dalintis sumanymais, idėjomis.</w:t>
            </w:r>
          </w:p>
          <w:p w14:paraId="09382EC7" w14:textId="3FA8D767" w:rsidR="1BCB5761" w:rsidRPr="008F5151" w:rsidRDefault="1BCB5761" w:rsidP="008F5151"/>
          <w:p w14:paraId="71D982B1" w14:textId="4D8C4B8B" w:rsidR="1BCB5761" w:rsidRPr="008F5151" w:rsidRDefault="1BCB5761" w:rsidP="008F5151"/>
          <w:p w14:paraId="04504395" w14:textId="569E20D0" w:rsidR="1BCB5761" w:rsidRPr="008F5151" w:rsidRDefault="1BCB5761" w:rsidP="008F5151"/>
          <w:p w14:paraId="5DBF386B" w14:textId="3CE0A353" w:rsidR="59DB70B6" w:rsidRDefault="59DB70B6" w:rsidP="008F5151"/>
          <w:p w14:paraId="04E588D8" w14:textId="77777777" w:rsidR="008F5151" w:rsidRDefault="008F5151" w:rsidP="008F5151"/>
          <w:p w14:paraId="6F461B23" w14:textId="77777777" w:rsidR="008F5151" w:rsidRDefault="008F5151" w:rsidP="008F5151"/>
          <w:p w14:paraId="69835330" w14:textId="77777777" w:rsidR="008F5151" w:rsidRDefault="008F5151" w:rsidP="008F5151"/>
          <w:p w14:paraId="266A0830" w14:textId="77777777" w:rsidR="008F5151" w:rsidRDefault="008F5151" w:rsidP="008F5151"/>
          <w:p w14:paraId="522FD33A" w14:textId="77777777" w:rsidR="008F5151" w:rsidRDefault="008F5151" w:rsidP="008F5151"/>
          <w:p w14:paraId="6737504C" w14:textId="77777777" w:rsidR="008F5151" w:rsidRDefault="008F5151" w:rsidP="008F5151"/>
          <w:p w14:paraId="21015234" w14:textId="77777777" w:rsidR="008F5151" w:rsidRDefault="008F5151" w:rsidP="008F5151"/>
          <w:p w14:paraId="113828C4" w14:textId="77777777" w:rsidR="008F5151" w:rsidRDefault="008F5151" w:rsidP="008F5151"/>
          <w:p w14:paraId="1D491A37" w14:textId="443CEA0C" w:rsidR="116674A5" w:rsidRPr="008F5151" w:rsidRDefault="339E3897" w:rsidP="008F5151">
            <w:r w:rsidRPr="008F5151">
              <w:t>Geba suvokti mimikos komunikacinę prasmę ir ją naudoti.</w:t>
            </w:r>
          </w:p>
          <w:p w14:paraId="49F83DD3" w14:textId="59D6461C" w:rsidR="1BCB5761" w:rsidRPr="008F5151" w:rsidRDefault="1BCB5761" w:rsidP="008F5151"/>
          <w:p w14:paraId="4B9A365F" w14:textId="4A711CA9" w:rsidR="1BCB5761" w:rsidRPr="008F5151" w:rsidRDefault="1BCB5761" w:rsidP="008F5151"/>
          <w:p w14:paraId="3DEE15EC" w14:textId="611608A8" w:rsidR="6AF8270E" w:rsidRDefault="6AF8270E" w:rsidP="008F5151"/>
          <w:p w14:paraId="0C69E9C7" w14:textId="77777777" w:rsidR="008F5151" w:rsidRDefault="008F5151" w:rsidP="008F5151"/>
          <w:p w14:paraId="31543230" w14:textId="38C733D0" w:rsidR="58A3F3B5" w:rsidRPr="008F5151" w:rsidRDefault="17C65C53" w:rsidP="008F5151">
            <w:r w:rsidRPr="008F5151">
              <w:t>Domisi knygomis, įvairiais rašytiniais šaltiniais, tekstais</w:t>
            </w:r>
            <w:r w:rsidR="695866B3" w:rsidRPr="008F5151">
              <w:t>, bando rašyti raides, žodžius.</w:t>
            </w:r>
          </w:p>
          <w:p w14:paraId="631E7C98" w14:textId="7DA389DC" w:rsidR="1BCB5761" w:rsidRPr="008F5151" w:rsidRDefault="1BCB5761" w:rsidP="008F5151"/>
          <w:p w14:paraId="41252753" w14:textId="587318E1" w:rsidR="1BCB5761" w:rsidRPr="008F5151" w:rsidRDefault="1BCB5761" w:rsidP="008F5151"/>
          <w:p w14:paraId="57F3BB93" w14:textId="39A5777A" w:rsidR="1BCB5761" w:rsidRPr="008F5151" w:rsidRDefault="1BCB5761" w:rsidP="008F5151"/>
          <w:p w14:paraId="75760B4E" w14:textId="12E83953" w:rsidR="1BCB5761" w:rsidRPr="008F5151" w:rsidRDefault="1BCB5761" w:rsidP="008F5151"/>
          <w:p w14:paraId="4CE72161" w14:textId="6B82CD5B" w:rsidR="1BCB5761" w:rsidRPr="008F5151" w:rsidRDefault="1BCB5761" w:rsidP="008F5151"/>
          <w:p w14:paraId="2D2A84AD" w14:textId="20921023" w:rsidR="1BCB5761" w:rsidRPr="008F5151" w:rsidRDefault="1BCB5761" w:rsidP="008F5151"/>
          <w:p w14:paraId="67B8C865" w14:textId="3D413930" w:rsidR="1BCB5761" w:rsidRPr="008F5151" w:rsidRDefault="1BCB5761" w:rsidP="008F5151"/>
          <w:p w14:paraId="43862720" w14:textId="43CCDC77" w:rsidR="1BCB5761" w:rsidRPr="008F5151" w:rsidRDefault="1BCB5761" w:rsidP="008F5151"/>
          <w:p w14:paraId="75E6F258" w14:textId="3E93D3A7" w:rsidR="172B62F5" w:rsidRPr="008F5151" w:rsidRDefault="172B62F5" w:rsidP="008F5151"/>
          <w:p w14:paraId="6A075A2A" w14:textId="27031AF2" w:rsidR="5E949111" w:rsidRPr="008F5151" w:rsidRDefault="0F283758" w:rsidP="008F5151">
            <w:r w:rsidRPr="008F5151">
              <w:t>Geba suprasti raiškią suaugusiojo, bendraamžių kalbą įvairiomis intonacijomis.</w:t>
            </w:r>
          </w:p>
          <w:p w14:paraId="5E380CE2" w14:textId="3F34543F" w:rsidR="1BCB5761" w:rsidRPr="008F5151" w:rsidRDefault="1BCB5761" w:rsidP="008F5151"/>
          <w:p w14:paraId="759BB5C3" w14:textId="50DE7986" w:rsidR="1BCB5761" w:rsidRPr="008F5151" w:rsidRDefault="1BCB5761" w:rsidP="008F5151"/>
          <w:p w14:paraId="32E4BF15" w14:textId="6F392804" w:rsidR="1BCB5761" w:rsidRPr="008F5151" w:rsidRDefault="1BCB5761" w:rsidP="008F5151"/>
          <w:p w14:paraId="51679AB8" w14:textId="3FA59A88" w:rsidR="1BCB5761" w:rsidRPr="008F5151" w:rsidRDefault="1BCB5761" w:rsidP="008F5151"/>
          <w:p w14:paraId="07258DE5" w14:textId="68032675" w:rsidR="5E949111" w:rsidRPr="008F5151" w:rsidRDefault="0F283758" w:rsidP="008F5151">
            <w:r w:rsidRPr="008F5151">
              <w:t>Geba kalbėti drąsiai, aiškiai, taisyklingai, informatyviai.</w:t>
            </w:r>
          </w:p>
          <w:p w14:paraId="1C925360" w14:textId="2692A597" w:rsidR="1BCB5761" w:rsidRPr="008F5151" w:rsidRDefault="1BCB5761" w:rsidP="008F5151"/>
          <w:p w14:paraId="2480348D" w14:textId="618574EB" w:rsidR="1BCB5761" w:rsidRPr="008F5151" w:rsidRDefault="1BCB5761" w:rsidP="008F5151"/>
          <w:p w14:paraId="23C235A5" w14:textId="53C1E8B6" w:rsidR="1BCB5761" w:rsidRPr="008F5151" w:rsidRDefault="1BCB5761" w:rsidP="008F5151"/>
          <w:p w14:paraId="44E16701" w14:textId="7C4E1C97" w:rsidR="1BCB5761" w:rsidRPr="008F5151" w:rsidRDefault="1BCB5761" w:rsidP="008F5151"/>
          <w:p w14:paraId="607B8160" w14:textId="43E15213" w:rsidR="1BCB5761" w:rsidRPr="008F5151" w:rsidRDefault="1BCB5761" w:rsidP="008F5151"/>
          <w:p w14:paraId="143F2839" w14:textId="123572BC" w:rsidR="1BCB5761" w:rsidRPr="008F5151" w:rsidRDefault="1BCB5761" w:rsidP="008F5151"/>
          <w:p w14:paraId="18780954" w14:textId="72A8B67A" w:rsidR="1BCB5761" w:rsidRPr="008F5151" w:rsidRDefault="1BCB5761" w:rsidP="008F5151"/>
          <w:p w14:paraId="651AF990" w14:textId="2B643BC2" w:rsidR="0D3B68BE" w:rsidRPr="008F5151" w:rsidRDefault="0D3B68BE" w:rsidP="008F5151"/>
          <w:p w14:paraId="023AB283" w14:textId="426ECAF7" w:rsidR="0D3B68BE" w:rsidRPr="008F5151" w:rsidRDefault="0D3B68BE" w:rsidP="008F5151"/>
          <w:p w14:paraId="1563F7C7" w14:textId="5EDB35C9" w:rsidR="0D3B68BE" w:rsidRPr="008F5151" w:rsidRDefault="0D3B68BE" w:rsidP="008F5151"/>
          <w:p w14:paraId="4A6D77B6" w14:textId="0E38B670" w:rsidR="0D3B68BE" w:rsidRPr="008F5151" w:rsidRDefault="0D3B68BE" w:rsidP="008F5151"/>
          <w:p w14:paraId="2351B28F" w14:textId="51D8D606" w:rsidR="5E092E91" w:rsidRPr="008F5151" w:rsidRDefault="3A42D529" w:rsidP="008F5151">
            <w:r w:rsidRPr="008F5151">
              <w:t>Domisi įvairiais rašymo būdais, kopijuoja</w:t>
            </w:r>
            <w:r w:rsidR="4E56BDD2" w:rsidRPr="008F5151">
              <w:t xml:space="preserve"> aplinkoje matomus simbolius, tyrinėja ir supranta, kad skirtingos kalbos turi skirtingus simbolius (raides)</w:t>
            </w:r>
            <w:r w:rsidR="72A0ED0C" w:rsidRPr="008F5151">
              <w:t>.</w:t>
            </w:r>
          </w:p>
          <w:p w14:paraId="7591BD73" w14:textId="2443EFD8" w:rsidR="1BCB5761" w:rsidRPr="008F5151" w:rsidRDefault="1BCB5761" w:rsidP="008F5151"/>
        </w:tc>
        <w:tc>
          <w:tcPr>
            <w:tcW w:w="5906" w:type="dxa"/>
          </w:tcPr>
          <w:p w14:paraId="3329CA05" w14:textId="3168B25D" w:rsidR="35D53880" w:rsidRPr="008F5151" w:rsidRDefault="4A9BD543" w:rsidP="008F5151">
            <w:pPr>
              <w:jc w:val="both"/>
            </w:pPr>
            <w:r w:rsidRPr="008F5151">
              <w:lastRenderedPageBreak/>
              <w:t>Klausymas</w:t>
            </w:r>
          </w:p>
          <w:p w14:paraId="129D4F17" w14:textId="29B4974A" w:rsidR="1BCB5761" w:rsidRPr="008F5151" w:rsidRDefault="4C2BAF18" w:rsidP="008F5151">
            <w:pPr>
              <w:jc w:val="both"/>
            </w:pPr>
            <w:r w:rsidRPr="008F5151">
              <w:t>Vaikai klausosi gyvai pasakojamų ir įrašytų (televizijos, radijo, kompaktinėse plokštelėse, internete) įvairaus stiliaus ir turinio tekstų (grožinių, publicistinių, enciklopedinių, informacinių) apie aplinką, įvykius, reiškinius, taip pat savo ir kitų vaikų kalbos įrašų.</w:t>
            </w:r>
            <w:r w:rsidR="700F3FDA" w:rsidRPr="008F5151">
              <w:t xml:space="preserve"> </w:t>
            </w:r>
          </w:p>
          <w:p w14:paraId="0EAB2B90" w14:textId="5BBAA2DE" w:rsidR="1BCB5761" w:rsidRPr="008F5151" w:rsidRDefault="4C2BAF18" w:rsidP="008F5151">
            <w:pPr>
              <w:jc w:val="both"/>
            </w:pPr>
            <w:r w:rsidRPr="008F5151">
              <w:t>Žai</w:t>
            </w:r>
            <w:r w:rsidR="285D55CA" w:rsidRPr="008F5151">
              <w:t>džia</w:t>
            </w:r>
            <w:r w:rsidRPr="008F5151">
              <w:t>, dalyvau</w:t>
            </w:r>
            <w:r w:rsidR="5439310D" w:rsidRPr="008F5151">
              <w:t>ja</w:t>
            </w:r>
            <w:r w:rsidRPr="008F5151">
              <w:t xml:space="preserve"> problemų sprendime, </w:t>
            </w:r>
            <w:r w:rsidR="7FCF5770" w:rsidRPr="008F5151">
              <w:t>į</w:t>
            </w:r>
            <w:r w:rsidR="026CD289" w:rsidRPr="008F5151">
              <w:t>s</w:t>
            </w:r>
            <w:r w:rsidR="5A779547" w:rsidRPr="008F5151">
              <w:t>i</w:t>
            </w:r>
            <w:r w:rsidRPr="008F5151">
              <w:t>trau</w:t>
            </w:r>
            <w:r w:rsidR="014FA33A" w:rsidRPr="008F5151">
              <w:t>kia</w:t>
            </w:r>
            <w:r w:rsidR="07E94E57" w:rsidRPr="008F5151">
              <w:t xml:space="preserve"> į</w:t>
            </w:r>
            <w:r w:rsidRPr="008F5151">
              <w:t xml:space="preserve"> vidaus ir lauko veikl</w:t>
            </w:r>
            <w:r w:rsidR="133F1416" w:rsidRPr="008F5151">
              <w:t>as</w:t>
            </w:r>
            <w:r w:rsidR="475A201C" w:rsidRPr="008F5151">
              <w:t xml:space="preserve">. </w:t>
            </w:r>
            <w:r w:rsidR="656926B5" w:rsidRPr="008F5151">
              <w:t xml:space="preserve"> </w:t>
            </w:r>
            <w:r w:rsidR="58027F8D" w:rsidRPr="008F5151">
              <w:t>K</w:t>
            </w:r>
            <w:r w:rsidRPr="008F5151">
              <w:t>laus</w:t>
            </w:r>
            <w:r w:rsidR="0EF02394" w:rsidRPr="008F5151">
              <w:t>osi</w:t>
            </w:r>
            <w:r w:rsidRPr="008F5151">
              <w:t xml:space="preserve"> draugų ir suaugusiųjų kalbos, reaguo</w:t>
            </w:r>
            <w:r w:rsidR="0BCF8BBC" w:rsidRPr="008F5151">
              <w:t>ja</w:t>
            </w:r>
            <w:r w:rsidRPr="008F5151">
              <w:t xml:space="preserve"> į kalbančiųjų intencijas, supra</w:t>
            </w:r>
            <w:r w:rsidR="10E41528" w:rsidRPr="008F5151">
              <w:t>nta</w:t>
            </w:r>
            <w:r w:rsidRPr="008F5151">
              <w:t xml:space="preserve"> kita kalba kalbančių vaikų norus, pasiūlymus. </w:t>
            </w:r>
          </w:p>
          <w:p w14:paraId="32D6048B" w14:textId="1ADF5093" w:rsidR="2861E798" w:rsidRPr="008F5151" w:rsidRDefault="7BB9E128" w:rsidP="008F5151">
            <w:pPr>
              <w:jc w:val="both"/>
            </w:pPr>
            <w:r w:rsidRPr="008F5151">
              <w:t>Žodinės kalbos suvokimas</w:t>
            </w:r>
          </w:p>
          <w:p w14:paraId="736166D9" w14:textId="63FA57DE" w:rsidR="2861E798" w:rsidRPr="008F5151" w:rsidRDefault="639865D4" w:rsidP="008F5151">
            <w:pPr>
              <w:jc w:val="both"/>
            </w:pPr>
            <w:r w:rsidRPr="008F5151">
              <w:t>V</w:t>
            </w:r>
            <w:r w:rsidR="7BB9E128" w:rsidRPr="008F5151">
              <w:t>aikai</w:t>
            </w:r>
            <w:r w:rsidRPr="008F5151">
              <w:t xml:space="preserve"> žaisdami sieja</w:t>
            </w:r>
            <w:r w:rsidR="7BB9E128" w:rsidRPr="008F5151">
              <w:t xml:space="preserve"> išgirstą žodį su daiktu, reiškiniu ar veiksmu</w:t>
            </w:r>
            <w:r w:rsidR="0E6443BD" w:rsidRPr="008F5151">
              <w:t xml:space="preserve">. </w:t>
            </w:r>
            <w:r w:rsidR="7BB9E128" w:rsidRPr="008F5151">
              <w:t xml:space="preserve"> Vaikai k</w:t>
            </w:r>
            <w:r w:rsidR="44E98C94" w:rsidRPr="008F5151">
              <w:t>lauso</w:t>
            </w:r>
            <w:r w:rsidR="7BB9E128" w:rsidRPr="008F5151">
              <w:t>si</w:t>
            </w:r>
            <w:r w:rsidR="070D8247" w:rsidRPr="008F5151">
              <w:t xml:space="preserve"> jų</w:t>
            </w:r>
            <w:r w:rsidR="7BB9E128" w:rsidRPr="008F5151">
              <w:t xml:space="preserve"> amžių atitinkančių ir šiek tiek sudėtingesnių įvairaus stiliaus tekstų, netiesiogiai perduodamų žinučių (laiškų, raštelių), sie</w:t>
            </w:r>
            <w:r w:rsidR="0C932060" w:rsidRPr="008F5151">
              <w:t>ja</w:t>
            </w:r>
            <w:r w:rsidR="7BB9E128" w:rsidRPr="008F5151">
              <w:t xml:space="preserve"> skaitomą tekstą su vaizdine informacija ir numa</w:t>
            </w:r>
            <w:r w:rsidR="402D1715" w:rsidRPr="008F5151">
              <w:t xml:space="preserve">to </w:t>
            </w:r>
            <w:r w:rsidR="7BB9E128" w:rsidRPr="008F5151">
              <w:t>kontekst</w:t>
            </w:r>
            <w:r w:rsidR="43BDC1FB" w:rsidRPr="008F5151">
              <w:t>ą</w:t>
            </w:r>
            <w:r w:rsidR="7BB9E128" w:rsidRPr="008F5151">
              <w:t xml:space="preserve">. </w:t>
            </w:r>
            <w:r w:rsidR="15BE69A1" w:rsidRPr="008F5151">
              <w:t>Klausosi p</w:t>
            </w:r>
            <w:r w:rsidR="7BB9E128" w:rsidRPr="008F5151">
              <w:t>ajuokavimų, dviprasmybių, frazeologizmų, vaizdingos kalbos, perkeltinės žodžių prasmės</w:t>
            </w:r>
            <w:r w:rsidR="2AB83D2A" w:rsidRPr="008F5151">
              <w:t xml:space="preserve">. </w:t>
            </w:r>
            <w:r w:rsidR="7BB9E128" w:rsidRPr="008F5151">
              <w:t xml:space="preserve">  </w:t>
            </w:r>
            <w:r w:rsidR="45202740" w:rsidRPr="008F5151">
              <w:t>Klausosi</w:t>
            </w:r>
            <w:r w:rsidR="7BB9E128" w:rsidRPr="008F5151">
              <w:t xml:space="preserve"> kitų kalbų (ne gimtosios) garso įraš</w:t>
            </w:r>
            <w:r w:rsidR="412EE6CC" w:rsidRPr="008F5151">
              <w:t>ų</w:t>
            </w:r>
            <w:r w:rsidR="7BB9E128" w:rsidRPr="008F5151">
              <w:t>, tarm</w:t>
            </w:r>
            <w:r w:rsidR="4EAB830D" w:rsidRPr="008F5151">
              <w:t>ių</w:t>
            </w:r>
            <w:r w:rsidR="7BB9E128" w:rsidRPr="008F5151">
              <w:t>, svečių iš kitų šalių kalb</w:t>
            </w:r>
            <w:r w:rsidR="0106A99E" w:rsidRPr="008F5151">
              <w:t>os</w:t>
            </w:r>
            <w:r w:rsidR="7BB9E128" w:rsidRPr="008F5151">
              <w:t xml:space="preserve">, </w:t>
            </w:r>
            <w:r w:rsidR="2EE6C061" w:rsidRPr="008F5151">
              <w:t>stebi</w:t>
            </w:r>
            <w:r w:rsidR="7BB9E128" w:rsidRPr="008F5151">
              <w:t xml:space="preserve"> bendravimą </w:t>
            </w:r>
            <w:r w:rsidR="7BB9E128" w:rsidRPr="00166F42">
              <w:rPr>
                <w:color w:val="000000" w:themeColor="text1"/>
              </w:rPr>
              <w:t xml:space="preserve">ar patys </w:t>
            </w:r>
            <w:r w:rsidR="00166F42" w:rsidRPr="00166F42">
              <w:rPr>
                <w:color w:val="000000" w:themeColor="text1"/>
              </w:rPr>
              <w:t xml:space="preserve">bando </w:t>
            </w:r>
            <w:r w:rsidR="7BB9E128" w:rsidRPr="00166F42">
              <w:rPr>
                <w:color w:val="000000" w:themeColor="text1"/>
              </w:rPr>
              <w:t>bendrau</w:t>
            </w:r>
            <w:r w:rsidR="00166F42" w:rsidRPr="00166F42">
              <w:rPr>
                <w:color w:val="000000" w:themeColor="text1"/>
              </w:rPr>
              <w:t xml:space="preserve">ti </w:t>
            </w:r>
            <w:r w:rsidR="7BB9E128" w:rsidRPr="00166F42">
              <w:rPr>
                <w:color w:val="000000" w:themeColor="text1"/>
              </w:rPr>
              <w:t>gest</w:t>
            </w:r>
            <w:r w:rsidR="00166F42" w:rsidRPr="00166F42">
              <w:rPr>
                <w:color w:val="000000" w:themeColor="text1"/>
              </w:rPr>
              <w:t xml:space="preserve">ikuliuojant </w:t>
            </w:r>
            <w:r w:rsidR="7BB9E128" w:rsidRPr="008F5151">
              <w:t>, susipažįsta su kalbų pasaulio įvairove, supranta kalbą kaip simbol</w:t>
            </w:r>
            <w:r w:rsidR="592593A0" w:rsidRPr="008F5151">
              <w:t>į</w:t>
            </w:r>
            <w:r w:rsidR="7BB9E128" w:rsidRPr="008F5151">
              <w:t>, žymin</w:t>
            </w:r>
            <w:r w:rsidR="5D2F74E6" w:rsidRPr="008F5151">
              <w:t>tį</w:t>
            </w:r>
            <w:r w:rsidR="7BB9E128" w:rsidRPr="008F5151">
              <w:t xml:space="preserve"> daiktus, reiškinius, veiksmus ir kt., prasm</w:t>
            </w:r>
            <w:r w:rsidR="2CDB6A6D" w:rsidRPr="008F5151">
              <w:t>es</w:t>
            </w:r>
            <w:r w:rsidR="7BB9E128" w:rsidRPr="008F5151">
              <w:t>.</w:t>
            </w:r>
          </w:p>
          <w:p w14:paraId="7CB79904" w14:textId="2B3880B7" w:rsidR="2861E798" w:rsidRPr="008F5151" w:rsidRDefault="7BB9E128" w:rsidP="008F5151">
            <w:pPr>
              <w:jc w:val="both"/>
            </w:pPr>
            <w:r w:rsidRPr="008F5151">
              <w:t>Nežodinės kalbos suvokimas</w:t>
            </w:r>
          </w:p>
          <w:p w14:paraId="5A4FB44E" w14:textId="635D909E" w:rsidR="2861E798" w:rsidRPr="008F5151" w:rsidRDefault="2B56C137" w:rsidP="008F5151">
            <w:pPr>
              <w:jc w:val="both"/>
            </w:pPr>
            <w:r w:rsidRPr="008F5151">
              <w:t>V</w:t>
            </w:r>
            <w:r w:rsidR="7BB9E128" w:rsidRPr="008F5151">
              <w:t>aikai atpažįsta gestus, mimikas ir į jas reaguoja žodine arba nežodine raiška</w:t>
            </w:r>
            <w:r w:rsidR="27C4AE74" w:rsidRPr="008F5151">
              <w:t>.</w:t>
            </w:r>
            <w:r w:rsidR="7BB9E128" w:rsidRPr="008F5151">
              <w:t xml:space="preserve">  </w:t>
            </w:r>
            <w:r w:rsidR="27845FE9" w:rsidRPr="008F5151">
              <w:t>Į</w:t>
            </w:r>
            <w:r w:rsidR="7BB9E128" w:rsidRPr="008F5151">
              <w:t xml:space="preserve">sitraukia į alternatyviąją komunikaciją  </w:t>
            </w:r>
            <w:r w:rsidR="3D20C2CC" w:rsidRPr="008F5151">
              <w:t>(</w:t>
            </w:r>
            <w:r w:rsidR="7BB9E128" w:rsidRPr="008F5151">
              <w:t>veiklas, kuriose naudojami bendravimo paveikslėliai), kūrybiškai naudojasi gestais reikšdami emocijas ir poreikius, bendradarbiaudami.</w:t>
            </w:r>
          </w:p>
          <w:p w14:paraId="6A608812" w14:textId="5A5DB304" w:rsidR="6571207D" w:rsidRPr="008F5151" w:rsidRDefault="7C85A14C" w:rsidP="008F5151">
            <w:pPr>
              <w:jc w:val="both"/>
            </w:pPr>
            <w:r w:rsidRPr="008F5151">
              <w:t>Rašytinės raiškos ir vaizdinės informacijos suvokimas</w:t>
            </w:r>
          </w:p>
          <w:p w14:paraId="5AEE3172" w14:textId="3161080B" w:rsidR="6571207D" w:rsidRPr="008F5151" w:rsidRDefault="021DD4A5" w:rsidP="008F5151">
            <w:pPr>
              <w:jc w:val="both"/>
            </w:pPr>
            <w:r w:rsidRPr="008F5151">
              <w:t>V</w:t>
            </w:r>
            <w:r w:rsidR="02DF92D2" w:rsidRPr="008F5151">
              <w:t>aikai</w:t>
            </w:r>
            <w:r w:rsidR="1EC71D25" w:rsidRPr="008F5151">
              <w:t xml:space="preserve"> </w:t>
            </w:r>
            <w:r w:rsidR="02DF92D2" w:rsidRPr="008F5151">
              <w:t>dalyvau</w:t>
            </w:r>
            <w:r w:rsidR="12969799" w:rsidRPr="008F5151">
              <w:t>ja</w:t>
            </w:r>
            <w:r w:rsidR="02DF92D2" w:rsidRPr="008F5151">
              <w:t xml:space="preserve"> bendrose ir individualiose veiklose, rodo augantį domėjimąsi ženklais, simboliais, vėliau ir rašytiniais ženklais, suaugusiojo skaitomu tekstu. Vaikai įsitraukia į veiklas, susijusias su simboline ir rašytine raiška, kopijuoja ženklus ar nesudėtingus paveikslėlius pagal pavyzdį ar iš atminties.</w:t>
            </w:r>
            <w:r w:rsidR="012E4B5D" w:rsidRPr="008F5151">
              <w:t xml:space="preserve"> </w:t>
            </w:r>
            <w:r w:rsidR="29346B1A" w:rsidRPr="008F5151">
              <w:t>V</w:t>
            </w:r>
            <w:r w:rsidR="02DF92D2" w:rsidRPr="008F5151">
              <w:t>art</w:t>
            </w:r>
            <w:r w:rsidR="7FD09848" w:rsidRPr="008F5151">
              <w:t>o</w:t>
            </w:r>
            <w:r w:rsidR="02DF92D2" w:rsidRPr="008F5151">
              <w:t xml:space="preserve"> knygeles, žai</w:t>
            </w:r>
            <w:r w:rsidR="795BB6B7" w:rsidRPr="008F5151">
              <w:t>džia</w:t>
            </w:r>
            <w:r w:rsidR="02DF92D2" w:rsidRPr="008F5151">
              <w:t xml:space="preserve"> kortelių žaidimus, plečia vaizdinės informacijos ir rašytinių simbolių suvokimą. </w:t>
            </w:r>
          </w:p>
          <w:p w14:paraId="2863858A" w14:textId="30CBCB83" w:rsidR="6571207D" w:rsidRPr="008F5151" w:rsidRDefault="642EDE86" w:rsidP="008F5151">
            <w:pPr>
              <w:jc w:val="both"/>
            </w:pPr>
            <w:r w:rsidRPr="008F5151">
              <w:t>S</w:t>
            </w:r>
            <w:r w:rsidR="02DF92D2" w:rsidRPr="008F5151">
              <w:t>teb</w:t>
            </w:r>
            <w:r w:rsidR="379BB759" w:rsidRPr="008F5151">
              <w:t>i</w:t>
            </w:r>
            <w:r w:rsidR="02DF92D2" w:rsidRPr="008F5151">
              <w:t xml:space="preserve"> ir tyrinė</w:t>
            </w:r>
            <w:r w:rsidR="22DB3C70" w:rsidRPr="008F5151">
              <w:t>ja</w:t>
            </w:r>
            <w:r w:rsidR="02DF92D2" w:rsidRPr="008F5151">
              <w:t xml:space="preserve"> artimiausioje aplinkoje pateikiamą jiems aktualią rašytinę ir vizualinę informaciją</w:t>
            </w:r>
            <w:r w:rsidR="17CCC1CD" w:rsidRPr="008F5151">
              <w:t>. V</w:t>
            </w:r>
            <w:r w:rsidR="02DF92D2" w:rsidRPr="008F5151">
              <w:t xml:space="preserve">aikai domisi ir </w:t>
            </w:r>
            <w:r w:rsidR="02DF92D2" w:rsidRPr="008F5151">
              <w:lastRenderedPageBreak/>
              <w:t xml:space="preserve">supranta knygos ar kito informacijos šaltinio dalių pavadinimus, jų funkcijas (viršelis, titulinis lapas, autorius, pavadinimas ir kt.), suvokia skirtingų žanrų leidinių skirtumus (laikraštis, kalendorius, knyga, žurnalas). Vaikai imituoja skaitymą, domisi abėcėlės raidėmis, pastebi žodžius, prasidedančius ta pačia raide, supranta, kad garsas siejamas su raide, ir kad raidės turi savo pavadinimą bei specifinę grafinę raišką.  </w:t>
            </w:r>
            <w:r w:rsidR="66F267CB" w:rsidRPr="008F5151">
              <w:t>V</w:t>
            </w:r>
            <w:r w:rsidR="02DF92D2" w:rsidRPr="008F5151">
              <w:t>aikai susipažįsta su kitais rašytinės raiškos būdais, pavyzdžiui, Brailio raštu</w:t>
            </w:r>
            <w:r w:rsidR="58B41C43" w:rsidRPr="008F5151">
              <w:t>.</w:t>
            </w:r>
          </w:p>
          <w:p w14:paraId="1379BA99" w14:textId="0FC1BB76" w:rsidR="28813D03" w:rsidRPr="008F5151" w:rsidRDefault="6EA65670" w:rsidP="008F5151">
            <w:pPr>
              <w:jc w:val="both"/>
            </w:pPr>
            <w:r w:rsidRPr="008F5151">
              <w:t>Kalbėjimas</w:t>
            </w:r>
          </w:p>
          <w:p w14:paraId="7E6E629D" w14:textId="6435E756" w:rsidR="58E6CC15" w:rsidRPr="008F5151" w:rsidRDefault="1776F76D" w:rsidP="008F5151">
            <w:pPr>
              <w:jc w:val="both"/>
            </w:pPr>
            <w:r w:rsidRPr="008F5151">
              <w:t>Vaikai</w:t>
            </w:r>
            <w:r w:rsidR="47AF6742" w:rsidRPr="008F5151">
              <w:t xml:space="preserve"> tyrinėja </w:t>
            </w:r>
            <w:r w:rsidR="07354749" w:rsidRPr="008F5151">
              <w:t xml:space="preserve">balsą </w:t>
            </w:r>
            <w:r w:rsidR="47AF6742" w:rsidRPr="008F5151">
              <w:t>keisdami balso stiprumą, kalbėjimo tempą, intonaciją, eksperimentuo</w:t>
            </w:r>
            <w:r w:rsidR="78A999E7" w:rsidRPr="008F5151">
              <w:t>ja</w:t>
            </w:r>
            <w:r w:rsidR="47AF6742" w:rsidRPr="008F5151">
              <w:t xml:space="preserve"> garsais ir žodžiais, kur</w:t>
            </w:r>
            <w:r w:rsidR="710E2175" w:rsidRPr="008F5151">
              <w:t>ia</w:t>
            </w:r>
            <w:r w:rsidR="47AF6742" w:rsidRPr="008F5151">
              <w:t xml:space="preserve"> naujadarus, žaisdami kalba ir kur</w:t>
            </w:r>
            <w:r w:rsidR="56BA297A" w:rsidRPr="008F5151">
              <w:t>ia</w:t>
            </w:r>
            <w:r w:rsidR="47AF6742" w:rsidRPr="008F5151">
              <w:t xml:space="preserve"> savo kalbas. </w:t>
            </w:r>
            <w:r w:rsidR="6CCC2AC6" w:rsidRPr="008F5151">
              <w:t>Vaikai</w:t>
            </w:r>
            <w:r w:rsidR="47AF6742" w:rsidRPr="008F5151">
              <w:t xml:space="preserve"> taisyklingai taria daugumą gimtosios kalbos garsų, atpažįsta garsus žodyje, skiria gimtosios kalbos žodžius nuo išgirstų kitos kalbos žodžių. Vaikai kalba apie tai, ką jaučia, mato, girdi, nuolat plečia žodyną, susijusį su kasdieniu gyvenimu, artimiausia aplinka, gamta, technika, objektų savybėmis, būsenomis. Vaikai varto</w:t>
            </w:r>
            <w:r w:rsidR="1D1BC2A2" w:rsidRPr="008F5151">
              <w:t>ja</w:t>
            </w:r>
            <w:r w:rsidR="47AF6742" w:rsidRPr="008F5151">
              <w:t xml:space="preserve"> vis sudėtingesnės sandaros žodžius ir retesnes gramatines struktūras dalyvau</w:t>
            </w:r>
            <w:r w:rsidR="1CB67477" w:rsidRPr="008F5151">
              <w:t>ja</w:t>
            </w:r>
            <w:r w:rsidR="47AF6742" w:rsidRPr="008F5151">
              <w:t xml:space="preserve"> ilgesniuose, įvairesnės tematikos mokytojo ir bendraamžių inicijuojamuose pokalbiuose. </w:t>
            </w:r>
          </w:p>
          <w:p w14:paraId="2B552CFA" w14:textId="24426634" w:rsidR="28813D03" w:rsidRPr="008F5151" w:rsidRDefault="6816EEDA" w:rsidP="008F5151">
            <w:pPr>
              <w:jc w:val="both"/>
            </w:pPr>
            <w:r w:rsidRPr="008F5151">
              <w:t>Vaikai vaidina, kuria siužetinius vaidmenis ir įvairias kalbines si</w:t>
            </w:r>
            <w:r w:rsidR="30956626" w:rsidRPr="008F5151">
              <w:t>tuacijas</w:t>
            </w:r>
            <w:r w:rsidRPr="008F5151">
              <w:t>.</w:t>
            </w:r>
            <w:r w:rsidR="6AE3943B" w:rsidRPr="008F5151">
              <w:t xml:space="preserve"> K</w:t>
            </w:r>
            <w:r w:rsidR="47AF6742" w:rsidRPr="008F5151">
              <w:t>laus</w:t>
            </w:r>
            <w:r w:rsidR="092D5464" w:rsidRPr="008F5151">
              <w:t>osi</w:t>
            </w:r>
            <w:r w:rsidR="47AF6742" w:rsidRPr="008F5151">
              <w:t xml:space="preserve"> skaitomų, pasakojamų, vaidinamų tekstų ir siužetų, įgarsintų filmukų ar pasakų, patiems juos atpasakojant, perkuriant, pratęsiant, suvaidinant, iliustruojant, deklamuojant, kalbantis su mokytoju apie teksto turinį ir prasmes, siejant tekstą su vizualia medžiaga</w:t>
            </w:r>
            <w:r w:rsidR="6531C8B1" w:rsidRPr="008F5151">
              <w:t xml:space="preserve">, </w:t>
            </w:r>
            <w:r w:rsidR="47AF6742" w:rsidRPr="008F5151">
              <w:t>vartoja įvairias kalbos dalis, kalba taisyklingais vientisiniais ir sudėtiniais sakiniais, formuluoja klausiamuosius sakinius („Kada...“, „Kur...“, „Kaip...“), kuria naujus žodžius pagal įsisavintas žodžių darybos taisykles.</w:t>
            </w:r>
          </w:p>
          <w:p w14:paraId="461A8184" w14:textId="73BC7FDB" w:rsidR="319E0904" w:rsidRPr="008F5151" w:rsidRDefault="1FF2AE33" w:rsidP="008F5151">
            <w:pPr>
              <w:jc w:val="both"/>
            </w:pPr>
            <w:r w:rsidRPr="008F5151">
              <w:t>Bendravimas ir komunikacija</w:t>
            </w:r>
          </w:p>
          <w:p w14:paraId="2203352E" w14:textId="3386E056" w:rsidR="319E0904" w:rsidRPr="008F5151" w:rsidRDefault="6F2BEA6F" w:rsidP="008F5151">
            <w:r w:rsidRPr="008F5151">
              <w:t>K</w:t>
            </w:r>
            <w:r w:rsidR="22B62675" w:rsidRPr="008F5151">
              <w:t xml:space="preserve">alba sau, kitiems, klausinėja, užkalbina, prašo, pašaukia, nurodo kartais laikydamiesi elementarių kalbinio etiketo normų. </w:t>
            </w:r>
            <w:r w:rsidR="4446CFD5" w:rsidRPr="008F5151">
              <w:t>Mokytojo inicijuojamose veiklose</w:t>
            </w:r>
            <w:r w:rsidR="22B62675" w:rsidRPr="008F5151">
              <w:t xml:space="preserve"> kel</w:t>
            </w:r>
            <w:r w:rsidR="59DBFF48" w:rsidRPr="008F5151">
              <w:t>ia</w:t>
            </w:r>
            <w:r w:rsidR="22B62675" w:rsidRPr="008F5151">
              <w:t xml:space="preserve"> klausimus, bando vartoti naujai sužinotas sąvokas, vaizdingus žodžius, argumentuoti, plėtoti diskusijas, reflektuoti savo patirtį, žodinę raišką papildydami išradingais gestais, judesiais, mimika, iliustruodami aplinkos objektais, schemomis, piešiniais. Žaisdami išplėtotus siužetinius vaidmenų žaidimus, vaikai įsitraukia į dialogą, polilogą, išbando skirtingas kalbėjimo manieras, mokosi žodinėmis derybomis ir kompromiso paieškomis spręsti kylančius nesutarimus ir problemas laikydamiesi savo kultūrinei aplinkai priimtinų bendravimo taisyklių.  Mokytojo inicijuojamose arba natūraliai susiklosčiusiose situacijose, atveriančiose kalbų įvairovę, bando susikalbėti su kitakalbiais vaikais ar suaugusiaisiais. Santūresni, mažai kalbantys, nuošaliau linkę laikytis vaikai, taip pat vaikai, turintys sulėtėjusios kalbos raidos požymių, yra palaikomi </w:t>
            </w:r>
            <w:r w:rsidR="22B62675" w:rsidRPr="008F5151">
              <w:lastRenderedPageBreak/>
              <w:t>mokytojo, teigiamai reaguojant į jų žodinę ir nežodinę raišką, skatinant juos bendrauti įvairiais žaismingais būdais, bendravimo procesą papildant alternatyviosios komunikacijos priemonėmis: daiktais-simboliais, nuotraukomis, paveikslais, grafiniais simboliais.</w:t>
            </w:r>
          </w:p>
          <w:p w14:paraId="3C154D7D" w14:textId="24F4B26B" w:rsidR="05821FA1" w:rsidRPr="008F5151" w:rsidRDefault="0365F287" w:rsidP="008F5151">
            <w:r w:rsidRPr="008F5151">
              <w:t>Rašytinė raiška</w:t>
            </w:r>
          </w:p>
          <w:p w14:paraId="4898F7E9" w14:textId="4C9EF655" w:rsidR="05821FA1" w:rsidRPr="008F5151" w:rsidRDefault="4E80512C" w:rsidP="008F5151">
            <w:r w:rsidRPr="008F5151">
              <w:t>Patys įsitraukia į</w:t>
            </w:r>
            <w:r w:rsidR="42DBF6D2" w:rsidRPr="008F5151">
              <w:t xml:space="preserve"> veiklas, susijusias su galimybe piešti ir rašyti, pavyzdžiui: „rašo“ žinutę ar laišką piešiniu, kopijuoja matomus simbolius, raides, žodžius, kuria savo ženklus ir simbolius, puošia ir apipavidalina užrašytas raides ar ženklus siedami juos su realiais objektais.  Suaugusiojo pamokyti, piešiniuose, po darbeliais rašo atskiras raides, savo vardą, paprastus žodelius. Iliustruoja pasakas, pasakojimus, filmukus, iliustracijose parašydami nukopijuotas raides, žodžius. Vaikai  atra</w:t>
            </w:r>
            <w:r w:rsidR="37CAFF10" w:rsidRPr="008F5151">
              <w:t>nda</w:t>
            </w:r>
            <w:r w:rsidR="42DBF6D2" w:rsidRPr="008F5151">
              <w:t xml:space="preserve"> raides skaitmeniniuose įrenginiuose, sie</w:t>
            </w:r>
            <w:r w:rsidR="165C3543" w:rsidRPr="008F5151">
              <w:t>ja</w:t>
            </w:r>
            <w:r w:rsidR="42DBF6D2" w:rsidRPr="008F5151">
              <w:t xml:space="preserve"> jas su ranka užrašytomis bei spausdintomis raidėmis, raš</w:t>
            </w:r>
            <w:r w:rsidR="45D82FBC" w:rsidRPr="008F5151">
              <w:t>o</w:t>
            </w:r>
            <w:r w:rsidR="42DBF6D2" w:rsidRPr="008F5151">
              <w:t xml:space="preserve"> spausdintines raides ar skaitmenis ranka ir kompiuteriu. Mokytojo įtraukti į kūrybiškas piešimo ir rašymo veiklas, vaikai supranta rašymo tikslus, tyrinėja ir supranta, kad skirtingos kalbos turi skirtingas raides.</w:t>
            </w:r>
          </w:p>
        </w:tc>
      </w:tr>
    </w:tbl>
    <w:p w14:paraId="7C5DB225" w14:textId="77777777" w:rsidR="008F5151" w:rsidRDefault="008F5151" w:rsidP="172B62F5">
      <w:pPr>
        <w:pBdr>
          <w:top w:val="nil"/>
          <w:left w:val="nil"/>
          <w:bottom w:val="nil"/>
          <w:right w:val="nil"/>
          <w:between w:val="nil"/>
        </w:pBdr>
        <w:ind w:firstLine="851"/>
        <w:jc w:val="both"/>
        <w:rPr>
          <w:color w:val="000000" w:themeColor="text1"/>
        </w:rPr>
      </w:pPr>
    </w:p>
    <w:p w14:paraId="57364B98" w14:textId="72A31C91" w:rsidR="43D88EA3" w:rsidRDefault="44D1AACE" w:rsidP="172B62F5">
      <w:pPr>
        <w:pBdr>
          <w:top w:val="nil"/>
          <w:left w:val="nil"/>
          <w:bottom w:val="nil"/>
          <w:right w:val="nil"/>
          <w:between w:val="nil"/>
        </w:pBdr>
        <w:ind w:firstLine="851"/>
        <w:jc w:val="both"/>
      </w:pPr>
      <w:r w:rsidRPr="172B62F5">
        <w:rPr>
          <w:color w:val="000000" w:themeColor="text1"/>
        </w:rPr>
        <w:t xml:space="preserve">40. </w:t>
      </w:r>
      <w:r>
        <w:t xml:space="preserve">Ugdymo(si) sritis </w:t>
      </w:r>
      <w:r w:rsidRPr="172B62F5">
        <w:rPr>
          <w:b/>
          <w:bCs/>
        </w:rPr>
        <w:t>„Tyrinėju ir pažįstu aplinką“</w:t>
      </w:r>
      <w:r w:rsidR="00B44053">
        <w:rPr>
          <w:b/>
          <w:bCs/>
        </w:rPr>
        <w:t>:</w:t>
      </w:r>
      <w:r>
        <w:t xml:space="preserve"> </w:t>
      </w:r>
    </w:p>
    <w:p w14:paraId="3BEA604E" w14:textId="6947A65D" w:rsidR="43D88EA3" w:rsidRDefault="3FA70977" w:rsidP="59DB70B6">
      <w:pPr>
        <w:pBdr>
          <w:top w:val="nil"/>
          <w:left w:val="nil"/>
          <w:bottom w:val="nil"/>
          <w:right w:val="nil"/>
          <w:between w:val="nil"/>
        </w:pBdr>
        <w:ind w:firstLine="851"/>
        <w:jc w:val="both"/>
        <w:rPr>
          <w:szCs w:val="24"/>
        </w:rPr>
      </w:pPr>
      <w:r w:rsidRPr="59DB70B6">
        <w:rPr>
          <w:szCs w:val="24"/>
        </w:rPr>
        <w:t>40.1.</w:t>
      </w:r>
      <w:r w:rsidRPr="59DB70B6">
        <w:rPr>
          <w:b/>
          <w:bCs/>
          <w:szCs w:val="24"/>
        </w:rPr>
        <w:t xml:space="preserve"> </w:t>
      </w:r>
      <w:r w:rsidR="00395CBB">
        <w:rPr>
          <w:b/>
          <w:bCs/>
          <w:szCs w:val="24"/>
        </w:rPr>
        <w:t>S</w:t>
      </w:r>
      <w:r w:rsidR="39743357" w:rsidRPr="59DB70B6">
        <w:rPr>
          <w:b/>
          <w:bCs/>
          <w:szCs w:val="24"/>
        </w:rPr>
        <w:t>rities aspektai.</w:t>
      </w:r>
      <w:r w:rsidR="39743357" w:rsidRPr="59DB70B6">
        <w:rPr>
          <w:szCs w:val="24"/>
        </w:rPr>
        <w:t xml:space="preserve"> </w:t>
      </w:r>
      <w:r w:rsidR="53DEB93F" w:rsidRPr="59DB70B6">
        <w:rPr>
          <w:szCs w:val="24"/>
        </w:rPr>
        <w:t>Aplinkos pažinimas, matematinis mąstymas, skaitmeninis sumanumas, kalbų supratimas</w:t>
      </w:r>
      <w:r w:rsidR="00B44053">
        <w:rPr>
          <w:szCs w:val="24"/>
        </w:rPr>
        <w:t>;</w:t>
      </w:r>
    </w:p>
    <w:p w14:paraId="3A91819F" w14:textId="5A8198E3" w:rsidR="43D88EA3" w:rsidRDefault="56B16DA1" w:rsidP="59DB70B6">
      <w:pPr>
        <w:pBdr>
          <w:top w:val="nil"/>
          <w:left w:val="nil"/>
          <w:bottom w:val="nil"/>
          <w:right w:val="nil"/>
          <w:between w:val="nil"/>
        </w:pBdr>
        <w:ind w:firstLine="851"/>
        <w:jc w:val="both"/>
        <w:rPr>
          <w:szCs w:val="24"/>
        </w:rPr>
      </w:pPr>
      <w:r w:rsidRPr="59DB70B6">
        <w:rPr>
          <w:szCs w:val="24"/>
        </w:rPr>
        <w:t>40.2.</w:t>
      </w:r>
      <w:r w:rsidRPr="59DB70B6">
        <w:rPr>
          <w:b/>
          <w:bCs/>
          <w:szCs w:val="24"/>
        </w:rPr>
        <w:t xml:space="preserve"> </w:t>
      </w:r>
      <w:r w:rsidR="00395CBB">
        <w:rPr>
          <w:b/>
          <w:bCs/>
          <w:szCs w:val="24"/>
        </w:rPr>
        <w:t>V</w:t>
      </w:r>
      <w:r w:rsidR="17D25011" w:rsidRPr="59DB70B6">
        <w:rPr>
          <w:b/>
          <w:bCs/>
          <w:szCs w:val="24"/>
        </w:rPr>
        <w:t>ertybinės nuostatos.</w:t>
      </w:r>
      <w:r w:rsidR="17D25011" w:rsidRPr="59DB70B6">
        <w:rPr>
          <w:szCs w:val="24"/>
        </w:rPr>
        <w:t xml:space="preserve"> </w:t>
      </w:r>
      <w:r w:rsidR="53DEB93F" w:rsidRPr="59DB70B6">
        <w:rPr>
          <w:szCs w:val="24"/>
        </w:rPr>
        <w:t>Pažinti save ir kitus žmones, tyrinėti aplinką, atrasti naujų dalykų. Pažinti save, pozityviai vertinti savo gebėjimus ir galias, žinoti savo teises ir pareigas. Jausti pagarbą žmonėms, jų sukurtai aplinkai. Suprasti, kad būtina saugoti gamtą, pajausti žmonių ir gamtos ryšį, vientisumą, formuoti ekologiškos gyvensenos pagrindus. Smalsauti, visais pojūčiais ir technologijų pagalba, tyrinėjant aplinką, gamtą, jos reiškinius. Džiaugtis atrastais, sužinotais, išmoktais naujais dalykais, naujomis patirtimis. Gebėti įgytas patirtis, žinias, įgūdžius taikyti praktinėse savo veiklose. Pažinti savo gimtinę, puoselėti tautos tradicijas ir papročius. Didžiuotis, kad esame lietuviai</w:t>
      </w:r>
      <w:r w:rsidR="00B44053">
        <w:rPr>
          <w:szCs w:val="24"/>
        </w:rPr>
        <w:t>;</w:t>
      </w:r>
    </w:p>
    <w:p w14:paraId="55FEFCEF" w14:textId="322EF858" w:rsidR="00EF7D1F" w:rsidRDefault="6E9F58D5" w:rsidP="00EF7D1F">
      <w:pPr>
        <w:pBdr>
          <w:top w:val="nil"/>
          <w:left w:val="nil"/>
          <w:bottom w:val="nil"/>
          <w:right w:val="nil"/>
          <w:between w:val="nil"/>
        </w:pBdr>
        <w:ind w:firstLine="851"/>
        <w:jc w:val="both"/>
        <w:rPr>
          <w:b/>
          <w:bCs/>
          <w:color w:val="000000" w:themeColor="text1"/>
        </w:rPr>
      </w:pPr>
      <w:r w:rsidRPr="59DB70B6">
        <w:t>40.</w:t>
      </w:r>
      <w:r w:rsidR="01535F4C" w:rsidRPr="59DB70B6">
        <w:t>3</w:t>
      </w:r>
      <w:r w:rsidRPr="59DB70B6">
        <w:t xml:space="preserve">. </w:t>
      </w:r>
      <w:r w:rsidR="2179E7EE" w:rsidRPr="59DB70B6">
        <w:rPr>
          <w:b/>
          <w:bCs/>
        </w:rPr>
        <w:t xml:space="preserve"> ,,Tyrinėju ir pažįst</w:t>
      </w:r>
      <w:r w:rsidR="476D09CE" w:rsidRPr="59DB70B6">
        <w:rPr>
          <w:b/>
          <w:bCs/>
        </w:rPr>
        <w:t>u</w:t>
      </w:r>
      <w:r w:rsidR="2179E7EE" w:rsidRPr="59DB70B6">
        <w:rPr>
          <w:b/>
          <w:bCs/>
        </w:rPr>
        <w:t xml:space="preserve"> pasaulį’’</w:t>
      </w:r>
      <w:r w:rsidR="00EF7D1F">
        <w:rPr>
          <w:b/>
          <w:bCs/>
        </w:rPr>
        <w:t>.</w:t>
      </w:r>
      <w:r w:rsidR="50D4E145" w:rsidRPr="59DB70B6">
        <w:rPr>
          <w:b/>
          <w:bCs/>
        </w:rPr>
        <w:t xml:space="preserve"> 2</w:t>
      </w:r>
      <w:r w:rsidR="007E6ED0">
        <w:rPr>
          <w:b/>
          <w:bCs/>
        </w:rPr>
        <w:t>–</w:t>
      </w:r>
      <w:r w:rsidR="50D4E145" w:rsidRPr="59DB70B6">
        <w:rPr>
          <w:b/>
          <w:bCs/>
        </w:rPr>
        <w:t xml:space="preserve">3 </w:t>
      </w:r>
      <w:r w:rsidR="00EF7D1F" w:rsidRPr="59DB70B6">
        <w:rPr>
          <w:b/>
          <w:bCs/>
          <w:color w:val="000000" w:themeColor="text1"/>
        </w:rPr>
        <w:t>metų amžiaus vaikai</w:t>
      </w:r>
      <w:r w:rsidR="00B44053">
        <w:rPr>
          <w:b/>
          <w:bCs/>
          <w:color w:val="000000" w:themeColor="text1"/>
        </w:rPr>
        <w:t>:</w:t>
      </w:r>
    </w:p>
    <w:p w14:paraId="5B84A1F4" w14:textId="77777777" w:rsidR="00D42A17" w:rsidRDefault="00D42A17" w:rsidP="00EF7D1F">
      <w:pPr>
        <w:pBdr>
          <w:top w:val="nil"/>
          <w:left w:val="nil"/>
          <w:bottom w:val="nil"/>
          <w:right w:val="nil"/>
          <w:between w:val="nil"/>
        </w:pBdr>
        <w:ind w:firstLine="851"/>
        <w:jc w:val="both"/>
        <w:rPr>
          <w:b/>
          <w:bCs/>
          <w:color w:val="000000" w:themeColor="text1"/>
        </w:rPr>
      </w:pPr>
    </w:p>
    <w:tbl>
      <w:tblPr>
        <w:tblStyle w:val="TableGrid"/>
        <w:tblW w:w="9644" w:type="dxa"/>
        <w:tblLayout w:type="fixed"/>
        <w:tblLook w:val="06A0" w:firstRow="1" w:lastRow="0" w:firstColumn="1" w:lastColumn="0" w:noHBand="1" w:noVBand="1"/>
      </w:tblPr>
      <w:tblGrid>
        <w:gridCol w:w="3820"/>
        <w:gridCol w:w="5824"/>
      </w:tblGrid>
      <w:tr w:rsidR="19AFE50C" w14:paraId="152F0447" w14:textId="77777777" w:rsidTr="59DB70B6">
        <w:trPr>
          <w:trHeight w:val="300"/>
        </w:trPr>
        <w:tc>
          <w:tcPr>
            <w:tcW w:w="3820" w:type="dxa"/>
            <w:vAlign w:val="center"/>
          </w:tcPr>
          <w:p w14:paraId="25A39CC8" w14:textId="22F40E2B" w:rsidR="519C9EA0" w:rsidRDefault="54DAF044" w:rsidP="172B62F5">
            <w:pPr>
              <w:ind w:left="1135" w:hanging="284"/>
              <w:jc w:val="center"/>
              <w:rPr>
                <w:b/>
                <w:bCs/>
                <w:color w:val="000000" w:themeColor="text1"/>
                <w:sz w:val="22"/>
                <w:szCs w:val="22"/>
              </w:rPr>
            </w:pPr>
            <w:r w:rsidRPr="172B62F5">
              <w:rPr>
                <w:b/>
                <w:bCs/>
                <w:color w:val="000000" w:themeColor="text1"/>
                <w:sz w:val="22"/>
                <w:szCs w:val="22"/>
              </w:rPr>
              <w:t>ESMINIAI GEBĖJIMAI</w:t>
            </w:r>
          </w:p>
        </w:tc>
        <w:tc>
          <w:tcPr>
            <w:tcW w:w="5824" w:type="dxa"/>
            <w:vAlign w:val="center"/>
          </w:tcPr>
          <w:p w14:paraId="381F98D9" w14:textId="7959E15C" w:rsidR="59DB70B6" w:rsidRDefault="59DB70B6" w:rsidP="59DB70B6">
            <w:pPr>
              <w:jc w:val="center"/>
              <w:rPr>
                <w:b/>
                <w:bCs/>
                <w:color w:val="000000" w:themeColor="text1"/>
                <w:sz w:val="22"/>
                <w:szCs w:val="22"/>
              </w:rPr>
            </w:pPr>
          </w:p>
          <w:p w14:paraId="5E5FC0EB" w14:textId="128350FB" w:rsidR="519C9EA0" w:rsidRDefault="7C580DDB" w:rsidP="172B62F5">
            <w:pPr>
              <w:jc w:val="center"/>
              <w:rPr>
                <w:b/>
                <w:bCs/>
                <w:color w:val="000000" w:themeColor="text1"/>
                <w:sz w:val="22"/>
                <w:szCs w:val="22"/>
              </w:rPr>
            </w:pPr>
            <w:r w:rsidRPr="59DB70B6">
              <w:rPr>
                <w:b/>
                <w:bCs/>
                <w:color w:val="000000" w:themeColor="text1"/>
                <w:sz w:val="22"/>
                <w:szCs w:val="22"/>
              </w:rPr>
              <w:t xml:space="preserve">VAIKO </w:t>
            </w:r>
            <w:r w:rsidR="409EBB88" w:rsidRPr="59DB70B6">
              <w:rPr>
                <w:b/>
                <w:bCs/>
                <w:color w:val="000000" w:themeColor="text1"/>
                <w:sz w:val="22"/>
                <w:szCs w:val="22"/>
              </w:rPr>
              <w:t>VEIKSENA</w:t>
            </w:r>
          </w:p>
        </w:tc>
      </w:tr>
      <w:tr w:rsidR="19AFE50C" w14:paraId="0AFA9109" w14:textId="77777777" w:rsidTr="008F5151">
        <w:trPr>
          <w:trHeight w:val="1942"/>
        </w:trPr>
        <w:tc>
          <w:tcPr>
            <w:tcW w:w="3820" w:type="dxa"/>
          </w:tcPr>
          <w:p w14:paraId="2C491219" w14:textId="3FE4B1C9" w:rsidR="70340E10" w:rsidRPr="008F5151" w:rsidRDefault="425B88C3" w:rsidP="008F5151">
            <w:r w:rsidRPr="008F5151">
              <w:t>Geba palyginti daiktus pagal svorį, dydį, aukštį, plotį.</w:t>
            </w:r>
          </w:p>
          <w:p w14:paraId="63215507" w14:textId="0514908E" w:rsidR="19AFE50C" w:rsidRPr="008F5151" w:rsidRDefault="19AFE50C" w:rsidP="008F5151"/>
          <w:p w14:paraId="09DE0BC4" w14:textId="43912F8D" w:rsidR="19AFE50C" w:rsidRPr="008F5151" w:rsidRDefault="19AFE50C" w:rsidP="008F5151"/>
          <w:p w14:paraId="34F2C659" w14:textId="306D4AE2" w:rsidR="19AFE50C" w:rsidRPr="008F5151" w:rsidRDefault="19AFE50C" w:rsidP="008F5151"/>
          <w:p w14:paraId="0EF8AC88" w14:textId="409D3833" w:rsidR="19AFE50C" w:rsidRPr="008F5151" w:rsidRDefault="19AFE50C" w:rsidP="008F5151"/>
          <w:p w14:paraId="44E6A020" w14:textId="62FEEFB0" w:rsidR="1EF345B2" w:rsidRPr="008F5151" w:rsidRDefault="65C6AFFA" w:rsidP="008F5151">
            <w:r w:rsidRPr="008F5151">
              <w:t xml:space="preserve">Įgyją supratimą apie daiktų formą, dydį, tekstūrą, spalvą. Vartoja dydį apibūdinančias sąvokas. </w:t>
            </w:r>
          </w:p>
          <w:p w14:paraId="13833D9F" w14:textId="4B34F065" w:rsidR="19AFE50C" w:rsidRPr="008F5151" w:rsidRDefault="19AFE50C" w:rsidP="008F5151"/>
          <w:p w14:paraId="2D71F3E5" w14:textId="362C7766" w:rsidR="19AFE50C" w:rsidRPr="008F5151" w:rsidRDefault="19AFE50C" w:rsidP="008F5151"/>
          <w:p w14:paraId="1611D7D4" w14:textId="1E76C6AA" w:rsidR="172B62F5" w:rsidRPr="008F5151" w:rsidRDefault="172B62F5" w:rsidP="008F5151"/>
          <w:p w14:paraId="5994433E" w14:textId="5508D55A" w:rsidR="59DB70B6" w:rsidRDefault="59DB70B6" w:rsidP="008F5151"/>
          <w:p w14:paraId="5122D0D3" w14:textId="77777777" w:rsidR="008F5151" w:rsidRPr="008F5151" w:rsidRDefault="008F5151" w:rsidP="008F5151"/>
          <w:p w14:paraId="37930185" w14:textId="098DFF64" w:rsidR="76126295" w:rsidRPr="008F5151" w:rsidRDefault="7B4277F0" w:rsidP="008F5151">
            <w:r w:rsidRPr="008F5151">
              <w:t xml:space="preserve">Geba atpažinti augalo dalis, jas </w:t>
            </w:r>
            <w:r w:rsidRPr="008F5151">
              <w:lastRenderedPageBreak/>
              <w:t xml:space="preserve">įvardinti. </w:t>
            </w:r>
          </w:p>
          <w:p w14:paraId="2EC8C919" w14:textId="24C355A9" w:rsidR="19AFE50C" w:rsidRPr="008F5151" w:rsidRDefault="19AFE50C" w:rsidP="008F5151"/>
          <w:p w14:paraId="0A260643" w14:textId="45BFDEA0" w:rsidR="19AFE50C" w:rsidRPr="008F5151" w:rsidRDefault="19AFE50C" w:rsidP="008F5151"/>
          <w:p w14:paraId="0C4D9A09" w14:textId="2FDF4D65" w:rsidR="172B62F5" w:rsidRPr="008F5151" w:rsidRDefault="172B62F5" w:rsidP="008F5151"/>
          <w:p w14:paraId="7C7BF9A5" w14:textId="3125AF6C" w:rsidR="172B62F5" w:rsidRPr="008F5151" w:rsidRDefault="172B62F5" w:rsidP="008F5151"/>
          <w:p w14:paraId="0E52F5A0" w14:textId="4BFAAF8A" w:rsidR="59DB70B6" w:rsidRPr="008F5151" w:rsidRDefault="59DB70B6" w:rsidP="008F5151"/>
          <w:p w14:paraId="2F7A933A" w14:textId="77777777" w:rsidR="008F5151" w:rsidRPr="008F5151" w:rsidRDefault="008F5151" w:rsidP="008F5151"/>
          <w:p w14:paraId="5E1BAE07" w14:textId="132D129A" w:rsidR="19AFE50C" w:rsidRPr="008F5151" w:rsidRDefault="2BDB4284" w:rsidP="008F5151">
            <w:r w:rsidRPr="008F5151">
              <w:t>Pradeda pažinti gyvūnus.</w:t>
            </w:r>
          </w:p>
          <w:p w14:paraId="09DCCA9A" w14:textId="6715AF93" w:rsidR="19AFE50C" w:rsidRPr="008F5151" w:rsidRDefault="19AFE50C" w:rsidP="008F5151"/>
          <w:p w14:paraId="07208149" w14:textId="7EE6C9A5" w:rsidR="19AFE50C" w:rsidRPr="008F5151" w:rsidRDefault="19AFE50C" w:rsidP="008F5151"/>
          <w:p w14:paraId="020AD16E" w14:textId="1C3DC0FF" w:rsidR="19AFE50C" w:rsidRPr="008F5151" w:rsidRDefault="19AFE50C" w:rsidP="008F5151"/>
          <w:p w14:paraId="638E0094" w14:textId="0A43D034" w:rsidR="19AFE50C" w:rsidRPr="008F5151" w:rsidRDefault="19AFE50C" w:rsidP="008F5151"/>
          <w:p w14:paraId="2129426C" w14:textId="05456E12" w:rsidR="19AFE50C" w:rsidRPr="008F5151" w:rsidRDefault="19AFE50C" w:rsidP="008F5151"/>
          <w:p w14:paraId="1D7CCBEB" w14:textId="4B50CF37" w:rsidR="19AFE50C" w:rsidRPr="008F5151" w:rsidRDefault="19AFE50C" w:rsidP="008F5151"/>
          <w:p w14:paraId="73EB79E8" w14:textId="59950821" w:rsidR="19AFE50C" w:rsidRPr="008F5151" w:rsidRDefault="19AFE50C" w:rsidP="008F5151"/>
          <w:p w14:paraId="2BD28F70" w14:textId="2407EFDB" w:rsidR="19AFE50C" w:rsidRPr="008F5151" w:rsidRDefault="19AFE50C" w:rsidP="008F5151"/>
          <w:p w14:paraId="442E9314" w14:textId="6330F182" w:rsidR="19AFE50C" w:rsidRPr="008F5151" w:rsidRDefault="19AFE50C" w:rsidP="008F5151"/>
          <w:p w14:paraId="0895507F" w14:textId="2991D5F9" w:rsidR="19AFE50C" w:rsidRPr="008F5151" w:rsidRDefault="19AFE50C" w:rsidP="008F5151"/>
          <w:p w14:paraId="49B101AF" w14:textId="2C1FB55A" w:rsidR="19AFE50C" w:rsidRDefault="19AFE50C" w:rsidP="008F5151"/>
          <w:p w14:paraId="14D94520" w14:textId="77777777" w:rsidR="008F5151" w:rsidRDefault="008F5151" w:rsidP="008F5151"/>
          <w:p w14:paraId="4B49A18E" w14:textId="77777777" w:rsidR="008F5151" w:rsidRPr="008F5151" w:rsidRDefault="008F5151" w:rsidP="008F5151"/>
          <w:p w14:paraId="0B4A3713" w14:textId="2FBA4F38" w:rsidR="19AFE50C" w:rsidRPr="008F5151" w:rsidRDefault="19AFE50C" w:rsidP="008F5151"/>
          <w:p w14:paraId="093150F1" w14:textId="07C303BB" w:rsidR="243FE851" w:rsidRPr="008F5151" w:rsidRDefault="7F56ADE8" w:rsidP="008F5151">
            <w:r w:rsidRPr="008F5151">
              <w:t>Susipažįsta su skaičiais,  mokosi suvokti skaičiaus kiekį, atlieka veiksmus su daiktais ir jų grupėmis.</w:t>
            </w:r>
          </w:p>
          <w:p w14:paraId="6993ED78" w14:textId="57EF491C" w:rsidR="19AFE50C" w:rsidRPr="008F5151" w:rsidRDefault="19AFE50C" w:rsidP="008F5151"/>
          <w:p w14:paraId="4671AF27" w14:textId="0E8C9024" w:rsidR="19AFE50C" w:rsidRPr="008F5151" w:rsidRDefault="19AFE50C" w:rsidP="008F5151"/>
          <w:p w14:paraId="51065DAE" w14:textId="59F97824" w:rsidR="19AFE50C" w:rsidRPr="008F5151" w:rsidRDefault="19AFE50C" w:rsidP="008F5151"/>
          <w:p w14:paraId="5E7CBCC3" w14:textId="63D9D488" w:rsidR="19AFE50C" w:rsidRPr="008F5151" w:rsidRDefault="19AFE50C" w:rsidP="008F5151"/>
          <w:p w14:paraId="1B67FA0A" w14:textId="4F3B3381" w:rsidR="19AFE50C" w:rsidRPr="008F5151" w:rsidRDefault="19AFE50C" w:rsidP="008F5151"/>
          <w:p w14:paraId="132FD594" w14:textId="1CBF9AF9" w:rsidR="19AFE50C" w:rsidRPr="008F5151" w:rsidRDefault="017FA6D8" w:rsidP="008F5151">
            <w:r w:rsidRPr="008F5151">
              <w:t>Geba nuspėti įprastus įvykius</w:t>
            </w:r>
            <w:r w:rsidR="66D25C9A" w:rsidRPr="008F5151">
              <w:t xml:space="preserve">, </w:t>
            </w:r>
            <w:r w:rsidR="150F1AD6" w:rsidRPr="008F5151">
              <w:t xml:space="preserve">kurių baigtį galima </w:t>
            </w:r>
            <w:r w:rsidR="38A3E657" w:rsidRPr="008F5151">
              <w:t>iš anksto numatyti.</w:t>
            </w:r>
          </w:p>
          <w:p w14:paraId="698B2317" w14:textId="08BC580F" w:rsidR="19AFE50C" w:rsidRPr="008F5151" w:rsidRDefault="19AFE50C" w:rsidP="008F5151"/>
          <w:p w14:paraId="19921937" w14:textId="318BF729" w:rsidR="19AFE50C" w:rsidRPr="008F5151" w:rsidRDefault="19AFE50C" w:rsidP="008F5151"/>
          <w:p w14:paraId="37EC2897" w14:textId="51BBC8E9" w:rsidR="19AFE50C" w:rsidRPr="008F5151" w:rsidRDefault="6167B7C1" w:rsidP="008F5151">
            <w:r w:rsidRPr="008F5151">
              <w:t>Supranta ką reiškia matavimo</w:t>
            </w:r>
            <w:r w:rsidR="18AA988B" w:rsidRPr="008F5151">
              <w:t xml:space="preserve"> sąvokos</w:t>
            </w:r>
            <w:r w:rsidR="39341C65" w:rsidRPr="008F5151">
              <w:t>.</w:t>
            </w:r>
          </w:p>
          <w:p w14:paraId="52A8FC3B" w14:textId="418108B1" w:rsidR="19AFE50C" w:rsidRPr="008F5151" w:rsidRDefault="19AFE50C" w:rsidP="008F5151"/>
          <w:p w14:paraId="164B8FE4" w14:textId="718B72B1" w:rsidR="19AFE50C" w:rsidRPr="008F5151" w:rsidRDefault="19AFE50C" w:rsidP="008F5151"/>
          <w:p w14:paraId="3D995256" w14:textId="74161364" w:rsidR="19AFE50C" w:rsidRPr="008F5151" w:rsidRDefault="19AFE50C" w:rsidP="008F5151"/>
          <w:p w14:paraId="099254F0" w14:textId="19692697" w:rsidR="19AFE50C" w:rsidRPr="008F5151" w:rsidRDefault="19AFE50C" w:rsidP="008F5151"/>
          <w:p w14:paraId="46227589" w14:textId="2DC9460B" w:rsidR="19AFE50C" w:rsidRPr="008F5151" w:rsidRDefault="301EE561" w:rsidP="008F5151">
            <w:r w:rsidRPr="008F5151">
              <w:t xml:space="preserve">Atpažįsta </w:t>
            </w:r>
            <w:r w:rsidR="587020CE" w:rsidRPr="008F5151">
              <w:t xml:space="preserve">kelias geometrines figūras ir suranda </w:t>
            </w:r>
            <w:r w:rsidR="0093B6D1" w:rsidRPr="008F5151">
              <w:t>artimoje aplinkoje.</w:t>
            </w:r>
          </w:p>
          <w:p w14:paraId="19F283EC" w14:textId="1F1A063D" w:rsidR="19AFE50C" w:rsidRPr="008F5151" w:rsidRDefault="19AFE50C" w:rsidP="008F5151"/>
          <w:p w14:paraId="121A551C" w14:textId="1FA49F55" w:rsidR="19AFE50C" w:rsidRPr="008F5151" w:rsidRDefault="19AFE50C" w:rsidP="008F5151"/>
          <w:p w14:paraId="05FDEF22" w14:textId="271F23E3" w:rsidR="19AFE50C" w:rsidRPr="008F5151" w:rsidRDefault="19AFE50C" w:rsidP="008F5151"/>
          <w:p w14:paraId="342CB3A0" w14:textId="733A90F0" w:rsidR="19AFE50C" w:rsidRPr="008F5151" w:rsidRDefault="19AFE50C" w:rsidP="008F5151"/>
          <w:p w14:paraId="65B62D06" w14:textId="233E8CD7" w:rsidR="19AFE50C" w:rsidRPr="008F5151" w:rsidRDefault="53F62291" w:rsidP="008F5151">
            <w:r w:rsidRPr="008F5151">
              <w:t>Geba orientuotis erdvėje.</w:t>
            </w:r>
          </w:p>
          <w:p w14:paraId="7707009D" w14:textId="0B0D7FF9" w:rsidR="19AFE50C" w:rsidRPr="008F5151" w:rsidRDefault="19AFE50C" w:rsidP="008F5151"/>
          <w:p w14:paraId="5E82ED6D" w14:textId="3617BE12" w:rsidR="19AFE50C" w:rsidRPr="008F5151" w:rsidRDefault="19AFE50C" w:rsidP="008F5151"/>
          <w:p w14:paraId="5786003D" w14:textId="64198324" w:rsidR="59DB70B6" w:rsidRPr="008F5151" w:rsidRDefault="59DB70B6" w:rsidP="008F5151"/>
          <w:p w14:paraId="44854D75" w14:textId="61FBE4DC" w:rsidR="19AFE50C" w:rsidRPr="008F5151" w:rsidRDefault="4DCFCA66" w:rsidP="008F5151">
            <w:r w:rsidRPr="008F5151">
              <w:t>Ž</w:t>
            </w:r>
            <w:r w:rsidR="0CC37254" w:rsidRPr="008F5151">
              <w:t>aidžia naudojantis skaitmeninėmis technologijomis</w:t>
            </w:r>
          </w:p>
          <w:p w14:paraId="0B9A0EF7" w14:textId="1EC1D720" w:rsidR="19AFE50C" w:rsidRPr="008F5151" w:rsidRDefault="19AFE50C" w:rsidP="008F5151"/>
          <w:p w14:paraId="272D39C6" w14:textId="45A47923" w:rsidR="19AFE50C" w:rsidRPr="008F5151" w:rsidRDefault="19AFE50C" w:rsidP="008F5151"/>
          <w:p w14:paraId="174B8652" w14:textId="4521DB47" w:rsidR="19AFE50C" w:rsidRDefault="19AFE50C" w:rsidP="008F5151"/>
          <w:p w14:paraId="711C00AE" w14:textId="77777777" w:rsidR="008F5151" w:rsidRPr="008F5151" w:rsidRDefault="008F5151" w:rsidP="008F5151"/>
          <w:p w14:paraId="6C5EA74D" w14:textId="75A274AF" w:rsidR="19AFE50C" w:rsidRPr="008F5151" w:rsidRDefault="3673B6FC" w:rsidP="008F5151">
            <w:r w:rsidRPr="008F5151">
              <w:t xml:space="preserve">Geba </w:t>
            </w:r>
            <w:r w:rsidR="611A2DAA" w:rsidRPr="008F5151">
              <w:t>išspręsti</w:t>
            </w:r>
            <w:r w:rsidRPr="008F5151">
              <w:t xml:space="preserve"> nesudėtingas</w:t>
            </w:r>
            <w:r w:rsidR="3FB2A934" w:rsidRPr="008F5151">
              <w:t xml:space="preserve">          problemas</w:t>
            </w:r>
            <w:r w:rsidR="5942C399" w:rsidRPr="008F5151">
              <w:t>, atlikti</w:t>
            </w:r>
            <w:r w:rsidRPr="008F5151">
              <w:t xml:space="preserve"> veiksmų sekas</w:t>
            </w:r>
            <w:r w:rsidR="61BF4C4A" w:rsidRPr="008F5151">
              <w:t>.</w:t>
            </w:r>
          </w:p>
          <w:p w14:paraId="39E247D9" w14:textId="260715F4" w:rsidR="19AFE50C" w:rsidRPr="008F5151" w:rsidRDefault="19AFE50C" w:rsidP="008F5151"/>
        </w:tc>
        <w:tc>
          <w:tcPr>
            <w:tcW w:w="5824" w:type="dxa"/>
          </w:tcPr>
          <w:p w14:paraId="710F1349" w14:textId="2835816F" w:rsidR="093B1B6D" w:rsidRPr="008F5151" w:rsidRDefault="05A47713" w:rsidP="008F5151">
            <w:r w:rsidRPr="008F5151">
              <w:lastRenderedPageBreak/>
              <w:t>Atrandu daiktus:</w:t>
            </w:r>
          </w:p>
          <w:p w14:paraId="793DB021" w14:textId="34FC2302" w:rsidR="093B1B6D" w:rsidRPr="008F5151" w:rsidRDefault="38D0BF8B" w:rsidP="008F5151">
            <w:pPr>
              <w:jc w:val="both"/>
            </w:pPr>
            <w:r w:rsidRPr="008F5151">
              <w:t>V</w:t>
            </w:r>
            <w:r w:rsidR="57D445F6" w:rsidRPr="008F5151">
              <w:t>aikai grupėje esančius įvairius daiktus tyrinėja juos griebdami, liesdami, mesdami, kišdami į burną, kramtydami, domisi judančiais, garsus skleidžiančiais, ryškių spalvų daiktais</w:t>
            </w:r>
            <w:r w:rsidR="5F91FB7A" w:rsidRPr="008F5151">
              <w:t xml:space="preserve">. </w:t>
            </w:r>
            <w:r w:rsidR="5FE8EC58" w:rsidRPr="008F5151">
              <w:t>R</w:t>
            </w:r>
            <w:r w:rsidR="57D445F6" w:rsidRPr="008F5151">
              <w:t>ūšiuoja pagal formą, spalvą, dydį, naudo</w:t>
            </w:r>
            <w:r w:rsidR="4386BF42" w:rsidRPr="008F5151">
              <w:t>ja</w:t>
            </w:r>
            <w:r w:rsidR="57D445F6" w:rsidRPr="008F5151">
              <w:t xml:space="preserve"> rūšiavimo žaislus ir sensorines priemones.</w:t>
            </w:r>
          </w:p>
          <w:p w14:paraId="1DC322DB" w14:textId="72FEE467" w:rsidR="62A4DA5D" w:rsidRPr="008F5151" w:rsidRDefault="5CD13E92" w:rsidP="008F5151">
            <w:r w:rsidRPr="008F5151">
              <w:t>Daiktai ir kasdienybė:</w:t>
            </w:r>
          </w:p>
          <w:p w14:paraId="0434B7F4" w14:textId="548CDB39" w:rsidR="62A4DA5D" w:rsidRPr="008F5151" w:rsidRDefault="4B82A0C8" w:rsidP="008F5151">
            <w:pPr>
              <w:jc w:val="both"/>
            </w:pPr>
            <w:r w:rsidRPr="008F5151">
              <w:t>Vaikai žai</w:t>
            </w:r>
            <w:r w:rsidR="45612828" w:rsidRPr="008F5151">
              <w:t>džia</w:t>
            </w:r>
            <w:r w:rsidRPr="008F5151">
              <w:t xml:space="preserve"> ir tyrinė</w:t>
            </w:r>
            <w:r w:rsidR="2F40CEC6" w:rsidRPr="008F5151">
              <w:t xml:space="preserve">ja, </w:t>
            </w:r>
            <w:r w:rsidRPr="008F5151">
              <w:t>pažįsta artimiausioje aplinkoje esančius daiktus, patiria, kad daiktai (žaislai, baldai, knygos, kamuoliai ir kt.) turi požymius (forma, dydis, spalva ir tekstūra), kad medžiagos, iš kurių pagaminti daiktai, yra skirtingos (minkštos – kietos, skaidrios – neskaidrios, lengvos – sunkios);</w:t>
            </w:r>
          </w:p>
          <w:p w14:paraId="0C9CC4A2" w14:textId="7FDFEF13" w:rsidR="2C25B6A4" w:rsidRPr="008F5151" w:rsidRDefault="37362BB4" w:rsidP="008F5151">
            <w:r w:rsidRPr="008F5151">
              <w:t>Pažįstu gyvybę:</w:t>
            </w:r>
          </w:p>
          <w:p w14:paraId="7CE24CE6" w14:textId="6D1123C7" w:rsidR="2C25B6A4" w:rsidRPr="008F5151" w:rsidRDefault="4B0B27C6" w:rsidP="008F5151">
            <w:pPr>
              <w:jc w:val="both"/>
            </w:pPr>
            <w:r w:rsidRPr="008F5151">
              <w:t xml:space="preserve">Vaikai stebi, renka, tyrinėja, grupuoja, atpažįsta ir </w:t>
            </w:r>
            <w:r w:rsidRPr="008F5151">
              <w:lastRenderedPageBreak/>
              <w:t>pavadina augalų dalis (lapai, žiedai, vaisiai, sėklos ir pan.), pajunta tekstūrų skirtumus, vaisiuose suranda sėklas. Vaikai dalinasi mintimis, kam reikalingi medžiai (teikia pavėsį, jame prieglobstį randa gyvūnai)</w:t>
            </w:r>
            <w:r w:rsidR="15D8B2C3" w:rsidRPr="008F5151">
              <w:t>.</w:t>
            </w:r>
            <w:r w:rsidRPr="008F5151">
              <w:t xml:space="preserve"> Darže, šiltnamyje, ant palangės vaikai sodina, prižiūri augalus, stebi, matuoja, fiksuoja, kaip jie auga. P</w:t>
            </w:r>
            <w:r w:rsidR="00AEF791" w:rsidRPr="008F5151">
              <w:t xml:space="preserve">rižiūri </w:t>
            </w:r>
            <w:r w:rsidRPr="008F5151">
              <w:t>augalus</w:t>
            </w:r>
            <w:r w:rsidR="1ECB2F81" w:rsidRPr="008F5151">
              <w:t xml:space="preserve">, </w:t>
            </w:r>
            <w:r w:rsidRPr="008F5151">
              <w:t>mokosi rūpintis gamta ir aplinka</w:t>
            </w:r>
            <w:r w:rsidR="676C147F" w:rsidRPr="008F5151">
              <w:t>.</w:t>
            </w:r>
          </w:p>
          <w:p w14:paraId="70A7F3EA" w14:textId="12CCD019" w:rsidR="4D0123DB" w:rsidRPr="008F5151" w:rsidRDefault="308242F8" w:rsidP="008F5151">
            <w:r w:rsidRPr="008F5151">
              <w:t>V</w:t>
            </w:r>
            <w:r w:rsidR="37362BB4" w:rsidRPr="008F5151">
              <w:t>aikai dalinasi savo patyrimu ir išgyvenimais apie naminių gyvūnų, taip pat turimų namuose augintinių auginimą. Stebi gyvūnus savo aplinkoje, kai kuriuos mūsų ir svetimų kraštų gyvūnus atpažįsta paveikslėlių knygose, animaciniuose filmuose. Gyvūnus vaikai atpažįsta iš jų kūno formos, išskirtinių požymių, gyvenamųjų vietų, mėgdžioja gyvūnų balsus, būdingus judesius. Vaikai diskutuoja apie gyvūnų naudą, aiškinasi, ko reikia, kad gyvūnai gyventų, gerai jaustųsi. Jie stebi kieme sutiktus gyvūnus (sraiges, vabzdžius, vorus, varles, paukščius). Vaikai svarsto ir aiškina, kaip gyvūnai prisitaikę prie aplinkos (išvaizda, elgesys), kokie žmogaus ir gyvūnų santykiai (teikia džiaugsmą, ramina, skatina norą rūpintis, teikia naudą), per rūpinimąsi gyvūnais ugdosi pagarbą gyvajai gamtai</w:t>
            </w:r>
            <w:r w:rsidR="080CD5B6" w:rsidRPr="008F5151">
              <w:t>.</w:t>
            </w:r>
          </w:p>
          <w:p w14:paraId="1B4B5C39" w14:textId="4F16E8E1" w:rsidR="7475BD00" w:rsidRPr="008F5151" w:rsidRDefault="3E38796B" w:rsidP="008F5151">
            <w:r w:rsidRPr="008F5151">
              <w:t>Atrandu skaičius ir skaičiavimo būdus:</w:t>
            </w:r>
          </w:p>
          <w:p w14:paraId="3D9CA752" w14:textId="6BCB9838" w:rsidR="19AFE50C" w:rsidRPr="008F5151" w:rsidRDefault="27C31299" w:rsidP="008F5151">
            <w:pPr>
              <w:jc w:val="both"/>
            </w:pPr>
            <w:r w:rsidRPr="008F5151">
              <w:t xml:space="preserve"> Vaikai stebi ir yra įtraukiami į situacijas, kuriose minimi skaičiai, yra skaičiuojama (pavyzdžiui, eilėraščiai, dainelės, judrieji žaidimai, išvykos, stalo žaidimai). Padedami mokytojo, vaikai atranda, kad „vienetą“ galima susieti su vienu daiktu, kad skaičiuojant naudojama ta pati žodžių seka</w:t>
            </w:r>
            <w:r w:rsidR="1392191C" w:rsidRPr="008F5151">
              <w:t>.</w:t>
            </w:r>
            <w:r w:rsidRPr="008F5151">
              <w:t xml:space="preserve"> </w:t>
            </w:r>
          </w:p>
          <w:p w14:paraId="7D9C98C3" w14:textId="62C7ACA9" w:rsidR="19AFE50C" w:rsidRPr="008F5151" w:rsidRDefault="724F363C" w:rsidP="008F5151">
            <w:r w:rsidRPr="008F5151">
              <w:t xml:space="preserve"> Ką apie mus ir įvykius sako duomenys.</w:t>
            </w:r>
          </w:p>
          <w:p w14:paraId="4E9A85FD" w14:textId="0AB39189" w:rsidR="19AFE50C" w:rsidRPr="008F5151" w:rsidRDefault="55C13B13" w:rsidP="008F5151">
            <w:pPr>
              <w:jc w:val="both"/>
            </w:pPr>
            <w:r w:rsidRPr="008F5151">
              <w:t>Žaisdami vaikai kai kuriuos įvykius vaikai iš anksto nuspėja (pvz. įjungus jungiklį, žaislas pradeda judėti).</w:t>
            </w:r>
            <w:r w:rsidR="6BA1BB14" w:rsidRPr="008F5151">
              <w:t xml:space="preserve"> Dienotvarkėje klijuoja numatomų įvykių paveikslėlius, atrenka reikalingus ingredientus maistui ruošti;</w:t>
            </w:r>
          </w:p>
          <w:p w14:paraId="1BD9FAC8" w14:textId="28BD3551" w:rsidR="19AFE50C" w:rsidRPr="008F5151" w:rsidRDefault="6620895B" w:rsidP="008F5151">
            <w:r w:rsidRPr="008F5151">
              <w:t>Matavimai kasdienėje aplinkoje.</w:t>
            </w:r>
          </w:p>
          <w:p w14:paraId="39EDB3E2" w14:textId="095A4775" w:rsidR="1A7634A8" w:rsidRPr="008F5151" w:rsidRDefault="4937A238" w:rsidP="008F5151">
            <w:pPr>
              <w:jc w:val="both"/>
            </w:pPr>
            <w:r w:rsidRPr="008F5151">
              <w:t>V</w:t>
            </w:r>
            <w:r w:rsidR="60E172C7" w:rsidRPr="008F5151">
              <w:t xml:space="preserve">aikas natūraliai įsitraukia į žaismingą veiklą su daiktais, į kuriuos galima ką nors įpilti, įdėti. Kalbinami suaugusiųjų, supranta, ką reiškia „pilnas“ ir „tuščias“. </w:t>
            </w:r>
            <w:r w:rsidR="70DC8E24" w:rsidRPr="008F5151">
              <w:t xml:space="preserve"> Kasdieninėje veikloje noriai eksperimentuoja su ilgio (pločio, aukščio), masės, tūrio palyginimo veiklas.</w:t>
            </w:r>
          </w:p>
          <w:p w14:paraId="1A366381" w14:textId="7D093607" w:rsidR="19AFE50C" w:rsidRPr="008F5151" w:rsidRDefault="3E98D262" w:rsidP="008F5151">
            <w:r w:rsidRPr="008F5151">
              <w:t>Eksperimentai su geometrinėmis figūromis.</w:t>
            </w:r>
          </w:p>
          <w:p w14:paraId="534395F8" w14:textId="6A252530" w:rsidR="4A8AA2B5" w:rsidRPr="008F5151" w:rsidRDefault="0B3DD0CB" w:rsidP="008F5151">
            <w:pPr>
              <w:jc w:val="both"/>
            </w:pPr>
            <w:r w:rsidRPr="008F5151">
              <w:t>Žaidybinėje veikloje vaikai atranda atranda, kad figūromis ir objektais erdvėje galima manipuliuoti: apversti, pasukti, pastumti.</w:t>
            </w:r>
            <w:r w:rsidR="159DFC95" w:rsidRPr="008F5151">
              <w:t xml:space="preserve"> Reaguoja į tokią daiktų savybę kaip forma, spalva vis geriau suprasdami, kai apie daiktą sakoma: „toks pat“, „panašus“, „skiriasi“, „kitoks“.</w:t>
            </w:r>
          </w:p>
          <w:p w14:paraId="17AFA916" w14:textId="1C505AA2" w:rsidR="19AFE50C" w:rsidRPr="008F5151" w:rsidRDefault="389FEE46" w:rsidP="008F5151">
            <w:pPr>
              <w:jc w:val="both"/>
            </w:pPr>
            <w:r w:rsidRPr="008F5151">
              <w:t>Kaip apibūdinti vietą ir padėtį</w:t>
            </w:r>
            <w:r w:rsidR="753284FB" w:rsidRPr="008F5151">
              <w:t>.</w:t>
            </w:r>
          </w:p>
          <w:p w14:paraId="76C3EB0F" w14:textId="79AEAFE2" w:rsidR="19AFE50C" w:rsidRPr="008F5151" w:rsidRDefault="389FEE46" w:rsidP="008F5151">
            <w:pPr>
              <w:jc w:val="both"/>
            </w:pPr>
            <w:r w:rsidRPr="008F5151">
              <w:t>Žai</w:t>
            </w:r>
            <w:r w:rsidR="0BBBA6CD" w:rsidRPr="008F5151">
              <w:t>džia</w:t>
            </w:r>
            <w:r w:rsidRPr="008F5151">
              <w:t xml:space="preserve"> ir eksperimentu</w:t>
            </w:r>
            <w:r w:rsidR="338B15A8" w:rsidRPr="008F5151">
              <w:t>oja</w:t>
            </w:r>
            <w:r w:rsidRPr="008F5151">
              <w:t xml:space="preserve"> vidaus ir lauko aplinko</w:t>
            </w:r>
            <w:r w:rsidR="08CBDDDC" w:rsidRPr="008F5151">
              <w:t>je</w:t>
            </w:r>
            <w:r w:rsidR="5776D95C" w:rsidRPr="008F5151">
              <w:t>.</w:t>
            </w:r>
            <w:r w:rsidR="08CBDDDC" w:rsidRPr="008F5151">
              <w:t xml:space="preserve"> </w:t>
            </w:r>
            <w:r w:rsidR="1F007E11" w:rsidRPr="008F5151">
              <w:t>V</w:t>
            </w:r>
            <w:r w:rsidR="08CBDDDC" w:rsidRPr="008F5151">
              <w:t xml:space="preserve">aikai palaipsniui išmoksta apibūdinti </w:t>
            </w:r>
            <w:r w:rsidR="6E502385" w:rsidRPr="008F5151">
              <w:t>savo ir  objektų padėtį bei vietą kitų objektų ir žmonių atžvilgiu.</w:t>
            </w:r>
            <w:r w:rsidRPr="008F5151">
              <w:t xml:space="preserve"> </w:t>
            </w:r>
          </w:p>
          <w:p w14:paraId="26803731" w14:textId="27B8DB23" w:rsidR="19AFE50C" w:rsidRPr="008F5151" w:rsidRDefault="681E4257" w:rsidP="008F5151">
            <w:pPr>
              <w:jc w:val="both"/>
            </w:pPr>
            <w:r w:rsidRPr="008F5151">
              <w:t>Skaitmeninis raštingumas.</w:t>
            </w:r>
          </w:p>
          <w:p w14:paraId="0770C6AC" w14:textId="3085B633" w:rsidR="19AFE50C" w:rsidRPr="008F5151" w:rsidRDefault="502BB1A7" w:rsidP="008F5151">
            <w:pPr>
              <w:jc w:val="both"/>
            </w:pPr>
            <w:r w:rsidRPr="008F5151">
              <w:t>Vaikai  žai</w:t>
            </w:r>
            <w:r w:rsidR="6C22C624" w:rsidRPr="008F5151">
              <w:t>džia</w:t>
            </w:r>
            <w:r w:rsidRPr="008F5151">
              <w:t>, tyrinė</w:t>
            </w:r>
            <w:r w:rsidR="73D032A7" w:rsidRPr="008F5151">
              <w:t>ja</w:t>
            </w:r>
            <w:r w:rsidRPr="008F5151">
              <w:t xml:space="preserve"> aplinką, </w:t>
            </w:r>
            <w:r w:rsidR="48CE2CA1" w:rsidRPr="008F5151">
              <w:t>naudojasi</w:t>
            </w:r>
            <w:r w:rsidRPr="008F5151">
              <w:t xml:space="preserve"> grupėje ir </w:t>
            </w:r>
            <w:r w:rsidRPr="008F5151">
              <w:lastRenderedPageBreak/>
              <w:t>mokykloje esančiais įvairiais jų amžių atitinkančiais išmaniaisiais daiktais be ekranų (žaislais, robotukais, rašikliais ir kt.);</w:t>
            </w:r>
          </w:p>
          <w:p w14:paraId="762110F5" w14:textId="407A0F26" w:rsidR="19AFE50C" w:rsidRPr="008F5151" w:rsidRDefault="27AB3738" w:rsidP="008F5151">
            <w:r w:rsidRPr="008F5151">
              <w:t>Veiksmų sekos ir problemų sprendimas</w:t>
            </w:r>
          </w:p>
          <w:p w14:paraId="4E82F7D8" w14:textId="193BED0C" w:rsidR="19AFE50C" w:rsidRPr="008F5151" w:rsidRDefault="1BC50D85" w:rsidP="008F5151">
            <w:r w:rsidRPr="008F5151">
              <w:t>Vaikai atlieka dviejų nesudėtingų, jiems suprantamų veiksmų sekas (pavyzdžiui, pai</w:t>
            </w:r>
            <w:r w:rsidR="2D100FFB" w:rsidRPr="008F5151">
              <w:t>ma</w:t>
            </w:r>
            <w:r w:rsidRPr="008F5151">
              <w:t xml:space="preserve"> kamuolį ir </w:t>
            </w:r>
            <w:r w:rsidR="03146F9A" w:rsidRPr="008F5151">
              <w:t xml:space="preserve">duoda </w:t>
            </w:r>
            <w:r w:rsidRPr="008F5151">
              <w:t>draugui, lin</w:t>
            </w:r>
            <w:r w:rsidR="0E367DFC" w:rsidRPr="008F5151">
              <w:t xml:space="preserve">guoja </w:t>
            </w:r>
            <w:r w:rsidRPr="008F5151">
              <w:t>ir plo</w:t>
            </w:r>
            <w:r w:rsidR="70F009A3" w:rsidRPr="008F5151">
              <w:t>ja</w:t>
            </w:r>
            <w:r w:rsidRPr="008F5151">
              <w:t>, dėli</w:t>
            </w:r>
            <w:r w:rsidR="77E6B7AF" w:rsidRPr="008F5151">
              <w:t>oja</w:t>
            </w:r>
            <w:r w:rsidRPr="008F5151">
              <w:t xml:space="preserve"> kaladėles)</w:t>
            </w:r>
            <w:r w:rsidR="087F099F" w:rsidRPr="008F5151">
              <w:t>.</w:t>
            </w:r>
          </w:p>
        </w:tc>
      </w:tr>
    </w:tbl>
    <w:p w14:paraId="17601571" w14:textId="00BE9535" w:rsidR="19AFE50C" w:rsidRDefault="19AFE50C" w:rsidP="008F5151">
      <w:pPr>
        <w:pBdr>
          <w:top w:val="nil"/>
          <w:left w:val="nil"/>
          <w:bottom w:val="nil"/>
          <w:right w:val="nil"/>
          <w:between w:val="nil"/>
        </w:pBdr>
        <w:ind w:firstLine="851"/>
        <w:jc w:val="both"/>
        <w:rPr>
          <w:color w:val="000000" w:themeColor="text1"/>
        </w:rPr>
      </w:pPr>
    </w:p>
    <w:p w14:paraId="5F28DB20" w14:textId="6C463B80" w:rsidR="00EF7D1F" w:rsidRDefault="27BE5520" w:rsidP="00EF7D1F">
      <w:pPr>
        <w:pBdr>
          <w:top w:val="nil"/>
          <w:left w:val="nil"/>
          <w:bottom w:val="nil"/>
          <w:right w:val="nil"/>
          <w:between w:val="nil"/>
        </w:pBdr>
        <w:ind w:firstLine="851"/>
        <w:jc w:val="both"/>
        <w:rPr>
          <w:b/>
          <w:bCs/>
          <w:color w:val="000000" w:themeColor="text1"/>
        </w:rPr>
      </w:pPr>
      <w:r w:rsidRPr="59DB70B6">
        <w:t xml:space="preserve"> </w:t>
      </w:r>
      <w:r w:rsidR="3289E518" w:rsidRPr="59DB70B6">
        <w:t>40.</w:t>
      </w:r>
      <w:r w:rsidR="0F35B051" w:rsidRPr="59DB70B6">
        <w:t>4</w:t>
      </w:r>
      <w:r w:rsidR="3289E518" w:rsidRPr="59DB70B6">
        <w:t xml:space="preserve">. </w:t>
      </w:r>
      <w:r w:rsidR="007E6ED0">
        <w:rPr>
          <w:b/>
          <w:bCs/>
        </w:rPr>
        <w:t>„</w:t>
      </w:r>
      <w:r w:rsidRPr="59DB70B6">
        <w:rPr>
          <w:b/>
          <w:bCs/>
        </w:rPr>
        <w:t>Tyrinėju ir pažįst</w:t>
      </w:r>
      <w:r w:rsidR="145B8C24" w:rsidRPr="59DB70B6">
        <w:rPr>
          <w:b/>
          <w:bCs/>
        </w:rPr>
        <w:t>u</w:t>
      </w:r>
      <w:r w:rsidRPr="59DB70B6">
        <w:rPr>
          <w:b/>
          <w:bCs/>
        </w:rPr>
        <w:t xml:space="preserve"> pasaulį</w:t>
      </w:r>
      <w:r w:rsidR="44CFDCA7" w:rsidRPr="59DB70B6">
        <w:rPr>
          <w:b/>
          <w:bCs/>
        </w:rPr>
        <w:t>”</w:t>
      </w:r>
      <w:r w:rsidR="00EF7D1F">
        <w:rPr>
          <w:b/>
          <w:bCs/>
        </w:rPr>
        <w:t>.</w:t>
      </w:r>
      <w:r w:rsidR="44CFDCA7" w:rsidRPr="59DB70B6">
        <w:rPr>
          <w:b/>
          <w:bCs/>
        </w:rPr>
        <w:t xml:space="preserve"> 3</w:t>
      </w:r>
      <w:r w:rsidR="007E6ED0">
        <w:rPr>
          <w:b/>
          <w:bCs/>
        </w:rPr>
        <w:t>–</w:t>
      </w:r>
      <w:r w:rsidR="44CFDCA7" w:rsidRPr="59DB70B6">
        <w:rPr>
          <w:b/>
          <w:bCs/>
        </w:rPr>
        <w:t xml:space="preserve">6 </w:t>
      </w:r>
      <w:r w:rsidR="00EF7D1F" w:rsidRPr="59DB70B6">
        <w:rPr>
          <w:b/>
          <w:bCs/>
          <w:color w:val="000000" w:themeColor="text1"/>
        </w:rPr>
        <w:t>metų amžiaus vaikai</w:t>
      </w:r>
      <w:r w:rsidR="00B44053">
        <w:rPr>
          <w:b/>
          <w:bCs/>
          <w:color w:val="000000" w:themeColor="text1"/>
        </w:rPr>
        <w:t>:</w:t>
      </w:r>
    </w:p>
    <w:p w14:paraId="3607D448" w14:textId="77777777" w:rsidR="00D42A17" w:rsidRDefault="00D42A17" w:rsidP="00EF7D1F">
      <w:pPr>
        <w:pBdr>
          <w:top w:val="nil"/>
          <w:left w:val="nil"/>
          <w:bottom w:val="nil"/>
          <w:right w:val="nil"/>
          <w:between w:val="nil"/>
        </w:pBdr>
        <w:ind w:firstLine="851"/>
        <w:jc w:val="both"/>
        <w:rPr>
          <w:b/>
          <w:bCs/>
          <w:color w:val="000000" w:themeColor="text1"/>
        </w:rPr>
      </w:pPr>
    </w:p>
    <w:tbl>
      <w:tblPr>
        <w:tblStyle w:val="TableGrid"/>
        <w:tblW w:w="9644" w:type="dxa"/>
        <w:tblLayout w:type="fixed"/>
        <w:tblLook w:val="06A0" w:firstRow="1" w:lastRow="0" w:firstColumn="1" w:lastColumn="0" w:noHBand="1" w:noVBand="1"/>
      </w:tblPr>
      <w:tblGrid>
        <w:gridCol w:w="3833"/>
        <w:gridCol w:w="5811"/>
      </w:tblGrid>
      <w:tr w:rsidR="172B62F5" w14:paraId="03B45D71" w14:textId="77777777" w:rsidTr="59DB70B6">
        <w:trPr>
          <w:trHeight w:val="300"/>
        </w:trPr>
        <w:tc>
          <w:tcPr>
            <w:tcW w:w="3833" w:type="dxa"/>
            <w:vAlign w:val="center"/>
          </w:tcPr>
          <w:p w14:paraId="30FABF98" w14:textId="5506ADF4" w:rsidR="1BE62CF0" w:rsidRDefault="1BE62CF0" w:rsidP="172B62F5">
            <w:pPr>
              <w:jc w:val="center"/>
              <w:rPr>
                <w:b/>
                <w:bCs/>
                <w:color w:val="000000" w:themeColor="text1"/>
                <w:sz w:val="22"/>
                <w:szCs w:val="22"/>
              </w:rPr>
            </w:pPr>
            <w:r w:rsidRPr="172B62F5">
              <w:rPr>
                <w:b/>
                <w:bCs/>
                <w:color w:val="000000" w:themeColor="text1"/>
                <w:sz w:val="22"/>
                <w:szCs w:val="22"/>
              </w:rPr>
              <w:t>ESMINIAI GEBĖJIMAI</w:t>
            </w:r>
          </w:p>
        </w:tc>
        <w:tc>
          <w:tcPr>
            <w:tcW w:w="5811" w:type="dxa"/>
            <w:vAlign w:val="center"/>
          </w:tcPr>
          <w:p w14:paraId="19989059" w14:textId="5F34D176" w:rsidR="1BE62CF0" w:rsidRDefault="315047C1" w:rsidP="59DB70B6">
            <w:pPr>
              <w:jc w:val="center"/>
              <w:rPr>
                <w:b/>
                <w:bCs/>
                <w:color w:val="000000" w:themeColor="text1"/>
                <w:sz w:val="22"/>
                <w:szCs w:val="22"/>
              </w:rPr>
            </w:pPr>
            <w:r w:rsidRPr="59DB70B6">
              <w:rPr>
                <w:b/>
                <w:bCs/>
                <w:color w:val="000000" w:themeColor="text1"/>
                <w:sz w:val="22"/>
                <w:szCs w:val="22"/>
              </w:rPr>
              <w:t xml:space="preserve">VAIKO </w:t>
            </w:r>
            <w:r w:rsidR="34CD5766" w:rsidRPr="59DB70B6">
              <w:rPr>
                <w:b/>
                <w:bCs/>
                <w:color w:val="000000" w:themeColor="text1"/>
                <w:sz w:val="22"/>
                <w:szCs w:val="22"/>
              </w:rPr>
              <w:t>VEIKSENA</w:t>
            </w:r>
          </w:p>
          <w:p w14:paraId="39DDE609" w14:textId="7D85D164" w:rsidR="1BE62CF0" w:rsidRDefault="1BE62CF0" w:rsidP="172B62F5">
            <w:pPr>
              <w:jc w:val="center"/>
              <w:rPr>
                <w:b/>
                <w:bCs/>
                <w:color w:val="000000" w:themeColor="text1"/>
                <w:sz w:val="22"/>
                <w:szCs w:val="22"/>
              </w:rPr>
            </w:pPr>
          </w:p>
        </w:tc>
      </w:tr>
      <w:tr w:rsidR="1BCB5761" w14:paraId="2519661E" w14:textId="77777777" w:rsidTr="59DB70B6">
        <w:trPr>
          <w:trHeight w:val="300"/>
        </w:trPr>
        <w:tc>
          <w:tcPr>
            <w:tcW w:w="3833" w:type="dxa"/>
          </w:tcPr>
          <w:p w14:paraId="546111E0" w14:textId="3FE4B1C9" w:rsidR="71350809" w:rsidRPr="008F5151" w:rsidRDefault="7FD80EBA" w:rsidP="008F5151">
            <w:r w:rsidRPr="008F5151">
              <w:t>Geba palyginti daiktus pagal svorį, dydį, aukštį, plotį.</w:t>
            </w:r>
          </w:p>
          <w:p w14:paraId="7DF1312C" w14:textId="0514908E" w:rsidR="1BCB5761" w:rsidRPr="008F5151" w:rsidRDefault="1BCB5761" w:rsidP="008F5151"/>
          <w:p w14:paraId="55DED769" w14:textId="7EB7465A" w:rsidR="1BCB5761" w:rsidRPr="008F5151" w:rsidRDefault="1BCB5761" w:rsidP="008F5151"/>
          <w:p w14:paraId="02311A25" w14:textId="10B1EC5E" w:rsidR="1BCB5761" w:rsidRPr="008F5151" w:rsidRDefault="1BCB5761" w:rsidP="008F5151"/>
          <w:p w14:paraId="6F9E73A8" w14:textId="409FBECF" w:rsidR="069ACEB1" w:rsidRPr="008F5151" w:rsidRDefault="1EDC215C" w:rsidP="008F5151">
            <w:r w:rsidRPr="008F5151">
              <w:t>Įgyją supratimą apie daiktų formą, dydį, tekstūrą, spalvą.</w:t>
            </w:r>
            <w:r w:rsidR="36F11807" w:rsidRPr="008F5151">
              <w:t xml:space="preserve"> Vartoja dydį apibūdinančias sąvokas. Geba kūrybiškai panaudoti įv</w:t>
            </w:r>
            <w:r w:rsidR="03ABB1FD" w:rsidRPr="008F5151">
              <w:t>arius daiktus savo žaidimuose.</w:t>
            </w:r>
          </w:p>
          <w:p w14:paraId="1061EF76" w14:textId="4B34F065" w:rsidR="1BCB5761" w:rsidRPr="008F5151" w:rsidRDefault="1BCB5761" w:rsidP="008F5151"/>
          <w:p w14:paraId="30C65748" w14:textId="006B1AEE" w:rsidR="1BCB5761" w:rsidRPr="008F5151" w:rsidRDefault="1BCB5761" w:rsidP="008F5151"/>
          <w:p w14:paraId="603A77C9" w14:textId="06FC2FC6" w:rsidR="1BCB5761" w:rsidRPr="008F5151" w:rsidRDefault="1BCB5761" w:rsidP="008F5151"/>
          <w:p w14:paraId="474252C3" w14:textId="0EBCB4A7" w:rsidR="1BCB5761" w:rsidRPr="008F5151" w:rsidRDefault="1BCB5761" w:rsidP="008F5151"/>
          <w:p w14:paraId="0F436A58" w14:textId="61970364" w:rsidR="1BCB5761" w:rsidRPr="008F5151" w:rsidRDefault="1BCB5761" w:rsidP="008F5151"/>
          <w:p w14:paraId="69BD0D47" w14:textId="5CB87EED" w:rsidR="1BCB5761" w:rsidRPr="008F5151" w:rsidRDefault="1BCB5761" w:rsidP="008F5151"/>
          <w:p w14:paraId="39C0DF78" w14:textId="6EEF76A3" w:rsidR="1D3164ED" w:rsidRPr="008F5151" w:rsidRDefault="4E0F0AB3" w:rsidP="008F5151">
            <w:r w:rsidRPr="008F5151">
              <w:t>Domisi įvairiais aplinkos daiktais, aiškinasi kam, kokie reikalingi, ką galima nuveikti.</w:t>
            </w:r>
            <w:r w:rsidR="6D59C43A" w:rsidRPr="008F5151">
              <w:t xml:space="preserve"> Aiškinasi, kaip keitėsi daiktai ir jų paskirtis. Susipažįsta su išmaniaisiais įrenginiais </w:t>
            </w:r>
            <w:r w:rsidR="5D132DEB" w:rsidRPr="008F5151">
              <w:t>(robotukais, išmaniosiomis grindimis ir lenta, telefonais, planšetėmis, rašikliais ir pan.).</w:t>
            </w:r>
          </w:p>
          <w:p w14:paraId="1D9B211E" w14:textId="1A73D351" w:rsidR="1BCB5761" w:rsidRPr="008F5151" w:rsidRDefault="1BCB5761" w:rsidP="008F5151"/>
          <w:p w14:paraId="7ADDEBF8" w14:textId="567777E1" w:rsidR="1BCB5761" w:rsidRPr="008F5151" w:rsidRDefault="1BCB5761" w:rsidP="008F5151"/>
          <w:p w14:paraId="697AEED3" w14:textId="6F4B6B04" w:rsidR="1BCB5761" w:rsidRPr="008F5151" w:rsidRDefault="1BCB5761" w:rsidP="008F5151"/>
          <w:p w14:paraId="0BA170C1" w14:textId="6ABD2CFB" w:rsidR="1BCB5761" w:rsidRPr="008F5151" w:rsidRDefault="1BCB5761" w:rsidP="008F5151"/>
          <w:p w14:paraId="64D06288" w14:textId="15BAED84" w:rsidR="1BCB5761" w:rsidRPr="008F5151" w:rsidRDefault="1BCB5761" w:rsidP="008F5151"/>
          <w:p w14:paraId="5D663B61" w14:textId="7B6D72BA" w:rsidR="3C427B34" w:rsidRPr="008F5151" w:rsidRDefault="4576DA11" w:rsidP="008F5151">
            <w:r w:rsidRPr="008F5151">
              <w:t xml:space="preserve">Geba atpažinti augalo dalis, jas įvardinti. Mokosi prižiūrėti auginamą augalą, rūpintis aplinka. </w:t>
            </w:r>
            <w:r w:rsidR="7CE934BF" w:rsidRPr="008F5151">
              <w:t>Stebi gyvūnus artimoje aplinkoje, atpažįsta  juos iš kūno formų, balsų, aiškinasi, ko reikia gyvūnams, kad</w:t>
            </w:r>
            <w:r w:rsidR="3472F96B" w:rsidRPr="008F5151">
              <w:t xml:space="preserve"> jie gerai jaustųsi, kam naudingi gyvūnai, mokosi rūpintis savo augintiniais.</w:t>
            </w:r>
          </w:p>
          <w:p w14:paraId="7B496136" w14:textId="24C355A9" w:rsidR="1BCB5761" w:rsidRPr="008F5151" w:rsidRDefault="1BCB5761" w:rsidP="008F5151"/>
          <w:p w14:paraId="24564FA4" w14:textId="3672B193" w:rsidR="1BCB5761" w:rsidRPr="008F5151" w:rsidRDefault="1BCB5761" w:rsidP="008F5151"/>
          <w:p w14:paraId="37F90B16" w14:textId="2028F438" w:rsidR="1BCB5761" w:rsidRPr="008F5151" w:rsidRDefault="1BCB5761" w:rsidP="008F5151"/>
          <w:p w14:paraId="2BBD3EC6" w14:textId="318D712F" w:rsidR="1BCB5761" w:rsidRPr="008F5151" w:rsidRDefault="1BCB5761" w:rsidP="008F5151"/>
          <w:p w14:paraId="7D3270A1" w14:textId="152EF140" w:rsidR="6DA43A95" w:rsidRPr="008F5151" w:rsidRDefault="6F0A15F0" w:rsidP="008F5151">
            <w:r w:rsidRPr="008F5151">
              <w:t>Aiškinasi, kas vyksta gamtoje, ko reikia augalui, gyvūnui norint išgyventi.</w:t>
            </w:r>
            <w:r w:rsidR="2D87EBAE" w:rsidRPr="008F5151">
              <w:t xml:space="preserve"> Mokosi suprasti </w:t>
            </w:r>
            <w:r w:rsidR="2D507872" w:rsidRPr="008F5151">
              <w:t>rūšiavimo, taupymo naudą.</w:t>
            </w:r>
          </w:p>
          <w:p w14:paraId="3D08D452" w14:textId="37090BB5" w:rsidR="1BCB5761" w:rsidRPr="008F5151" w:rsidRDefault="1BCB5761" w:rsidP="008F5151"/>
          <w:p w14:paraId="7C13B582" w14:textId="308C9401" w:rsidR="1BCB5761" w:rsidRPr="008F5151" w:rsidRDefault="1BCB5761" w:rsidP="008F5151"/>
          <w:p w14:paraId="76BCEBB1" w14:textId="2DC526B6" w:rsidR="1BCB5761" w:rsidRPr="008F5151" w:rsidRDefault="1BCB5761" w:rsidP="008F5151"/>
          <w:p w14:paraId="6FC6FF02" w14:textId="2E114A87" w:rsidR="1BCB5761" w:rsidRPr="008F5151" w:rsidRDefault="1BCB5761" w:rsidP="008F5151"/>
          <w:p w14:paraId="63472E4C" w14:textId="43A8CC0D" w:rsidR="1BCB5761" w:rsidRPr="008F5151" w:rsidRDefault="1BCB5761" w:rsidP="008F5151"/>
          <w:p w14:paraId="2A0EA887" w14:textId="68B8E027" w:rsidR="1BCB5761" w:rsidRPr="008F5151" w:rsidRDefault="1BCB5761" w:rsidP="008F5151"/>
          <w:p w14:paraId="3465B974" w14:textId="6EA8F768" w:rsidR="1BCB5761" w:rsidRPr="008F5151" w:rsidRDefault="1BCB5761" w:rsidP="008F5151"/>
          <w:p w14:paraId="59140DCA" w14:textId="55F8087B" w:rsidR="1DE1F0D0" w:rsidRPr="008F5151" w:rsidRDefault="6A56FC07" w:rsidP="008F5151">
            <w:r w:rsidRPr="008F5151">
              <w:t>Tyrinėja fizikinius reiškinius, smėlio, vandens savybes. Susipažįsta su įvairiomis medžiagomis</w:t>
            </w:r>
            <w:r w:rsidR="5AFA567E" w:rsidRPr="008F5151">
              <w:t xml:space="preserve"> (skysta, kieta, minkšta ir pan.).</w:t>
            </w:r>
          </w:p>
          <w:p w14:paraId="210EAA34" w14:textId="276DEBEC" w:rsidR="1BCB5761" w:rsidRPr="008F5151" w:rsidRDefault="1BCB5761" w:rsidP="008F5151"/>
          <w:p w14:paraId="5C2D0298" w14:textId="63D05554" w:rsidR="1BCB5761" w:rsidRPr="008F5151" w:rsidRDefault="1BCB5761" w:rsidP="008F5151"/>
          <w:p w14:paraId="57DA13A0" w14:textId="314D914A" w:rsidR="1BCB5761" w:rsidRPr="008F5151" w:rsidRDefault="1BCB5761" w:rsidP="008F5151"/>
          <w:p w14:paraId="4752EF77" w14:textId="189C39F1" w:rsidR="1BCB5761" w:rsidRPr="008F5151" w:rsidRDefault="1BCB5761" w:rsidP="008F5151"/>
          <w:p w14:paraId="00A8C820" w14:textId="32597E22" w:rsidR="1BCB5761" w:rsidRPr="008F5151" w:rsidRDefault="1BCB5761" w:rsidP="008F5151"/>
          <w:p w14:paraId="68D5915F" w14:textId="053A1565" w:rsidR="1BCB5761" w:rsidRPr="008F5151" w:rsidRDefault="1BCB5761" w:rsidP="008F5151"/>
          <w:p w14:paraId="0C68E4E2" w14:textId="3DFB9F82" w:rsidR="1BCB5761" w:rsidRPr="008F5151" w:rsidRDefault="1BCB5761" w:rsidP="008F5151"/>
          <w:p w14:paraId="55C6ED08" w14:textId="2825D797" w:rsidR="1BCB5761" w:rsidRDefault="1BCB5761" w:rsidP="008F5151"/>
          <w:p w14:paraId="5738CD5A" w14:textId="77777777" w:rsidR="008F5151" w:rsidRPr="008F5151" w:rsidRDefault="008F5151" w:rsidP="008F5151"/>
          <w:p w14:paraId="4FE686B9" w14:textId="1212397F" w:rsidR="1BCB5761" w:rsidRPr="008F5151" w:rsidRDefault="1BCB5761" w:rsidP="008F5151"/>
          <w:p w14:paraId="186B94EB" w14:textId="4F0E5AA7" w:rsidR="4145B3D4" w:rsidRPr="008F5151" w:rsidRDefault="5842D84F" w:rsidP="008F5151">
            <w:r w:rsidRPr="008F5151">
              <w:t>Susipažįsta su ska</w:t>
            </w:r>
            <w:r w:rsidR="585A147C" w:rsidRPr="008F5151">
              <w:t>i</w:t>
            </w:r>
            <w:r w:rsidRPr="008F5151">
              <w:t>čiais, skaičiaus sandara, mokosi suvokti skaičiaus kiekį, atlieka veiksmus su daiktais ir jų grupėmis</w:t>
            </w:r>
            <w:r w:rsidR="31120AB4" w:rsidRPr="008F5151">
              <w:t>.</w:t>
            </w:r>
          </w:p>
          <w:p w14:paraId="5ED7C567" w14:textId="57EF491C" w:rsidR="1BCB5761" w:rsidRPr="008F5151" w:rsidRDefault="1BCB5761" w:rsidP="008F5151"/>
          <w:p w14:paraId="7332882F" w14:textId="6E632D11" w:rsidR="1BCB5761" w:rsidRPr="008F5151" w:rsidRDefault="1BCB5761" w:rsidP="008F5151"/>
          <w:p w14:paraId="51AE2838" w14:textId="37B3BE13" w:rsidR="1BCB5761" w:rsidRPr="008F5151" w:rsidRDefault="1BCB5761" w:rsidP="008F5151"/>
          <w:p w14:paraId="10255F05" w14:textId="0419F23B" w:rsidR="1BCB5761" w:rsidRPr="008F5151" w:rsidRDefault="1BCB5761" w:rsidP="008F5151"/>
          <w:p w14:paraId="0BFE7200" w14:textId="3B79A028" w:rsidR="3E19852F" w:rsidRPr="008F5151" w:rsidRDefault="008F5151" w:rsidP="008F5151">
            <w:r>
              <w:t>M</w:t>
            </w:r>
            <w:r w:rsidR="31120AB4" w:rsidRPr="008F5151">
              <w:t>okosi suprasti duomenų reikalingumą ir kam, kada duomenys yra panaudojami.</w:t>
            </w:r>
            <w:r w:rsidR="62EAFEAB" w:rsidRPr="008F5151">
              <w:t xml:space="preserve"> Mokosi suprasti apie numatomus įvykius.</w:t>
            </w:r>
          </w:p>
          <w:p w14:paraId="1885AAA6" w14:textId="3370FFB3" w:rsidR="1BCB5761" w:rsidRPr="008F5151" w:rsidRDefault="1BCB5761" w:rsidP="008F5151"/>
          <w:p w14:paraId="6E3A00EC" w14:textId="5BE94B41" w:rsidR="1BCB5761" w:rsidRPr="008F5151" w:rsidRDefault="1BCB5761" w:rsidP="008F5151"/>
          <w:p w14:paraId="2CF1C4AD" w14:textId="015C9C68" w:rsidR="1BCB5761" w:rsidRPr="008F5151" w:rsidRDefault="1BCB5761" w:rsidP="008F5151"/>
          <w:p w14:paraId="6DFA3120" w14:textId="2067F815" w:rsidR="1BCB5761" w:rsidRPr="008F5151" w:rsidRDefault="1BCB5761" w:rsidP="008F5151"/>
          <w:p w14:paraId="229FFBE4" w14:textId="1027B665" w:rsidR="1BCB5761" w:rsidRPr="008F5151" w:rsidRDefault="1BCB5761" w:rsidP="008F5151"/>
          <w:p w14:paraId="1E38CCAD" w14:textId="1963148B" w:rsidR="22D86302" w:rsidRPr="008F5151" w:rsidRDefault="4DCF9626" w:rsidP="008F5151">
            <w:r w:rsidRPr="008F5151">
              <w:t>Geba vartoti dydį apibūdinančias sąvokas</w:t>
            </w:r>
            <w:r w:rsidR="12A1B14B" w:rsidRPr="008F5151">
              <w:t>, naudoja trečią daiktą kitiems daiktams palyginti.</w:t>
            </w:r>
          </w:p>
          <w:p w14:paraId="184ECCB3" w14:textId="1BA8FA65" w:rsidR="1BCB5761" w:rsidRPr="008F5151" w:rsidRDefault="1BCB5761" w:rsidP="008F5151"/>
          <w:p w14:paraId="67874272" w14:textId="0BAAAA6F" w:rsidR="1BCB5761" w:rsidRPr="008F5151" w:rsidRDefault="1BCB5761" w:rsidP="008F5151"/>
          <w:p w14:paraId="35A90A97" w14:textId="7079C2A6" w:rsidR="1BCB5761" w:rsidRPr="008F5151" w:rsidRDefault="1BCB5761" w:rsidP="008F5151"/>
          <w:p w14:paraId="41622499" w14:textId="5039ECEB" w:rsidR="1BCB5761" w:rsidRPr="008F5151" w:rsidRDefault="1BCB5761" w:rsidP="008F5151"/>
          <w:p w14:paraId="364F8340" w14:textId="374BF51C" w:rsidR="1BCB5761" w:rsidRPr="008F5151" w:rsidRDefault="1BCB5761" w:rsidP="008F5151"/>
          <w:p w14:paraId="42110F5C" w14:textId="7289C47A" w:rsidR="2B70FCE1" w:rsidRPr="008F5151" w:rsidRDefault="2C871BCF" w:rsidP="008F5151">
            <w:r w:rsidRPr="008F5151">
              <w:lastRenderedPageBreak/>
              <w:t>Eksperimentuodami įvairiomis figūromis mokosi atrasti dvimates, trimates figūras</w:t>
            </w:r>
            <w:r w:rsidR="47E0F2AD" w:rsidRPr="008F5151">
              <w:t>.</w:t>
            </w:r>
          </w:p>
          <w:p w14:paraId="09B883F8" w14:textId="7A9A3B67" w:rsidR="1BCB5761" w:rsidRPr="008F5151" w:rsidRDefault="1BCB5761" w:rsidP="008F5151"/>
          <w:p w14:paraId="2F9B5FDA" w14:textId="2449C547" w:rsidR="1BCB5761" w:rsidRPr="008F5151" w:rsidRDefault="1BCB5761" w:rsidP="008F5151"/>
          <w:p w14:paraId="34FF4352" w14:textId="518333A7" w:rsidR="1BCB5761" w:rsidRPr="008F5151" w:rsidRDefault="1BCB5761" w:rsidP="008F5151"/>
          <w:p w14:paraId="5FBBDEAA" w14:textId="1C1E3116" w:rsidR="1BCB5761" w:rsidRPr="008F5151" w:rsidRDefault="1BCB5761" w:rsidP="008F5151"/>
          <w:p w14:paraId="3FA2F118" w14:textId="310424E9" w:rsidR="1BCB5761" w:rsidRPr="008F5151" w:rsidRDefault="1BCB5761" w:rsidP="008F5151"/>
          <w:p w14:paraId="0BF826A3" w14:textId="21C85914" w:rsidR="1BCB5761" w:rsidRPr="008F5151" w:rsidRDefault="1BCB5761" w:rsidP="008F5151"/>
          <w:p w14:paraId="65F738E4" w14:textId="4FF367D2" w:rsidR="1BCB5761" w:rsidRPr="008F5151" w:rsidRDefault="1BCB5761" w:rsidP="008F5151"/>
          <w:p w14:paraId="5327BF6F" w14:textId="08D39179" w:rsidR="1BCB5761" w:rsidRPr="008F5151" w:rsidRDefault="1BCB5761" w:rsidP="008F5151"/>
          <w:p w14:paraId="57090DCA" w14:textId="508856E0" w:rsidR="1BCB5761" w:rsidRPr="008F5151" w:rsidRDefault="1BCB5761" w:rsidP="008F5151"/>
          <w:p w14:paraId="0CEB5CA5" w14:textId="58FB5FBF" w:rsidR="1BCB5761" w:rsidRDefault="1BCB5761" w:rsidP="008F5151"/>
          <w:p w14:paraId="3480EB4D" w14:textId="77777777" w:rsidR="008F5151" w:rsidRDefault="008F5151" w:rsidP="008F5151"/>
          <w:p w14:paraId="492D2861" w14:textId="77777777" w:rsidR="008F5151" w:rsidRPr="008F5151" w:rsidRDefault="008F5151" w:rsidP="008F5151"/>
          <w:p w14:paraId="063C8DEF" w14:textId="476585B0" w:rsidR="0AD1A894" w:rsidRPr="008F5151" w:rsidRDefault="71F12004" w:rsidP="008F5151">
            <w:r w:rsidRPr="008F5151">
              <w:t>Geba orientuotis erdvėje.</w:t>
            </w:r>
          </w:p>
          <w:p w14:paraId="0C3CC93A" w14:textId="740F13FE" w:rsidR="1BCB5761" w:rsidRPr="008F5151" w:rsidRDefault="1BCB5761" w:rsidP="008F5151"/>
          <w:p w14:paraId="3D69164A" w14:textId="73035FCE" w:rsidR="1BCB5761" w:rsidRPr="008F5151" w:rsidRDefault="1BCB5761" w:rsidP="008F5151"/>
          <w:p w14:paraId="281B17E6" w14:textId="2A303AE8" w:rsidR="1BCB5761" w:rsidRPr="008F5151" w:rsidRDefault="1BCB5761" w:rsidP="008F5151"/>
          <w:p w14:paraId="5E69926D" w14:textId="440830F7" w:rsidR="1BCB5761" w:rsidRPr="008F5151" w:rsidRDefault="1BCB5761" w:rsidP="008F5151"/>
          <w:p w14:paraId="1F855042" w14:textId="2B8E667D" w:rsidR="1BCB5761" w:rsidRPr="008F5151" w:rsidRDefault="1BCB5761" w:rsidP="008F5151"/>
          <w:p w14:paraId="61097424" w14:textId="4BA71379" w:rsidR="1BCB5761" w:rsidRPr="008F5151" w:rsidRDefault="1BCB5761" w:rsidP="008F5151"/>
          <w:p w14:paraId="4A4043E4" w14:textId="7904373B" w:rsidR="1BCB5761" w:rsidRPr="008F5151" w:rsidRDefault="1BCB5761" w:rsidP="008F5151"/>
          <w:p w14:paraId="6D56A839" w14:textId="69EFA7AE" w:rsidR="1BCB5761" w:rsidRPr="008F5151" w:rsidRDefault="1BCB5761" w:rsidP="008F5151"/>
          <w:p w14:paraId="265D517D" w14:textId="3B9D0555" w:rsidR="1BCB5761" w:rsidRPr="008F5151" w:rsidRDefault="1BCB5761" w:rsidP="008F5151"/>
          <w:p w14:paraId="17F6BF79" w14:textId="6D7B0F15" w:rsidR="1BCB5761" w:rsidRPr="008F5151" w:rsidRDefault="1BCB5761" w:rsidP="008F5151"/>
          <w:p w14:paraId="1C838DFA" w14:textId="336EFBA2" w:rsidR="6C99F9E7" w:rsidRPr="008F5151" w:rsidRDefault="1AB77F12" w:rsidP="008F5151">
            <w:r w:rsidRPr="008F5151">
              <w:t>Susipažįsta su skaitmeninio turinio įvairove.</w:t>
            </w:r>
          </w:p>
          <w:p w14:paraId="38840D9A" w14:textId="32E37157" w:rsidR="1BCB5761" w:rsidRPr="008F5151" w:rsidRDefault="1BCB5761" w:rsidP="008F5151"/>
          <w:p w14:paraId="77F7D496" w14:textId="06628EC0" w:rsidR="1BCB5761" w:rsidRPr="008F5151" w:rsidRDefault="1BCB5761" w:rsidP="008F5151"/>
          <w:p w14:paraId="60B8764A" w14:textId="11365919" w:rsidR="1BCB5761" w:rsidRPr="008F5151" w:rsidRDefault="1BCB5761" w:rsidP="008F5151"/>
          <w:p w14:paraId="0844F387" w14:textId="6BCB0762" w:rsidR="0E846E03" w:rsidRPr="008F5151" w:rsidRDefault="0E846E03" w:rsidP="008F5151"/>
          <w:p w14:paraId="4B80ECCA" w14:textId="5A8A7CC1" w:rsidR="58E6CC15" w:rsidRPr="008F5151" w:rsidRDefault="58E6CC15" w:rsidP="008F5151"/>
          <w:p w14:paraId="574F2DA1" w14:textId="325FC834" w:rsidR="58E6CC15" w:rsidRPr="008F5151" w:rsidRDefault="58E6CC15" w:rsidP="008F5151"/>
          <w:p w14:paraId="68A6FB86" w14:textId="47CE1D16" w:rsidR="58E6CC15" w:rsidRPr="008F5151" w:rsidRDefault="58E6CC15" w:rsidP="008F5151"/>
          <w:p w14:paraId="1F8DE0B8" w14:textId="51717E2A" w:rsidR="58E6CC15" w:rsidRPr="008F5151" w:rsidRDefault="58E6CC15" w:rsidP="008F5151"/>
          <w:p w14:paraId="5FE9AC34" w14:textId="122F1CB3" w:rsidR="58E6CC15" w:rsidRPr="008F5151" w:rsidRDefault="58E6CC15" w:rsidP="008F5151"/>
          <w:p w14:paraId="04BD42F2" w14:textId="7B545962" w:rsidR="58E6CC15" w:rsidRPr="008F5151" w:rsidRDefault="58E6CC15" w:rsidP="008F5151"/>
          <w:p w14:paraId="625AA293" w14:textId="5B9DE548" w:rsidR="58E6CC15" w:rsidRPr="008F5151" w:rsidRDefault="58E6CC15" w:rsidP="008F5151"/>
          <w:p w14:paraId="55D06C2E" w14:textId="5692C5D0" w:rsidR="58E6CC15" w:rsidRPr="008F5151" w:rsidRDefault="58E6CC15" w:rsidP="008F5151"/>
          <w:p w14:paraId="6D6B5C09" w14:textId="36F71671" w:rsidR="58E6CC15" w:rsidRDefault="58E6CC15" w:rsidP="008F5151"/>
          <w:p w14:paraId="26977C9D" w14:textId="77777777" w:rsidR="008F5151" w:rsidRDefault="008F5151" w:rsidP="008F5151"/>
          <w:p w14:paraId="0258BF20" w14:textId="77777777" w:rsidR="008F5151" w:rsidRPr="008F5151" w:rsidRDefault="008F5151" w:rsidP="008F5151"/>
          <w:p w14:paraId="7D9DD222" w14:textId="45B25B6D" w:rsidR="58E6CC15" w:rsidRPr="008F5151" w:rsidRDefault="58E6CC15" w:rsidP="008F5151"/>
          <w:p w14:paraId="1EFB6706" w14:textId="1EC53623" w:rsidR="58E6CC15" w:rsidRPr="008F5151" w:rsidRDefault="58E6CC15" w:rsidP="008F5151"/>
          <w:p w14:paraId="582EAD65" w14:textId="4B561A02" w:rsidR="4259A777" w:rsidRPr="008F5151" w:rsidRDefault="71E4E01F" w:rsidP="008F5151">
            <w:r w:rsidRPr="008F5151">
              <w:t>Mokosi spręsti kylančias problemas naudoj</w:t>
            </w:r>
            <w:r w:rsidR="1D1F2863" w:rsidRPr="008F5151">
              <w:t>a</w:t>
            </w:r>
            <w:r w:rsidRPr="008F5151">
              <w:t>nt skaitmenines technologijas</w:t>
            </w:r>
          </w:p>
          <w:p w14:paraId="4A0300F1" w14:textId="0737A017" w:rsidR="1BCB5761" w:rsidRPr="008F5151" w:rsidRDefault="1BCB5761" w:rsidP="008F5151"/>
          <w:p w14:paraId="1240B8A3" w14:textId="24D24E13" w:rsidR="1BCB5761" w:rsidRPr="008F5151" w:rsidRDefault="1BCB5761" w:rsidP="008F5151"/>
        </w:tc>
        <w:tc>
          <w:tcPr>
            <w:tcW w:w="5811" w:type="dxa"/>
          </w:tcPr>
          <w:p w14:paraId="6BB0DC14" w14:textId="2D9D1C44" w:rsidR="27BE5520" w:rsidRPr="008F5151" w:rsidRDefault="47E79464" w:rsidP="008F5151">
            <w:pPr>
              <w:jc w:val="both"/>
            </w:pPr>
            <w:r w:rsidRPr="008F5151">
              <w:lastRenderedPageBreak/>
              <w:t>Atrandu daiktus</w:t>
            </w:r>
          </w:p>
          <w:p w14:paraId="29D3D03A" w14:textId="22EAD705" w:rsidR="1BCB5761" w:rsidRPr="008F5151" w:rsidRDefault="322BEE2C" w:rsidP="008F5151">
            <w:pPr>
              <w:jc w:val="both"/>
            </w:pPr>
            <w:r w:rsidRPr="008F5151">
              <w:t>Vaikai r</w:t>
            </w:r>
            <w:r w:rsidR="1875600E" w:rsidRPr="008F5151">
              <w:t>ūšiuoja daiktus, žaislus pagal dydį, forą, spalvą, tekstūrą ir savybes.</w:t>
            </w:r>
            <w:r w:rsidR="64C8E763" w:rsidRPr="008F5151">
              <w:t xml:space="preserve"> Daiktus pažįsta gretindami, lygiuodami, konstruodami, grupuodami nuo mažiausio iki didžiausio.</w:t>
            </w:r>
            <w:r w:rsidR="51F0C5DE" w:rsidRPr="008F5151">
              <w:t xml:space="preserve"> </w:t>
            </w:r>
          </w:p>
          <w:p w14:paraId="35F4B941" w14:textId="759C8317" w:rsidR="4778E7BB" w:rsidRPr="008F5151" w:rsidRDefault="702E4B8D" w:rsidP="008F5151">
            <w:pPr>
              <w:jc w:val="both"/>
            </w:pPr>
            <w:r w:rsidRPr="008F5151">
              <w:t>Daiktai ir kasdienybė</w:t>
            </w:r>
          </w:p>
          <w:p w14:paraId="75132880" w14:textId="7430D57B" w:rsidR="2FCAAA8E" w:rsidRPr="008F5151" w:rsidRDefault="3966E05D" w:rsidP="008F5151">
            <w:pPr>
              <w:jc w:val="both"/>
            </w:pPr>
            <w:r w:rsidRPr="008F5151">
              <w:t>T</w:t>
            </w:r>
            <w:r w:rsidR="702E4B8D" w:rsidRPr="008F5151">
              <w:t xml:space="preserve">yrinėja, </w:t>
            </w:r>
            <w:r w:rsidR="585FAD8D" w:rsidRPr="008F5151">
              <w:t xml:space="preserve"> apžiūrinėja, stebi </w:t>
            </w:r>
            <w:r w:rsidR="702E4B8D" w:rsidRPr="008F5151">
              <w:t>kuo tos pačios rūšies daiktai skiriasi vieni nuo kitų (pavyzdžiui, kamuoliai skiriasi dydžiu, svoriu, spalva) ir nuo kitos rūšies daiktų (pavyzdžiui, kamuoliai forma skiriasi nuo knygų). Apžiūrin</w:t>
            </w:r>
            <w:r w:rsidR="510F1262" w:rsidRPr="008F5151">
              <w:t>ėja</w:t>
            </w:r>
            <w:r w:rsidR="702E4B8D" w:rsidRPr="008F5151">
              <w:t xml:space="preserve"> iš visų pusių, viršaus, apačios, lie</w:t>
            </w:r>
            <w:r w:rsidR="035C4158" w:rsidRPr="008F5151">
              <w:t>čia</w:t>
            </w:r>
            <w:r w:rsidR="702E4B8D" w:rsidRPr="008F5151">
              <w:t>, uo</w:t>
            </w:r>
            <w:r w:rsidR="3C40EFC0" w:rsidRPr="008F5151">
              <w:t>džia.</w:t>
            </w:r>
            <w:r w:rsidR="702E4B8D" w:rsidRPr="008F5151">
              <w:t xml:space="preserve"> </w:t>
            </w:r>
            <w:r w:rsidR="4425CDCE" w:rsidRPr="008F5151">
              <w:t>V</w:t>
            </w:r>
            <w:r w:rsidR="702E4B8D" w:rsidRPr="008F5151">
              <w:t xml:space="preserve">aikai atpažįsta daiktus pagal požymius: spalvą, tekstūrą (lygus, šiurkštus, švelnus), formą (apvalus, kampuotas, pailgas), kvapą, ieško daikto pagal žodinį apibūdinimą. </w:t>
            </w:r>
            <w:r w:rsidR="58236754" w:rsidRPr="008F5151">
              <w:t xml:space="preserve"> </w:t>
            </w:r>
            <w:r w:rsidR="3B81F75E" w:rsidRPr="008F5151">
              <w:t>Žaidimuose n</w:t>
            </w:r>
            <w:r w:rsidR="4E3359ED" w:rsidRPr="008F5151">
              <w:t xml:space="preserve">audoja įvairius </w:t>
            </w:r>
            <w:r w:rsidR="58236754" w:rsidRPr="008F5151">
              <w:t>daiktus</w:t>
            </w:r>
            <w:r w:rsidR="61B1F2DD" w:rsidRPr="008F5151">
              <w:t xml:space="preserve"> ir</w:t>
            </w:r>
            <w:r w:rsidR="58236754" w:rsidRPr="008F5151">
              <w:t xml:space="preserve"> ugdosi nuostatą </w:t>
            </w:r>
            <w:r w:rsidR="4485FE57" w:rsidRPr="008F5151">
              <w:t xml:space="preserve">juos </w:t>
            </w:r>
            <w:r w:rsidR="58236754" w:rsidRPr="008F5151">
              <w:t>tausoti.</w:t>
            </w:r>
          </w:p>
          <w:p w14:paraId="0AA06EFD" w14:textId="5CA3F58F" w:rsidR="7FDFB5E8" w:rsidRPr="008F5151" w:rsidRDefault="7CCE34E6" w:rsidP="008F5151">
            <w:pPr>
              <w:jc w:val="both"/>
            </w:pPr>
            <w:r w:rsidRPr="008F5151">
              <w:t>Daiktai ir technologijos</w:t>
            </w:r>
          </w:p>
          <w:p w14:paraId="43BAAABC" w14:textId="7E1129CE" w:rsidR="2C309530" w:rsidRPr="008F5151" w:rsidRDefault="7C9DCFF3" w:rsidP="008F5151">
            <w:pPr>
              <w:jc w:val="both"/>
            </w:pPr>
            <w:r w:rsidRPr="008F5151">
              <w:t>T</w:t>
            </w:r>
            <w:r w:rsidR="7CCE34E6" w:rsidRPr="008F5151">
              <w:t>yrinėja gamtos ir žmogaus sukurtus daiktus, varto enciklopedijas, klausosi informacinių tekstukų, stebi tikslingai parinktus vaizdo įrašus, aiškin</w:t>
            </w:r>
            <w:r w:rsidR="18446775" w:rsidRPr="008F5151">
              <w:t>asi</w:t>
            </w:r>
            <w:r w:rsidR="7CCE34E6" w:rsidRPr="008F5151">
              <w:t xml:space="preserve"> gamtos objektų (jie auga, daugelis juda, jiems reikia maisto ir pan.) ir žmogaus sukurtų daiktų skirtumus, domisi, kaip yra kuriami daiktai</w:t>
            </w:r>
            <w:r w:rsidR="7305E36E" w:rsidRPr="008F5151">
              <w:t xml:space="preserve">. </w:t>
            </w:r>
            <w:r w:rsidR="7CCE34E6" w:rsidRPr="008F5151">
              <w:t xml:space="preserve"> </w:t>
            </w:r>
            <w:r w:rsidR="11A3A8B2" w:rsidRPr="008F5151">
              <w:t>N</w:t>
            </w:r>
            <w:r w:rsidR="7CCE34E6" w:rsidRPr="008F5151">
              <w:t>audo</w:t>
            </w:r>
            <w:r w:rsidR="3B827C81" w:rsidRPr="008F5151">
              <w:t>jasi</w:t>
            </w:r>
            <w:r w:rsidR="7CCE34E6" w:rsidRPr="008F5151">
              <w:t xml:space="preserve"> daiktais, prietaisais (lupos, magnetai, mikroskopas, svarstyklės), padedančiais tyrinėti ir pažinti aplinką (gamtos radinius, žmogaus sukurtus daiktus). </w:t>
            </w:r>
            <w:r w:rsidR="3072EAA1" w:rsidRPr="008F5151">
              <w:t>N</w:t>
            </w:r>
            <w:r w:rsidR="7CCE34E6" w:rsidRPr="008F5151">
              <w:t xml:space="preserve">audojasi išmaniaisiais daiktais (žaislais, robotukais, išmaniaisiais rašikliais, telefonais, išmaniosiomis grindimis ir kt.), aiškinasi jų veikimo būdą, juos išbando. </w:t>
            </w:r>
          </w:p>
          <w:p w14:paraId="043EB9EB" w14:textId="5AFEC919" w:rsidR="2C309530" w:rsidRPr="008F5151" w:rsidRDefault="6BCA2D81" w:rsidP="008F5151">
            <w:pPr>
              <w:jc w:val="both"/>
            </w:pPr>
            <w:r w:rsidRPr="008F5151">
              <w:t>Pažįstu gyvybę</w:t>
            </w:r>
          </w:p>
          <w:p w14:paraId="51F7CB2D" w14:textId="111B1258" w:rsidR="1BCB5761" w:rsidRPr="008F5151" w:rsidRDefault="6BCA2D81" w:rsidP="008F5151">
            <w:pPr>
              <w:jc w:val="both"/>
            </w:pPr>
            <w:r w:rsidRPr="008F5151">
              <w:t>vaikai stebi, renka, tyrinėja, grupuoja, atpažįsta ir pavadina augalų dalis (lapai, žiedai, vaisiai, sėklos ir pan.), pajunta tekstūrų skirtumus, vaisiuose suranda sėklas. Darže, šiltnamyje, ant palangės vaikai sodina, prižiūri augalus, stebi, matuoja, fiksuoja, kaip jie auga. Prižiūr</w:t>
            </w:r>
            <w:r w:rsidR="06F1D62E" w:rsidRPr="008F5151">
              <w:t>i</w:t>
            </w:r>
            <w:r w:rsidRPr="008F5151">
              <w:t xml:space="preserve"> </w:t>
            </w:r>
            <w:r w:rsidR="73D50942" w:rsidRPr="008F5151">
              <w:t>ir</w:t>
            </w:r>
            <w:r w:rsidRPr="008F5151">
              <w:t xml:space="preserve"> mokosi rūpintis gamta</w:t>
            </w:r>
            <w:r w:rsidR="753ABBAF" w:rsidRPr="008F5151">
              <w:t>,</w:t>
            </w:r>
            <w:r w:rsidRPr="008F5151">
              <w:t xml:space="preserve"> aplinka</w:t>
            </w:r>
            <w:r w:rsidR="272FDE00" w:rsidRPr="008F5151">
              <w:t xml:space="preserve">. </w:t>
            </w:r>
            <w:r w:rsidR="5B37EC31" w:rsidRPr="008F5151">
              <w:t>Vaikai dalinasi savo patyrimu ir išgyvenimais apie naminių gyvūnų, taip pat turimų namuose augintinių auginimą. Stebi gyvūnus savo aplinkoje</w:t>
            </w:r>
            <w:r w:rsidR="6AF81896" w:rsidRPr="008F5151">
              <w:t>,</w:t>
            </w:r>
            <w:r w:rsidR="5B37EC31" w:rsidRPr="008F5151">
              <w:t xml:space="preserve"> atpažįsta paveikslėlių knygose, animaciniuose filmuose.  </w:t>
            </w:r>
            <w:r w:rsidR="2788CE3D" w:rsidRPr="008F5151">
              <w:t>D</w:t>
            </w:r>
            <w:r w:rsidR="5B37EC31" w:rsidRPr="008F5151">
              <w:t xml:space="preserve">iskutuoja apie gyvūnų naudą, </w:t>
            </w:r>
            <w:r w:rsidR="5B37EC31" w:rsidRPr="008F5151">
              <w:lastRenderedPageBreak/>
              <w:t xml:space="preserve">aiškinasi, ko reikia, kad gyvūnai gyventų, gerai jaustųsi. </w:t>
            </w:r>
          </w:p>
          <w:p w14:paraId="685C0702" w14:textId="33268774" w:rsidR="17E48D06" w:rsidRPr="008F5151" w:rsidRDefault="726B3F8F" w:rsidP="008F5151">
            <w:pPr>
              <w:jc w:val="both"/>
            </w:pPr>
            <w:r w:rsidRPr="008F5151">
              <w:t>Gyvybė turi poreikių</w:t>
            </w:r>
          </w:p>
          <w:p w14:paraId="37DA9D84" w14:textId="37CC8614" w:rsidR="17E48D06" w:rsidRPr="008F5151" w:rsidRDefault="726B3F8F" w:rsidP="008F5151">
            <w:pPr>
              <w:jc w:val="both"/>
            </w:pPr>
            <w:r w:rsidRPr="008F5151">
              <w:t>vaikai tyrinėja, aiškinasi, kas ir kaip vyksta gamtoje, pastebi gyvosios ir negyvosios gamtos vienovę: augalui reikia dirvožemio, vandens, saulės šviesos; gyvūnui – maisto, vandens, būsto. Vaikai klausosi mokytojo skaitomų tekstų, varto knygas apie gamtą, žiūri vaizdo įrašus</w:t>
            </w:r>
            <w:r w:rsidR="7A7FE1B0" w:rsidRPr="008F5151">
              <w:t>. A</w:t>
            </w:r>
            <w:r w:rsidRPr="008F5151">
              <w:t>ptaria ir supranta, kad žmogaus išmestos atliekos gali būti pavojingos gyvajai gamtai, mokosi taupiai naudoti vandenį, popierių, priemones, nešvaisto jų be reikalo, suprasdami, kad taip prisideda prie Žemės išteklių tausojimo, tvarumo.</w:t>
            </w:r>
          </w:p>
          <w:p w14:paraId="3B756B3D" w14:textId="73178464" w:rsidR="5558957A" w:rsidRPr="008F5151" w:rsidRDefault="78078804" w:rsidP="008F5151">
            <w:pPr>
              <w:jc w:val="both"/>
            </w:pPr>
            <w:r w:rsidRPr="008F5151">
              <w:t>Netikėti atradimai</w:t>
            </w:r>
          </w:p>
          <w:p w14:paraId="683A9C45" w14:textId="053768E8" w:rsidR="2D33660E" w:rsidRPr="008F5151" w:rsidRDefault="24F20531" w:rsidP="008F5151">
            <w:pPr>
              <w:jc w:val="both"/>
            </w:pPr>
            <w:r w:rsidRPr="008F5151">
              <w:t>A</w:t>
            </w:r>
            <w:r w:rsidR="26C91BF4" w:rsidRPr="008F5151">
              <w:t>tranda fizikinius reiškinius: jėgas (tamprumo – guma, spyruoklė, trinties – vieni batai slysta, kiti – ne), energiją (elektros energija, šilumos energija), paprastuosius mechanizmus (dvivietės sūpuoklės, nuožulnioji plokštuma), magnetizmą. Vaikų tyrinėjimo objektu tampa vanduo ir jo būviai: vaikai vandenį užšaldo į ledą, tirpina ledo kubelius, stebi, kaip šiltą dieną vanduo išgaruoja nuo šaligatvio plytelių, samprotauja apie vandens būvius ir ko reikia, kad jie keistųsi. Žaisdami su prizmėmis, vaikai susipažįsta su spalvų spektru, lauke pastebi vaivorykštę</w:t>
            </w:r>
            <w:r w:rsidR="7F40ABAC" w:rsidRPr="008F5151">
              <w:t xml:space="preserve">. </w:t>
            </w:r>
            <w:r w:rsidR="26C91BF4" w:rsidRPr="008F5151">
              <w:t>Saulėtą dieną vaikai tyrinėja gamtos objektų šešėlius</w:t>
            </w:r>
            <w:r w:rsidR="3957B233" w:rsidRPr="008F5151">
              <w:t>, i</w:t>
            </w:r>
            <w:r w:rsidR="26C91BF4" w:rsidRPr="008F5151">
              <w:t>šbando įvairias veiklas su atspindžiais, kuria ir gaudo „saulės zuikučius“.</w:t>
            </w:r>
          </w:p>
          <w:p w14:paraId="45D30E44" w14:textId="1609C8B3" w:rsidR="3347B777" w:rsidRPr="008F5151" w:rsidRDefault="1A7D4085" w:rsidP="008F5151">
            <w:pPr>
              <w:jc w:val="both"/>
            </w:pPr>
            <w:r w:rsidRPr="00166F42">
              <w:rPr>
                <w:color w:val="000000" w:themeColor="text1"/>
              </w:rPr>
              <w:t>Atrandu ska</w:t>
            </w:r>
            <w:r w:rsidR="00166F42" w:rsidRPr="00166F42">
              <w:rPr>
                <w:color w:val="000000" w:themeColor="text1"/>
              </w:rPr>
              <w:t>i</w:t>
            </w:r>
            <w:r w:rsidRPr="00166F42">
              <w:rPr>
                <w:color w:val="000000" w:themeColor="text1"/>
              </w:rPr>
              <w:t xml:space="preserve">čius ir </w:t>
            </w:r>
            <w:r w:rsidRPr="008F5151">
              <w:t>skaičiavimo būdus</w:t>
            </w:r>
          </w:p>
          <w:p w14:paraId="2C5369ED" w14:textId="188170D3" w:rsidR="2D33660E" w:rsidRPr="008F5151" w:rsidRDefault="1A7D4085" w:rsidP="008F5151">
            <w:pPr>
              <w:jc w:val="both"/>
            </w:pPr>
            <w:r w:rsidRPr="008F5151">
              <w:t xml:space="preserve"> </w:t>
            </w:r>
            <w:r w:rsidR="1EC92F2C" w:rsidRPr="008F5151">
              <w:t>Į</w:t>
            </w:r>
            <w:r w:rsidRPr="008F5151">
              <w:t>sitraukia į skaičiavimo veiklas,</w:t>
            </w:r>
            <w:r w:rsidR="4C6BDBA0" w:rsidRPr="008F5151">
              <w:t xml:space="preserve"> </w:t>
            </w:r>
            <w:r w:rsidRPr="008F5151">
              <w:t>skaičiuoj</w:t>
            </w:r>
            <w:r w:rsidR="688ABE06" w:rsidRPr="008F5151">
              <w:t>a</w:t>
            </w:r>
            <w:r w:rsidRPr="008F5151">
              <w:t xml:space="preserve"> pridedant po vieną pasitelkus daiktus, piešinius, rankų pirštus. </w:t>
            </w:r>
            <w:r w:rsidRPr="00166F42">
              <w:rPr>
                <w:color w:val="000000" w:themeColor="text1"/>
              </w:rPr>
              <w:t>Naudo</w:t>
            </w:r>
            <w:r w:rsidR="4764D95D" w:rsidRPr="00166F42">
              <w:rPr>
                <w:color w:val="000000" w:themeColor="text1"/>
              </w:rPr>
              <w:t>ja</w:t>
            </w:r>
            <w:r w:rsidRPr="00FB4B3F">
              <w:rPr>
                <w:color w:val="EE0000"/>
              </w:rPr>
              <w:t xml:space="preserve"> </w:t>
            </w:r>
            <w:r w:rsidRPr="008F5151">
              <w:t>objekt</w:t>
            </w:r>
            <w:r w:rsidR="7A33A20C" w:rsidRPr="008F5151">
              <w:t>us</w:t>
            </w:r>
            <w:r w:rsidRPr="008F5151">
              <w:t>, piešin</w:t>
            </w:r>
            <w:r w:rsidR="678415BC" w:rsidRPr="008F5151">
              <w:t>ius</w:t>
            </w:r>
            <w:r w:rsidRPr="008F5151">
              <w:t>, kur</w:t>
            </w:r>
            <w:r w:rsidR="7A4004D1" w:rsidRPr="008F5151">
              <w:t>ia</w:t>
            </w:r>
            <w:r w:rsidRPr="008F5151">
              <w:t xml:space="preserve"> istorijas</w:t>
            </w:r>
            <w:r w:rsidR="63450377" w:rsidRPr="008F5151">
              <w:t xml:space="preserve"> kurios </w:t>
            </w:r>
            <w:r w:rsidRPr="008F5151">
              <w:t>pradeda suprasti, ką reiškia skaičius sudėti ir atimti.</w:t>
            </w:r>
            <w:r w:rsidR="6014606E" w:rsidRPr="008F5151">
              <w:t xml:space="preserve"> </w:t>
            </w:r>
            <w:r w:rsidRPr="008F5151">
              <w:t xml:space="preserve">Savo aplinkoje vaikai neformaliai įsitraukia į skaičiavimo uždavinių sprendimą (pavyzdžiui, kiek yra iš viso, kiek trūksta). </w:t>
            </w:r>
          </w:p>
          <w:p w14:paraId="17CA6CFA" w14:textId="55D0FEC1" w:rsidR="7CBE6A60" w:rsidRPr="008F5151" w:rsidRDefault="5DE70D7F" w:rsidP="008F5151">
            <w:r w:rsidRPr="008F5151">
              <w:t>K</w:t>
            </w:r>
            <w:r w:rsidR="4A680556" w:rsidRPr="008F5151">
              <w:t>ą</w:t>
            </w:r>
            <w:r w:rsidRPr="008F5151">
              <w:t xml:space="preserve"> apie mus  ir įvykius sako duomenys</w:t>
            </w:r>
          </w:p>
          <w:p w14:paraId="4AADC4C8" w14:textId="3BD2CA9B" w:rsidR="1BCB5761" w:rsidRPr="008F5151" w:rsidRDefault="5DE70D7F" w:rsidP="008F5151">
            <w:pPr>
              <w:jc w:val="both"/>
            </w:pPr>
            <w:r w:rsidRPr="008F5151">
              <w:t>Drauge su suaugusiuoju vaikai mokosi apie artimiausią aplinką kelti klausimus, į kuriuos atsakoma „taip“ arba „ne“</w:t>
            </w:r>
            <w:r w:rsidR="179F267E" w:rsidRPr="008F5151">
              <w:t>.</w:t>
            </w:r>
            <w:r w:rsidRPr="008F5151">
              <w:t xml:space="preserve"> Vaikai įsitraukia į diskusijas su mokytoju ir kitais vaikais, kaip gali būti fiksuojami, koduojami duomenys, dalinasi idėjomis, kaip būtų galima juos grafiškai pavaizduoti.</w:t>
            </w:r>
            <w:r w:rsidR="66A9B705" w:rsidRPr="008F5151">
              <w:t xml:space="preserve"> Žaidžia žaidimus, kurių rezultatai yra nenumatomi (gali įvykti – gali neįvykti“, „kažin ar įvyks“, „didelė tikimybė – maža tikimybė, kad įvyks.)</w:t>
            </w:r>
          </w:p>
          <w:p w14:paraId="7569A47F" w14:textId="33BBD1DA" w:rsidR="7A0F3D7F" w:rsidRPr="008F5151" w:rsidRDefault="5DE70D7F" w:rsidP="008F5151">
            <w:r w:rsidRPr="008F5151">
              <w:t xml:space="preserve"> </w:t>
            </w:r>
            <w:r w:rsidR="53D73530" w:rsidRPr="00F32D1B">
              <w:rPr>
                <w:color w:val="000000" w:themeColor="text1"/>
              </w:rPr>
              <w:t>Matavimai ka</w:t>
            </w:r>
            <w:r w:rsidR="00F32D1B" w:rsidRPr="00F32D1B">
              <w:rPr>
                <w:color w:val="000000" w:themeColor="text1"/>
              </w:rPr>
              <w:t>s</w:t>
            </w:r>
            <w:r w:rsidR="53D73530" w:rsidRPr="00F32D1B">
              <w:rPr>
                <w:color w:val="000000" w:themeColor="text1"/>
              </w:rPr>
              <w:t>dieninėje aplinkoje</w:t>
            </w:r>
            <w:r w:rsidR="43F6FF23" w:rsidRPr="008F5151">
              <w:t>:</w:t>
            </w:r>
          </w:p>
          <w:p w14:paraId="220D7362" w14:textId="3CD57BF5" w:rsidR="1BCB5761" w:rsidRPr="008F5151" w:rsidRDefault="43F6FF23" w:rsidP="008F5151">
            <w:pPr>
              <w:jc w:val="both"/>
            </w:pPr>
            <w:r w:rsidRPr="008F5151">
              <w:t>N</w:t>
            </w:r>
            <w:r w:rsidR="53D73530" w:rsidRPr="008F5151">
              <w:t>audo</w:t>
            </w:r>
            <w:r w:rsidR="199720C6" w:rsidRPr="008F5151">
              <w:t>ja</w:t>
            </w:r>
            <w:r w:rsidR="53D73530" w:rsidRPr="008F5151">
              <w:t xml:space="preserve"> smulkesnius daiktus kaip matavimo priemonę didesniems daiktų dydžiams įvertinti; naudo</w:t>
            </w:r>
            <w:r w:rsidR="43EE4117" w:rsidRPr="008F5151">
              <w:t>ja</w:t>
            </w:r>
            <w:r w:rsidR="53D73530" w:rsidRPr="008F5151">
              <w:t xml:space="preserve"> trečią daiktą kaip tarpininką dydžiams palyginti. Vaikai įtrauk</w:t>
            </w:r>
            <w:r w:rsidR="288AA5E5" w:rsidRPr="008F5151">
              <w:t>ia</w:t>
            </w:r>
            <w:r w:rsidR="53D73530" w:rsidRPr="008F5151">
              <w:t xml:space="preserve"> į problemin</w:t>
            </w:r>
            <w:r w:rsidR="28AD87CA" w:rsidRPr="008F5151">
              <w:t>es</w:t>
            </w:r>
            <w:r w:rsidR="53D73530" w:rsidRPr="008F5151">
              <w:t xml:space="preserve"> situacij</w:t>
            </w:r>
            <w:r w:rsidR="665AAD43" w:rsidRPr="008F5151">
              <w:t>as</w:t>
            </w:r>
            <w:r w:rsidR="53D73530" w:rsidRPr="008F5151">
              <w:t>, kuriose reikia įvertinti atstumą tarp savęs ir kitų, tarp dviejų artimos aplinkos objektų, nagrinėjimą, sugalvo</w:t>
            </w:r>
            <w:r w:rsidR="0680C756" w:rsidRPr="008F5151">
              <w:t>ja</w:t>
            </w:r>
            <w:r w:rsidR="53D73530" w:rsidRPr="008F5151">
              <w:t xml:space="preserve"> ir paaiškin</w:t>
            </w:r>
            <w:r w:rsidR="3EDE5CF0" w:rsidRPr="008F5151">
              <w:t>a</w:t>
            </w:r>
            <w:r w:rsidR="53D73530" w:rsidRPr="008F5151">
              <w:t xml:space="preserve">, kaip įvairiose situacijose galima palyginti dviejų trijų pažįstamų objektų atitinkamą dydį. </w:t>
            </w:r>
          </w:p>
          <w:p w14:paraId="48759FD8" w14:textId="46CA1A64" w:rsidR="1FAC345D" w:rsidRPr="008F5151" w:rsidRDefault="4653A2DC" w:rsidP="008F5151">
            <w:r w:rsidRPr="008F5151">
              <w:t>Eksperimentais  su geometrinėmis figūromis</w:t>
            </w:r>
            <w:r w:rsidR="4F9E8DBC" w:rsidRPr="008F5151">
              <w:t>”</w:t>
            </w:r>
          </w:p>
          <w:p w14:paraId="31A067FF" w14:textId="3737026E" w:rsidR="1BCB5761" w:rsidRPr="008F5151" w:rsidRDefault="4653A2DC" w:rsidP="008F5151">
            <w:pPr>
              <w:jc w:val="both"/>
            </w:pPr>
            <w:r w:rsidRPr="008F5151">
              <w:lastRenderedPageBreak/>
              <w:t>Steb</w:t>
            </w:r>
            <w:r w:rsidR="5D979A11" w:rsidRPr="008F5151">
              <w:t>i</w:t>
            </w:r>
            <w:r w:rsidRPr="008F5151">
              <w:t>, tyrinė</w:t>
            </w:r>
            <w:r w:rsidR="1CE6192C" w:rsidRPr="008F5151">
              <w:t xml:space="preserve">ja </w:t>
            </w:r>
            <w:r w:rsidRPr="008F5151">
              <w:t>realioje ar virtualioje aplinkoje pateiktus, atrastus ar pastebėtus matematinius objektus, atpažįsta dvimates figūras (skritulį, kvadratą, stačiakampį, trikampį), trimates figūras (kubą, rutulį), mokosi apibūdinti ir palyginti jų pagrindinius elementus, grupuoti (pagal vieną požymį), komponuoti, konstruoti skirtingų dydžių figūrų (objektų) sekas. Vaikai eksperimentuoja su veidrodiniais paviršiais, taškiniais šviesos šaltiniais, stebi ir tyrinėja dvimačių ir trimačių geometrinių objektų atvaizdus. Eksperiment</w:t>
            </w:r>
            <w:r w:rsidR="68F0AA4E" w:rsidRPr="008F5151">
              <w:t>uoja</w:t>
            </w:r>
            <w:r w:rsidRPr="008F5151">
              <w:t xml:space="preserve"> su figūromis (jas jungdami, skaidydami, dėliodami, vartydami, apšviesdami)</w:t>
            </w:r>
            <w:r w:rsidR="506E83D7" w:rsidRPr="008F5151">
              <w:t>. S</w:t>
            </w:r>
            <w:r w:rsidRPr="008F5151">
              <w:t xml:space="preserve">avo pastebėjimus išreiškia piešiniuose, lipdiniuose. </w:t>
            </w:r>
          </w:p>
          <w:p w14:paraId="0CC96275" w14:textId="25F0B305" w:rsidR="2CD2BA42" w:rsidRPr="008F5151" w:rsidRDefault="1C5B17CD" w:rsidP="008F5151">
            <w:r w:rsidRPr="008F5151">
              <w:t>Kaip apibūdinti vietą ir padėtį</w:t>
            </w:r>
            <w:r w:rsidR="3BE3164E" w:rsidRPr="00FB4B3F">
              <w:rPr>
                <w:color w:val="EE0000"/>
              </w:rPr>
              <w:t>”</w:t>
            </w:r>
          </w:p>
          <w:p w14:paraId="24827E48" w14:textId="1031BA50" w:rsidR="0E846E03" w:rsidRPr="008F5151" w:rsidRDefault="45FA01A8" w:rsidP="008F5151">
            <w:pPr>
              <w:jc w:val="both"/>
            </w:pPr>
            <w:r w:rsidRPr="008F5151">
              <w:t xml:space="preserve"> </w:t>
            </w:r>
            <w:r w:rsidR="753EAE4B" w:rsidRPr="008F5151">
              <w:t>Ž</w:t>
            </w:r>
            <w:r w:rsidRPr="008F5151">
              <w:t>ai</w:t>
            </w:r>
            <w:r w:rsidR="2CBC74C1" w:rsidRPr="008F5151">
              <w:t>džia</w:t>
            </w:r>
            <w:r w:rsidRPr="008F5151">
              <w:t xml:space="preserve"> ir eksperimentu</w:t>
            </w:r>
            <w:r w:rsidR="3FD70650" w:rsidRPr="008F5151">
              <w:t>oja</w:t>
            </w:r>
            <w:r w:rsidRPr="008F5151">
              <w:t xml:space="preserve"> vidaus ir lauko aplinkose, įgyja vis daugiau patirties pasirinktu būdu (gestais, kalba ar piešiniais, vadovaudamiesi instrukcijomis) duoti nurodymus apie objekto judėjimo kryptį (į kairę, į dešinę, į priekį, atgal) ir buvimo vietą (viduje, išorėje ir kt.) arba sekti kitų atitinkamus nurodymus. Modeliavimo idėją vaikai atranda drauge su mokytoju palaipsniui susipažindami su sekų AB, BA, ABC, AAB, ABB, ABA modeliais (raidėmis pažymima grupė elementų, kurie nuosekliai pasikartoja sekoje). </w:t>
            </w:r>
          </w:p>
          <w:p w14:paraId="3563FE36" w14:textId="3EDFE18E" w:rsidR="3AB05CA7" w:rsidRPr="008F5151" w:rsidRDefault="1D5AB4E2" w:rsidP="008F5151">
            <w:r w:rsidRPr="008F5151">
              <w:t>Skaitmeninis raštingumas</w:t>
            </w:r>
          </w:p>
          <w:p w14:paraId="01118666" w14:textId="30183556" w:rsidR="3AB05CA7" w:rsidRPr="008F5151" w:rsidRDefault="1D5AB4E2" w:rsidP="008F5151">
            <w:pPr>
              <w:jc w:val="both"/>
            </w:pPr>
            <w:r w:rsidRPr="008F5151">
              <w:t>Vyresni nei 3 metų vaikai, mokytojų padedami, iki 0,5 valandos per dieną ribojant laiką, praleidžiamą prie ekranų, naudojasi jų amžių atitinkančiomis prasmingomis, ugdymą(si) papildančiomis skaitmeninėmis technologijomis ir skaitmeniniu turiniu (vaizdo įrašais, žaidimais, garsinėmis knygelėmis, ugdomosiomis programėlėmis ir kt.) žaisdami ir pažindami aplinką.</w:t>
            </w:r>
          </w:p>
          <w:p w14:paraId="1CA7F2DF" w14:textId="114A3950" w:rsidR="3AB05CA7" w:rsidRPr="008F5151" w:rsidRDefault="1B1F3110" w:rsidP="008F5151">
            <w:pPr>
              <w:jc w:val="both"/>
            </w:pPr>
            <w:r w:rsidRPr="008F5151">
              <w:t>Vaikai n</w:t>
            </w:r>
            <w:r w:rsidR="638C06F9" w:rsidRPr="008F5151">
              <w:t>esudėtingo skaitmeninio turinio kūrimo galimybes (pieši</w:t>
            </w:r>
            <w:r w:rsidR="7F9ED35C" w:rsidRPr="008F5151">
              <w:t>ant</w:t>
            </w:r>
            <w:r w:rsidR="638C06F9" w:rsidRPr="008F5151">
              <w:t>, fotograf</w:t>
            </w:r>
            <w:r w:rsidR="241823FE" w:rsidRPr="008F5151">
              <w:t>uojant</w:t>
            </w:r>
            <w:r w:rsidR="638C06F9" w:rsidRPr="008F5151">
              <w:t>, garso ir vaizdo įraša</w:t>
            </w:r>
            <w:r w:rsidR="18A2C625" w:rsidRPr="008F5151">
              <w:t>is</w:t>
            </w:r>
            <w:r w:rsidR="638C06F9" w:rsidRPr="008F5151">
              <w:t>)</w:t>
            </w:r>
            <w:r w:rsidR="5FEE36A4" w:rsidRPr="008F5151">
              <w:t xml:space="preserve">. </w:t>
            </w:r>
            <w:r w:rsidR="638C06F9" w:rsidRPr="008F5151">
              <w:t>Apie objektus ir reiškinius, kurių neįmanoma tiesiogiai matyti, paliesti, išgirsti, vaikai, mokytojų padedami, gauna informaciją naudodamiesi išmaniaisiais įrenginiais, realiu laiku jungdamiesi prie nuotolinių įrenginių (pavyzdžiui, prie paukščio lizdo esančios stebėjimo kameros ar kt.) ir informacinių svetainių (pavyzdžiui, susira</w:t>
            </w:r>
            <w:r w:rsidR="4D64FCCE" w:rsidRPr="008F5151">
              <w:t>nda</w:t>
            </w:r>
            <w:r w:rsidR="638C06F9" w:rsidRPr="008F5151">
              <w:t xml:space="preserve"> gyvūnų, augalų vaizdus, išband</w:t>
            </w:r>
            <w:r w:rsidR="69FEBA10" w:rsidRPr="008F5151">
              <w:t>o</w:t>
            </w:r>
            <w:r w:rsidR="638C06F9" w:rsidRPr="008F5151">
              <w:t xml:space="preserve"> virtualius turus ir kt.).</w:t>
            </w:r>
          </w:p>
          <w:p w14:paraId="60960E4E" w14:textId="59CA3FC1" w:rsidR="5FE23697" w:rsidRPr="008F5151" w:rsidRDefault="1D5AB4E2" w:rsidP="008F5151">
            <w:pPr>
              <w:jc w:val="both"/>
            </w:pPr>
            <w:r w:rsidRPr="008F5151">
              <w:t>Skaitmeninių priemonių saugaus ir atsakingo naudojimo, virtualaus bendravimo taisykles vaikai sužino ir mokosi taikyti jas aptardami su suaugusiuoju (mokytoju, tėvais (globėjais)), nagrinėdami įvairias situacijas ir pavyzdžius.</w:t>
            </w:r>
          </w:p>
          <w:p w14:paraId="15913127" w14:textId="59F8AD69" w:rsidR="5FE23697" w:rsidRPr="008F5151" w:rsidRDefault="043293DB" w:rsidP="008F5151">
            <w:r w:rsidRPr="008F5151">
              <w:t>Veiksmų sekos ir problemų sprendimas</w:t>
            </w:r>
            <w:r w:rsidR="66F5750B" w:rsidRPr="008F5151">
              <w:t>:</w:t>
            </w:r>
          </w:p>
          <w:p w14:paraId="035E8AE3" w14:textId="5E2D3C5E" w:rsidR="1BCB5761" w:rsidRPr="008F5151" w:rsidRDefault="231CC555" w:rsidP="008F5151">
            <w:pPr>
              <w:jc w:val="both"/>
            </w:pPr>
            <w:r w:rsidRPr="008F5151">
              <w:t>Atlieka veiklas, kuriose pritaiko veiksmų sekas (algoritmus) problemoms spręsti</w:t>
            </w:r>
            <w:r w:rsidR="2CDB39DF" w:rsidRPr="008F5151">
              <w:t xml:space="preserve">, taiko susitarimus, veiksmų eiliškumą, taisykles. Mokosi </w:t>
            </w:r>
            <w:r w:rsidR="41E3F939" w:rsidRPr="008F5151">
              <w:t>žodines komandas pateikti vaizdiniais, garsiniais ir kitais simboliais.</w:t>
            </w:r>
            <w:r w:rsidR="48FC76F7" w:rsidRPr="008F5151">
              <w:t xml:space="preserve"> Užrašo komandų sekas simbolių sekomis ir mokosi jas </w:t>
            </w:r>
            <w:r w:rsidR="48FC76F7" w:rsidRPr="008F5151">
              <w:lastRenderedPageBreak/>
              <w:t>„perskaityti“ bei atlikti. Žaisdami, konstruodami, vaikai bando sudėlioti veiksmų sekas, kurias atlieka skaitmeniniai objektai (robotukai, valdikliai ir pan.).</w:t>
            </w:r>
            <w:r w:rsidR="6AA9BE48" w:rsidRPr="008F5151">
              <w:t xml:space="preserve"> Vaikai išbando užrašytas veiksmų sekas ir, jei nepavyko pasiekti norimą rezultatą, pakoreguoja veiksmų seką ir bando iš naujo.</w:t>
            </w:r>
          </w:p>
        </w:tc>
      </w:tr>
    </w:tbl>
    <w:p w14:paraId="252D70FC" w14:textId="77777777" w:rsidR="005760D0" w:rsidRDefault="005760D0" w:rsidP="172B62F5">
      <w:pPr>
        <w:pBdr>
          <w:top w:val="nil"/>
          <w:left w:val="nil"/>
          <w:bottom w:val="nil"/>
          <w:right w:val="nil"/>
          <w:between w:val="nil"/>
        </w:pBdr>
        <w:ind w:firstLine="851"/>
        <w:jc w:val="both"/>
      </w:pPr>
    </w:p>
    <w:p w14:paraId="54C1DF37" w14:textId="6135D5F0" w:rsidR="43D88EA3" w:rsidRDefault="13955255" w:rsidP="172B62F5">
      <w:pPr>
        <w:pBdr>
          <w:top w:val="nil"/>
          <w:left w:val="nil"/>
          <w:bottom w:val="nil"/>
          <w:right w:val="nil"/>
          <w:between w:val="nil"/>
        </w:pBdr>
        <w:ind w:firstLine="851"/>
        <w:jc w:val="both"/>
      </w:pPr>
      <w:r w:rsidRPr="172B62F5">
        <w:t xml:space="preserve">41. Ugdymo(si) sritis </w:t>
      </w:r>
      <w:r w:rsidRPr="172B62F5">
        <w:rPr>
          <w:b/>
          <w:bCs/>
        </w:rPr>
        <w:t>„Kuriu ir išreiškiu“</w:t>
      </w:r>
      <w:r w:rsidR="005168B3">
        <w:rPr>
          <w:b/>
          <w:bCs/>
        </w:rPr>
        <w:t>:</w:t>
      </w:r>
      <w:r w:rsidRPr="172B62F5">
        <w:t xml:space="preserve"> </w:t>
      </w:r>
    </w:p>
    <w:p w14:paraId="790FFA6B" w14:textId="0560112C" w:rsidR="43D88EA3" w:rsidRDefault="793C96E6" w:rsidP="59DB70B6">
      <w:pPr>
        <w:pBdr>
          <w:top w:val="nil"/>
          <w:left w:val="nil"/>
          <w:bottom w:val="nil"/>
          <w:right w:val="nil"/>
          <w:between w:val="nil"/>
        </w:pBdr>
        <w:ind w:firstLine="851"/>
        <w:jc w:val="both"/>
        <w:rPr>
          <w:szCs w:val="24"/>
        </w:rPr>
      </w:pPr>
      <w:r w:rsidRPr="59DB70B6">
        <w:rPr>
          <w:szCs w:val="24"/>
        </w:rPr>
        <w:t>41.1.</w:t>
      </w:r>
      <w:r w:rsidRPr="59DB70B6">
        <w:rPr>
          <w:b/>
          <w:bCs/>
          <w:szCs w:val="24"/>
        </w:rPr>
        <w:t xml:space="preserve"> </w:t>
      </w:r>
      <w:r w:rsidR="00395CBB">
        <w:rPr>
          <w:b/>
          <w:bCs/>
          <w:szCs w:val="24"/>
        </w:rPr>
        <w:t>S</w:t>
      </w:r>
      <w:r w:rsidR="2D49169E" w:rsidRPr="59DB70B6">
        <w:rPr>
          <w:b/>
          <w:bCs/>
          <w:szCs w:val="24"/>
        </w:rPr>
        <w:t>rities aspektai.</w:t>
      </w:r>
      <w:r w:rsidR="2D49169E" w:rsidRPr="59DB70B6">
        <w:rPr>
          <w:szCs w:val="24"/>
        </w:rPr>
        <w:t xml:space="preserve"> </w:t>
      </w:r>
      <w:r w:rsidR="6930FE88" w:rsidRPr="59DB70B6">
        <w:rPr>
          <w:szCs w:val="24"/>
        </w:rPr>
        <w:t xml:space="preserve">Kalbinė raiška, meninė raiška, estetinis suvokimas. </w:t>
      </w:r>
    </w:p>
    <w:p w14:paraId="70051BFD" w14:textId="24EC19A2" w:rsidR="43D88EA3" w:rsidRDefault="35AADAD9" w:rsidP="59DB70B6">
      <w:pPr>
        <w:pBdr>
          <w:top w:val="nil"/>
          <w:left w:val="nil"/>
          <w:bottom w:val="nil"/>
          <w:right w:val="nil"/>
          <w:between w:val="nil"/>
        </w:pBdr>
        <w:ind w:firstLine="851"/>
        <w:jc w:val="both"/>
        <w:rPr>
          <w:szCs w:val="24"/>
        </w:rPr>
      </w:pPr>
      <w:r w:rsidRPr="59DB70B6">
        <w:rPr>
          <w:szCs w:val="24"/>
        </w:rPr>
        <w:t>41.2.</w:t>
      </w:r>
      <w:r w:rsidRPr="59DB70B6">
        <w:rPr>
          <w:b/>
          <w:bCs/>
          <w:szCs w:val="24"/>
        </w:rPr>
        <w:t xml:space="preserve"> </w:t>
      </w:r>
      <w:r w:rsidR="00395CBB">
        <w:rPr>
          <w:b/>
          <w:bCs/>
          <w:szCs w:val="24"/>
        </w:rPr>
        <w:t>V</w:t>
      </w:r>
      <w:r w:rsidR="1FF6A621" w:rsidRPr="59DB70B6">
        <w:rPr>
          <w:b/>
          <w:bCs/>
          <w:szCs w:val="24"/>
        </w:rPr>
        <w:t>ertinimo nuostatos</w:t>
      </w:r>
      <w:r w:rsidR="1FF6A621" w:rsidRPr="59DB70B6">
        <w:rPr>
          <w:szCs w:val="24"/>
        </w:rPr>
        <w:t xml:space="preserve">. </w:t>
      </w:r>
      <w:r w:rsidR="6930FE88" w:rsidRPr="59DB70B6">
        <w:rPr>
          <w:szCs w:val="24"/>
        </w:rPr>
        <w:t>Tenkinti saviraiškos ir kūrybos poreikį. Turtinti vaizduotę ir emocinį pasaulį, susipažįstant su žmonių sukurtais meno kūriniais, muzika Pajausti gamtos sutvertą grožį, išgirsti gamtos garsų įvairovę. Kuriant, improvizuojant atskleisti savo individualumą, išlaisvinti vaizduotę, mąstymą, skatinti originalumą, savitumą. Smalsauti tyrinėjant, eksperimentuojant su raiškos priemonėmis, įgyti naujų patirčių ir įgūdžių. Patirti teigiamų emocijų kūrybos procese, kaupti estetinę patirtį, dalintis įspūdžiais su kitais žmonėmis. Puoselėti savo krašto kalendorinių švenčių, papročių, dainų, žaidimų savitumą ir įvairovę</w:t>
      </w:r>
      <w:r w:rsidR="00B44053">
        <w:rPr>
          <w:szCs w:val="24"/>
        </w:rPr>
        <w:t>;</w:t>
      </w:r>
    </w:p>
    <w:p w14:paraId="0465E835" w14:textId="3A45E620" w:rsidR="43D88EA3" w:rsidRDefault="30F34540" w:rsidP="0D3B68BE">
      <w:pPr>
        <w:pBdr>
          <w:top w:val="nil"/>
          <w:left w:val="nil"/>
          <w:bottom w:val="nil"/>
          <w:right w:val="nil"/>
          <w:between w:val="nil"/>
        </w:pBdr>
        <w:ind w:firstLine="851"/>
        <w:jc w:val="both"/>
        <w:rPr>
          <w:b/>
          <w:bCs/>
        </w:rPr>
      </w:pPr>
      <w:r w:rsidRPr="59DB70B6">
        <w:rPr>
          <w:color w:val="000000" w:themeColor="text1"/>
        </w:rPr>
        <w:t>41.</w:t>
      </w:r>
      <w:r w:rsidR="553A6716" w:rsidRPr="59DB70B6">
        <w:rPr>
          <w:color w:val="000000" w:themeColor="text1"/>
        </w:rPr>
        <w:t>3</w:t>
      </w:r>
      <w:r w:rsidRPr="59DB70B6">
        <w:rPr>
          <w:color w:val="000000" w:themeColor="text1"/>
        </w:rPr>
        <w:t xml:space="preserve">. </w:t>
      </w:r>
      <w:r w:rsidR="007E6ED0">
        <w:rPr>
          <w:b/>
          <w:bCs/>
        </w:rPr>
        <w:t>„K</w:t>
      </w:r>
      <w:r w:rsidRPr="59DB70B6">
        <w:rPr>
          <w:b/>
          <w:bCs/>
        </w:rPr>
        <w:t>uriu ir išreiškiu”. 2</w:t>
      </w:r>
      <w:r w:rsidR="007E6ED0">
        <w:rPr>
          <w:b/>
          <w:bCs/>
        </w:rPr>
        <w:t>–</w:t>
      </w:r>
      <w:r w:rsidRPr="59DB70B6">
        <w:rPr>
          <w:b/>
          <w:bCs/>
        </w:rPr>
        <w:t>3 metų amžiaus vaikai</w:t>
      </w:r>
      <w:r w:rsidR="00B44053">
        <w:rPr>
          <w:b/>
          <w:bCs/>
        </w:rPr>
        <w:t>:</w:t>
      </w:r>
    </w:p>
    <w:p w14:paraId="51323B03" w14:textId="77777777" w:rsidR="00D42A17" w:rsidRDefault="00D42A17" w:rsidP="0D3B68BE">
      <w:pPr>
        <w:pBdr>
          <w:top w:val="nil"/>
          <w:left w:val="nil"/>
          <w:bottom w:val="nil"/>
          <w:right w:val="nil"/>
          <w:between w:val="nil"/>
        </w:pBdr>
        <w:ind w:firstLine="851"/>
        <w:jc w:val="both"/>
        <w:rPr>
          <w:b/>
          <w:bCs/>
        </w:rPr>
      </w:pPr>
    </w:p>
    <w:tbl>
      <w:tblPr>
        <w:tblStyle w:val="TableGrid"/>
        <w:tblW w:w="9644" w:type="dxa"/>
        <w:tblLayout w:type="fixed"/>
        <w:tblLook w:val="06A0" w:firstRow="1" w:lastRow="0" w:firstColumn="1" w:lastColumn="0" w:noHBand="1" w:noVBand="1"/>
      </w:tblPr>
      <w:tblGrid>
        <w:gridCol w:w="3656"/>
        <w:gridCol w:w="5988"/>
      </w:tblGrid>
      <w:tr w:rsidR="43D88EA3" w14:paraId="380149C1" w14:textId="77777777" w:rsidTr="59DB70B6">
        <w:trPr>
          <w:trHeight w:val="300"/>
        </w:trPr>
        <w:tc>
          <w:tcPr>
            <w:tcW w:w="3656" w:type="dxa"/>
            <w:vAlign w:val="center"/>
          </w:tcPr>
          <w:p w14:paraId="0D716865" w14:textId="30DAB0A5" w:rsidR="30F34540" w:rsidRDefault="12341B76" w:rsidP="172B62F5">
            <w:pPr>
              <w:ind w:left="1135" w:hanging="284"/>
              <w:jc w:val="center"/>
              <w:rPr>
                <w:b/>
                <w:bCs/>
                <w:color w:val="000000" w:themeColor="text1"/>
                <w:sz w:val="22"/>
                <w:szCs w:val="22"/>
              </w:rPr>
            </w:pPr>
            <w:r w:rsidRPr="172B62F5">
              <w:rPr>
                <w:b/>
                <w:bCs/>
                <w:color w:val="000000" w:themeColor="text1"/>
                <w:sz w:val="22"/>
                <w:szCs w:val="22"/>
              </w:rPr>
              <w:t>ESMINIAI GEBĖJIMAI</w:t>
            </w:r>
          </w:p>
        </w:tc>
        <w:tc>
          <w:tcPr>
            <w:tcW w:w="5988" w:type="dxa"/>
            <w:vAlign w:val="center"/>
          </w:tcPr>
          <w:p w14:paraId="27C43031" w14:textId="59A04272" w:rsidR="30F34540" w:rsidRDefault="1AB49944" w:rsidP="59DB70B6">
            <w:pPr>
              <w:jc w:val="center"/>
              <w:rPr>
                <w:b/>
                <w:bCs/>
                <w:sz w:val="22"/>
                <w:szCs w:val="22"/>
              </w:rPr>
            </w:pPr>
            <w:r w:rsidRPr="59DB70B6">
              <w:rPr>
                <w:b/>
                <w:bCs/>
                <w:sz w:val="22"/>
                <w:szCs w:val="22"/>
              </w:rPr>
              <w:t xml:space="preserve">VAIKO </w:t>
            </w:r>
            <w:r w:rsidR="3B96E612" w:rsidRPr="59DB70B6">
              <w:rPr>
                <w:b/>
                <w:bCs/>
                <w:sz w:val="22"/>
                <w:szCs w:val="22"/>
              </w:rPr>
              <w:t>VEIKSENA</w:t>
            </w:r>
          </w:p>
          <w:p w14:paraId="795F44A3" w14:textId="46918652" w:rsidR="30F34540" w:rsidRDefault="30F34540" w:rsidP="172B62F5">
            <w:pPr>
              <w:jc w:val="center"/>
              <w:rPr>
                <w:b/>
                <w:bCs/>
                <w:sz w:val="22"/>
                <w:szCs w:val="22"/>
              </w:rPr>
            </w:pPr>
          </w:p>
        </w:tc>
      </w:tr>
      <w:tr w:rsidR="43D88EA3" w14:paraId="07320CDD" w14:textId="77777777" w:rsidTr="59DB70B6">
        <w:trPr>
          <w:trHeight w:val="300"/>
        </w:trPr>
        <w:tc>
          <w:tcPr>
            <w:tcW w:w="3656" w:type="dxa"/>
          </w:tcPr>
          <w:p w14:paraId="400B827C" w14:textId="71A7CB61" w:rsidR="1BCB5761" w:rsidRPr="008F5151" w:rsidRDefault="0D9FC120" w:rsidP="008F5151">
            <w:r w:rsidRPr="008F5151">
              <w:t>Tyrinėja savo kūno galimybes</w:t>
            </w:r>
            <w:r w:rsidR="4698A8EA" w:rsidRPr="008F5151">
              <w:t xml:space="preserve">     </w:t>
            </w:r>
          </w:p>
          <w:p w14:paraId="52E1B678" w14:textId="3A59B7EA" w:rsidR="1BCB5761" w:rsidRPr="008F5151" w:rsidRDefault="1BCB5761" w:rsidP="008F5151"/>
          <w:p w14:paraId="34DC0263" w14:textId="69326488" w:rsidR="1BCB5761" w:rsidRPr="008F5151" w:rsidRDefault="1BCB5761" w:rsidP="008F5151"/>
          <w:p w14:paraId="5690FDFB" w14:textId="01FEEE6E" w:rsidR="1BCB5761" w:rsidRPr="008F5151" w:rsidRDefault="1BCB5761" w:rsidP="008F5151"/>
          <w:p w14:paraId="29171DA7" w14:textId="3E37D934" w:rsidR="1BCB5761" w:rsidRPr="008F5151" w:rsidRDefault="1BCB5761" w:rsidP="008F5151"/>
          <w:p w14:paraId="413E1A0D" w14:textId="03349AA2" w:rsidR="1BCB5761" w:rsidRPr="008F5151" w:rsidRDefault="1BCB5761" w:rsidP="008F5151"/>
          <w:p w14:paraId="2C907D6D" w14:textId="42D2FD1A" w:rsidR="1BCB5761" w:rsidRPr="008F5151" w:rsidRDefault="1BCB5761" w:rsidP="008F5151"/>
          <w:p w14:paraId="4CE6C2E7" w14:textId="755770BC" w:rsidR="1BCB5761" w:rsidRPr="008F5151" w:rsidRDefault="1BCB5761" w:rsidP="008F5151"/>
          <w:p w14:paraId="44A066ED" w14:textId="1B545A2F" w:rsidR="1BCB5761" w:rsidRPr="008F5151" w:rsidRDefault="1BCB5761" w:rsidP="008F5151"/>
          <w:p w14:paraId="13AA7EBA" w14:textId="4F59F9BD" w:rsidR="1BCB5761" w:rsidRPr="008F5151" w:rsidRDefault="1BCB5761" w:rsidP="008F5151"/>
          <w:p w14:paraId="4F5AA354" w14:textId="45858668" w:rsidR="1BCB5761" w:rsidRPr="008F5151" w:rsidRDefault="0D9FC120" w:rsidP="008F5151">
            <w:r w:rsidRPr="008F5151">
              <w:t xml:space="preserve"> Žaisdamas tyrinėja aplinką ir jos objektus</w:t>
            </w:r>
            <w:r w:rsidR="354F5129" w:rsidRPr="008F5151">
              <w:t xml:space="preserve"> </w:t>
            </w:r>
          </w:p>
          <w:p w14:paraId="5D4F2A18" w14:textId="359CC299" w:rsidR="1BCB5761" w:rsidRPr="008F5151" w:rsidRDefault="1BCB5761" w:rsidP="008F5151"/>
          <w:p w14:paraId="10421C87" w14:textId="5F0BD701" w:rsidR="1BCB5761" w:rsidRPr="008F5151" w:rsidRDefault="1BCB5761" w:rsidP="008F5151"/>
          <w:p w14:paraId="6780A9D4" w14:textId="618B2B65" w:rsidR="1BCB5761" w:rsidRPr="008F5151" w:rsidRDefault="1BCB5761" w:rsidP="008F5151"/>
          <w:p w14:paraId="4BBEA53D" w14:textId="1EB83A56" w:rsidR="1BCB5761" w:rsidRPr="008F5151" w:rsidRDefault="354F5129" w:rsidP="008F5151">
            <w:r w:rsidRPr="008F5151">
              <w:t xml:space="preserve">Geba tyrinėti socialinius santykius per savo patirtis </w:t>
            </w:r>
          </w:p>
          <w:p w14:paraId="0DF9C2D8" w14:textId="1D9862B9" w:rsidR="1BCB5761" w:rsidRPr="008F5151" w:rsidRDefault="1BCB5761" w:rsidP="008F5151"/>
          <w:p w14:paraId="73489196" w14:textId="5BEC816B" w:rsidR="1BCB5761" w:rsidRPr="008F5151" w:rsidRDefault="1BCB5761" w:rsidP="008F5151"/>
          <w:p w14:paraId="3C01E030" w14:textId="128AA1A1" w:rsidR="1BCB5761" w:rsidRPr="008F5151" w:rsidRDefault="1BCB5761" w:rsidP="008F5151"/>
          <w:p w14:paraId="009B10C9" w14:textId="030EB7B4" w:rsidR="1BCB5761" w:rsidRPr="008F5151" w:rsidRDefault="1BCB5761" w:rsidP="008F5151"/>
          <w:p w14:paraId="61FFCAAD" w14:textId="33DA310F" w:rsidR="1BCB5761" w:rsidRPr="008F5151" w:rsidRDefault="1BCB5761" w:rsidP="008F5151"/>
          <w:p w14:paraId="54312256" w14:textId="56FC0872" w:rsidR="1BCB5761" w:rsidRPr="008F5151" w:rsidRDefault="354F5129" w:rsidP="008F5151">
            <w:r w:rsidRPr="008F5151">
              <w:t>Geba kurti savo taisykles ir jų laikytis</w:t>
            </w:r>
          </w:p>
          <w:p w14:paraId="3FE5D944" w14:textId="5160C726" w:rsidR="1BCB5761" w:rsidRPr="008F5151" w:rsidRDefault="1BCB5761" w:rsidP="008F5151"/>
          <w:p w14:paraId="04410937" w14:textId="17A705C6" w:rsidR="1BCB5761" w:rsidRPr="008F5151" w:rsidRDefault="1BCB5761" w:rsidP="008F5151"/>
          <w:p w14:paraId="227D3091" w14:textId="3FF80C7E" w:rsidR="1BCB5761" w:rsidRPr="008F5151" w:rsidRDefault="354F5129" w:rsidP="008F5151">
            <w:r w:rsidRPr="008F5151">
              <w:t>Geba išgirsti, įsijausti, atliepti ar atkurti gamtos ar aplinkos garsus.</w:t>
            </w:r>
          </w:p>
          <w:p w14:paraId="0AE8241A" w14:textId="642A347D" w:rsidR="1BCB5761" w:rsidRPr="008F5151" w:rsidRDefault="1BCB5761" w:rsidP="008F5151"/>
          <w:p w14:paraId="617CAD15" w14:textId="73BC883F" w:rsidR="1BCB5761" w:rsidRPr="008F5151" w:rsidRDefault="1BCB5761" w:rsidP="008F5151"/>
          <w:p w14:paraId="23511D21" w14:textId="7D802A82" w:rsidR="1BCB5761" w:rsidRPr="008F5151" w:rsidRDefault="354F5129" w:rsidP="008F5151">
            <w:r w:rsidRPr="008F5151">
              <w:t>Geba naudoti kai kuriuos muzikinės kalbos elementus,</w:t>
            </w:r>
          </w:p>
          <w:p w14:paraId="4B0E90A7" w14:textId="547F1E37" w:rsidR="1BCB5761" w:rsidRPr="008F5151" w:rsidRDefault="1BCB5761" w:rsidP="008F5151"/>
          <w:p w14:paraId="1E22F120" w14:textId="02559269" w:rsidR="1BCB5761" w:rsidRPr="008F5151" w:rsidRDefault="1BCB5761" w:rsidP="008F5151"/>
          <w:p w14:paraId="3D594359" w14:textId="1C785D75" w:rsidR="1BCB5761" w:rsidRPr="008F5151" w:rsidRDefault="1BCB5761" w:rsidP="008F5151"/>
          <w:p w14:paraId="3D946895" w14:textId="6DFB2A20" w:rsidR="1BCB5761" w:rsidRPr="008F5151" w:rsidRDefault="354F5129" w:rsidP="008F5151">
            <w:r w:rsidRPr="008F5151">
              <w:t>Geba įsiklausyti, išgyventi įvairią muziką, atliepti ją įvairiai būdais.</w:t>
            </w:r>
          </w:p>
          <w:p w14:paraId="2C79EBD8" w14:textId="0FEE6C34" w:rsidR="1BCB5761" w:rsidRPr="008F5151" w:rsidRDefault="1BCB5761" w:rsidP="008F5151"/>
          <w:p w14:paraId="4F6C9B1B" w14:textId="15274F81" w:rsidR="1BCB5761" w:rsidRPr="008F5151" w:rsidRDefault="1BCB5761" w:rsidP="008F5151"/>
          <w:p w14:paraId="20AB9E5E" w14:textId="0D010FC4" w:rsidR="1BCB5761" w:rsidRPr="008F5151" w:rsidRDefault="1BCB5761" w:rsidP="008F5151"/>
          <w:p w14:paraId="5EC24955" w14:textId="2BBB5529" w:rsidR="1BCB5761" w:rsidRPr="008F5151" w:rsidRDefault="1BCB5761" w:rsidP="008F5151"/>
          <w:p w14:paraId="4781738D" w14:textId="126A04A4" w:rsidR="1BCB5761" w:rsidRPr="008F5151" w:rsidRDefault="1BCB5761" w:rsidP="008F5151"/>
          <w:p w14:paraId="072C68AE" w14:textId="3F14277E" w:rsidR="1BCB5761" w:rsidRDefault="1BCB5761" w:rsidP="008F5151"/>
          <w:p w14:paraId="217E8040" w14:textId="77777777" w:rsidR="008F5151" w:rsidRPr="008F5151" w:rsidRDefault="008F5151" w:rsidP="008F5151"/>
          <w:p w14:paraId="15048983" w14:textId="6E5E969A" w:rsidR="1BCB5761" w:rsidRPr="008F5151" w:rsidRDefault="4E9252B9" w:rsidP="008F5151">
            <w:r w:rsidRPr="008F5151">
              <w:t>Geba tyrinėti aplinkos daiktų ir ritminių instrumentų ritmo išgavimo būdą ir galimybes, atpažinti muzikos</w:t>
            </w:r>
            <w:r w:rsidR="78DFC2F7" w:rsidRPr="008F5151">
              <w:t xml:space="preserve"> </w:t>
            </w:r>
          </w:p>
          <w:p w14:paraId="67E9606A" w14:textId="06DEA65A" w:rsidR="1BCB5761" w:rsidRPr="008F5151" w:rsidRDefault="1BCB5761" w:rsidP="008F5151"/>
          <w:p w14:paraId="304C2A93" w14:textId="77309AC9" w:rsidR="1BCB5761" w:rsidRPr="008F5151" w:rsidRDefault="210C4708" w:rsidP="008F5151">
            <w:r w:rsidRPr="008F5151">
              <w:t>Formuoja natūralų balso skambes</w:t>
            </w:r>
            <w:r w:rsidR="0FE577E4" w:rsidRPr="008F5151">
              <w:t>į</w:t>
            </w:r>
          </w:p>
          <w:p w14:paraId="4C2E56A6" w14:textId="569C0ADE" w:rsidR="1BCB5761" w:rsidRPr="008F5151" w:rsidRDefault="1BCB5761" w:rsidP="008F5151"/>
          <w:p w14:paraId="7BD4E80D" w14:textId="4A3CD1DA" w:rsidR="1BCB5761" w:rsidRPr="008F5151" w:rsidRDefault="1BCB5761" w:rsidP="008F5151"/>
          <w:p w14:paraId="7B20B618" w14:textId="09759130" w:rsidR="1BCB5761" w:rsidRPr="008F5151" w:rsidRDefault="1BCB5761" w:rsidP="008F5151"/>
          <w:p w14:paraId="4CBADBE9" w14:textId="61C3B1A4" w:rsidR="1BCB5761" w:rsidRPr="008F5151" w:rsidRDefault="7B8DBBA9" w:rsidP="008F5151">
            <w:r w:rsidRPr="008F5151">
              <w:t>Improvizuoja ritminiais instrumentais, pritaria savo dainavimui, mokytojo grojimui</w:t>
            </w:r>
            <w:r w:rsidR="2B9C5EF6" w:rsidRPr="008F5151">
              <w:t xml:space="preserve"> </w:t>
            </w:r>
          </w:p>
          <w:p w14:paraId="4F9F6041" w14:textId="5E7F4CCC" w:rsidR="1BCB5761" w:rsidRPr="008F5151" w:rsidRDefault="1BCB5761" w:rsidP="008F5151"/>
          <w:p w14:paraId="21FFB2CB" w14:textId="0D6BD713" w:rsidR="1BCB5761" w:rsidRPr="008F5151" w:rsidRDefault="1BCB5761" w:rsidP="008F5151"/>
          <w:p w14:paraId="7BBE607B" w14:textId="5BE4CF2C" w:rsidR="1BCB5761" w:rsidRPr="008F5151" w:rsidRDefault="1BCB5761" w:rsidP="008F5151"/>
          <w:p w14:paraId="46D6F4C8" w14:textId="72E4A5B5" w:rsidR="1BCB5761" w:rsidRPr="008F5151" w:rsidRDefault="1BCB5761" w:rsidP="008F5151"/>
          <w:p w14:paraId="3D454590" w14:textId="0348C254" w:rsidR="1BCB5761" w:rsidRPr="008F5151" w:rsidRDefault="1BCB5761" w:rsidP="008F5151"/>
          <w:p w14:paraId="6ACD4567" w14:textId="562066D3" w:rsidR="1BCB5761" w:rsidRPr="008F5151" w:rsidRDefault="1BCB5761" w:rsidP="008F5151"/>
          <w:p w14:paraId="283299EE" w14:textId="5CBF4BBB" w:rsidR="1BCB5761" w:rsidRPr="008F5151" w:rsidRDefault="16C21E62" w:rsidP="008F5151">
            <w:r w:rsidRPr="008F5151">
              <w:t xml:space="preserve"> </w:t>
            </w:r>
            <w:r w:rsidR="1EB5FEF4" w:rsidRPr="008F5151">
              <w:t>Išbando įvairias grafines raiškos priemones</w:t>
            </w:r>
          </w:p>
          <w:p w14:paraId="0BBA6122" w14:textId="3DBB7D99" w:rsidR="1BCB5761" w:rsidRPr="008F5151" w:rsidRDefault="1BCB5761" w:rsidP="008F5151"/>
          <w:p w14:paraId="32FDD750" w14:textId="7BDED37C" w:rsidR="1BCB5761" w:rsidRPr="008F5151" w:rsidRDefault="1BCB5761" w:rsidP="008F5151"/>
          <w:p w14:paraId="0681CC35" w14:textId="089400D7" w:rsidR="1BCB5761" w:rsidRPr="008F5151" w:rsidRDefault="1BCB5761" w:rsidP="008F5151"/>
          <w:p w14:paraId="27122633" w14:textId="21BE61B6" w:rsidR="1BCB5761" w:rsidRPr="008F5151" w:rsidRDefault="1BCB5761" w:rsidP="008F5151"/>
          <w:p w14:paraId="4CEA61AD" w14:textId="363E1426" w:rsidR="1BCB5761" w:rsidRPr="008F5151" w:rsidRDefault="1BCB5761" w:rsidP="008F5151"/>
          <w:p w14:paraId="0EF990B2" w14:textId="45AD87F5" w:rsidR="1BCB5761" w:rsidRPr="008F5151" w:rsidRDefault="1BCB5761" w:rsidP="008F5151"/>
          <w:p w14:paraId="7848543D" w14:textId="60CDF43B" w:rsidR="1BCB5761" w:rsidRDefault="1BCB5761" w:rsidP="008F5151"/>
          <w:p w14:paraId="7C524A5B" w14:textId="77777777" w:rsidR="009005AD" w:rsidRDefault="009005AD" w:rsidP="008F5151"/>
          <w:p w14:paraId="7AB2D2FA" w14:textId="77777777" w:rsidR="009005AD" w:rsidRDefault="009005AD" w:rsidP="008F5151"/>
          <w:p w14:paraId="0491C884" w14:textId="77777777" w:rsidR="009005AD" w:rsidRDefault="009005AD" w:rsidP="008F5151"/>
          <w:p w14:paraId="36782E13" w14:textId="77777777" w:rsidR="009005AD" w:rsidRPr="008F5151" w:rsidRDefault="009005AD" w:rsidP="008F5151"/>
          <w:p w14:paraId="2383EE9D" w14:textId="7F93BFB4" w:rsidR="1BCB5761" w:rsidRPr="008F5151" w:rsidRDefault="1BCB5761" w:rsidP="008F5151"/>
          <w:p w14:paraId="3FEBDCB8" w14:textId="743723C0" w:rsidR="1BCB5761" w:rsidRPr="008F5151" w:rsidRDefault="1BCB5761" w:rsidP="008F5151"/>
          <w:p w14:paraId="11F8E61F" w14:textId="6E05A98C" w:rsidR="1BCB5761" w:rsidRPr="008F5151" w:rsidRDefault="16C21E62" w:rsidP="008F5151">
            <w:r w:rsidRPr="008F5151">
              <w:t>Geba inicijuoti vaidybos scenas iš patirties</w:t>
            </w:r>
          </w:p>
          <w:p w14:paraId="61991820" w14:textId="13AAC501" w:rsidR="1BCB5761" w:rsidRPr="008F5151" w:rsidRDefault="1BCB5761" w:rsidP="008F5151"/>
        </w:tc>
        <w:tc>
          <w:tcPr>
            <w:tcW w:w="5988" w:type="dxa"/>
          </w:tcPr>
          <w:p w14:paraId="6161BC02" w14:textId="6523771B" w:rsidR="43D88EA3" w:rsidRPr="008F5151" w:rsidRDefault="455812DF" w:rsidP="008F5151">
            <w:pPr>
              <w:jc w:val="both"/>
            </w:pPr>
            <w:r w:rsidRPr="008F5151">
              <w:lastRenderedPageBreak/>
              <w:t>Spontaniškai jud</w:t>
            </w:r>
            <w:r w:rsidR="5700A6A3" w:rsidRPr="008F5151">
              <w:t>a</w:t>
            </w:r>
            <w:r w:rsidRPr="008F5151">
              <w:t xml:space="preserve"> ir sąveika</w:t>
            </w:r>
            <w:r w:rsidR="053CCE12" w:rsidRPr="008F5151">
              <w:t>uja</w:t>
            </w:r>
            <w:r w:rsidRPr="008F5151">
              <w:t xml:space="preserve"> su aplinka, ima pažinti savo kūno galimybes. Suaugusiesiems žaidinant, instinktyvūs ir spontaniški vaikų judesiai darosi vis tikslingesni ir pasikartojantys. Vaikai „atranda“ savo ir kitų kūno dalis jas liesdami ir pajausdami prisilietimą.</w:t>
            </w:r>
            <w:r w:rsidR="4C810592" w:rsidRPr="008F5151">
              <w:t xml:space="preserve"> Labiausiai pasisekusius judesius ir garsus vis tikslingiau kartoja, ima jais žaisti, manipuliuoti, siekdami socialinio atsako. </w:t>
            </w:r>
            <w:r w:rsidR="2B7FF0B4" w:rsidRPr="008F5151">
              <w:t>vaikas pažįsta savo kūno ribas ir galimybes, veido, balso išraiškingumą ir išmoksta inicijuoti bei palaikyti žaismingas socialines sąveikas, susikurdamas artimumo ir saugumo jausmą.</w:t>
            </w:r>
          </w:p>
          <w:p w14:paraId="5BF263A5" w14:textId="7D50ED7C" w:rsidR="43D88EA3" w:rsidRPr="008F5151" w:rsidRDefault="39E8E7B3" w:rsidP="008F5151">
            <w:pPr>
              <w:jc w:val="both"/>
            </w:pPr>
            <w:r w:rsidRPr="008F5151">
              <w:t>Į</w:t>
            </w:r>
            <w:r w:rsidR="4904334D" w:rsidRPr="008F5151">
              <w:t>valdę savo kūno judesius, vaikai vis plačiau juda erdvėje ir, žai</w:t>
            </w:r>
            <w:r w:rsidR="785A6B04" w:rsidRPr="008F5151">
              <w:t xml:space="preserve">džia </w:t>
            </w:r>
            <w:r w:rsidR="4904334D" w:rsidRPr="008F5151">
              <w:t>su įvairiais objektais bei daiktais, drąsiai tyrinėja juos supančią aplinką.</w:t>
            </w:r>
            <w:r w:rsidR="1E5B31D7" w:rsidRPr="008F5151">
              <w:t xml:space="preserve"> Žaidžia su tikslingai atrinktais žaislais (lėlėmis, mašinytėmis, gyvūnėliais, indeliais ir kt.), vaikai moka p</w:t>
            </w:r>
            <w:r w:rsidR="4414853E" w:rsidRPr="008F5151">
              <w:t xml:space="preserve">asirenka </w:t>
            </w:r>
            <w:r w:rsidR="1E5B31D7" w:rsidRPr="008F5151">
              <w:t>arba susiku</w:t>
            </w:r>
            <w:r w:rsidR="7709A339" w:rsidRPr="008F5151">
              <w:t>ria</w:t>
            </w:r>
            <w:r w:rsidR="1E5B31D7" w:rsidRPr="008F5151">
              <w:t xml:space="preserve"> erdves savo žaidimams. </w:t>
            </w:r>
          </w:p>
          <w:p w14:paraId="5FC51ABE" w14:textId="4D7EC510" w:rsidR="43D88EA3" w:rsidRPr="008F5151" w:rsidRDefault="02851344" w:rsidP="008F5151">
            <w:pPr>
              <w:jc w:val="both"/>
            </w:pPr>
            <w:r w:rsidRPr="008F5151">
              <w:t>Įgudę žaisti režisūrinius žaidimus individualiai ir dviese,</w:t>
            </w:r>
            <w:r w:rsidR="008F5151">
              <w:t xml:space="preserve"> </w:t>
            </w:r>
            <w:r w:rsidRPr="008F5151">
              <w:t>vaikai pamažu pereina prie siužetinių vaidmenų žaidimų. Prisiimdami apibendrintus vaidmenis, vaikai kuria jiems pažįstamas kasdienes socialines situacijas, siek</w:t>
            </w:r>
            <w:r w:rsidR="5E3125B4" w:rsidRPr="008F5151">
              <w:t xml:space="preserve">ia </w:t>
            </w:r>
            <w:r w:rsidRPr="008F5151">
              <w:t xml:space="preserve"> tiksliai atlikti pasirinkto vaidmens funkcijas</w:t>
            </w:r>
            <w:r w:rsidR="2C190646" w:rsidRPr="008F5151">
              <w:t>.</w:t>
            </w:r>
            <w:r w:rsidR="27B2B816" w:rsidRPr="008F5151">
              <w:t xml:space="preserve"> Žaidžia siužetinius vaidmenų žaidimus, tarpusavyje sąveikauja nedaug, žaidimo siužetą sudaro vienas ar du pasikartojantys įvykiai. </w:t>
            </w:r>
          </w:p>
          <w:p w14:paraId="052C18B3" w14:textId="0BC114E4" w:rsidR="43D88EA3" w:rsidRPr="008F5151" w:rsidRDefault="1DF4C476" w:rsidP="008F5151">
            <w:pPr>
              <w:jc w:val="both"/>
            </w:pPr>
            <w:r w:rsidRPr="008F5151">
              <w:t>V</w:t>
            </w:r>
            <w:r w:rsidR="1418C203" w:rsidRPr="008F5151">
              <w:t>aikai ima žaidžia padedami labiau įgudusių vaikų arba suaugusiųjų - pradeda dėlioti  paprast</w:t>
            </w:r>
            <w:r w:rsidR="4DEF0658" w:rsidRPr="008F5151">
              <w:t>as</w:t>
            </w:r>
            <w:r w:rsidR="1418C203" w:rsidRPr="008F5151">
              <w:t xml:space="preserve"> dėlion</w:t>
            </w:r>
            <w:r w:rsidR="681BA66D" w:rsidRPr="008F5151">
              <w:t>es</w:t>
            </w:r>
            <w:r w:rsidR="1418C203" w:rsidRPr="008F5151">
              <w:t>, mozaik</w:t>
            </w:r>
            <w:r w:rsidR="20699EED" w:rsidRPr="008F5151">
              <w:t>as</w:t>
            </w:r>
            <w:r w:rsidR="1418C203" w:rsidRPr="008F5151">
              <w:t>, judri</w:t>
            </w:r>
            <w:r w:rsidR="7BCE8E56" w:rsidRPr="008F5151">
              <w:t>us</w:t>
            </w:r>
            <w:r w:rsidR="1418C203" w:rsidRPr="008F5151">
              <w:t xml:space="preserve"> </w:t>
            </w:r>
            <w:r w:rsidR="4B54D55A" w:rsidRPr="008F5151">
              <w:t xml:space="preserve">žaidimus. Kuria savo žaidimus, žaidžia  su grupės draugais ir mokytojais. </w:t>
            </w:r>
          </w:p>
          <w:p w14:paraId="0C35BD60" w14:textId="7DE2A4C5" w:rsidR="43D88EA3" w:rsidRPr="008F5151" w:rsidRDefault="3494850B" w:rsidP="008F5151">
            <w:pPr>
              <w:jc w:val="both"/>
            </w:pPr>
            <w:r w:rsidRPr="008F5151">
              <w:t>Intuityviai domisi aplinka, garsais, bando suprasti aplinkos ir savo muzikinio čiauškėjimo sąsajas. Mėgdžiodamas aplinkos garsus, sutelkia dėmesį į aplinką,</w:t>
            </w:r>
            <w:r w:rsidR="2AAEBEF0" w:rsidRPr="008F5151">
              <w:t xml:space="preserve"> atkartoja toninius ir ritminius darinius</w:t>
            </w:r>
          </w:p>
          <w:p w14:paraId="733B9A25" w14:textId="3655969E" w:rsidR="43D88EA3" w:rsidRPr="008F5151" w:rsidRDefault="624FEA91" w:rsidP="008F5151">
            <w:pPr>
              <w:jc w:val="both"/>
            </w:pPr>
            <w:r w:rsidRPr="008F5151">
              <w:t xml:space="preserve">Turtinančioje muzikinėje aplinkoje vaikai mokosi  suvokti, </w:t>
            </w:r>
            <w:r w:rsidRPr="008F5151">
              <w:lastRenderedPageBreak/>
              <w:t>imituoti ir atskirti ritminius bei melodinius darinius, įgydami muzikos kalbos pradmenis.</w:t>
            </w:r>
            <w:r w:rsidR="22257045" w:rsidRPr="008F5151">
              <w:t xml:space="preserve"> Žaisdami muzikinius žaidimus, vaikai geriau susitelkia, įsitraukia į muziką, išlaiko ir plėtoja įgimtą domėjimąsi muzika</w:t>
            </w:r>
            <w:r w:rsidR="64B2B860" w:rsidRPr="008F5151">
              <w:t xml:space="preserve">. </w:t>
            </w:r>
          </w:p>
          <w:p w14:paraId="720CAD0E" w14:textId="34BE83E7" w:rsidR="43D88EA3" w:rsidRPr="008F5151" w:rsidRDefault="16F8218B" w:rsidP="008F5151">
            <w:pPr>
              <w:jc w:val="both"/>
            </w:pPr>
            <w:r w:rsidRPr="008F5151">
              <w:t xml:space="preserve"> </w:t>
            </w:r>
            <w:r w:rsidR="085DEF2E" w:rsidRPr="008F5151">
              <w:t>Dainuodami</w:t>
            </w:r>
            <w:r w:rsidRPr="008F5151">
              <w:t xml:space="preserve"> lopšines, žaidinimus su judesiais, katutes, mylavimus, kykavimus, gyvūnijos apdainavimus, formulines dainas, erzinimus ir skaičiuotes, kurias inicijuoja </w:t>
            </w:r>
            <w:r w:rsidR="7F527008" w:rsidRPr="008F5151">
              <w:t>moky</w:t>
            </w:r>
            <w:r w:rsidR="47A29179" w:rsidRPr="008F5151">
              <w:t>t</w:t>
            </w:r>
            <w:r w:rsidR="7F527008" w:rsidRPr="008F5151">
              <w:t>ojai vaikai plečia suvokimą apie juos supantį pasaulį.</w:t>
            </w:r>
            <w:r w:rsidRPr="008F5151">
              <w:t xml:space="preserve"> Vaikai palengva pratinasi ploti, trepsėti, siūbuoti ar skanduoti savarankiškai</w:t>
            </w:r>
            <w:r w:rsidR="0E08D179" w:rsidRPr="008F5151">
              <w:t>.</w:t>
            </w:r>
            <w:r w:rsidR="2C1F9CA0" w:rsidRPr="008F5151">
              <w:t xml:space="preserve">  Klausosi muzikos mokytojui taikant įvairius aktyvaus dalyvavimo metodus: judėdami su priemonėmis ir be jų, pritardami instrumentais ar kūno perkusija.</w:t>
            </w:r>
          </w:p>
          <w:p w14:paraId="38A7ECBC" w14:textId="37D79225" w:rsidR="1C4F8BBD" w:rsidRPr="008F5151" w:rsidRDefault="24A7CBF6" w:rsidP="008F5151">
            <w:r w:rsidRPr="008F5151">
              <w:t>Tyrinė</w:t>
            </w:r>
            <w:r w:rsidR="243A4FDF" w:rsidRPr="008F5151">
              <w:t xml:space="preserve">ja </w:t>
            </w:r>
            <w:r w:rsidRPr="008F5151">
              <w:t>ir išband</w:t>
            </w:r>
            <w:r w:rsidR="5B421312" w:rsidRPr="008F5151">
              <w:t>o</w:t>
            </w:r>
            <w:r w:rsidRPr="008F5151">
              <w:t xml:space="preserve"> garsų pasaulį savo balsu, instrumentais ir aplinkoje esančiais daiktais</w:t>
            </w:r>
            <w:r w:rsidR="3E355FBF" w:rsidRPr="008F5151">
              <w:t>.</w:t>
            </w:r>
          </w:p>
          <w:p w14:paraId="43B4A17C" w14:textId="0D0AE51B" w:rsidR="679F47BA" w:rsidRPr="008F5151" w:rsidRDefault="30D6CF43" w:rsidP="008F5151">
            <w:pPr>
              <w:jc w:val="both"/>
            </w:pPr>
            <w:r w:rsidRPr="008F5151">
              <w:t>Muzikuodami kūno perkusija( plodami, trepsėdami)  ir</w:t>
            </w:r>
            <w:r w:rsidR="06EF7BD6" w:rsidRPr="008F5151">
              <w:t xml:space="preserve"> ritminiais muzikos</w:t>
            </w:r>
            <w:r w:rsidRPr="008F5151">
              <w:t xml:space="preserve"> instrumentais, vaikai lavina motoriką ir raumenų kontrolę, kai reikia sugriebti, kratyti, mušti, trinti ir t. t. Vaikai groja nustatytu pulsu, instrumentais pakartoja trumpus ritmo darinius. Muzikuodami su kitais vaikais tinkamai elgiasi ir klausosi vieni kitų.</w:t>
            </w:r>
          </w:p>
          <w:p w14:paraId="7FD6A05C" w14:textId="476E74CE" w:rsidR="25E40078" w:rsidRPr="008F5151" w:rsidRDefault="5498C950" w:rsidP="008F5151">
            <w:pPr>
              <w:jc w:val="both"/>
            </w:pPr>
            <w:r w:rsidRPr="008F5151">
              <w:t xml:space="preserve">Šokant  nesudėtingus šokius, ratelius </w:t>
            </w:r>
            <w:r w:rsidR="57C54BD2" w:rsidRPr="008F5151">
              <w:t>vaikai juda natūraliai, džiaugsmingai, jų judesys yra spontaniškas, neturintis struktūros. Judesio kalba jie išreiškia savo mintis ir emocijas, pažįsta pasaulį per fizinę ir jutiminę patirtį.</w:t>
            </w:r>
            <w:r w:rsidR="5A4D85DD" w:rsidRPr="008F5151">
              <w:t xml:space="preserve"> Šokdami vaikai tyrinėja, fantazuoja, eksperimentuoja su garsais, balsais, judesiais. </w:t>
            </w:r>
            <w:r w:rsidR="57C54BD2" w:rsidRPr="008F5151">
              <w:t>Padedami mokytojų, tyrinėja tempą, ritmą,  erdvę, susipažįsta su judėjimo įvairove, patiria judesio elementus ir jų derinius</w:t>
            </w:r>
            <w:r w:rsidR="0F07C3C0" w:rsidRPr="008F5151">
              <w:t xml:space="preserve">. Juda greitai arba lėtai, </w:t>
            </w:r>
            <w:r w:rsidR="0F07C3C0" w:rsidRPr="00F32D1B">
              <w:rPr>
                <w:color w:val="000000" w:themeColor="text1"/>
              </w:rPr>
              <w:t>insti</w:t>
            </w:r>
            <w:r w:rsidR="006322A6" w:rsidRPr="00F32D1B">
              <w:rPr>
                <w:color w:val="000000" w:themeColor="text1"/>
              </w:rPr>
              <w:t>n</w:t>
            </w:r>
            <w:r w:rsidR="0F07C3C0" w:rsidRPr="00F32D1B">
              <w:rPr>
                <w:color w:val="000000" w:themeColor="text1"/>
              </w:rPr>
              <w:t>ktyviai š</w:t>
            </w:r>
            <w:r w:rsidR="0F07C3C0" w:rsidRPr="008F5151">
              <w:t>okinėja</w:t>
            </w:r>
            <w:r w:rsidR="264F8BE8" w:rsidRPr="008F5151">
              <w:t xml:space="preserve"> pagal tolygų ritmą.</w:t>
            </w:r>
          </w:p>
          <w:p w14:paraId="20081FB5" w14:textId="137B4F6D" w:rsidR="43D88EA3" w:rsidRPr="008F5151" w:rsidRDefault="11CDFB19" w:rsidP="008F5151">
            <w:pPr>
              <w:jc w:val="both"/>
            </w:pPr>
            <w:r w:rsidRPr="008F5151">
              <w:t>Stebi ir tyrinėja aplinkos objektus ir reiškinius, patraukiančius jų dėmesį savo vizualinėmis savybėmis;  Per ugdymo(si) aplinkos stebėjimą ir tyrinėjimą (analizuojant, lyginant, kategorizuojant) ima suprasti aplinkos daiktų ir objektų formas, spalvas, dydžius, kontūrus, ant jų krintančią šviesą, šešėlius ir kt.</w:t>
            </w:r>
            <w:r w:rsidR="0537B9D0" w:rsidRPr="008F5151">
              <w:t>.</w:t>
            </w:r>
          </w:p>
          <w:p w14:paraId="5C8718AC" w14:textId="6E7CEBEB" w:rsidR="43D88EA3" w:rsidRPr="008F5151" w:rsidRDefault="748E1303" w:rsidP="008F5151">
            <w:pPr>
              <w:jc w:val="both"/>
            </w:pPr>
            <w:r w:rsidRPr="008F5151">
              <w:t>Spontaniškai liečia, judina, brauko, spaudo, teplioja dažais, pirštukais, pastebi pėdsaką, spalvą, liniją, dėmę, pajaučia tekstūrą, skirtingų faktūrų medžiagiškumo paviršius. Tobulėjant motorikai bei akies ir rankos koordinacijai, vaikai ima vis labiau kontroliuoti savo judesius, jų kryptis ir vaizduoti įvairesnes linijas, formas.</w:t>
            </w:r>
          </w:p>
          <w:p w14:paraId="32C39975" w14:textId="128E8186" w:rsidR="43D88EA3" w:rsidRPr="008F5151" w:rsidRDefault="31A151BB" w:rsidP="008F5151">
            <w:pPr>
              <w:jc w:val="both"/>
            </w:pPr>
            <w:r w:rsidRPr="008F5151">
              <w:t xml:space="preserve">Žaidžia su skirtingų dvimačių ir trimačių formų objektais, įvairiomis figūromis, čiupinėja, minko, stebi juos realioje ir virtualioje erdvėje, atranda erdvinį pasaulį ir erdvinės raiškos galimybes. </w:t>
            </w:r>
          </w:p>
          <w:p w14:paraId="4B866D81" w14:textId="2A6D0D39" w:rsidR="43D88EA3" w:rsidRPr="008F5151" w:rsidRDefault="326F4A2C" w:rsidP="009005AD">
            <w:pPr>
              <w:jc w:val="both"/>
            </w:pPr>
            <w:r w:rsidRPr="008F5151">
              <w:t>Pradeda kurti improvizacinius teatro vaidinimus, plėtoja kūrybiškumą, estetinį pasaulio pažinimą teatro meno formomis.</w:t>
            </w:r>
          </w:p>
        </w:tc>
      </w:tr>
    </w:tbl>
    <w:p w14:paraId="1C2283B4" w14:textId="456D537E" w:rsidR="172B62F5" w:rsidRDefault="172B62F5"/>
    <w:p w14:paraId="60E423AF" w14:textId="02E382DB" w:rsidR="24923056" w:rsidRDefault="393A920D" w:rsidP="00195A52">
      <w:pPr>
        <w:pBdr>
          <w:top w:val="nil"/>
          <w:left w:val="nil"/>
          <w:bottom w:val="nil"/>
          <w:right w:val="nil"/>
          <w:between w:val="nil"/>
        </w:pBdr>
        <w:jc w:val="both"/>
        <w:rPr>
          <w:b/>
          <w:bCs/>
          <w:color w:val="000000" w:themeColor="text1"/>
        </w:rPr>
      </w:pPr>
      <w:r w:rsidRPr="59DB70B6">
        <w:rPr>
          <w:color w:val="000000" w:themeColor="text1"/>
        </w:rPr>
        <w:t xml:space="preserve">           41.</w:t>
      </w:r>
      <w:r w:rsidR="31F213A5" w:rsidRPr="59DB70B6">
        <w:rPr>
          <w:color w:val="000000" w:themeColor="text1"/>
        </w:rPr>
        <w:t>4</w:t>
      </w:r>
      <w:r w:rsidRPr="59DB70B6">
        <w:rPr>
          <w:color w:val="000000" w:themeColor="text1"/>
        </w:rPr>
        <w:t xml:space="preserve">. </w:t>
      </w:r>
      <w:r w:rsidR="3C699BCF" w:rsidRPr="59DB70B6">
        <w:rPr>
          <w:color w:val="000000" w:themeColor="text1"/>
        </w:rPr>
        <w:t xml:space="preserve"> </w:t>
      </w:r>
      <w:r w:rsidR="007E6ED0">
        <w:rPr>
          <w:b/>
          <w:bCs/>
          <w:color w:val="000000" w:themeColor="text1"/>
        </w:rPr>
        <w:t>„</w:t>
      </w:r>
      <w:r w:rsidR="3C699BCF" w:rsidRPr="59DB70B6">
        <w:rPr>
          <w:b/>
          <w:bCs/>
          <w:color w:val="000000" w:themeColor="text1"/>
        </w:rPr>
        <w:t>Kuriu ir išreiškiu</w:t>
      </w:r>
      <w:r w:rsidR="0D685CBD" w:rsidRPr="59DB70B6">
        <w:rPr>
          <w:b/>
          <w:bCs/>
          <w:color w:val="000000" w:themeColor="text1"/>
        </w:rPr>
        <w:t>”</w:t>
      </w:r>
      <w:r w:rsidR="2CF9F683" w:rsidRPr="59DB70B6">
        <w:rPr>
          <w:b/>
          <w:bCs/>
          <w:color w:val="000000" w:themeColor="text1"/>
        </w:rPr>
        <w:t>. 3</w:t>
      </w:r>
      <w:r w:rsidR="007E6ED0">
        <w:rPr>
          <w:b/>
          <w:bCs/>
          <w:color w:val="000000" w:themeColor="text1"/>
        </w:rPr>
        <w:t>–</w:t>
      </w:r>
      <w:r w:rsidR="2CF9F683" w:rsidRPr="59DB70B6">
        <w:rPr>
          <w:b/>
          <w:bCs/>
          <w:color w:val="000000" w:themeColor="text1"/>
        </w:rPr>
        <w:t>6 metų amžiaus vaikai</w:t>
      </w:r>
      <w:r w:rsidR="00B44053">
        <w:rPr>
          <w:b/>
          <w:bCs/>
          <w:color w:val="000000" w:themeColor="text1"/>
        </w:rPr>
        <w:t>:</w:t>
      </w:r>
    </w:p>
    <w:p w14:paraId="796183CC" w14:textId="77777777" w:rsidR="00D42A17" w:rsidRDefault="00D42A17" w:rsidP="00195A52">
      <w:pPr>
        <w:pBdr>
          <w:top w:val="nil"/>
          <w:left w:val="nil"/>
          <w:bottom w:val="nil"/>
          <w:right w:val="nil"/>
          <w:between w:val="nil"/>
        </w:pBdr>
        <w:jc w:val="both"/>
      </w:pPr>
    </w:p>
    <w:tbl>
      <w:tblPr>
        <w:tblStyle w:val="TableGrid"/>
        <w:tblW w:w="9645" w:type="dxa"/>
        <w:tblLayout w:type="fixed"/>
        <w:tblLook w:val="06A0" w:firstRow="1" w:lastRow="0" w:firstColumn="1" w:lastColumn="0" w:noHBand="1" w:noVBand="1"/>
      </w:tblPr>
      <w:tblGrid>
        <w:gridCol w:w="3386"/>
        <w:gridCol w:w="6259"/>
      </w:tblGrid>
      <w:tr w:rsidR="172B62F5" w14:paraId="3E26EC8A" w14:textId="77777777" w:rsidTr="59DB70B6">
        <w:trPr>
          <w:trHeight w:val="300"/>
        </w:trPr>
        <w:tc>
          <w:tcPr>
            <w:tcW w:w="3386" w:type="dxa"/>
            <w:vAlign w:val="center"/>
          </w:tcPr>
          <w:p w14:paraId="5DDC6B39" w14:textId="30B3D793" w:rsidR="1C91CF60" w:rsidRDefault="1C91CF60" w:rsidP="172B62F5">
            <w:pPr>
              <w:jc w:val="center"/>
              <w:rPr>
                <w:b/>
                <w:bCs/>
                <w:color w:val="000000" w:themeColor="text1"/>
                <w:sz w:val="22"/>
                <w:szCs w:val="22"/>
              </w:rPr>
            </w:pPr>
            <w:r w:rsidRPr="172B62F5">
              <w:rPr>
                <w:b/>
                <w:bCs/>
                <w:color w:val="000000" w:themeColor="text1"/>
                <w:sz w:val="22"/>
                <w:szCs w:val="22"/>
              </w:rPr>
              <w:lastRenderedPageBreak/>
              <w:t>ESMINIAI GEBĖJIMAI</w:t>
            </w:r>
          </w:p>
        </w:tc>
        <w:tc>
          <w:tcPr>
            <w:tcW w:w="6259" w:type="dxa"/>
            <w:vAlign w:val="center"/>
          </w:tcPr>
          <w:p w14:paraId="314DFB07" w14:textId="77287A91" w:rsidR="52121EFE" w:rsidRDefault="7F928DEE" w:rsidP="59DB70B6">
            <w:pPr>
              <w:jc w:val="center"/>
              <w:rPr>
                <w:b/>
                <w:bCs/>
                <w:color w:val="000000" w:themeColor="text1"/>
                <w:sz w:val="22"/>
                <w:szCs w:val="22"/>
              </w:rPr>
            </w:pPr>
            <w:r w:rsidRPr="59DB70B6">
              <w:rPr>
                <w:b/>
                <w:bCs/>
                <w:color w:val="000000" w:themeColor="text1"/>
                <w:sz w:val="22"/>
                <w:szCs w:val="22"/>
              </w:rPr>
              <w:t xml:space="preserve">VAIKO </w:t>
            </w:r>
            <w:r w:rsidR="4B9C2713" w:rsidRPr="59DB70B6">
              <w:rPr>
                <w:b/>
                <w:bCs/>
                <w:color w:val="000000" w:themeColor="text1"/>
                <w:sz w:val="22"/>
                <w:szCs w:val="22"/>
              </w:rPr>
              <w:t>VEIKSENA</w:t>
            </w:r>
          </w:p>
          <w:p w14:paraId="2EDD7476" w14:textId="0ED4FE16" w:rsidR="52121EFE" w:rsidRDefault="52121EFE" w:rsidP="59DB70B6">
            <w:pPr>
              <w:jc w:val="center"/>
              <w:rPr>
                <w:b/>
                <w:bCs/>
                <w:color w:val="000000" w:themeColor="text1"/>
                <w:sz w:val="22"/>
                <w:szCs w:val="22"/>
              </w:rPr>
            </w:pPr>
          </w:p>
        </w:tc>
      </w:tr>
      <w:tr w:rsidR="1BCB5761" w14:paraId="4886BCE6" w14:textId="77777777" w:rsidTr="59DB70B6">
        <w:trPr>
          <w:trHeight w:val="300"/>
        </w:trPr>
        <w:tc>
          <w:tcPr>
            <w:tcW w:w="3386" w:type="dxa"/>
          </w:tcPr>
          <w:p w14:paraId="10E51C5D" w14:textId="0A9E90BE" w:rsidR="1E733530" w:rsidRPr="009005AD" w:rsidRDefault="736D6263" w:rsidP="009005AD">
            <w:r w:rsidRPr="009005AD">
              <w:t>Tyrinėja savo kūno galimybes</w:t>
            </w:r>
            <w:r w:rsidR="1B1CBF5E" w:rsidRPr="009005AD">
              <w:t xml:space="preserve">   </w:t>
            </w:r>
          </w:p>
          <w:p w14:paraId="5D90BBE1" w14:textId="0AE1E43F" w:rsidR="4635AFFB" w:rsidRPr="009005AD" w:rsidRDefault="4635AFFB" w:rsidP="009005AD"/>
          <w:p w14:paraId="41C66B57" w14:textId="5EBD962B" w:rsidR="4635AFFB" w:rsidRPr="009005AD" w:rsidRDefault="4635AFFB" w:rsidP="009005AD"/>
          <w:p w14:paraId="1DCDED47" w14:textId="1DA7A691" w:rsidR="4635AFFB" w:rsidRPr="009005AD" w:rsidRDefault="4635AFFB" w:rsidP="009005AD"/>
          <w:p w14:paraId="4CD219C3" w14:textId="5A51ABEA" w:rsidR="4635AFFB" w:rsidRPr="009005AD" w:rsidRDefault="70298110" w:rsidP="009005AD">
            <w:r w:rsidRPr="009005AD">
              <w:t>Žaisdamas tyrinėja aplinką ir jos objektus</w:t>
            </w:r>
          </w:p>
          <w:p w14:paraId="2346405A" w14:textId="136415D9" w:rsidR="4635AFFB" w:rsidRPr="009005AD" w:rsidRDefault="4635AFFB" w:rsidP="009005AD"/>
          <w:p w14:paraId="216AAF65" w14:textId="25063830" w:rsidR="4635AFFB" w:rsidRPr="009005AD" w:rsidRDefault="3A980D65" w:rsidP="009005AD">
            <w:r w:rsidRPr="009005AD">
              <w:t>Geba</w:t>
            </w:r>
            <w:r w:rsidR="3ABC0203" w:rsidRPr="009005AD">
              <w:t xml:space="preserve"> tyrinė</w:t>
            </w:r>
            <w:r w:rsidR="0A7E62AC" w:rsidRPr="009005AD">
              <w:t xml:space="preserve">ti </w:t>
            </w:r>
            <w:r w:rsidR="3ABC0203" w:rsidRPr="009005AD">
              <w:t>socialinius santykius</w:t>
            </w:r>
            <w:r w:rsidR="2AB7F8C9" w:rsidRPr="009005AD">
              <w:t xml:space="preserve"> per savo patirtis</w:t>
            </w:r>
          </w:p>
          <w:p w14:paraId="35D83F60" w14:textId="04C5EF16" w:rsidR="4635AFFB" w:rsidRPr="009005AD" w:rsidRDefault="4635AFFB" w:rsidP="009005AD"/>
          <w:p w14:paraId="195C48CD" w14:textId="742524A3" w:rsidR="4635AFFB" w:rsidRPr="009005AD" w:rsidRDefault="4635AFFB" w:rsidP="009005AD"/>
          <w:p w14:paraId="1B91F1A1" w14:textId="6F59AD41" w:rsidR="4635AFFB" w:rsidRPr="009005AD" w:rsidRDefault="182F9F1A" w:rsidP="009005AD">
            <w:r w:rsidRPr="009005AD">
              <w:t>Geba k</w:t>
            </w:r>
            <w:r w:rsidR="6A42A3E8" w:rsidRPr="009005AD">
              <w:t>ur</w:t>
            </w:r>
            <w:r w:rsidR="4CB9B9E6" w:rsidRPr="009005AD">
              <w:t xml:space="preserve">ti </w:t>
            </w:r>
            <w:r w:rsidR="6A42A3E8" w:rsidRPr="009005AD">
              <w:t>savo taisykles ir jų laik</w:t>
            </w:r>
            <w:r w:rsidR="657A8EB1" w:rsidRPr="009005AD">
              <w:t>ytis</w:t>
            </w:r>
          </w:p>
          <w:p w14:paraId="08206475" w14:textId="5160C726" w:rsidR="4635AFFB" w:rsidRPr="009005AD" w:rsidRDefault="4635AFFB" w:rsidP="009005AD"/>
          <w:p w14:paraId="59263D33" w14:textId="17A705C6" w:rsidR="4635AFFB" w:rsidRPr="009005AD" w:rsidRDefault="4635AFFB" w:rsidP="009005AD"/>
          <w:p w14:paraId="680911D3" w14:textId="6D9961BE" w:rsidR="4635AFFB" w:rsidRPr="009005AD" w:rsidRDefault="4635AFFB" w:rsidP="009005AD"/>
          <w:p w14:paraId="3C9FF1A5" w14:textId="7E197CF6" w:rsidR="67361AEB" w:rsidRPr="009005AD" w:rsidRDefault="67361AEB" w:rsidP="009005AD"/>
          <w:p w14:paraId="06607EE9" w14:textId="0A54EB02" w:rsidR="67361AEB" w:rsidRPr="009005AD" w:rsidRDefault="52D8B8A2" w:rsidP="009005AD">
            <w:r w:rsidRPr="009005AD">
              <w:t>Geba išgirsti, įsijausti, atliepti ar atkurti gamtos ar aplinkos garsus.</w:t>
            </w:r>
          </w:p>
          <w:p w14:paraId="1AE983CF" w14:textId="642A347D" w:rsidR="4635AFFB" w:rsidRPr="009005AD" w:rsidRDefault="4635AFFB" w:rsidP="009005AD"/>
          <w:p w14:paraId="7D2635F1" w14:textId="31A8C5EF" w:rsidR="15C7E871" w:rsidRPr="009005AD" w:rsidRDefault="500A080C" w:rsidP="009005AD">
            <w:r w:rsidRPr="009005AD">
              <w:t>Geba naudoti kai kuriuos muzikinės kalbos elementus</w:t>
            </w:r>
            <w:r w:rsidR="5B1CA13F" w:rsidRPr="009005AD">
              <w:t>.</w:t>
            </w:r>
          </w:p>
          <w:p w14:paraId="4057471E" w14:textId="547F1E37" w:rsidR="4635AFFB" w:rsidRPr="009005AD" w:rsidRDefault="4635AFFB" w:rsidP="009005AD"/>
          <w:p w14:paraId="46B559FE" w14:textId="02559269" w:rsidR="4635AFFB" w:rsidRPr="009005AD" w:rsidRDefault="4635AFFB" w:rsidP="009005AD"/>
          <w:p w14:paraId="23BF1EA3" w14:textId="77E93AD7" w:rsidR="1ACBC79B" w:rsidRPr="009005AD" w:rsidRDefault="314D946F" w:rsidP="009005AD">
            <w:r w:rsidRPr="009005AD">
              <w:t>Geba įsiklausyti, išgyventi įvairią muziką, atliepti ją įvairiai būdais.</w:t>
            </w:r>
          </w:p>
          <w:p w14:paraId="0C641E63" w14:textId="0679C399" w:rsidR="4635AFFB" w:rsidRPr="009005AD" w:rsidRDefault="4635AFFB" w:rsidP="009005AD"/>
          <w:p w14:paraId="0212BF96" w14:textId="3AF55AF5" w:rsidR="4635AFFB" w:rsidRPr="009005AD" w:rsidRDefault="4635AFFB" w:rsidP="009005AD"/>
          <w:p w14:paraId="3ED337D9" w14:textId="1056DF64" w:rsidR="4635AFFB" w:rsidRPr="009005AD" w:rsidRDefault="4635AFFB" w:rsidP="009005AD"/>
          <w:p w14:paraId="5E6A48FB" w14:textId="240B2157" w:rsidR="4635AFFB" w:rsidRPr="009005AD" w:rsidRDefault="4635AFFB" w:rsidP="009005AD"/>
          <w:p w14:paraId="581783F5" w14:textId="6326B112" w:rsidR="4635AFFB" w:rsidRPr="009005AD" w:rsidRDefault="4635AFFB" w:rsidP="009005AD"/>
          <w:p w14:paraId="3256D028" w14:textId="4391BCD3" w:rsidR="4635AFFB" w:rsidRPr="009005AD" w:rsidRDefault="4635AFFB" w:rsidP="009005AD"/>
          <w:p w14:paraId="476D9817" w14:textId="61AD0413" w:rsidR="4635AFFB" w:rsidRPr="009005AD" w:rsidRDefault="4635AFFB" w:rsidP="009005AD"/>
          <w:p w14:paraId="7FF74365" w14:textId="278A7594" w:rsidR="6C6E604D" w:rsidRPr="009005AD" w:rsidRDefault="10094840" w:rsidP="009005AD">
            <w:r w:rsidRPr="009005AD">
              <w:t>Geba tyrinėti aplinkos daiktų ir ritminių instrumentų ritmo išgavimo būdą ir galimybes, atpažinti muzikos instrumentus.</w:t>
            </w:r>
          </w:p>
          <w:p w14:paraId="6021EE4F" w14:textId="44880CF3" w:rsidR="4635AFFB" w:rsidRPr="009005AD" w:rsidRDefault="4635AFFB" w:rsidP="009005AD"/>
          <w:p w14:paraId="69F3E11D" w14:textId="5692E660" w:rsidR="4635AFFB" w:rsidRPr="009005AD" w:rsidRDefault="4635AFFB" w:rsidP="009005AD"/>
          <w:p w14:paraId="45B3F614" w14:textId="6C5A4601" w:rsidR="4635AFFB" w:rsidRPr="009005AD" w:rsidRDefault="4635AFFB" w:rsidP="009005AD"/>
          <w:p w14:paraId="44478BDD" w14:textId="7C2AC277" w:rsidR="4635AFFB" w:rsidRPr="009005AD" w:rsidRDefault="4635AFFB" w:rsidP="009005AD"/>
          <w:p w14:paraId="51729B72" w14:textId="4793C65D" w:rsidR="4635AFFB" w:rsidRPr="009005AD" w:rsidRDefault="4635AFFB" w:rsidP="009005AD"/>
          <w:p w14:paraId="729BDED3" w14:textId="1832814E" w:rsidR="1DEC97E5" w:rsidRPr="009005AD" w:rsidRDefault="7DAB5857" w:rsidP="009005AD">
            <w:r w:rsidRPr="009005AD">
              <w:t>Improvizuoja ritminiais instrumentais, pritaria savo dainavimui, mokytojo grojimui</w:t>
            </w:r>
          </w:p>
          <w:p w14:paraId="1DC47824" w14:textId="4B8523DE" w:rsidR="4635AFFB" w:rsidRPr="009005AD" w:rsidRDefault="4635AFFB" w:rsidP="009005AD"/>
          <w:p w14:paraId="69B648DD" w14:textId="7E333B9B" w:rsidR="468558A9" w:rsidRPr="009005AD" w:rsidRDefault="0255FB9C" w:rsidP="009005AD">
            <w:r w:rsidRPr="009005AD">
              <w:t>Formuoja natūralų balso skambesį</w:t>
            </w:r>
          </w:p>
          <w:p w14:paraId="0532CF9D" w14:textId="24154F49" w:rsidR="4635AFFB" w:rsidRPr="009005AD" w:rsidRDefault="4635AFFB" w:rsidP="009005AD"/>
          <w:p w14:paraId="2774D17A" w14:textId="36C4B3BC" w:rsidR="4635AFFB" w:rsidRPr="009005AD" w:rsidRDefault="4635AFFB" w:rsidP="009005AD"/>
          <w:p w14:paraId="269AC7D6" w14:textId="3A0B2752" w:rsidR="4635AFFB" w:rsidRPr="009005AD" w:rsidRDefault="4635AFFB" w:rsidP="009005AD"/>
          <w:p w14:paraId="1014DC2E" w14:textId="5E220C68" w:rsidR="4635AFFB" w:rsidRPr="009005AD" w:rsidRDefault="4635AFFB" w:rsidP="009005AD"/>
          <w:p w14:paraId="15E73BC4" w14:textId="0752791C" w:rsidR="4635AFFB" w:rsidRPr="009005AD" w:rsidRDefault="4635AFFB" w:rsidP="009005AD"/>
          <w:p w14:paraId="7EA280B0" w14:textId="4DBCF41D" w:rsidR="4635AFFB" w:rsidRPr="009005AD" w:rsidRDefault="4635AFFB" w:rsidP="009005AD"/>
          <w:p w14:paraId="67A25F23" w14:textId="47ACC016" w:rsidR="4635AFFB" w:rsidRPr="009005AD" w:rsidRDefault="4635AFFB" w:rsidP="009005AD"/>
          <w:p w14:paraId="31729A83" w14:textId="3A9A3C9E" w:rsidR="4635AFFB" w:rsidRPr="009005AD" w:rsidRDefault="4635AFFB" w:rsidP="009005AD"/>
          <w:p w14:paraId="4EF7F9D8" w14:textId="1A5AA1B7" w:rsidR="4635AFFB" w:rsidRPr="009005AD" w:rsidRDefault="4635AFFB" w:rsidP="009005AD"/>
          <w:p w14:paraId="1C9C5BCB" w14:textId="1ED1847D" w:rsidR="4635AFFB" w:rsidRPr="009005AD" w:rsidRDefault="4635AFFB" w:rsidP="009005AD"/>
          <w:p w14:paraId="0BC418E4" w14:textId="6C034B0E" w:rsidR="4635AFFB" w:rsidRPr="009005AD" w:rsidRDefault="4635AFFB" w:rsidP="009005AD"/>
          <w:p w14:paraId="2B2BF795" w14:textId="10248634" w:rsidR="4635AFFB" w:rsidRPr="009005AD" w:rsidRDefault="4635AFFB" w:rsidP="009005AD"/>
          <w:p w14:paraId="411B9DEC" w14:textId="2C9BF0C8" w:rsidR="4A563651" w:rsidRPr="009005AD" w:rsidRDefault="4A563651" w:rsidP="009005AD"/>
          <w:p w14:paraId="4F7C8CBC" w14:textId="02D8D8BF" w:rsidR="49689E45" w:rsidRPr="009005AD" w:rsidRDefault="49689E45" w:rsidP="009005AD"/>
          <w:p w14:paraId="6BED1F53" w14:textId="45F81842" w:rsidR="49689E45" w:rsidRPr="009005AD" w:rsidRDefault="49689E45" w:rsidP="009005AD"/>
          <w:p w14:paraId="11B204C1" w14:textId="5AFF6705" w:rsidR="4A563651" w:rsidRPr="009005AD" w:rsidRDefault="4A563651" w:rsidP="009005AD"/>
          <w:p w14:paraId="6A17B887" w14:textId="1B5EAAF3" w:rsidR="4A563651" w:rsidRPr="009005AD" w:rsidRDefault="4A563651" w:rsidP="009005AD"/>
          <w:p w14:paraId="7D69C065" w14:textId="47A192FB" w:rsidR="4A563651" w:rsidRPr="009005AD" w:rsidRDefault="4A563651" w:rsidP="009005AD"/>
          <w:p w14:paraId="254A9F2D" w14:textId="2165B2AB" w:rsidR="4A563651" w:rsidRPr="009005AD" w:rsidRDefault="4A563651" w:rsidP="009005AD"/>
          <w:p w14:paraId="06376B83" w14:textId="7BA7FC57" w:rsidR="4A563651" w:rsidRPr="009005AD" w:rsidRDefault="4A563651" w:rsidP="009005AD"/>
          <w:p w14:paraId="289ABE53" w14:textId="0DCF0B80" w:rsidR="4A563651" w:rsidRPr="009005AD" w:rsidRDefault="4A563651" w:rsidP="009005AD"/>
          <w:p w14:paraId="5B012AE5" w14:textId="09BF654B" w:rsidR="4A563651" w:rsidRPr="009005AD" w:rsidRDefault="4A563651" w:rsidP="009005AD"/>
          <w:p w14:paraId="785A9729" w14:textId="14389DF0" w:rsidR="4A563651" w:rsidRPr="009005AD" w:rsidRDefault="4A563651" w:rsidP="009005AD"/>
          <w:p w14:paraId="1939329D" w14:textId="1856E87E" w:rsidR="4A563651" w:rsidRPr="009005AD" w:rsidRDefault="4A563651" w:rsidP="009005AD"/>
          <w:p w14:paraId="35169EBC" w14:textId="5E00ACDB" w:rsidR="4A563651" w:rsidRPr="009005AD" w:rsidRDefault="6B997C0E" w:rsidP="009005AD">
            <w:r w:rsidRPr="009005AD">
              <w:t>Išbando įvairias grafines raiškos priemones</w:t>
            </w:r>
          </w:p>
          <w:p w14:paraId="187DC81C" w14:textId="3DBB7D99" w:rsidR="4A563651" w:rsidRPr="009005AD" w:rsidRDefault="4A563651" w:rsidP="009005AD"/>
          <w:p w14:paraId="1C582F4A" w14:textId="763A0BC4" w:rsidR="4A563651" w:rsidRPr="009005AD" w:rsidRDefault="4A563651" w:rsidP="009005AD"/>
          <w:p w14:paraId="1EB1E476" w14:textId="726B67A0" w:rsidR="4A563651" w:rsidRPr="009005AD" w:rsidRDefault="4A563651" w:rsidP="009005AD"/>
          <w:p w14:paraId="7E25D221" w14:textId="28D245D6" w:rsidR="4A563651" w:rsidRPr="009005AD" w:rsidRDefault="4A563651" w:rsidP="009005AD"/>
          <w:p w14:paraId="56D3998B" w14:textId="1DEFE970" w:rsidR="4A563651" w:rsidRPr="009005AD" w:rsidRDefault="4A563651" w:rsidP="009005AD"/>
          <w:p w14:paraId="007F44F2" w14:textId="19209F57" w:rsidR="4A563651" w:rsidRPr="009005AD" w:rsidRDefault="4A563651" w:rsidP="009005AD"/>
          <w:p w14:paraId="66F21120" w14:textId="5170790B" w:rsidR="4A563651" w:rsidRPr="009005AD" w:rsidRDefault="4A563651" w:rsidP="009005AD"/>
          <w:p w14:paraId="0A4F1577" w14:textId="439FD436" w:rsidR="4A563651" w:rsidRPr="009005AD" w:rsidRDefault="4A563651" w:rsidP="009005AD"/>
          <w:p w14:paraId="15A5F99B" w14:textId="407E1C23" w:rsidR="4A563651" w:rsidRPr="009005AD" w:rsidRDefault="4A563651" w:rsidP="009005AD"/>
          <w:p w14:paraId="0F2F0C1F" w14:textId="33266108" w:rsidR="4A563651" w:rsidRPr="009005AD" w:rsidRDefault="4A563651" w:rsidP="009005AD"/>
          <w:p w14:paraId="31C77850" w14:textId="4AA7A339" w:rsidR="4A563651" w:rsidRPr="009005AD" w:rsidRDefault="4A563651" w:rsidP="009005AD"/>
          <w:p w14:paraId="2C04B4A0" w14:textId="6BDDDADA" w:rsidR="4A563651" w:rsidRPr="009005AD" w:rsidRDefault="4A563651" w:rsidP="009005AD"/>
          <w:p w14:paraId="12086DD3" w14:textId="4A36DA09" w:rsidR="4A563651" w:rsidRPr="009005AD" w:rsidRDefault="4A563651" w:rsidP="009005AD"/>
          <w:p w14:paraId="729F38CF" w14:textId="0315CA50" w:rsidR="4A563651" w:rsidRPr="009005AD" w:rsidRDefault="4A563651" w:rsidP="009005AD"/>
          <w:p w14:paraId="549B3142" w14:textId="63CF2F66" w:rsidR="4A563651" w:rsidRPr="009005AD" w:rsidRDefault="4A563651" w:rsidP="009005AD"/>
          <w:p w14:paraId="53C2C131" w14:textId="5F6B3715" w:rsidR="4A563651" w:rsidRPr="009005AD" w:rsidRDefault="4A563651" w:rsidP="009005AD"/>
          <w:p w14:paraId="35746A1D" w14:textId="65E74EB6" w:rsidR="4A563651" w:rsidRPr="009005AD" w:rsidRDefault="4A563651" w:rsidP="009005AD"/>
          <w:p w14:paraId="2D9538C6" w14:textId="1ECE5704" w:rsidR="4A563651" w:rsidRPr="009005AD" w:rsidRDefault="4A563651" w:rsidP="009005AD"/>
          <w:p w14:paraId="08D71320" w14:textId="6DBB2BEF" w:rsidR="4A563651" w:rsidRPr="009005AD" w:rsidRDefault="4A563651" w:rsidP="009005AD"/>
          <w:p w14:paraId="65C3FF9B" w14:textId="1E0AF27C" w:rsidR="4A563651" w:rsidRPr="009005AD" w:rsidRDefault="4506BD6D" w:rsidP="009005AD">
            <w:r w:rsidRPr="009005AD">
              <w:t xml:space="preserve">Geba </w:t>
            </w:r>
            <w:r w:rsidR="33C07474" w:rsidRPr="009005AD">
              <w:t xml:space="preserve">inicijuoti </w:t>
            </w:r>
            <w:r w:rsidRPr="009005AD">
              <w:t>vaidybos scenas iš patirties</w:t>
            </w:r>
          </w:p>
          <w:p w14:paraId="3BFC6750" w14:textId="6D9C93C3" w:rsidR="4A563651" w:rsidRPr="009005AD" w:rsidRDefault="4A563651" w:rsidP="009005AD"/>
          <w:p w14:paraId="70F5BD96" w14:textId="608E520B" w:rsidR="4A563651" w:rsidRPr="009005AD" w:rsidRDefault="4A563651" w:rsidP="009005AD"/>
        </w:tc>
        <w:tc>
          <w:tcPr>
            <w:tcW w:w="6259" w:type="dxa"/>
          </w:tcPr>
          <w:p w14:paraId="3A21D124" w14:textId="60EC4B70" w:rsidR="1BCB5761" w:rsidRPr="009005AD" w:rsidRDefault="2B32EB9C" w:rsidP="009005AD">
            <w:pPr>
              <w:jc w:val="both"/>
            </w:pPr>
            <w:r w:rsidRPr="009005AD">
              <w:lastRenderedPageBreak/>
              <w:t>S</w:t>
            </w:r>
            <w:r w:rsidR="2441A40B" w:rsidRPr="009005AD">
              <w:t>pontaniškai juda, sąveikauja su aplinka, sus</w:t>
            </w:r>
            <w:r w:rsidR="73B2C507" w:rsidRPr="009005AD">
              <w:t>i</w:t>
            </w:r>
            <w:r w:rsidR="2441A40B" w:rsidRPr="009005AD">
              <w:t>p</w:t>
            </w:r>
            <w:r w:rsidR="781B4812" w:rsidRPr="009005AD">
              <w:t>ažįsta su savo kūno galimybėmis</w:t>
            </w:r>
            <w:r w:rsidR="678DA819" w:rsidRPr="009005AD">
              <w:t>, bals</w:t>
            </w:r>
            <w:r w:rsidR="5005B595" w:rsidRPr="009005AD">
              <w:t>u</w:t>
            </w:r>
            <w:r w:rsidR="678DA819" w:rsidRPr="009005AD">
              <w:t xml:space="preserve">, </w:t>
            </w:r>
            <w:r w:rsidR="6321D6B8" w:rsidRPr="009005AD">
              <w:t xml:space="preserve">mokosi </w:t>
            </w:r>
            <w:r w:rsidR="678DA819" w:rsidRPr="009005AD">
              <w:t>inicijuoti bei palaikyti žaismingas socialines sąveikas, susikurdamas artumo ir saugumo jausmą</w:t>
            </w:r>
            <w:r w:rsidR="357FA95B" w:rsidRPr="009005AD">
              <w:t>.</w:t>
            </w:r>
          </w:p>
          <w:p w14:paraId="146C86D7" w14:textId="5D2E17D5" w:rsidR="1BCB5761" w:rsidRPr="009005AD" w:rsidRDefault="50E8844E" w:rsidP="009005AD">
            <w:pPr>
              <w:jc w:val="both"/>
            </w:pPr>
            <w:r w:rsidRPr="009005AD">
              <w:t>V</w:t>
            </w:r>
            <w:r w:rsidR="076B4412" w:rsidRPr="009005AD">
              <w:t xml:space="preserve">aikai </w:t>
            </w:r>
            <w:r w:rsidR="5E81BE50" w:rsidRPr="009005AD">
              <w:t xml:space="preserve">patys </w:t>
            </w:r>
            <w:r w:rsidR="076B4412" w:rsidRPr="009005AD">
              <w:t>pasir</w:t>
            </w:r>
            <w:r w:rsidR="2BADB438" w:rsidRPr="009005AD">
              <w:t xml:space="preserve">enka, </w:t>
            </w:r>
            <w:r w:rsidR="076B4412" w:rsidRPr="009005AD">
              <w:t>susik</w:t>
            </w:r>
            <w:r w:rsidR="42AF70FE" w:rsidRPr="009005AD">
              <w:t>uria</w:t>
            </w:r>
            <w:r w:rsidR="076B4412" w:rsidRPr="009005AD">
              <w:t xml:space="preserve"> savo erdves žaidimam</w:t>
            </w:r>
            <w:r w:rsidR="6E5B29EC" w:rsidRPr="009005AD">
              <w:t>s su tikslingais atrinktais žaislais (lėlėmis, mašinytėmis, gyvūnėliais, indeliais ir kt.).</w:t>
            </w:r>
          </w:p>
          <w:p w14:paraId="3C70A8D1" w14:textId="51B6452C" w:rsidR="1BCB5761" w:rsidRPr="009005AD" w:rsidRDefault="05D104F2" w:rsidP="009005AD">
            <w:pPr>
              <w:jc w:val="both"/>
            </w:pPr>
            <w:r w:rsidRPr="009005AD">
              <w:t>Žaidžia režisūrinius žaidimus individualiai ir dviese, pereina</w:t>
            </w:r>
            <w:r w:rsidR="5C7FB606" w:rsidRPr="009005AD">
              <w:t xml:space="preserve"> prie siužetinių vaidmenų, kuria pažįstamas kasdienines socialines situacijas, siekia atlikti pasirinkto vaidmens fu</w:t>
            </w:r>
            <w:r w:rsidR="697BAF10" w:rsidRPr="009005AD">
              <w:t>nkcijas. Vaikams žaidžiant jų g</w:t>
            </w:r>
            <w:r w:rsidR="5606E4B2" w:rsidRPr="009005AD">
              <w:t>ebėjimai tobulėja</w:t>
            </w:r>
            <w:r w:rsidR="27793D97" w:rsidRPr="009005AD">
              <w:t>.</w:t>
            </w:r>
          </w:p>
          <w:p w14:paraId="534C5A88" w14:textId="09F98AEB" w:rsidR="1BCB5761" w:rsidRPr="009005AD" w:rsidRDefault="507E308D" w:rsidP="009005AD">
            <w:pPr>
              <w:jc w:val="both"/>
            </w:pPr>
            <w:r w:rsidRPr="009005AD">
              <w:t>Vaikai žaidžia žaidimus laikantis tam tikrų žaidimo taisyklių</w:t>
            </w:r>
            <w:r w:rsidR="6CB66B34" w:rsidRPr="009005AD">
              <w:t>. Prad</w:t>
            </w:r>
            <w:r w:rsidR="1C29E769" w:rsidRPr="009005AD">
              <w:t xml:space="preserve">eda </w:t>
            </w:r>
            <w:r w:rsidR="6CB66B34" w:rsidRPr="009005AD">
              <w:t>nuo paprastų dėlionių, mozaikų, judrių gaudynių, slėpynių ir įvairių stalo žaidimų, palaipsniui pereina prie sudėtingesnių žaidimų formų;</w:t>
            </w:r>
            <w:r w:rsidR="67D33B86" w:rsidRPr="009005AD">
              <w:t xml:space="preserve"> Į</w:t>
            </w:r>
            <w:r w:rsidR="6CB66B34" w:rsidRPr="009005AD">
              <w:t>gudę žaisti žaidimus su taisyklėmis vaikai</w:t>
            </w:r>
            <w:r w:rsidR="2521DB08" w:rsidRPr="009005AD">
              <w:t xml:space="preserve"> patys </w:t>
            </w:r>
            <w:r w:rsidR="7BF31089" w:rsidRPr="009005AD">
              <w:t xml:space="preserve">ir </w:t>
            </w:r>
            <w:r w:rsidR="2521DB08" w:rsidRPr="009005AD">
              <w:t>padedant mokytojui kuria savo žaidimus</w:t>
            </w:r>
            <w:r w:rsidR="0D9A0776" w:rsidRPr="009005AD">
              <w:t>, taip atskleidžia savo pomėgius ir stiprybes.</w:t>
            </w:r>
          </w:p>
          <w:p w14:paraId="2CF77277" w14:textId="0C52D6D8" w:rsidR="1BCB5761" w:rsidRPr="009005AD" w:rsidRDefault="7562C708" w:rsidP="009005AD">
            <w:pPr>
              <w:jc w:val="both"/>
            </w:pPr>
            <w:r w:rsidRPr="009005AD">
              <w:t>Klausydamas ir m</w:t>
            </w:r>
            <w:r w:rsidR="68A418AE" w:rsidRPr="009005AD">
              <w:t>ėgdžiodamas aplinkos gars</w:t>
            </w:r>
            <w:r w:rsidR="57BDA95D" w:rsidRPr="009005AD">
              <w:t>ų</w:t>
            </w:r>
            <w:r w:rsidR="68A418AE" w:rsidRPr="009005AD">
              <w:t>, sutelkia dėmesį į aplinką,</w:t>
            </w:r>
            <w:r w:rsidR="325CE80A" w:rsidRPr="009005AD">
              <w:t xml:space="preserve"> </w:t>
            </w:r>
            <w:r w:rsidR="68A418AE" w:rsidRPr="009005AD">
              <w:t>atkartoja</w:t>
            </w:r>
            <w:r w:rsidR="3CB40CC3" w:rsidRPr="009005AD">
              <w:t xml:space="preserve"> nesudėtingus</w:t>
            </w:r>
            <w:r w:rsidR="68A418AE" w:rsidRPr="009005AD">
              <w:t xml:space="preserve"> toninius ir ritminius darinius, pradeda suprasti dainavimo ir kvėpavimo svarbą, skandavimą derina su judėjimu</w:t>
            </w:r>
            <w:r w:rsidR="7337A516" w:rsidRPr="009005AD">
              <w:t>.</w:t>
            </w:r>
          </w:p>
          <w:p w14:paraId="7B23AFB7" w14:textId="4E2C6DF7" w:rsidR="54800C01" w:rsidRPr="009005AD" w:rsidRDefault="656C9266" w:rsidP="009005AD">
            <w:pPr>
              <w:jc w:val="both"/>
            </w:pPr>
            <w:r w:rsidRPr="009005AD">
              <w:t>S</w:t>
            </w:r>
            <w:r w:rsidR="70588A3F" w:rsidRPr="009005AD">
              <w:t xml:space="preserve">avo dainavimą, skandavimą, derina su kvėpavimu ir judesiais. </w:t>
            </w:r>
            <w:r w:rsidR="4BD82F0C" w:rsidRPr="009005AD">
              <w:t>Skiria tempą:</w:t>
            </w:r>
            <w:r w:rsidR="69505EAD" w:rsidRPr="009005AD">
              <w:t xml:space="preserve"> </w:t>
            </w:r>
            <w:r w:rsidR="4BD82F0C" w:rsidRPr="009005AD">
              <w:t xml:space="preserve">lėtas </w:t>
            </w:r>
            <w:r w:rsidR="005168B3">
              <w:t>–</w:t>
            </w:r>
            <w:r w:rsidR="4BD82F0C" w:rsidRPr="009005AD">
              <w:t xml:space="preserve"> greitas, nuotaiką: linksma</w:t>
            </w:r>
            <w:r w:rsidR="1230A896" w:rsidRPr="009005AD">
              <w:t xml:space="preserve"> </w:t>
            </w:r>
            <w:r w:rsidR="005168B3">
              <w:t>–</w:t>
            </w:r>
            <w:r w:rsidR="1230A896" w:rsidRPr="009005AD">
              <w:t xml:space="preserve"> </w:t>
            </w:r>
            <w:r w:rsidR="4BD82F0C" w:rsidRPr="009005AD">
              <w:t>liūdna, dinamiką: grasiai</w:t>
            </w:r>
            <w:r w:rsidR="50462508" w:rsidRPr="009005AD">
              <w:t xml:space="preserve"> – </w:t>
            </w:r>
            <w:r w:rsidR="4BD82F0C" w:rsidRPr="009005AD">
              <w:t>tyliai</w:t>
            </w:r>
            <w:r w:rsidR="50462508" w:rsidRPr="009005AD">
              <w:t xml:space="preserve">. </w:t>
            </w:r>
            <w:r w:rsidR="116AC86C" w:rsidRPr="009005AD">
              <w:t xml:space="preserve"> Skiria žanrus: ratelis, daina, žaidimas</w:t>
            </w:r>
            <w:r w:rsidR="2486B587" w:rsidRPr="009005AD">
              <w:t>, skaičiuotė</w:t>
            </w:r>
            <w:r w:rsidR="116AC86C" w:rsidRPr="009005AD">
              <w:t>.</w:t>
            </w:r>
          </w:p>
          <w:p w14:paraId="6EF52720" w14:textId="6FD6537E" w:rsidR="1BCB5761" w:rsidRPr="009005AD" w:rsidRDefault="3C501BA2" w:rsidP="009005AD">
            <w:pPr>
              <w:jc w:val="both"/>
            </w:pPr>
            <w:r w:rsidRPr="009005AD">
              <w:t>Veik</w:t>
            </w:r>
            <w:r w:rsidR="6540BC50" w:rsidRPr="009005AD">
              <w:t>dam</w:t>
            </w:r>
            <w:r w:rsidR="4CF85F2B" w:rsidRPr="009005AD">
              <w:t>as m</w:t>
            </w:r>
            <w:r w:rsidR="68A418AE" w:rsidRPr="009005AD">
              <w:t xml:space="preserve">uzikinėje </w:t>
            </w:r>
            <w:r w:rsidR="78C1EF68" w:rsidRPr="009005AD">
              <w:t xml:space="preserve"> </w:t>
            </w:r>
            <w:r w:rsidR="68A418AE" w:rsidRPr="009005AD">
              <w:t>aplinkoje</w:t>
            </w:r>
            <w:r w:rsidR="624A670E" w:rsidRPr="009005AD">
              <w:t xml:space="preserve"> </w:t>
            </w:r>
            <w:r w:rsidR="68A418AE" w:rsidRPr="009005AD">
              <w:t>mėgdžioja suaugusiuosius: jų judesius,</w:t>
            </w:r>
            <w:r w:rsidR="1901B775" w:rsidRPr="009005AD">
              <w:t xml:space="preserve"> dainavimą</w:t>
            </w:r>
            <w:r w:rsidR="68A418AE" w:rsidRPr="009005AD">
              <w:t>. Žaisdami muzikinius žaidimus,  įsitraukia į muziką, išlaiko ir plėtoja įgimtą domėjimąsi muzika</w:t>
            </w:r>
            <w:r w:rsidR="46FCC8A7" w:rsidRPr="009005AD">
              <w:t>.</w:t>
            </w:r>
            <w:r w:rsidR="48BB131C" w:rsidRPr="009005AD">
              <w:t xml:space="preserve"> Klausydami muzikos, atliekamos natūraliais, autentiškais ir klasikiniais muzikos instrumentais</w:t>
            </w:r>
            <w:r w:rsidR="6A5FBBFE" w:rsidRPr="009005AD">
              <w:t xml:space="preserve"> atkuria ją kūno judesiais( žygiavimu, siūbavimu) bei  nesudėtingais  kūno garsais</w:t>
            </w:r>
            <w:r w:rsidR="0AA96243" w:rsidRPr="009005AD">
              <w:t xml:space="preserve"> </w:t>
            </w:r>
            <w:r w:rsidR="56861A12" w:rsidRPr="009005AD">
              <w:t>( plojimu, trepsėjimu, stuksenimu)</w:t>
            </w:r>
            <w:r w:rsidR="6A5FBBFE" w:rsidRPr="009005AD">
              <w:t>.</w:t>
            </w:r>
            <w:r w:rsidR="3744D560" w:rsidRPr="009005AD">
              <w:t xml:space="preserve"> Vaikai klausosi muzikos taikydami  įvairius aktyv</w:t>
            </w:r>
            <w:r w:rsidR="63C960C0" w:rsidRPr="009005AD">
              <w:t>ius</w:t>
            </w:r>
            <w:r w:rsidR="3744D560" w:rsidRPr="009005AD">
              <w:t xml:space="preserve"> metodus: piešdami, judėdami su priemonėmis ir be jų, pritardami instrumentais ar kūno perkusija.</w:t>
            </w:r>
          </w:p>
          <w:p w14:paraId="4ACF70EE" w14:textId="19836CAE" w:rsidR="1BCB5761" w:rsidRPr="009005AD" w:rsidRDefault="243753DB" w:rsidP="009005AD">
            <w:pPr>
              <w:jc w:val="both"/>
            </w:pPr>
            <w:r w:rsidRPr="009005AD">
              <w:t>M</w:t>
            </w:r>
            <w:r w:rsidR="70588A3F" w:rsidRPr="009005AD">
              <w:t xml:space="preserve">uzikinėje </w:t>
            </w:r>
            <w:r w:rsidR="4DA6DDD1" w:rsidRPr="009005AD">
              <w:t xml:space="preserve">veikloje bei </w:t>
            </w:r>
            <w:r w:rsidR="70588A3F" w:rsidRPr="009005AD">
              <w:t>aplinkoje vaikai  suvok</w:t>
            </w:r>
            <w:r w:rsidR="2F798481" w:rsidRPr="009005AD">
              <w:t>ia</w:t>
            </w:r>
            <w:r w:rsidR="70588A3F" w:rsidRPr="009005AD">
              <w:t>, imituo</w:t>
            </w:r>
            <w:r w:rsidR="47402ED0" w:rsidRPr="009005AD">
              <w:t>ja</w:t>
            </w:r>
            <w:r w:rsidR="70588A3F" w:rsidRPr="009005AD">
              <w:t xml:space="preserve"> ir atskir</w:t>
            </w:r>
            <w:r w:rsidR="38C9190D" w:rsidRPr="009005AD">
              <w:t>ia</w:t>
            </w:r>
            <w:r w:rsidR="70588A3F" w:rsidRPr="009005AD">
              <w:t xml:space="preserve"> </w:t>
            </w:r>
            <w:r w:rsidR="14B98444" w:rsidRPr="009005AD">
              <w:t xml:space="preserve"> nesud</w:t>
            </w:r>
            <w:r w:rsidR="6386150C" w:rsidRPr="009005AD">
              <w:t>ė</w:t>
            </w:r>
            <w:r w:rsidR="14B98444" w:rsidRPr="009005AD">
              <w:t xml:space="preserve">tingus </w:t>
            </w:r>
            <w:r w:rsidR="70588A3F" w:rsidRPr="009005AD">
              <w:t>ritminius bei melodinius darinius</w:t>
            </w:r>
            <w:r w:rsidR="0B853053" w:rsidRPr="009005AD">
              <w:t xml:space="preserve">. </w:t>
            </w:r>
            <w:r w:rsidR="70588A3F" w:rsidRPr="009005AD">
              <w:t xml:space="preserve"> </w:t>
            </w:r>
            <w:r w:rsidR="2F2F820F" w:rsidRPr="009005AD">
              <w:t>Į</w:t>
            </w:r>
            <w:r w:rsidR="70588A3F" w:rsidRPr="009005AD">
              <w:t>gy</w:t>
            </w:r>
            <w:r w:rsidR="61D274D5" w:rsidRPr="009005AD">
              <w:t>ja</w:t>
            </w:r>
            <w:r w:rsidR="70588A3F" w:rsidRPr="009005AD">
              <w:t xml:space="preserve"> muzikos kalbos pradmenis. </w:t>
            </w:r>
            <w:r w:rsidR="55A4AC54" w:rsidRPr="009005AD">
              <w:t>Stuksena akmenukais, medinėmis lazdelėmis, groja barškučiais. Atpažįsta ir atkuria vaikiškus instrumentus, būgne</w:t>
            </w:r>
            <w:r w:rsidR="005168B3">
              <w:t>l</w:t>
            </w:r>
            <w:r w:rsidR="55A4AC54" w:rsidRPr="009005AD">
              <w:t>į, dūdelę</w:t>
            </w:r>
            <w:r w:rsidR="3C82F180" w:rsidRPr="009005AD">
              <w:t>, kai kuriuos klasikinius muzikos instrumentus: pianiną, smuiką ir pan.)</w:t>
            </w:r>
            <w:r w:rsidR="7785D002" w:rsidRPr="009005AD">
              <w:t xml:space="preserve"> Tyrinėja ir išbando garsų pasaulį balsu, instrumentais ir aplinkoje esančiais daiktais, vaikai lygina, apibūdina, kategorizuoja tuos garsus</w:t>
            </w:r>
            <w:r w:rsidR="3D1C9749" w:rsidRPr="009005AD">
              <w:t xml:space="preserve"> muzikuodami kūno perkusija ir instrumentais.</w:t>
            </w:r>
          </w:p>
          <w:p w14:paraId="3F865927" w14:textId="13A0FDF3" w:rsidR="1BCB5761" w:rsidRPr="009005AD" w:rsidRDefault="3575C8F3" w:rsidP="009005AD">
            <w:pPr>
              <w:jc w:val="both"/>
            </w:pPr>
            <w:r w:rsidRPr="009005AD">
              <w:t>Lavina motoriką ir raumenų kontrolę (</w:t>
            </w:r>
            <w:r w:rsidR="3FA16A6E" w:rsidRPr="009005AD">
              <w:t xml:space="preserve"> krato,</w:t>
            </w:r>
            <w:r w:rsidRPr="009005AD">
              <w:t xml:space="preserve"> muša, sugriebia, trina irt.t.). </w:t>
            </w:r>
            <w:r w:rsidR="790A413E" w:rsidRPr="009005AD">
              <w:t>G</w:t>
            </w:r>
            <w:r w:rsidRPr="009005AD">
              <w:t xml:space="preserve">roja nustatytu pulsu, instrumentais pakartoja trumpus ritmo darinius. Muzikuodami su kitais vaikais tinkamai elgiasi ir klausosi, </w:t>
            </w:r>
            <w:r w:rsidR="0D7E7870" w:rsidRPr="009005AD">
              <w:t>derinasi prie draugo.</w:t>
            </w:r>
          </w:p>
          <w:p w14:paraId="755A4FCD" w14:textId="3EE0CB57" w:rsidR="32AB5A69" w:rsidRPr="009005AD" w:rsidRDefault="29DF9F9F" w:rsidP="009005AD">
            <w:pPr>
              <w:jc w:val="both"/>
            </w:pPr>
            <w:r w:rsidRPr="009005AD">
              <w:t>Dainu</w:t>
            </w:r>
            <w:r w:rsidR="7348DDA4" w:rsidRPr="009005AD">
              <w:t>o</w:t>
            </w:r>
            <w:r w:rsidRPr="009005AD">
              <w:t>ja lopšines, žaidžia žaidimus. Atlieka mylavimus, kykavimus, skaičiuotes</w:t>
            </w:r>
            <w:r w:rsidR="1434025B" w:rsidRPr="009005AD">
              <w:t>, erzinimus.</w:t>
            </w:r>
            <w:r w:rsidR="68A418AE" w:rsidRPr="009005AD">
              <w:t xml:space="preserve"> </w:t>
            </w:r>
            <w:r w:rsidR="24EBDB5C" w:rsidRPr="009005AD">
              <w:t xml:space="preserve">Girdėdami įvairias dermes </w:t>
            </w:r>
            <w:r w:rsidR="24EBDB5C" w:rsidRPr="009005AD">
              <w:lastRenderedPageBreak/>
              <w:t>ir intonacinius bei ritminius darinius aplinkoje</w:t>
            </w:r>
            <w:r w:rsidR="78912160" w:rsidRPr="009005AD">
              <w:t xml:space="preserve"> </w:t>
            </w:r>
            <w:r w:rsidR="24EBDB5C" w:rsidRPr="009005AD">
              <w:t xml:space="preserve">plečia savo muzikinį žodyną. </w:t>
            </w:r>
            <w:r w:rsidR="169C74A3" w:rsidRPr="009005AD">
              <w:t>Dainuoja be instrumento pritarimo</w:t>
            </w:r>
            <w:r w:rsidR="5625394E" w:rsidRPr="009005AD">
              <w:t>, su instrumento pritarimu, dainuodami ploja, trepsi, stuksena. Klausydami dainavimo be teksto,</w:t>
            </w:r>
            <w:r w:rsidR="2B8BAB0D" w:rsidRPr="009005AD">
              <w:t xml:space="preserve"> susitelkia į muziką</w:t>
            </w:r>
            <w:r w:rsidR="6C3F7766" w:rsidRPr="009005AD">
              <w:t xml:space="preserve">,  spontaniškai </w:t>
            </w:r>
            <w:r w:rsidR="45957E9E" w:rsidRPr="009005AD">
              <w:t xml:space="preserve">pritaiko </w:t>
            </w:r>
            <w:r w:rsidR="6C3F7766" w:rsidRPr="009005AD">
              <w:t>savo kūrybos</w:t>
            </w:r>
            <w:r w:rsidR="382AF32A" w:rsidRPr="009005AD">
              <w:t xml:space="preserve"> dainavimą.</w:t>
            </w:r>
          </w:p>
          <w:p w14:paraId="6ECA9F46" w14:textId="1EDE5EF3" w:rsidR="1BCB5761" w:rsidRPr="009005AD" w:rsidRDefault="0986FC9F" w:rsidP="009005AD">
            <w:pPr>
              <w:jc w:val="both"/>
            </w:pPr>
            <w:r w:rsidRPr="009005AD">
              <w:t>Vėlesniame amžiuje m</w:t>
            </w:r>
            <w:r w:rsidR="68A418AE" w:rsidRPr="009005AD">
              <w:t>okosi atskirti, ar garsai, dariniai ir melodijos yra panašios, ar skirtingos, atpažįsta anksčiau girdėtas melodijas,</w:t>
            </w:r>
            <w:r w:rsidR="54AFED28" w:rsidRPr="009005AD">
              <w:t xml:space="preserve"> atkartoja jas balsu. Plečia vokalinį diapazoną</w:t>
            </w:r>
            <w:r w:rsidR="6EA37D2A" w:rsidRPr="009005AD">
              <w:t xml:space="preserve">, </w:t>
            </w:r>
            <w:r w:rsidR="68A418AE" w:rsidRPr="009005AD">
              <w:t>spontaniškai dainuoja dainas</w:t>
            </w:r>
            <w:r w:rsidR="6AE9560B" w:rsidRPr="009005AD">
              <w:t>.</w:t>
            </w:r>
          </w:p>
          <w:p w14:paraId="1A7C2DA5" w14:textId="572BA5FC" w:rsidR="1BCB5761" w:rsidRPr="009005AD" w:rsidRDefault="79D6D3F9" w:rsidP="009005AD">
            <w:pPr>
              <w:jc w:val="both"/>
            </w:pPr>
            <w:r w:rsidRPr="009005AD">
              <w:t>J</w:t>
            </w:r>
            <w:r w:rsidR="26CE9C2D" w:rsidRPr="009005AD">
              <w:t>uda natūraliai, džiaugsmingai,</w:t>
            </w:r>
            <w:r w:rsidR="28774FE1" w:rsidRPr="009005AD">
              <w:t xml:space="preserve"> </w:t>
            </w:r>
            <w:r w:rsidR="26CE9C2D" w:rsidRPr="009005AD">
              <w:t>judesys yra spontaniškas, neturintis struktūros. Judesio kalba  išreiškia savo mintis ir emocijas, pažįsta pasaulį per fizinę ir jutiminę patirtį</w:t>
            </w:r>
            <w:r w:rsidR="1FA1AB9F" w:rsidRPr="009005AD">
              <w:t>.</w:t>
            </w:r>
          </w:p>
          <w:p w14:paraId="2CD4C205" w14:textId="42340F5C" w:rsidR="1BCB5761" w:rsidRPr="009005AD" w:rsidRDefault="1FA1AB9F" w:rsidP="009005AD">
            <w:pPr>
              <w:jc w:val="both"/>
            </w:pPr>
            <w:r w:rsidRPr="009005AD">
              <w:t>M</w:t>
            </w:r>
            <w:r w:rsidR="26CE9C2D" w:rsidRPr="009005AD">
              <w:t>ėgaujasi įvairiais judesiais, padedami mokytojų, tyrinėja tempą, ritmą, dinamiką ir erdvę, susipažįsta su judėjimo įvairove</w:t>
            </w:r>
            <w:r w:rsidR="2D0F999D" w:rsidRPr="009005AD">
              <w:t>.</w:t>
            </w:r>
            <w:r w:rsidR="26CE9C2D" w:rsidRPr="009005AD">
              <w:t xml:space="preserve"> </w:t>
            </w:r>
            <w:r w:rsidR="1874F49B" w:rsidRPr="009005AD">
              <w:t>S</w:t>
            </w:r>
            <w:r w:rsidR="26CE9C2D" w:rsidRPr="009005AD">
              <w:t>upranta judėjimo tempą, juda greitai arba lėtai, jaučia ritmą, instinktyviai šokinėja pagal tolygų ritmą;</w:t>
            </w:r>
          </w:p>
          <w:p w14:paraId="1E9E195A" w14:textId="61308733" w:rsidR="1BCB5761" w:rsidRPr="009005AD" w:rsidRDefault="24A6E008" w:rsidP="009005AD">
            <w:pPr>
              <w:jc w:val="both"/>
            </w:pPr>
            <w:r w:rsidRPr="009005AD">
              <w:t>A</w:t>
            </w:r>
            <w:r w:rsidR="26CE9C2D" w:rsidRPr="009005AD">
              <w:t>tpažįsta ir įvardija pagrindinius judėjimo būdus vietoje ir persikeliant erdvėje (pavyzdžiui, šuoliukai, pritūpimai, sukiniai, paprasti žingsneliai).</w:t>
            </w:r>
          </w:p>
          <w:p w14:paraId="25D3CA3B" w14:textId="705DEF12" w:rsidR="1BCB5761" w:rsidRPr="009005AD" w:rsidRDefault="6A68A030" w:rsidP="009005AD">
            <w:pPr>
              <w:jc w:val="both"/>
            </w:pPr>
            <w:r w:rsidRPr="009005AD">
              <w:t>Žaisdam</w:t>
            </w:r>
            <w:r w:rsidR="4E2D938E" w:rsidRPr="009005AD">
              <w:t>as</w:t>
            </w:r>
            <w:r w:rsidRPr="009005AD">
              <w:t>, š</w:t>
            </w:r>
            <w:r w:rsidR="26CE9C2D" w:rsidRPr="009005AD">
              <w:t>okdam</w:t>
            </w:r>
            <w:r w:rsidR="1CA64E32" w:rsidRPr="009005AD">
              <w:t>as</w:t>
            </w:r>
            <w:r w:rsidR="26CE9C2D" w:rsidRPr="009005AD">
              <w:t xml:space="preserve"> šokius</w:t>
            </w:r>
            <w:r w:rsidR="3FBFA1C1" w:rsidRPr="009005AD">
              <w:t xml:space="preserve">/ratelius </w:t>
            </w:r>
            <w:r w:rsidR="26CE9C2D" w:rsidRPr="009005AD">
              <w:t xml:space="preserve"> susipažįsta su įvairiomis kultūromis, jas patiria, taip pat atranda skirtingus mokymosi būdus (šok</w:t>
            </w:r>
            <w:r w:rsidR="7AE2D03A" w:rsidRPr="009005AD">
              <w:t>a</w:t>
            </w:r>
            <w:r w:rsidR="26CE9C2D" w:rsidRPr="009005AD">
              <w:t xml:space="preserve"> viena</w:t>
            </w:r>
            <w:r w:rsidR="3C3E9F15" w:rsidRPr="009005AD">
              <w:t>s</w:t>
            </w:r>
            <w:r w:rsidR="26CE9C2D" w:rsidRPr="009005AD">
              <w:t>, šok</w:t>
            </w:r>
            <w:r w:rsidR="1FE1068E" w:rsidRPr="009005AD">
              <w:t>a</w:t>
            </w:r>
            <w:r w:rsidR="26CE9C2D" w:rsidRPr="009005AD">
              <w:t xml:space="preserve"> poroje, šok</w:t>
            </w:r>
            <w:r w:rsidR="5BB817A4" w:rsidRPr="009005AD">
              <w:t>a</w:t>
            </w:r>
            <w:r w:rsidR="26CE9C2D" w:rsidRPr="009005AD">
              <w:t xml:space="preserve"> ratelyje ir kt.);</w:t>
            </w:r>
          </w:p>
          <w:p w14:paraId="6EE30256" w14:textId="103EC38F" w:rsidR="1BCB5761" w:rsidRPr="009005AD" w:rsidRDefault="4B8934CD" w:rsidP="009005AD">
            <w:pPr>
              <w:jc w:val="both"/>
            </w:pPr>
            <w:r w:rsidRPr="009005AD">
              <w:t>Š</w:t>
            </w:r>
            <w:r w:rsidR="26CE9C2D" w:rsidRPr="009005AD">
              <w:t>okdami</w:t>
            </w:r>
            <w:r w:rsidR="79CAB1E7" w:rsidRPr="009005AD">
              <w:t xml:space="preserve"> </w:t>
            </w:r>
            <w:r w:rsidR="26CE9C2D" w:rsidRPr="009005AD">
              <w:t xml:space="preserve">tyrinėja, fantazuoja, eksperimentuoja su garsais, balsais, judesiais. </w:t>
            </w:r>
            <w:r w:rsidR="61166197" w:rsidRPr="009005AD">
              <w:t xml:space="preserve">Nusako šokio tempą, nuotaiką. </w:t>
            </w:r>
          </w:p>
          <w:p w14:paraId="276AC996" w14:textId="5DC1D723" w:rsidR="1BCB5761" w:rsidRPr="009005AD" w:rsidRDefault="56945B0F" w:rsidP="009005AD">
            <w:pPr>
              <w:jc w:val="both"/>
            </w:pPr>
            <w:r w:rsidRPr="009005AD">
              <w:t>V</w:t>
            </w:r>
            <w:r w:rsidR="26CE9C2D" w:rsidRPr="009005AD">
              <w:t>izualaus pasaulio tyrinėjimas:</w:t>
            </w:r>
          </w:p>
          <w:p w14:paraId="4F014BA7" w14:textId="423112B6" w:rsidR="1BCB5761" w:rsidRPr="009005AD" w:rsidRDefault="452E2FBA" w:rsidP="009005AD">
            <w:pPr>
              <w:jc w:val="both"/>
            </w:pPr>
            <w:r w:rsidRPr="009005AD">
              <w:t xml:space="preserve">Vaikai lankosi muziejuose, parodose, galerijose, žiūri kokybišką animaciją, edukacinius filmus patirdami įvairius </w:t>
            </w:r>
            <w:r w:rsidR="009005AD" w:rsidRPr="009005AD">
              <w:t>vaizduojamojo</w:t>
            </w:r>
            <w:r w:rsidR="26EB297D" w:rsidRPr="009005AD">
              <w:t xml:space="preserve"> meno stilius, žanrus, formas;</w:t>
            </w:r>
          </w:p>
          <w:p w14:paraId="678E066C" w14:textId="69ADDA43" w:rsidR="1BCB5761" w:rsidRPr="009005AD" w:rsidRDefault="5178F6C0" w:rsidP="009005AD">
            <w:pPr>
              <w:jc w:val="both"/>
            </w:pPr>
            <w:r w:rsidRPr="009005AD">
              <w:t>V</w:t>
            </w:r>
            <w:r w:rsidR="26CE9C2D" w:rsidRPr="009005AD">
              <w:t>izualinės raiškos priemonių ir kuriamų vaizdų tyrinėjimas:</w:t>
            </w:r>
          </w:p>
          <w:p w14:paraId="4117278F" w14:textId="2E02D83A" w:rsidR="1BCB5761" w:rsidRPr="009005AD" w:rsidRDefault="2DBDFC0B" w:rsidP="009005AD">
            <w:pPr>
              <w:jc w:val="both"/>
            </w:pPr>
            <w:r w:rsidRPr="009005AD">
              <w:t>Įsitraukia į mokytojo inicijuojamas veiklas, išbando ir tyrinėja grafinės raiškos priemones ir medžiagas;</w:t>
            </w:r>
          </w:p>
          <w:p w14:paraId="26FE1DC4" w14:textId="78896D46" w:rsidR="1BCB5761" w:rsidRPr="009005AD" w:rsidRDefault="6516E8E8" w:rsidP="009005AD">
            <w:pPr>
              <w:jc w:val="both"/>
            </w:pPr>
            <w:r w:rsidRPr="009005AD">
              <w:t>G</w:t>
            </w:r>
            <w:r w:rsidR="26CE9C2D" w:rsidRPr="009005AD">
              <w:t>rafinė ir spalvinė raiška:</w:t>
            </w:r>
          </w:p>
          <w:p w14:paraId="57CCEC2A" w14:textId="072CAE35" w:rsidR="1BCB5761" w:rsidRPr="009005AD" w:rsidRDefault="26CE9C2D" w:rsidP="009005AD">
            <w:pPr>
              <w:jc w:val="both"/>
            </w:pPr>
            <w:r w:rsidRPr="009005AD">
              <w:t>vaikai pieš</w:t>
            </w:r>
            <w:r w:rsidR="37ABCBA7" w:rsidRPr="009005AD">
              <w:t>ia</w:t>
            </w:r>
            <w:r w:rsidRPr="009005AD">
              <w:t xml:space="preserve"> ir kur</w:t>
            </w:r>
            <w:r w:rsidR="104F22FF" w:rsidRPr="009005AD">
              <w:t>ia</w:t>
            </w:r>
            <w:r w:rsidRPr="009005AD">
              <w:t xml:space="preserve"> su įvairiomis priemonėmis ir piešimo įrankiais, plėtoja savo grafinę ir spalvinę raišką</w:t>
            </w:r>
            <w:r w:rsidR="34ECE8DF" w:rsidRPr="009005AD">
              <w:t xml:space="preserve">, </w:t>
            </w:r>
            <w:r w:rsidR="17D47FD9" w:rsidRPr="009005AD">
              <w:t>išbando įvairias grafikos technikas (monotipija, lino raižinys, grotažas, koliažas), eksperimentuoja su mišriomis technikomis</w:t>
            </w:r>
            <w:r w:rsidR="06EFD180" w:rsidRPr="009005AD">
              <w:t xml:space="preserve">. </w:t>
            </w:r>
            <w:r w:rsidR="1BB97EA1" w:rsidRPr="009005AD">
              <w:t>Į</w:t>
            </w:r>
            <w:r w:rsidR="06EFD180" w:rsidRPr="009005AD">
              <w:t>gyvendina savo kūrybines idėjas</w:t>
            </w:r>
            <w:r w:rsidR="44F95BD5" w:rsidRPr="009005AD">
              <w:t>.</w:t>
            </w:r>
          </w:p>
          <w:p w14:paraId="6E38F42C" w14:textId="59DCDDF7" w:rsidR="1BCB5761" w:rsidRPr="009005AD" w:rsidRDefault="1BF1E062" w:rsidP="009005AD">
            <w:pPr>
              <w:jc w:val="both"/>
            </w:pPr>
            <w:r w:rsidRPr="009005AD">
              <w:t>E</w:t>
            </w:r>
            <w:r w:rsidR="26CE9C2D" w:rsidRPr="009005AD">
              <w:t>rdvinė raiška:</w:t>
            </w:r>
          </w:p>
          <w:p w14:paraId="312B6E5D" w14:textId="36AFA6A4" w:rsidR="1BCB5761" w:rsidRPr="009005AD" w:rsidRDefault="26CE9C2D" w:rsidP="009005AD">
            <w:pPr>
              <w:jc w:val="both"/>
            </w:pPr>
            <w:r w:rsidRPr="009005AD">
              <w:t>vaikai modeliuoja ir komponuoja dvimates ir trimates figūras veikdami su įvairiomis medžiagomis: lipd</w:t>
            </w:r>
            <w:r w:rsidR="1EAB740B" w:rsidRPr="009005AD">
              <w:t>o</w:t>
            </w:r>
            <w:r w:rsidRPr="009005AD">
              <w:t xml:space="preserve"> skirtingų formų objektus, konstruo</w:t>
            </w:r>
            <w:r w:rsidR="5D1F3926" w:rsidRPr="009005AD">
              <w:t>ja</w:t>
            </w:r>
            <w:r w:rsidRPr="009005AD">
              <w:t xml:space="preserve"> erdvinius objektus iš skirtingų medžiagų. Įgudę vaikai atkart</w:t>
            </w:r>
            <w:r w:rsidR="23FE2B58" w:rsidRPr="009005AD">
              <w:t>oja</w:t>
            </w:r>
            <w:r w:rsidRPr="009005AD">
              <w:t xml:space="preserve"> ar </w:t>
            </w:r>
            <w:r w:rsidR="5DBC1941" w:rsidRPr="009005AD">
              <w:t xml:space="preserve">kuria </w:t>
            </w:r>
            <w:r w:rsidRPr="009005AD">
              <w:t xml:space="preserve"> sudėtingesnius erdvinius objektus iš įvairaus dydžio įprastų ir netikėtų priemonių bei medžiagų: kaladėlių, gamtinės medžiagos, buities rakandų, karštų klijų, antrinių žaliavų, naudodami 3D pieštukus.</w:t>
            </w:r>
          </w:p>
          <w:p w14:paraId="07378C43" w14:textId="6FA7B80A" w:rsidR="1BCB5761" w:rsidRPr="009005AD" w:rsidRDefault="20AB74B5" w:rsidP="009005AD">
            <w:pPr>
              <w:jc w:val="both"/>
            </w:pPr>
            <w:r w:rsidRPr="009005AD">
              <w:t>V</w:t>
            </w:r>
            <w:r w:rsidR="26CE9C2D" w:rsidRPr="009005AD">
              <w:t>aidybos tyrinėjimas</w:t>
            </w:r>
            <w:r w:rsidR="0A47730A" w:rsidRPr="009005AD">
              <w:t>:</w:t>
            </w:r>
          </w:p>
          <w:p w14:paraId="4A18AF7E" w14:textId="29DCA175" w:rsidR="1BCB5761" w:rsidRPr="009005AD" w:rsidRDefault="28B9EAE3" w:rsidP="009005AD">
            <w:pPr>
              <w:jc w:val="both"/>
            </w:pPr>
            <w:r w:rsidRPr="009005AD">
              <w:t xml:space="preserve">Vaikai </w:t>
            </w:r>
            <w:r w:rsidR="4A95C6C7" w:rsidRPr="009005AD">
              <w:t>inicijuoja vaidybos scenas kylančias iš jų patirčių, vaizduotės</w:t>
            </w:r>
            <w:r w:rsidR="1D48C50B" w:rsidRPr="009005AD">
              <w:t>,</w:t>
            </w:r>
            <w:r w:rsidR="2EFFEA4B" w:rsidRPr="009005AD">
              <w:t xml:space="preserve"> matytų teatro pastatymų ar </w:t>
            </w:r>
            <w:r w:rsidR="4A95C6C7" w:rsidRPr="009005AD">
              <w:t xml:space="preserve"> įkvėpti skaitomų </w:t>
            </w:r>
            <w:r w:rsidR="71FCE685" w:rsidRPr="009005AD">
              <w:t>literatūros, muzikos, teatro ar dailės kūrinių.</w:t>
            </w:r>
            <w:r w:rsidR="16DB77EE" w:rsidRPr="009005AD">
              <w:t xml:space="preserve"> </w:t>
            </w:r>
            <w:r w:rsidR="1685C08E" w:rsidRPr="009005AD">
              <w:t>Drauge su suaugusiaisiais vaikai dalyvauja improvizacinio pobūdžio teatralizuotuose renginiuose (tradicinėse šventėse, pasakų vaidinimuose su lėlėmis ir pan.).</w:t>
            </w:r>
          </w:p>
        </w:tc>
      </w:tr>
    </w:tbl>
    <w:p w14:paraId="3F22424D" w14:textId="61970931" w:rsidR="24923056" w:rsidRDefault="24923056"/>
    <w:p w14:paraId="67823E8B" w14:textId="32E5A45E" w:rsidR="00CB0091" w:rsidRDefault="00DA5C1E">
      <w:pPr>
        <w:jc w:val="center"/>
        <w:rPr>
          <w:szCs w:val="24"/>
        </w:rPr>
      </w:pPr>
      <w:r>
        <w:rPr>
          <w:b/>
          <w:color w:val="000000"/>
          <w:szCs w:val="24"/>
        </w:rPr>
        <w:t>VII SKYRIUS</w:t>
      </w:r>
    </w:p>
    <w:p w14:paraId="0AA64A71" w14:textId="77777777" w:rsidR="00CB0091" w:rsidRDefault="00DA5C1E">
      <w:pPr>
        <w:jc w:val="center"/>
        <w:rPr>
          <w:b/>
          <w:color w:val="000000"/>
          <w:szCs w:val="24"/>
        </w:rPr>
      </w:pPr>
      <w:r>
        <w:rPr>
          <w:b/>
          <w:color w:val="000000"/>
          <w:szCs w:val="24"/>
        </w:rPr>
        <w:t>VAIKŲ UGDYMOSI PAŽANGA IR TĘSTINUMAS</w:t>
      </w:r>
    </w:p>
    <w:p w14:paraId="288292C4" w14:textId="77777777" w:rsidR="00CB0091" w:rsidRDefault="00CB0091">
      <w:pPr>
        <w:ind w:firstLine="426"/>
        <w:jc w:val="both"/>
        <w:rPr>
          <w:color w:val="000000"/>
          <w:szCs w:val="24"/>
        </w:rPr>
      </w:pPr>
    </w:p>
    <w:p w14:paraId="34452825" w14:textId="27A108E6" w:rsidR="00CB0091" w:rsidRDefault="00DA5C1E" w:rsidP="59DB70B6">
      <w:pPr>
        <w:ind w:firstLine="851"/>
        <w:jc w:val="both"/>
        <w:rPr>
          <w:color w:val="000000" w:themeColor="text1"/>
          <w:szCs w:val="24"/>
        </w:rPr>
      </w:pPr>
      <w:r w:rsidRPr="59DB70B6">
        <w:rPr>
          <w:color w:val="000000" w:themeColor="text1"/>
          <w:szCs w:val="24"/>
        </w:rPr>
        <w:t xml:space="preserve">42. </w:t>
      </w:r>
      <w:r w:rsidR="753C29BE" w:rsidRPr="59DB70B6">
        <w:rPr>
          <w:color w:val="000000" w:themeColor="text1"/>
          <w:szCs w:val="24"/>
        </w:rPr>
        <w:t xml:space="preserve">Vaikų ugdymosi pažanga </w:t>
      </w:r>
      <w:r w:rsidR="00F32D1B">
        <w:rPr>
          <w:color w:val="000000" w:themeColor="text1"/>
          <w:szCs w:val="24"/>
        </w:rPr>
        <w:t>–</w:t>
      </w:r>
      <w:r w:rsidR="753C29BE" w:rsidRPr="59DB70B6">
        <w:rPr>
          <w:color w:val="000000" w:themeColor="text1"/>
          <w:szCs w:val="24"/>
        </w:rPr>
        <w:t xml:space="preserve"> tai ugdymosi procese įgyti vaikų gebėjimai, žinios ir supratimas, </w:t>
      </w:r>
      <w:r w:rsidR="2A930698" w:rsidRPr="59DB70B6">
        <w:rPr>
          <w:color w:val="000000" w:themeColor="text1"/>
          <w:szCs w:val="24"/>
        </w:rPr>
        <w:t>nuostatos, apie kuriuos sprendžiame iš vaikų veikos ir jos rezultatų.</w:t>
      </w:r>
    </w:p>
    <w:p w14:paraId="5C21DD18" w14:textId="5B73A2D5" w:rsidR="00CB0091" w:rsidRDefault="00DA5C1E" w:rsidP="59DB70B6">
      <w:pPr>
        <w:ind w:firstLine="851"/>
        <w:jc w:val="both"/>
        <w:rPr>
          <w:color w:val="000000" w:themeColor="text1"/>
          <w:szCs w:val="24"/>
        </w:rPr>
      </w:pPr>
      <w:r w:rsidRPr="59DB70B6">
        <w:rPr>
          <w:color w:val="000000" w:themeColor="text1"/>
          <w:szCs w:val="24"/>
        </w:rPr>
        <w:t xml:space="preserve">42.1. </w:t>
      </w:r>
      <w:r w:rsidR="009005AD" w:rsidRPr="00F32D1B">
        <w:rPr>
          <w:color w:val="000000" w:themeColor="text1"/>
          <w:szCs w:val="24"/>
        </w:rPr>
        <w:t>V</w:t>
      </w:r>
      <w:r w:rsidRPr="00F32D1B">
        <w:rPr>
          <w:color w:val="000000" w:themeColor="text1"/>
          <w:szCs w:val="24"/>
        </w:rPr>
        <w:t>aikų pasiekimų įrodymų kaupimas ir pasiekimų dokumentavimas bei stebėsena padeda siekti ugdymo ir ugdymosi kokybės</w:t>
      </w:r>
      <w:r w:rsidRPr="59DB70B6">
        <w:rPr>
          <w:color w:val="000000" w:themeColor="text1"/>
          <w:szCs w:val="24"/>
        </w:rPr>
        <w:t>:</w:t>
      </w:r>
    </w:p>
    <w:p w14:paraId="1A2BD0C4" w14:textId="77777777" w:rsidR="00CB0091" w:rsidRDefault="00DA5C1E" w:rsidP="59DB70B6">
      <w:pPr>
        <w:tabs>
          <w:tab w:val="left" w:pos="851"/>
          <w:tab w:val="left" w:pos="1134"/>
          <w:tab w:val="left" w:pos="1276"/>
        </w:tabs>
        <w:ind w:firstLine="851"/>
        <w:jc w:val="both"/>
        <w:rPr>
          <w:color w:val="000000"/>
          <w:szCs w:val="24"/>
        </w:rPr>
      </w:pPr>
      <w:r w:rsidRPr="59DB70B6">
        <w:rPr>
          <w:color w:val="000000" w:themeColor="text1"/>
          <w:szCs w:val="24"/>
        </w:rPr>
        <w:t>42.1.1. geriau pažin</w:t>
      </w:r>
      <w:r w:rsidRPr="59DB70B6">
        <w:rPr>
          <w:szCs w:val="24"/>
        </w:rPr>
        <w:t>t</w:t>
      </w:r>
      <w:r w:rsidRPr="59DB70B6">
        <w:rPr>
          <w:color w:val="000000" w:themeColor="text1"/>
          <w:szCs w:val="24"/>
        </w:rPr>
        <w:t xml:space="preserve">i </w:t>
      </w:r>
      <w:r w:rsidRPr="59DB70B6">
        <w:rPr>
          <w:szCs w:val="24"/>
        </w:rPr>
        <w:t xml:space="preserve">kiekvieną vaiką ir </w:t>
      </w:r>
      <w:r w:rsidRPr="59DB70B6">
        <w:rPr>
          <w:color w:val="000000" w:themeColor="text1"/>
          <w:szCs w:val="24"/>
        </w:rPr>
        <w:t>numatyti jo</w:t>
      </w:r>
      <w:r w:rsidRPr="59DB70B6">
        <w:rPr>
          <w:szCs w:val="24"/>
        </w:rPr>
        <w:t xml:space="preserve"> </w:t>
      </w:r>
      <w:r w:rsidRPr="59DB70B6">
        <w:rPr>
          <w:color w:val="000000" w:themeColor="text1"/>
          <w:szCs w:val="24"/>
        </w:rPr>
        <w:t xml:space="preserve">ugdymo(si) perspektyvą, stebint, </w:t>
      </w:r>
      <w:r w:rsidRPr="59DB70B6">
        <w:rPr>
          <w:szCs w:val="24"/>
        </w:rPr>
        <w:t xml:space="preserve">ką vaikas jau geba, </w:t>
      </w:r>
      <w:r w:rsidRPr="59DB70B6">
        <w:rPr>
          <w:color w:val="000000" w:themeColor="text1"/>
          <w:szCs w:val="24"/>
        </w:rPr>
        <w:t>ko ir kaip mokosi, kokia jo pažanga atskirose pasiekimų srityse, atskleidžiant potencialias jo galias ir švietimo pagalbos poreikį;</w:t>
      </w:r>
    </w:p>
    <w:p w14:paraId="1DF4AA06" w14:textId="77777777" w:rsidR="00CB0091" w:rsidRDefault="00DA5C1E">
      <w:pPr>
        <w:tabs>
          <w:tab w:val="left" w:pos="851"/>
          <w:tab w:val="left" w:pos="1134"/>
          <w:tab w:val="left" w:pos="1276"/>
        </w:tabs>
        <w:ind w:firstLine="851"/>
        <w:jc w:val="both"/>
        <w:rPr>
          <w:color w:val="000000"/>
          <w:szCs w:val="24"/>
        </w:rPr>
      </w:pPr>
      <w:r>
        <w:rPr>
          <w:color w:val="000000"/>
          <w:szCs w:val="24"/>
        </w:rPr>
        <w:t>42.1.2. kryptingai planuoti ir veiksmingai įgyvendinti lankstų bendrą vaikų grupės ugdymo(si) procesą, skatinantį kiekvieno vaiko ugdymosi pažangą;</w:t>
      </w:r>
    </w:p>
    <w:p w14:paraId="4E2B7235" w14:textId="77777777" w:rsidR="00CB0091" w:rsidRDefault="00DA5C1E">
      <w:pPr>
        <w:tabs>
          <w:tab w:val="left" w:pos="851"/>
          <w:tab w:val="left" w:pos="1134"/>
          <w:tab w:val="left" w:pos="1276"/>
        </w:tabs>
        <w:ind w:firstLine="851"/>
        <w:jc w:val="both"/>
        <w:rPr>
          <w:color w:val="000000"/>
          <w:szCs w:val="24"/>
        </w:rPr>
      </w:pPr>
      <w:r>
        <w:rPr>
          <w:color w:val="000000"/>
          <w:szCs w:val="24"/>
        </w:rPr>
        <w:t>42.1.3. nuosekliai vertinti mokytojo ir kitų ugdytojų sąveikų su vaikais, taikomų pedagoginių strategijų ir metodų, sukurtos aplinkos, paramos ir pagalbos vaikams poveikį kiekvieno vaiko pažangai;</w:t>
      </w:r>
    </w:p>
    <w:p w14:paraId="73C946C6" w14:textId="4D5EDD8B" w:rsidR="00CB0091" w:rsidRDefault="00DA5C1E">
      <w:pPr>
        <w:tabs>
          <w:tab w:val="left" w:pos="851"/>
          <w:tab w:val="left" w:pos="1134"/>
          <w:tab w:val="left" w:pos="1276"/>
        </w:tabs>
        <w:ind w:firstLine="851"/>
        <w:jc w:val="both"/>
        <w:rPr>
          <w:color w:val="000000"/>
          <w:szCs w:val="24"/>
        </w:rPr>
      </w:pPr>
      <w:r>
        <w:rPr>
          <w:color w:val="000000"/>
          <w:szCs w:val="24"/>
        </w:rPr>
        <w:t xml:space="preserve">42.1.4. kryptingai tobulinti </w:t>
      </w:r>
      <w:r w:rsidR="00F32D1B" w:rsidRPr="00F32D1B">
        <w:rPr>
          <w:color w:val="000000" w:themeColor="text1"/>
          <w:szCs w:val="24"/>
        </w:rPr>
        <w:t>Mokyklos</w:t>
      </w:r>
      <w:r w:rsidRPr="00FB4B3F">
        <w:rPr>
          <w:color w:val="EE0000"/>
          <w:szCs w:val="24"/>
        </w:rPr>
        <w:t xml:space="preserve"> </w:t>
      </w:r>
      <w:r>
        <w:rPr>
          <w:color w:val="000000"/>
          <w:szCs w:val="24"/>
        </w:rPr>
        <w:t xml:space="preserve">Programą, remiantis </w:t>
      </w:r>
      <w:r w:rsidR="00F32D1B" w:rsidRPr="00F32D1B">
        <w:rPr>
          <w:color w:val="000000" w:themeColor="text1"/>
          <w:szCs w:val="24"/>
        </w:rPr>
        <w:t>M</w:t>
      </w:r>
      <w:r w:rsidRPr="00F32D1B">
        <w:rPr>
          <w:color w:val="000000" w:themeColor="text1"/>
          <w:szCs w:val="24"/>
        </w:rPr>
        <w:t>okyklos</w:t>
      </w:r>
      <w:r w:rsidRPr="00FB4B3F">
        <w:rPr>
          <w:color w:val="EE0000"/>
          <w:szCs w:val="24"/>
        </w:rPr>
        <w:t xml:space="preserve"> </w:t>
      </w:r>
      <w:r>
        <w:rPr>
          <w:color w:val="000000"/>
          <w:szCs w:val="24"/>
        </w:rPr>
        <w:t>vaikų pažangos stebėsena;</w:t>
      </w:r>
    </w:p>
    <w:p w14:paraId="0BAD0CE0" w14:textId="77777777" w:rsidR="00CB0091" w:rsidRDefault="00DA5C1E">
      <w:pPr>
        <w:tabs>
          <w:tab w:val="left" w:pos="851"/>
          <w:tab w:val="left" w:pos="1134"/>
          <w:tab w:val="left" w:pos="1276"/>
        </w:tabs>
        <w:ind w:firstLine="851"/>
        <w:jc w:val="both"/>
        <w:rPr>
          <w:color w:val="000000"/>
          <w:szCs w:val="24"/>
        </w:rPr>
      </w:pPr>
      <w:r>
        <w:rPr>
          <w:color w:val="000000"/>
          <w:szCs w:val="24"/>
        </w:rPr>
        <w:t>42.1.5. derinti vaiko, tėvų (globėjų), mokytojų, švietimo pagalbos specialistų lūkesčius dėl vaiko tolesnio ugdymo(si), siekiant visų ugdymo(si) proceso dalyvių kryptingo įsitraukimo į ugdymo(si) procesą;</w:t>
      </w:r>
    </w:p>
    <w:p w14:paraId="08D39311" w14:textId="48DA5FC1" w:rsidR="00CB0091" w:rsidRDefault="00DA5C1E" w:rsidP="02580251">
      <w:pPr>
        <w:tabs>
          <w:tab w:val="left" w:pos="851"/>
          <w:tab w:val="left" w:pos="1134"/>
          <w:tab w:val="left" w:pos="1276"/>
        </w:tabs>
        <w:ind w:firstLine="851"/>
        <w:jc w:val="both"/>
        <w:rPr>
          <w:color w:val="000000" w:themeColor="text1"/>
        </w:rPr>
      </w:pPr>
      <w:r w:rsidRPr="02580251">
        <w:rPr>
          <w:color w:val="000000" w:themeColor="text1"/>
        </w:rPr>
        <w:t xml:space="preserve">42.2. </w:t>
      </w:r>
      <w:r w:rsidR="41230EC2" w:rsidRPr="00F32D1B">
        <w:rPr>
          <w:color w:val="000000" w:themeColor="text1"/>
        </w:rPr>
        <w:t xml:space="preserve">Vaiko pasiekimai, pažanga ir ugdymo programos kokybė vertinami nuolat, nenutrūkstamai, informacija naudojama refleksijai. </w:t>
      </w:r>
      <w:r w:rsidR="70C0B6C1" w:rsidRPr="00F32D1B">
        <w:rPr>
          <w:color w:val="000000" w:themeColor="text1"/>
        </w:rPr>
        <w:t xml:space="preserve">Vaiko vertinimas </w:t>
      </w:r>
      <w:r w:rsidR="70C0B6C1" w:rsidRPr="02580251">
        <w:rPr>
          <w:color w:val="000000" w:themeColor="text1"/>
        </w:rPr>
        <w:t>atliekamas du kartus metuose – spalio ir balandžio mėnesiais.</w:t>
      </w:r>
    </w:p>
    <w:p w14:paraId="37BDB4AA" w14:textId="1852F1ED" w:rsidR="00CB0091" w:rsidRDefault="00DA5C1E" w:rsidP="1DC6B4E2">
      <w:pPr>
        <w:ind w:firstLine="851"/>
        <w:jc w:val="both"/>
        <w:rPr>
          <w:color w:val="000000" w:themeColor="text1"/>
        </w:rPr>
      </w:pPr>
      <w:r w:rsidRPr="1DC6B4E2">
        <w:rPr>
          <w:color w:val="000000" w:themeColor="text1"/>
        </w:rPr>
        <w:t xml:space="preserve">42.3. </w:t>
      </w:r>
      <w:r w:rsidR="009005AD">
        <w:rPr>
          <w:color w:val="000000" w:themeColor="text1"/>
        </w:rPr>
        <w:t>I</w:t>
      </w:r>
      <w:r w:rsidRPr="1DC6B4E2">
        <w:rPr>
          <w:color w:val="000000" w:themeColor="text1"/>
        </w:rPr>
        <w:t>nformacija apie vaikų pasiekimus kaupiama vaiko pasiekimų aplanke</w:t>
      </w:r>
      <w:r w:rsidR="7380E669" w:rsidRPr="1DC6B4E2">
        <w:rPr>
          <w:color w:val="000000" w:themeColor="text1"/>
        </w:rPr>
        <w:t xml:space="preserve"> ir </w:t>
      </w:r>
      <w:hyperlink r:id="rId14">
        <w:r w:rsidR="7380E669" w:rsidRPr="1DC6B4E2">
          <w:rPr>
            <w:rStyle w:val="Hyperlink"/>
          </w:rPr>
          <w:t>www.musudarzelis.com</w:t>
        </w:r>
      </w:hyperlink>
      <w:r w:rsidR="7380E669" w:rsidRPr="1DC6B4E2">
        <w:rPr>
          <w:color w:val="000000" w:themeColor="text1"/>
        </w:rPr>
        <w:t xml:space="preserve"> platformoje. </w:t>
      </w:r>
      <w:r w:rsidRPr="1DC6B4E2">
        <w:rPr>
          <w:color w:val="000000" w:themeColor="text1"/>
        </w:rPr>
        <w:t>Vaiko pasiekimai fiksuojami trumpais komentarais, nurodant ugdymosi pasiekimų sritį ir pasiekimų žingsnį, kurį yra pasiekęs vaikas, vaiko pažangą, vaiko stiprybes ir tolesnio tobulėjimo žingsnius</w:t>
      </w:r>
      <w:r w:rsidR="60C8125B" w:rsidRPr="1DC6B4E2">
        <w:rPr>
          <w:color w:val="000000" w:themeColor="text1"/>
        </w:rPr>
        <w:t xml:space="preserve">. </w:t>
      </w:r>
      <w:r w:rsidR="6352421D" w:rsidRPr="1DC6B4E2">
        <w:rPr>
          <w:color w:val="000000" w:themeColor="text1"/>
        </w:rPr>
        <w:t>Mokytojas stebi ir fiksuoja vaiko pasiekimus vadovaudamasis Ikimokyklinio ugdymo programos gairių</w:t>
      </w:r>
      <w:r w:rsidR="0056227A">
        <w:rPr>
          <w:color w:val="000000" w:themeColor="text1"/>
        </w:rPr>
        <w:t>,</w:t>
      </w:r>
      <w:r w:rsidR="2A40A01C" w:rsidRPr="1DC6B4E2">
        <w:rPr>
          <w:color w:val="000000" w:themeColor="text1"/>
        </w:rPr>
        <w:t xml:space="preserve"> patvirtintų Lietuvos </w:t>
      </w:r>
      <w:r w:rsidR="009005AD">
        <w:rPr>
          <w:color w:val="000000" w:themeColor="text1"/>
        </w:rPr>
        <w:t>R</w:t>
      </w:r>
      <w:r w:rsidR="2A40A01C" w:rsidRPr="1DC6B4E2">
        <w:rPr>
          <w:color w:val="000000" w:themeColor="text1"/>
        </w:rPr>
        <w:t>espublikos švietimo, mokslo ir sporto ministro 2023 m. rugsėjo 4 d. įsakymu Nr. V-</w:t>
      </w:r>
      <w:r w:rsidR="2A40A01C" w:rsidRPr="00F32D1B">
        <w:rPr>
          <w:color w:val="000000" w:themeColor="text1"/>
        </w:rPr>
        <w:t>1142.</w:t>
      </w:r>
      <w:r w:rsidR="6939CAE9" w:rsidRPr="00F32D1B">
        <w:rPr>
          <w:color w:val="000000" w:themeColor="text1"/>
        </w:rPr>
        <w:t xml:space="preserve"> priedu </w:t>
      </w:r>
      <w:r w:rsidR="009005AD" w:rsidRPr="00F32D1B">
        <w:rPr>
          <w:color w:val="000000" w:themeColor="text1"/>
        </w:rPr>
        <w:t>„</w:t>
      </w:r>
      <w:r w:rsidR="6939CAE9" w:rsidRPr="1DC6B4E2">
        <w:rPr>
          <w:color w:val="000000" w:themeColor="text1"/>
        </w:rPr>
        <w:t>Ikimokyklinio amžiaus vaikų ugdymosi pasiekimų aprašas”</w:t>
      </w:r>
      <w:r w:rsidR="007E6ED0">
        <w:rPr>
          <w:color w:val="000000" w:themeColor="text1"/>
        </w:rPr>
        <w:t xml:space="preserve"> </w:t>
      </w:r>
      <w:r w:rsidR="00F32D1B">
        <w:rPr>
          <w:color w:val="000000" w:themeColor="text1"/>
        </w:rPr>
        <w:t>(</w:t>
      </w:r>
      <w:r w:rsidR="00195A52">
        <w:rPr>
          <w:color w:val="000000" w:themeColor="text1"/>
        </w:rPr>
        <w:t>priedas</w:t>
      </w:r>
      <w:r w:rsidR="00F32D1B">
        <w:rPr>
          <w:color w:val="000000" w:themeColor="text1"/>
        </w:rPr>
        <w:t>)</w:t>
      </w:r>
      <w:r w:rsidR="007E6ED0">
        <w:rPr>
          <w:color w:val="000000" w:themeColor="text1"/>
        </w:rPr>
        <w:t>.</w:t>
      </w:r>
    </w:p>
    <w:p w14:paraId="03C8AE29" w14:textId="5CBE351A" w:rsidR="00CB0091" w:rsidRDefault="00DA5C1E">
      <w:pPr>
        <w:ind w:firstLine="851"/>
        <w:jc w:val="both"/>
        <w:rPr>
          <w:szCs w:val="24"/>
        </w:rPr>
      </w:pPr>
      <w:r>
        <w:rPr>
          <w:color w:val="000000"/>
          <w:szCs w:val="24"/>
        </w:rPr>
        <w:t xml:space="preserve">42.4. </w:t>
      </w:r>
      <w:r w:rsidR="009005AD">
        <w:rPr>
          <w:color w:val="000000"/>
          <w:szCs w:val="24"/>
        </w:rPr>
        <w:t>A</w:t>
      </w:r>
      <w:r>
        <w:rPr>
          <w:color w:val="000000"/>
          <w:szCs w:val="24"/>
        </w:rPr>
        <w:t>pie vaikų ugdymosi pasiekimus sprendžiama iš vaikų kasdienės veiklos ir jos rezultatų. Mokytojai nuolat dokumentuoja ugdymo procesą, renka reikšmingus vaikų ugdymosi proceso ir pasiekimų įrodymus (stebėjimo</w:t>
      </w:r>
      <w:r>
        <w:rPr>
          <w:szCs w:val="24"/>
        </w:rPr>
        <w:t xml:space="preserve"> medžiagą</w:t>
      </w:r>
      <w:r>
        <w:rPr>
          <w:color w:val="000000"/>
          <w:szCs w:val="24"/>
        </w:rPr>
        <w:t>, nuotraukas, vaizdo, garso įrašus ir kt.), analizuoja vaikų ugdymosi pažangą. Mokytojas yra savo organizuojamo ugdymo proceso kokybės tyrėjas, vertinantis savo pedagoginių sprendimų poveikį vaikų ugdymosi pažangai. Ugdymo(si) procesas planuojamas atsižvelgiant į vaikų ugdymosi pasiekimus ir vaikų pažangos analizės rezultatus</w:t>
      </w:r>
      <w:r w:rsidR="009005AD">
        <w:rPr>
          <w:color w:val="000000"/>
          <w:szCs w:val="24"/>
        </w:rPr>
        <w:t>.</w:t>
      </w:r>
    </w:p>
    <w:p w14:paraId="44CE0A8D" w14:textId="185407C6" w:rsidR="00CB0091" w:rsidRDefault="00DA5C1E" w:rsidP="02580251">
      <w:pPr>
        <w:ind w:firstLine="851"/>
        <w:jc w:val="both"/>
      </w:pPr>
      <w:r w:rsidRPr="02580251">
        <w:rPr>
          <w:color w:val="000000" w:themeColor="text1"/>
        </w:rPr>
        <w:t xml:space="preserve">42.5. </w:t>
      </w:r>
      <w:r w:rsidR="009005AD">
        <w:rPr>
          <w:color w:val="000000" w:themeColor="text1"/>
        </w:rPr>
        <w:t>M</w:t>
      </w:r>
      <w:r w:rsidRPr="02580251">
        <w:rPr>
          <w:color w:val="000000" w:themeColor="text1"/>
        </w:rPr>
        <w:t xml:space="preserve">okytojai nuolatos teikia vaiką motyvuojantį, įtraukiantį, auginantį grįžtamąjį ryšį. </w:t>
      </w:r>
      <w:r>
        <w:t xml:space="preserve">Su vaikais pasidžiaugiama veikla, aptariamas veiklos procesas ir rezultatai, vaikai mokosi patys įsivertinti savo veiklos patirtis ir rezultatus. Vaikų pasiekimai ir pažanga </w:t>
      </w:r>
      <w:r w:rsidR="00F32D1B" w:rsidRPr="00F32D1B">
        <w:rPr>
          <w:color w:val="000000" w:themeColor="text1"/>
        </w:rPr>
        <w:t>spalio</w:t>
      </w:r>
      <w:r w:rsidR="009E1C09" w:rsidRPr="00F32D1B">
        <w:rPr>
          <w:color w:val="000000" w:themeColor="text1"/>
        </w:rPr>
        <w:t xml:space="preserve"> </w:t>
      </w:r>
      <w:r w:rsidR="6FA94F8A" w:rsidRPr="00F32D1B">
        <w:rPr>
          <w:color w:val="000000" w:themeColor="text1"/>
        </w:rPr>
        <w:t xml:space="preserve">mėnesį </w:t>
      </w:r>
      <w:r w:rsidR="6FA94F8A">
        <w:t xml:space="preserve">ir gegužės mėnesį </w:t>
      </w:r>
      <w:r>
        <w:t>aptariami su vaiko tėvais (globėjais)</w:t>
      </w:r>
      <w:r w:rsidR="009005AD">
        <w:t>.</w:t>
      </w:r>
    </w:p>
    <w:p w14:paraId="2F778AC8" w14:textId="07605F2B" w:rsidR="00CB0091" w:rsidRDefault="00DA5C1E">
      <w:pPr>
        <w:ind w:firstLine="851"/>
        <w:jc w:val="both"/>
        <w:rPr>
          <w:szCs w:val="24"/>
        </w:rPr>
      </w:pPr>
      <w:r>
        <w:rPr>
          <w:color w:val="000000"/>
          <w:szCs w:val="24"/>
        </w:rPr>
        <w:t xml:space="preserve">42.6. </w:t>
      </w:r>
      <w:r w:rsidR="009005AD">
        <w:rPr>
          <w:color w:val="000000"/>
          <w:szCs w:val="24"/>
        </w:rPr>
        <w:t>V</w:t>
      </w:r>
      <w:r>
        <w:rPr>
          <w:color w:val="000000"/>
          <w:szCs w:val="24"/>
        </w:rPr>
        <w:t>aikų ugdymosi pasiekimų dokumentavimo, stebėsenos ir surinktos informacijos naudojimo procesai vykdomi laikantis visų etikos reikalavimų.</w:t>
      </w:r>
    </w:p>
    <w:p w14:paraId="1813E00B" w14:textId="3D5564DA" w:rsidR="00CB0091" w:rsidRDefault="00DA5C1E" w:rsidP="02580251">
      <w:pPr>
        <w:pBdr>
          <w:top w:val="nil"/>
          <w:left w:val="nil"/>
          <w:bottom w:val="nil"/>
          <w:right w:val="nil"/>
          <w:between w:val="nil"/>
        </w:pBdr>
        <w:ind w:firstLine="851"/>
        <w:jc w:val="both"/>
        <w:rPr>
          <w:color w:val="000000"/>
        </w:rPr>
      </w:pPr>
      <w:r w:rsidRPr="02580251">
        <w:rPr>
          <w:color w:val="000000" w:themeColor="text1"/>
        </w:rPr>
        <w:t>43. Program</w:t>
      </w:r>
      <w:r w:rsidR="68ABD127" w:rsidRPr="02580251">
        <w:rPr>
          <w:color w:val="000000" w:themeColor="text1"/>
        </w:rPr>
        <w:t xml:space="preserve">a </w:t>
      </w:r>
      <w:r w:rsidRPr="02580251">
        <w:rPr>
          <w:color w:val="000000" w:themeColor="text1"/>
        </w:rPr>
        <w:t>der</w:t>
      </w:r>
      <w:r w:rsidR="6DBEED40" w:rsidRPr="02580251">
        <w:rPr>
          <w:color w:val="000000" w:themeColor="text1"/>
        </w:rPr>
        <w:t>a</w:t>
      </w:r>
      <w:r w:rsidRPr="02580251">
        <w:rPr>
          <w:color w:val="000000" w:themeColor="text1"/>
        </w:rPr>
        <w:t xml:space="preserve"> su Priešmokyklinio ugdymo bendrąja programa:</w:t>
      </w:r>
    </w:p>
    <w:p w14:paraId="4D86C11D" w14:textId="1A1D8734" w:rsidR="00CB0091" w:rsidRDefault="00DA5C1E" w:rsidP="02580251">
      <w:pPr>
        <w:pBdr>
          <w:top w:val="nil"/>
          <w:left w:val="nil"/>
          <w:bottom w:val="nil"/>
          <w:right w:val="nil"/>
          <w:between w:val="nil"/>
        </w:pBdr>
        <w:ind w:firstLine="851"/>
        <w:jc w:val="both"/>
        <w:rPr>
          <w:color w:val="000000"/>
        </w:rPr>
      </w:pPr>
      <w:r w:rsidRPr="02580251">
        <w:rPr>
          <w:color w:val="000000" w:themeColor="text1"/>
        </w:rPr>
        <w:t xml:space="preserve">43.1. </w:t>
      </w:r>
      <w:r w:rsidR="1D3EBEF2" w:rsidRPr="02580251">
        <w:rPr>
          <w:color w:val="000000" w:themeColor="text1"/>
        </w:rPr>
        <w:t xml:space="preserve">ikimokyklinio ugdymo </w:t>
      </w:r>
      <w:r w:rsidRPr="02580251">
        <w:rPr>
          <w:color w:val="000000" w:themeColor="text1"/>
        </w:rPr>
        <w:t>ir Priešmokyklinio ugdymo program</w:t>
      </w:r>
      <w:r w:rsidR="13075040" w:rsidRPr="02580251">
        <w:rPr>
          <w:color w:val="000000" w:themeColor="text1"/>
        </w:rPr>
        <w:t xml:space="preserve">ų sutampa </w:t>
      </w:r>
      <w:r w:rsidRPr="02580251">
        <w:rPr>
          <w:color w:val="000000" w:themeColor="text1"/>
        </w:rPr>
        <w:t>svarbiausi ugdymo(si) princip</w:t>
      </w:r>
      <w:r w:rsidR="1ED74A2F" w:rsidRPr="02580251">
        <w:rPr>
          <w:color w:val="000000" w:themeColor="text1"/>
        </w:rPr>
        <w:t xml:space="preserve">ai </w:t>
      </w:r>
      <w:r w:rsidRPr="02580251">
        <w:rPr>
          <w:color w:val="000000" w:themeColor="text1"/>
        </w:rPr>
        <w:t>ir ugdymo(si) proceso kryptingumas – ugdymo(si) modeliavimas iš vaiko raidos ir ugdymosi perspektyvos, išskirtinis dėmesys žaidimo pedagogikai ir patirtiniam vaikų ugdymui(si);</w:t>
      </w:r>
    </w:p>
    <w:p w14:paraId="45AB5B70" w14:textId="77777777" w:rsidR="00CB0091" w:rsidRDefault="00DA5C1E">
      <w:pPr>
        <w:pBdr>
          <w:top w:val="nil"/>
          <w:left w:val="nil"/>
          <w:bottom w:val="nil"/>
          <w:right w:val="nil"/>
          <w:between w:val="nil"/>
        </w:pBdr>
        <w:ind w:firstLine="851"/>
        <w:jc w:val="both"/>
        <w:rPr>
          <w:color w:val="000000"/>
          <w:szCs w:val="24"/>
        </w:rPr>
      </w:pPr>
      <w:r>
        <w:rPr>
          <w:color w:val="000000"/>
          <w:szCs w:val="24"/>
        </w:rPr>
        <w:t xml:space="preserve">43.2. ikimokyklinio ir priešmokyklinio ugdymo(si) tęstinumą užtikrina ikimokyklinio ugdymo(si) laikotarpiu plėtojamų pasiekimų sričių ir priešmokyklinio ugdymo(si) laikotarpiu </w:t>
      </w:r>
      <w:r>
        <w:rPr>
          <w:color w:val="000000"/>
          <w:szCs w:val="24"/>
        </w:rPr>
        <w:lastRenderedPageBreak/>
        <w:t>plėtojamų kompetencijų dermė: suderintos jas sudarančių pasiekimų grupės, pasiekimų turinys, jų augimo nuoseklumas.</w:t>
      </w:r>
    </w:p>
    <w:p w14:paraId="77B7B2EE" w14:textId="2AFB692B" w:rsidR="00A80AB7" w:rsidRPr="00BB01E4" w:rsidRDefault="009005AD" w:rsidP="00BB01E4">
      <w:pPr>
        <w:pStyle w:val="NoSpacing"/>
        <w:jc w:val="center"/>
      </w:pPr>
      <w:r>
        <w:t>______________________________</w:t>
      </w:r>
    </w:p>
    <w:p w14:paraId="067B7602" w14:textId="77777777" w:rsidR="00A80AB7" w:rsidRDefault="00A80AB7">
      <w:pPr>
        <w:pBdr>
          <w:left w:val="nil"/>
          <w:bottom w:val="nil"/>
          <w:right w:val="nil"/>
          <w:between w:val="nil"/>
        </w:pBdr>
        <w:ind w:firstLine="426"/>
        <w:jc w:val="center"/>
        <w:rPr>
          <w:szCs w:val="24"/>
        </w:rPr>
      </w:pPr>
    </w:p>
    <w:sectPr w:rsidR="00A80AB7">
      <w:headerReference w:type="even" r:id="rId15"/>
      <w:headerReference w:type="default" r:id="rId16"/>
      <w:footerReference w:type="even" r:id="rId17"/>
      <w:footerReference w:type="default" r:id="rId18"/>
      <w:headerReference w:type="first" r:id="rId19"/>
      <w:footerReference w:type="first" r:id="rId20"/>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CD9C2" w14:textId="77777777" w:rsidR="00DC076A" w:rsidRDefault="00DC076A">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B40343E" w14:textId="77777777" w:rsidR="00DC076A" w:rsidRDefault="00DC076A">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80EAD" w14:textId="77777777" w:rsidR="00CB0091" w:rsidRDefault="00DA5C1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717A850" w14:textId="77777777" w:rsidR="00CB0091" w:rsidRDefault="00CB009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A17D" w14:textId="77777777" w:rsidR="00CB0091" w:rsidRDefault="00CB009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6A0E0" w14:textId="77777777" w:rsidR="00CB0091" w:rsidRDefault="00CB0091">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759D9" w14:textId="77777777" w:rsidR="00DC076A" w:rsidRDefault="00DC076A">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F9D737A" w14:textId="77777777" w:rsidR="00DC076A" w:rsidRDefault="00DC076A">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EAA30" w14:textId="77777777" w:rsidR="00CB0091" w:rsidRDefault="00CB0091">
    <w:pPr>
      <w:tabs>
        <w:tab w:val="center" w:pos="4986"/>
        <w:tab w:val="right" w:pos="9972"/>
      </w:tabs>
      <w:spacing w:after="160" w:line="259" w:lineRule="auto"/>
      <w:rPr>
        <w:kern w:val="2"/>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4EE4C" w14:textId="77777777" w:rsidR="00CB0091" w:rsidRDefault="00DA5C1E">
    <w:pPr>
      <w:tabs>
        <w:tab w:val="center" w:pos="4680"/>
        <w:tab w:val="right" w:pos="9360"/>
      </w:tabs>
      <w:spacing w:after="160" w:line="259"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sidR="00A216DE">
      <w:rPr>
        <w:noProof/>
        <w:kern w:val="2"/>
        <w:szCs w:val="24"/>
        <w:lang w:eastAsia="lt-LT"/>
      </w:rPr>
      <w:t>28</w:t>
    </w:r>
    <w:r>
      <w:rPr>
        <w:kern w:val="2"/>
        <w:szCs w:val="24"/>
        <w:lang w:eastAsia="lt-LT"/>
      </w:rPr>
      <w:fldChar w:fldCharType="end"/>
    </w:r>
  </w:p>
  <w:p w14:paraId="2276BAA5" w14:textId="77777777" w:rsidR="00CB0091" w:rsidRDefault="00CB0091">
    <w:pPr>
      <w:tabs>
        <w:tab w:val="center" w:pos="4986"/>
        <w:tab w:val="right" w:pos="9972"/>
      </w:tabs>
      <w:spacing w:after="160" w:line="259" w:lineRule="auto"/>
      <w:rPr>
        <w:kern w:val="2"/>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FB34" w14:textId="77777777" w:rsidR="00CB0091" w:rsidRDefault="00CB0091">
    <w:pPr>
      <w:tabs>
        <w:tab w:val="center" w:pos="4680"/>
        <w:tab w:val="right" w:pos="9360"/>
      </w:tabs>
      <w:spacing w:after="160" w:line="259" w:lineRule="auto"/>
      <w:rPr>
        <w:kern w:val="2"/>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3"/>
    <w:lvl w:ilvl="0">
      <w:start w:val="1"/>
      <w:numFmt w:val="decimal"/>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2.%3."/>
      <w:lvlJc w:val="right"/>
      <w:pPr>
        <w:tabs>
          <w:tab w:val="num" w:pos="0"/>
        </w:tabs>
        <w:ind w:left="2160" w:hanging="180"/>
      </w:pPr>
      <w:rPr>
        <w:position w:val="0"/>
        <w:sz w:val="20"/>
        <w:vertAlign w:val="baseline"/>
      </w:rPr>
    </w:lvl>
    <w:lvl w:ilvl="3">
      <w:start w:val="1"/>
      <w:numFmt w:val="decimal"/>
      <w:lvlText w:val="%2.%3.%4."/>
      <w:lvlJc w:val="left"/>
      <w:pPr>
        <w:tabs>
          <w:tab w:val="num" w:pos="0"/>
        </w:tabs>
        <w:ind w:left="2880" w:hanging="360"/>
      </w:pPr>
      <w:rPr>
        <w:position w:val="0"/>
        <w:sz w:val="20"/>
        <w:vertAlign w:val="baseline"/>
      </w:rPr>
    </w:lvl>
    <w:lvl w:ilvl="4">
      <w:start w:val="1"/>
      <w:numFmt w:val="lowerLetter"/>
      <w:lvlText w:val="%2.%3.%4.%5."/>
      <w:lvlJc w:val="left"/>
      <w:pPr>
        <w:tabs>
          <w:tab w:val="num" w:pos="0"/>
        </w:tabs>
        <w:ind w:left="3600" w:hanging="360"/>
      </w:pPr>
      <w:rPr>
        <w:position w:val="0"/>
        <w:sz w:val="20"/>
        <w:vertAlign w:val="baseline"/>
      </w:rPr>
    </w:lvl>
    <w:lvl w:ilvl="5">
      <w:start w:val="1"/>
      <w:numFmt w:val="lowerRoman"/>
      <w:lvlText w:val="%2.%3.%4.%5.%6."/>
      <w:lvlJc w:val="right"/>
      <w:pPr>
        <w:tabs>
          <w:tab w:val="num" w:pos="0"/>
        </w:tabs>
        <w:ind w:left="4320" w:hanging="180"/>
      </w:pPr>
      <w:rPr>
        <w:position w:val="0"/>
        <w:sz w:val="20"/>
        <w:vertAlign w:val="baseline"/>
      </w:rPr>
    </w:lvl>
    <w:lvl w:ilvl="6">
      <w:start w:val="1"/>
      <w:numFmt w:val="decimal"/>
      <w:lvlText w:val="%2.%3.%4.%5.%6.%7."/>
      <w:lvlJc w:val="left"/>
      <w:pPr>
        <w:tabs>
          <w:tab w:val="num" w:pos="0"/>
        </w:tabs>
        <w:ind w:left="5040" w:hanging="360"/>
      </w:pPr>
      <w:rPr>
        <w:position w:val="0"/>
        <w:sz w:val="20"/>
        <w:vertAlign w:val="baseline"/>
      </w:rPr>
    </w:lvl>
    <w:lvl w:ilvl="7">
      <w:start w:val="1"/>
      <w:numFmt w:val="lowerLetter"/>
      <w:lvlText w:val="%2.%3.%4.%5.%6.%7.%8."/>
      <w:lvlJc w:val="left"/>
      <w:pPr>
        <w:tabs>
          <w:tab w:val="num" w:pos="0"/>
        </w:tabs>
        <w:ind w:left="5760" w:hanging="360"/>
      </w:pPr>
      <w:rPr>
        <w:position w:val="0"/>
        <w:sz w:val="20"/>
        <w:vertAlign w:val="baseline"/>
      </w:rPr>
    </w:lvl>
    <w:lvl w:ilvl="8">
      <w:start w:val="1"/>
      <w:numFmt w:val="lowerRoman"/>
      <w:lvlText w:val="%2.%3.%4.%5.%6.%7.%8.%9."/>
      <w:lvlJc w:val="right"/>
      <w:pPr>
        <w:tabs>
          <w:tab w:val="num" w:pos="0"/>
        </w:tabs>
        <w:ind w:left="6480" w:hanging="180"/>
      </w:pPr>
      <w:rPr>
        <w:position w:val="0"/>
        <w:sz w:val="20"/>
        <w:vertAlign w:val="baseline"/>
      </w:rPr>
    </w:lvl>
  </w:abstractNum>
  <w:abstractNum w:abstractNumId="1">
    <w:nsid w:val="00000005"/>
    <w:multiLevelType w:val="multilevel"/>
    <w:tmpl w:val="00000005"/>
    <w:name w:val="WWNum4"/>
    <w:lvl w:ilvl="0">
      <w:start w:val="1"/>
      <w:numFmt w:val="bullet"/>
      <w:lvlText w:val="●"/>
      <w:lvlJc w:val="left"/>
      <w:pPr>
        <w:tabs>
          <w:tab w:val="num" w:pos="0"/>
        </w:tabs>
        <w:ind w:left="908" w:hanging="360"/>
      </w:pPr>
      <w:rPr>
        <w:rFonts w:ascii="Noto Sans Symbols" w:hAnsi="Noto Sans Symbols" w:cs="Noto Sans Symbols"/>
        <w:position w:val="0"/>
        <w:sz w:val="20"/>
        <w:vertAlign w:val="baseline"/>
      </w:rPr>
    </w:lvl>
    <w:lvl w:ilvl="1">
      <w:start w:val="1"/>
      <w:numFmt w:val="bullet"/>
      <w:lvlText w:val="o"/>
      <w:lvlJc w:val="left"/>
      <w:pPr>
        <w:tabs>
          <w:tab w:val="num" w:pos="0"/>
        </w:tabs>
        <w:ind w:left="1628" w:hanging="360"/>
      </w:pPr>
      <w:rPr>
        <w:rFonts w:ascii="Courier New" w:hAnsi="Courier New" w:cs="Courier New"/>
        <w:position w:val="0"/>
        <w:sz w:val="20"/>
        <w:vertAlign w:val="baseline"/>
      </w:rPr>
    </w:lvl>
    <w:lvl w:ilvl="2">
      <w:start w:val="1"/>
      <w:numFmt w:val="bullet"/>
      <w:lvlText w:val="▪"/>
      <w:lvlJc w:val="left"/>
      <w:pPr>
        <w:tabs>
          <w:tab w:val="num" w:pos="0"/>
        </w:tabs>
        <w:ind w:left="2348" w:hanging="360"/>
      </w:pPr>
      <w:rPr>
        <w:rFonts w:ascii="Noto Sans Symbols" w:hAnsi="Noto Sans Symbols" w:cs="Noto Sans Symbols"/>
        <w:position w:val="0"/>
        <w:sz w:val="20"/>
        <w:vertAlign w:val="baseline"/>
      </w:rPr>
    </w:lvl>
    <w:lvl w:ilvl="3">
      <w:start w:val="1"/>
      <w:numFmt w:val="bullet"/>
      <w:lvlText w:val="●"/>
      <w:lvlJc w:val="left"/>
      <w:pPr>
        <w:tabs>
          <w:tab w:val="num" w:pos="0"/>
        </w:tabs>
        <w:ind w:left="3068" w:hanging="360"/>
      </w:pPr>
      <w:rPr>
        <w:rFonts w:ascii="Noto Sans Symbols" w:hAnsi="Noto Sans Symbols" w:cs="Noto Sans Symbols"/>
        <w:position w:val="0"/>
        <w:sz w:val="20"/>
        <w:vertAlign w:val="baseline"/>
      </w:rPr>
    </w:lvl>
    <w:lvl w:ilvl="4">
      <w:start w:val="1"/>
      <w:numFmt w:val="bullet"/>
      <w:lvlText w:val="o"/>
      <w:lvlJc w:val="left"/>
      <w:pPr>
        <w:tabs>
          <w:tab w:val="num" w:pos="0"/>
        </w:tabs>
        <w:ind w:left="3788" w:hanging="360"/>
      </w:pPr>
      <w:rPr>
        <w:rFonts w:ascii="Courier New" w:hAnsi="Courier New" w:cs="Courier New"/>
        <w:position w:val="0"/>
        <w:sz w:val="20"/>
        <w:vertAlign w:val="baseline"/>
      </w:rPr>
    </w:lvl>
    <w:lvl w:ilvl="5">
      <w:start w:val="1"/>
      <w:numFmt w:val="bullet"/>
      <w:lvlText w:val="▪"/>
      <w:lvlJc w:val="left"/>
      <w:pPr>
        <w:tabs>
          <w:tab w:val="num" w:pos="0"/>
        </w:tabs>
        <w:ind w:left="4508" w:hanging="360"/>
      </w:pPr>
      <w:rPr>
        <w:rFonts w:ascii="Noto Sans Symbols" w:hAnsi="Noto Sans Symbols" w:cs="Noto Sans Symbols"/>
        <w:position w:val="0"/>
        <w:sz w:val="20"/>
        <w:vertAlign w:val="baseline"/>
      </w:rPr>
    </w:lvl>
    <w:lvl w:ilvl="6">
      <w:start w:val="1"/>
      <w:numFmt w:val="bullet"/>
      <w:lvlText w:val="●"/>
      <w:lvlJc w:val="left"/>
      <w:pPr>
        <w:tabs>
          <w:tab w:val="num" w:pos="0"/>
        </w:tabs>
        <w:ind w:left="5228" w:hanging="360"/>
      </w:pPr>
      <w:rPr>
        <w:rFonts w:ascii="Noto Sans Symbols" w:hAnsi="Noto Sans Symbols" w:cs="Noto Sans Symbols"/>
        <w:position w:val="0"/>
        <w:sz w:val="20"/>
        <w:vertAlign w:val="baseline"/>
      </w:rPr>
    </w:lvl>
    <w:lvl w:ilvl="7">
      <w:start w:val="1"/>
      <w:numFmt w:val="bullet"/>
      <w:lvlText w:val="o"/>
      <w:lvlJc w:val="left"/>
      <w:pPr>
        <w:tabs>
          <w:tab w:val="num" w:pos="0"/>
        </w:tabs>
        <w:ind w:left="5948" w:hanging="360"/>
      </w:pPr>
      <w:rPr>
        <w:rFonts w:ascii="Courier New" w:hAnsi="Courier New" w:cs="Courier New"/>
        <w:position w:val="0"/>
        <w:sz w:val="20"/>
        <w:vertAlign w:val="baseline"/>
      </w:rPr>
    </w:lvl>
    <w:lvl w:ilvl="8">
      <w:start w:val="1"/>
      <w:numFmt w:val="bullet"/>
      <w:lvlText w:val="▪"/>
      <w:lvlJc w:val="left"/>
      <w:pPr>
        <w:tabs>
          <w:tab w:val="num" w:pos="0"/>
        </w:tabs>
        <w:ind w:left="6668" w:hanging="360"/>
      </w:pPr>
      <w:rPr>
        <w:rFonts w:ascii="Noto Sans Symbols" w:hAnsi="Noto Sans Symbols" w:cs="Noto Sans Symbols"/>
        <w:position w:val="0"/>
        <w:sz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77"/>
    <w:rsid w:val="00001EBD"/>
    <w:rsid w:val="0001776E"/>
    <w:rsid w:val="00030972"/>
    <w:rsid w:val="000615CF"/>
    <w:rsid w:val="0007371E"/>
    <w:rsid w:val="000A4BA2"/>
    <w:rsid w:val="000A7158"/>
    <w:rsid w:val="000C4C43"/>
    <w:rsid w:val="000F0C38"/>
    <w:rsid w:val="000F20D7"/>
    <w:rsid w:val="000F8444"/>
    <w:rsid w:val="001164E0"/>
    <w:rsid w:val="00120015"/>
    <w:rsid w:val="0012973A"/>
    <w:rsid w:val="001536D4"/>
    <w:rsid w:val="00163049"/>
    <w:rsid w:val="00166F42"/>
    <w:rsid w:val="0017634B"/>
    <w:rsid w:val="0019263F"/>
    <w:rsid w:val="00195A52"/>
    <w:rsid w:val="001A0CA2"/>
    <w:rsid w:val="001B54BB"/>
    <w:rsid w:val="001E599F"/>
    <w:rsid w:val="001F0AEE"/>
    <w:rsid w:val="00210984"/>
    <w:rsid w:val="002249F2"/>
    <w:rsid w:val="002268E9"/>
    <w:rsid w:val="00231E2B"/>
    <w:rsid w:val="0026C50A"/>
    <w:rsid w:val="002765CA"/>
    <w:rsid w:val="0027C122"/>
    <w:rsid w:val="0028AEFD"/>
    <w:rsid w:val="002C199F"/>
    <w:rsid w:val="00316BC0"/>
    <w:rsid w:val="003270EA"/>
    <w:rsid w:val="00346B33"/>
    <w:rsid w:val="003619EF"/>
    <w:rsid w:val="0036DC9C"/>
    <w:rsid w:val="00395CBB"/>
    <w:rsid w:val="003B49CB"/>
    <w:rsid w:val="003D17AD"/>
    <w:rsid w:val="003F5479"/>
    <w:rsid w:val="00416A32"/>
    <w:rsid w:val="00416CE6"/>
    <w:rsid w:val="00423377"/>
    <w:rsid w:val="00450B10"/>
    <w:rsid w:val="004644CB"/>
    <w:rsid w:val="00481357"/>
    <w:rsid w:val="00505485"/>
    <w:rsid w:val="005168B3"/>
    <w:rsid w:val="00516ECE"/>
    <w:rsid w:val="005225A0"/>
    <w:rsid w:val="005413E1"/>
    <w:rsid w:val="00560F1B"/>
    <w:rsid w:val="0056227A"/>
    <w:rsid w:val="005760D0"/>
    <w:rsid w:val="005A8F94"/>
    <w:rsid w:val="005E6A85"/>
    <w:rsid w:val="005F614D"/>
    <w:rsid w:val="005F6A3F"/>
    <w:rsid w:val="00630DC9"/>
    <w:rsid w:val="006322A6"/>
    <w:rsid w:val="00662350"/>
    <w:rsid w:val="00686374"/>
    <w:rsid w:val="006962FD"/>
    <w:rsid w:val="006B60B2"/>
    <w:rsid w:val="006C047A"/>
    <w:rsid w:val="006D4CAD"/>
    <w:rsid w:val="006ED609"/>
    <w:rsid w:val="006F07AB"/>
    <w:rsid w:val="0070125B"/>
    <w:rsid w:val="00716BFC"/>
    <w:rsid w:val="0072E680"/>
    <w:rsid w:val="007736E8"/>
    <w:rsid w:val="00781D9E"/>
    <w:rsid w:val="00783745"/>
    <w:rsid w:val="007D49B6"/>
    <w:rsid w:val="007E6ED0"/>
    <w:rsid w:val="00807DDB"/>
    <w:rsid w:val="0081B1E7"/>
    <w:rsid w:val="00821539"/>
    <w:rsid w:val="0082C9E7"/>
    <w:rsid w:val="008396CA"/>
    <w:rsid w:val="00841564"/>
    <w:rsid w:val="008739D6"/>
    <w:rsid w:val="0089687E"/>
    <w:rsid w:val="008A19CF"/>
    <w:rsid w:val="008E65CF"/>
    <w:rsid w:val="008F4BA4"/>
    <w:rsid w:val="008F5151"/>
    <w:rsid w:val="009005AD"/>
    <w:rsid w:val="009033FA"/>
    <w:rsid w:val="00907495"/>
    <w:rsid w:val="0093B6D1"/>
    <w:rsid w:val="00951FC8"/>
    <w:rsid w:val="0096309C"/>
    <w:rsid w:val="0096405C"/>
    <w:rsid w:val="009728A0"/>
    <w:rsid w:val="00972AAA"/>
    <w:rsid w:val="00981553"/>
    <w:rsid w:val="009A0B94"/>
    <w:rsid w:val="009C5740"/>
    <w:rsid w:val="009D1B0B"/>
    <w:rsid w:val="009D6682"/>
    <w:rsid w:val="009E1C09"/>
    <w:rsid w:val="00A04D89"/>
    <w:rsid w:val="00A188F0"/>
    <w:rsid w:val="00A216DE"/>
    <w:rsid w:val="00A29A0D"/>
    <w:rsid w:val="00A3E62C"/>
    <w:rsid w:val="00A80AB7"/>
    <w:rsid w:val="00AA08DE"/>
    <w:rsid w:val="00AA6211"/>
    <w:rsid w:val="00AC378A"/>
    <w:rsid w:val="00AE4746"/>
    <w:rsid w:val="00AEF791"/>
    <w:rsid w:val="00B040D4"/>
    <w:rsid w:val="00B10F59"/>
    <w:rsid w:val="00B16C45"/>
    <w:rsid w:val="00B20837"/>
    <w:rsid w:val="00B44053"/>
    <w:rsid w:val="00B5DDB1"/>
    <w:rsid w:val="00B9447B"/>
    <w:rsid w:val="00B9701D"/>
    <w:rsid w:val="00BA6C1D"/>
    <w:rsid w:val="00BB01E4"/>
    <w:rsid w:val="00BC2853"/>
    <w:rsid w:val="00BF75A4"/>
    <w:rsid w:val="00C14758"/>
    <w:rsid w:val="00C56430"/>
    <w:rsid w:val="00CB0091"/>
    <w:rsid w:val="00CB70D5"/>
    <w:rsid w:val="00CC7E04"/>
    <w:rsid w:val="00CE0FE8"/>
    <w:rsid w:val="00CE4713"/>
    <w:rsid w:val="00CE537E"/>
    <w:rsid w:val="00D40955"/>
    <w:rsid w:val="00D42A17"/>
    <w:rsid w:val="00D45781"/>
    <w:rsid w:val="00D625F4"/>
    <w:rsid w:val="00D713B9"/>
    <w:rsid w:val="00DA5C1E"/>
    <w:rsid w:val="00DC076A"/>
    <w:rsid w:val="00DD148E"/>
    <w:rsid w:val="00DE55F8"/>
    <w:rsid w:val="00E17A4F"/>
    <w:rsid w:val="00E20BDB"/>
    <w:rsid w:val="00E339C3"/>
    <w:rsid w:val="00E425BA"/>
    <w:rsid w:val="00E7411E"/>
    <w:rsid w:val="00E75522"/>
    <w:rsid w:val="00E85515"/>
    <w:rsid w:val="00E85B21"/>
    <w:rsid w:val="00EF7D1F"/>
    <w:rsid w:val="00F24BEE"/>
    <w:rsid w:val="00F32249"/>
    <w:rsid w:val="00F32D1B"/>
    <w:rsid w:val="00F3F5BA"/>
    <w:rsid w:val="00F55012"/>
    <w:rsid w:val="00F811F8"/>
    <w:rsid w:val="00F91992"/>
    <w:rsid w:val="00FA70C8"/>
    <w:rsid w:val="00FB4B3F"/>
    <w:rsid w:val="00FF45A7"/>
    <w:rsid w:val="0106A99E"/>
    <w:rsid w:val="011C5B83"/>
    <w:rsid w:val="01218AD3"/>
    <w:rsid w:val="012BB416"/>
    <w:rsid w:val="012E4B5D"/>
    <w:rsid w:val="014FA33A"/>
    <w:rsid w:val="0151214F"/>
    <w:rsid w:val="0151FB6D"/>
    <w:rsid w:val="01535F4C"/>
    <w:rsid w:val="0153E120"/>
    <w:rsid w:val="01569811"/>
    <w:rsid w:val="01615EB1"/>
    <w:rsid w:val="0162C99F"/>
    <w:rsid w:val="016635C2"/>
    <w:rsid w:val="01696158"/>
    <w:rsid w:val="016AA4E0"/>
    <w:rsid w:val="017B5AC8"/>
    <w:rsid w:val="017FA6D8"/>
    <w:rsid w:val="0180AEDC"/>
    <w:rsid w:val="01869001"/>
    <w:rsid w:val="018C5692"/>
    <w:rsid w:val="01AE29CE"/>
    <w:rsid w:val="01B0560B"/>
    <w:rsid w:val="01B9584D"/>
    <w:rsid w:val="01C8B353"/>
    <w:rsid w:val="01C912EA"/>
    <w:rsid w:val="01D08ECB"/>
    <w:rsid w:val="01D9EE50"/>
    <w:rsid w:val="01E35215"/>
    <w:rsid w:val="01EEE6E5"/>
    <w:rsid w:val="01F2418D"/>
    <w:rsid w:val="01F6BE0A"/>
    <w:rsid w:val="021DD4A5"/>
    <w:rsid w:val="021E1273"/>
    <w:rsid w:val="02271C39"/>
    <w:rsid w:val="023E6A6E"/>
    <w:rsid w:val="024A2E7E"/>
    <w:rsid w:val="02518357"/>
    <w:rsid w:val="0255FB9C"/>
    <w:rsid w:val="02580251"/>
    <w:rsid w:val="026CD289"/>
    <w:rsid w:val="026E61F3"/>
    <w:rsid w:val="0274BA63"/>
    <w:rsid w:val="02851344"/>
    <w:rsid w:val="028A9B6B"/>
    <w:rsid w:val="028FC61B"/>
    <w:rsid w:val="02909EBC"/>
    <w:rsid w:val="02B44F4A"/>
    <w:rsid w:val="02B8ACE7"/>
    <w:rsid w:val="02BC9EE9"/>
    <w:rsid w:val="02BEF107"/>
    <w:rsid w:val="02C2CCB5"/>
    <w:rsid w:val="02D33874"/>
    <w:rsid w:val="02DF92D2"/>
    <w:rsid w:val="02E6622D"/>
    <w:rsid w:val="02E7008E"/>
    <w:rsid w:val="02EB339C"/>
    <w:rsid w:val="02EC86A6"/>
    <w:rsid w:val="02F14FB0"/>
    <w:rsid w:val="02F26872"/>
    <w:rsid w:val="02F63F56"/>
    <w:rsid w:val="0303E9FE"/>
    <w:rsid w:val="030A013D"/>
    <w:rsid w:val="03146F9A"/>
    <w:rsid w:val="031BD560"/>
    <w:rsid w:val="032655F3"/>
    <w:rsid w:val="0337EA26"/>
    <w:rsid w:val="03454E4C"/>
    <w:rsid w:val="035336CF"/>
    <w:rsid w:val="03587949"/>
    <w:rsid w:val="035C4158"/>
    <w:rsid w:val="036597F7"/>
    <w:rsid w:val="0365F287"/>
    <w:rsid w:val="0374CEB9"/>
    <w:rsid w:val="037D4D72"/>
    <w:rsid w:val="037EC963"/>
    <w:rsid w:val="03819F28"/>
    <w:rsid w:val="0388BA5B"/>
    <w:rsid w:val="039040BA"/>
    <w:rsid w:val="03A0A729"/>
    <w:rsid w:val="03A41FFA"/>
    <w:rsid w:val="03A49271"/>
    <w:rsid w:val="03AAACF5"/>
    <w:rsid w:val="03ABB1FD"/>
    <w:rsid w:val="03AF612A"/>
    <w:rsid w:val="03AF61F8"/>
    <w:rsid w:val="03B12A1A"/>
    <w:rsid w:val="03B26927"/>
    <w:rsid w:val="03BA55FD"/>
    <w:rsid w:val="03BD011B"/>
    <w:rsid w:val="03C98063"/>
    <w:rsid w:val="03CFDEDF"/>
    <w:rsid w:val="03D15332"/>
    <w:rsid w:val="03D60475"/>
    <w:rsid w:val="03DF7672"/>
    <w:rsid w:val="03E08F23"/>
    <w:rsid w:val="03EED4F4"/>
    <w:rsid w:val="03F03E4B"/>
    <w:rsid w:val="03FBDC7E"/>
    <w:rsid w:val="04118D4F"/>
    <w:rsid w:val="0414B07B"/>
    <w:rsid w:val="043293DB"/>
    <w:rsid w:val="0434DC8B"/>
    <w:rsid w:val="043D714C"/>
    <w:rsid w:val="04435485"/>
    <w:rsid w:val="04441C71"/>
    <w:rsid w:val="04453A97"/>
    <w:rsid w:val="04462E9F"/>
    <w:rsid w:val="04498E74"/>
    <w:rsid w:val="044F8996"/>
    <w:rsid w:val="04529EC7"/>
    <w:rsid w:val="0453B626"/>
    <w:rsid w:val="045BA756"/>
    <w:rsid w:val="0460FC03"/>
    <w:rsid w:val="0461059B"/>
    <w:rsid w:val="046279AD"/>
    <w:rsid w:val="0466AB98"/>
    <w:rsid w:val="046DDBA0"/>
    <w:rsid w:val="047547B9"/>
    <w:rsid w:val="0477324C"/>
    <w:rsid w:val="0479C523"/>
    <w:rsid w:val="047CD4E2"/>
    <w:rsid w:val="048703FD"/>
    <w:rsid w:val="049FC037"/>
    <w:rsid w:val="04AA274E"/>
    <w:rsid w:val="04B13054"/>
    <w:rsid w:val="04B21DDD"/>
    <w:rsid w:val="04B53305"/>
    <w:rsid w:val="04B79502"/>
    <w:rsid w:val="04BCA243"/>
    <w:rsid w:val="04C0C156"/>
    <w:rsid w:val="04C3F0AF"/>
    <w:rsid w:val="04DC982D"/>
    <w:rsid w:val="04E35B09"/>
    <w:rsid w:val="04EC21F4"/>
    <w:rsid w:val="04F4CB18"/>
    <w:rsid w:val="05069A05"/>
    <w:rsid w:val="0507CBB9"/>
    <w:rsid w:val="0508BB03"/>
    <w:rsid w:val="05125D45"/>
    <w:rsid w:val="0521FEDB"/>
    <w:rsid w:val="0533E78D"/>
    <w:rsid w:val="0537B9D0"/>
    <w:rsid w:val="053A6534"/>
    <w:rsid w:val="053CCE12"/>
    <w:rsid w:val="0548C3EC"/>
    <w:rsid w:val="0555F362"/>
    <w:rsid w:val="05670E23"/>
    <w:rsid w:val="056A5CB2"/>
    <w:rsid w:val="05821FA1"/>
    <w:rsid w:val="05892419"/>
    <w:rsid w:val="058B1976"/>
    <w:rsid w:val="0594AB03"/>
    <w:rsid w:val="05A47713"/>
    <w:rsid w:val="05A8D657"/>
    <w:rsid w:val="05AEF72A"/>
    <w:rsid w:val="05B19CCB"/>
    <w:rsid w:val="05B299E0"/>
    <w:rsid w:val="05C8CC23"/>
    <w:rsid w:val="05CD50EF"/>
    <w:rsid w:val="05D104F2"/>
    <w:rsid w:val="05D5DF9C"/>
    <w:rsid w:val="05DF24E6"/>
    <w:rsid w:val="05FD7271"/>
    <w:rsid w:val="06178A98"/>
    <w:rsid w:val="061FF994"/>
    <w:rsid w:val="0628BA07"/>
    <w:rsid w:val="0636FB75"/>
    <w:rsid w:val="06389C6D"/>
    <w:rsid w:val="0639409A"/>
    <w:rsid w:val="063B8AC0"/>
    <w:rsid w:val="064784E5"/>
    <w:rsid w:val="064FFE8D"/>
    <w:rsid w:val="065A5B19"/>
    <w:rsid w:val="066108AC"/>
    <w:rsid w:val="0680C756"/>
    <w:rsid w:val="06842888"/>
    <w:rsid w:val="0689C1CA"/>
    <w:rsid w:val="0697C846"/>
    <w:rsid w:val="069ACEB1"/>
    <w:rsid w:val="06A39666"/>
    <w:rsid w:val="06B3FBC2"/>
    <w:rsid w:val="06B40A28"/>
    <w:rsid w:val="06B6D08C"/>
    <w:rsid w:val="06BAC288"/>
    <w:rsid w:val="06C51EBA"/>
    <w:rsid w:val="06DBC0BC"/>
    <w:rsid w:val="06E4944D"/>
    <w:rsid w:val="06EF7BD6"/>
    <w:rsid w:val="06EFD180"/>
    <w:rsid w:val="06F12246"/>
    <w:rsid w:val="06F1C3C3"/>
    <w:rsid w:val="06F1D62E"/>
    <w:rsid w:val="06F74267"/>
    <w:rsid w:val="06F96D7B"/>
    <w:rsid w:val="06FC1EE1"/>
    <w:rsid w:val="0705A75B"/>
    <w:rsid w:val="070757C9"/>
    <w:rsid w:val="070872FA"/>
    <w:rsid w:val="070C1089"/>
    <w:rsid w:val="070D1879"/>
    <w:rsid w:val="070D8247"/>
    <w:rsid w:val="0714A3AE"/>
    <w:rsid w:val="071C5286"/>
    <w:rsid w:val="07354749"/>
    <w:rsid w:val="075022E1"/>
    <w:rsid w:val="07520BD0"/>
    <w:rsid w:val="075256C7"/>
    <w:rsid w:val="0752F590"/>
    <w:rsid w:val="075D38E8"/>
    <w:rsid w:val="07675876"/>
    <w:rsid w:val="076B4412"/>
    <w:rsid w:val="076C7D4D"/>
    <w:rsid w:val="076D919D"/>
    <w:rsid w:val="07766A59"/>
    <w:rsid w:val="077F5411"/>
    <w:rsid w:val="0783405B"/>
    <w:rsid w:val="0784F5E0"/>
    <w:rsid w:val="07B5B20A"/>
    <w:rsid w:val="07C89FB3"/>
    <w:rsid w:val="07CE6C15"/>
    <w:rsid w:val="07D0350B"/>
    <w:rsid w:val="07DFFB0E"/>
    <w:rsid w:val="07E94E57"/>
    <w:rsid w:val="07EC8898"/>
    <w:rsid w:val="07F35530"/>
    <w:rsid w:val="080AE8FE"/>
    <w:rsid w:val="080CD5B6"/>
    <w:rsid w:val="0813ABFE"/>
    <w:rsid w:val="0813E68B"/>
    <w:rsid w:val="084DA125"/>
    <w:rsid w:val="084DE3F8"/>
    <w:rsid w:val="084FD068"/>
    <w:rsid w:val="08574AAC"/>
    <w:rsid w:val="085B6EE6"/>
    <w:rsid w:val="085CD09E"/>
    <w:rsid w:val="085DEF2E"/>
    <w:rsid w:val="087635AD"/>
    <w:rsid w:val="087CB6A5"/>
    <w:rsid w:val="087F099F"/>
    <w:rsid w:val="088411AF"/>
    <w:rsid w:val="0884B853"/>
    <w:rsid w:val="0886C992"/>
    <w:rsid w:val="0898BABE"/>
    <w:rsid w:val="089A0B97"/>
    <w:rsid w:val="08A9CCFF"/>
    <w:rsid w:val="08AEBF9F"/>
    <w:rsid w:val="08B91245"/>
    <w:rsid w:val="08BC2CE7"/>
    <w:rsid w:val="08BF80AF"/>
    <w:rsid w:val="08C28C76"/>
    <w:rsid w:val="08CA814F"/>
    <w:rsid w:val="08CBDDDC"/>
    <w:rsid w:val="08CC6978"/>
    <w:rsid w:val="08CDFA1E"/>
    <w:rsid w:val="08CEE19E"/>
    <w:rsid w:val="08D00E24"/>
    <w:rsid w:val="08DD9A60"/>
    <w:rsid w:val="08DDE80D"/>
    <w:rsid w:val="08E1B80A"/>
    <w:rsid w:val="08E446B8"/>
    <w:rsid w:val="08E5D565"/>
    <w:rsid w:val="08FBA5C8"/>
    <w:rsid w:val="08FE6399"/>
    <w:rsid w:val="09040F39"/>
    <w:rsid w:val="0905C1B5"/>
    <w:rsid w:val="091C8849"/>
    <w:rsid w:val="09241340"/>
    <w:rsid w:val="0927B0F9"/>
    <w:rsid w:val="092D5464"/>
    <w:rsid w:val="09390F23"/>
    <w:rsid w:val="09396338"/>
    <w:rsid w:val="093B1B6D"/>
    <w:rsid w:val="093C4825"/>
    <w:rsid w:val="093DE248"/>
    <w:rsid w:val="0946C8AE"/>
    <w:rsid w:val="0948DCDC"/>
    <w:rsid w:val="09493A49"/>
    <w:rsid w:val="0955A55C"/>
    <w:rsid w:val="0960E606"/>
    <w:rsid w:val="09614A73"/>
    <w:rsid w:val="0966496E"/>
    <w:rsid w:val="09683C69"/>
    <w:rsid w:val="096D7F21"/>
    <w:rsid w:val="09754223"/>
    <w:rsid w:val="0975AA9D"/>
    <w:rsid w:val="09823A88"/>
    <w:rsid w:val="0986FC9F"/>
    <w:rsid w:val="0989DFE2"/>
    <w:rsid w:val="09904346"/>
    <w:rsid w:val="09A5C584"/>
    <w:rsid w:val="09ADA614"/>
    <w:rsid w:val="09AFAE80"/>
    <w:rsid w:val="09B3FCFB"/>
    <w:rsid w:val="09B77D51"/>
    <w:rsid w:val="09C5A509"/>
    <w:rsid w:val="09CB531D"/>
    <w:rsid w:val="09DF384F"/>
    <w:rsid w:val="09E6DBE4"/>
    <w:rsid w:val="09EEF070"/>
    <w:rsid w:val="09F674E1"/>
    <w:rsid w:val="0A0943EC"/>
    <w:rsid w:val="0A2C54E5"/>
    <w:rsid w:val="0A2D385C"/>
    <w:rsid w:val="0A360A7E"/>
    <w:rsid w:val="0A3E2A93"/>
    <w:rsid w:val="0A40DDF1"/>
    <w:rsid w:val="0A47730A"/>
    <w:rsid w:val="0A480A51"/>
    <w:rsid w:val="0A480B86"/>
    <w:rsid w:val="0A581DE9"/>
    <w:rsid w:val="0A5C194E"/>
    <w:rsid w:val="0A67F79A"/>
    <w:rsid w:val="0A70E1B1"/>
    <w:rsid w:val="0A71A97C"/>
    <w:rsid w:val="0A7E62AC"/>
    <w:rsid w:val="0A8C18BD"/>
    <w:rsid w:val="0A957557"/>
    <w:rsid w:val="0AA96243"/>
    <w:rsid w:val="0AAABD67"/>
    <w:rsid w:val="0AACA223"/>
    <w:rsid w:val="0AC05571"/>
    <w:rsid w:val="0AC0C230"/>
    <w:rsid w:val="0AC3815A"/>
    <w:rsid w:val="0AC3CEC4"/>
    <w:rsid w:val="0AC7B18B"/>
    <w:rsid w:val="0ACC2F19"/>
    <w:rsid w:val="0AD1A894"/>
    <w:rsid w:val="0AD329B7"/>
    <w:rsid w:val="0ADD1870"/>
    <w:rsid w:val="0AE5960A"/>
    <w:rsid w:val="0AEF7FC2"/>
    <w:rsid w:val="0AF5D386"/>
    <w:rsid w:val="0AF60CD8"/>
    <w:rsid w:val="0AF97747"/>
    <w:rsid w:val="0AFA40B5"/>
    <w:rsid w:val="0AFCC57C"/>
    <w:rsid w:val="0B01B5CB"/>
    <w:rsid w:val="0B0CB99A"/>
    <w:rsid w:val="0B117B4C"/>
    <w:rsid w:val="0B13CDA5"/>
    <w:rsid w:val="0B1A10AF"/>
    <w:rsid w:val="0B3A474C"/>
    <w:rsid w:val="0B3DD0CB"/>
    <w:rsid w:val="0B43C945"/>
    <w:rsid w:val="0B4479BC"/>
    <w:rsid w:val="0B44B039"/>
    <w:rsid w:val="0B47653F"/>
    <w:rsid w:val="0B47ECA2"/>
    <w:rsid w:val="0B59D044"/>
    <w:rsid w:val="0B5EEE15"/>
    <w:rsid w:val="0B6042E5"/>
    <w:rsid w:val="0B645964"/>
    <w:rsid w:val="0B694D67"/>
    <w:rsid w:val="0B6D5C50"/>
    <w:rsid w:val="0B7DC90F"/>
    <w:rsid w:val="0B853053"/>
    <w:rsid w:val="0B8DDCA2"/>
    <w:rsid w:val="0B91383D"/>
    <w:rsid w:val="0B9D71EA"/>
    <w:rsid w:val="0B9E3176"/>
    <w:rsid w:val="0BA6BFB0"/>
    <w:rsid w:val="0BB141FB"/>
    <w:rsid w:val="0BBBA6CD"/>
    <w:rsid w:val="0BC0774A"/>
    <w:rsid w:val="0BC17640"/>
    <w:rsid w:val="0BC385FB"/>
    <w:rsid w:val="0BCF8BBC"/>
    <w:rsid w:val="0BD24A7A"/>
    <w:rsid w:val="0BE71676"/>
    <w:rsid w:val="0C04E90E"/>
    <w:rsid w:val="0C075DD2"/>
    <w:rsid w:val="0C095273"/>
    <w:rsid w:val="0C18E834"/>
    <w:rsid w:val="0C1BA28E"/>
    <w:rsid w:val="0C23C3A0"/>
    <w:rsid w:val="0C247292"/>
    <w:rsid w:val="0C2B8B0B"/>
    <w:rsid w:val="0C3E4C31"/>
    <w:rsid w:val="0C3F290B"/>
    <w:rsid w:val="0C40D2B7"/>
    <w:rsid w:val="0C50B1C6"/>
    <w:rsid w:val="0C5E3909"/>
    <w:rsid w:val="0C61B3C7"/>
    <w:rsid w:val="0C671CEA"/>
    <w:rsid w:val="0C6E3B87"/>
    <w:rsid w:val="0C748817"/>
    <w:rsid w:val="0C74BA77"/>
    <w:rsid w:val="0C85C478"/>
    <w:rsid w:val="0C895E2C"/>
    <w:rsid w:val="0C8FFA7D"/>
    <w:rsid w:val="0C932060"/>
    <w:rsid w:val="0C9BB0E9"/>
    <w:rsid w:val="0C9C10D6"/>
    <w:rsid w:val="0C9D5A77"/>
    <w:rsid w:val="0CAD7562"/>
    <w:rsid w:val="0CB40B65"/>
    <w:rsid w:val="0CBA8729"/>
    <w:rsid w:val="0CBD0A99"/>
    <w:rsid w:val="0CC37254"/>
    <w:rsid w:val="0CC5CD68"/>
    <w:rsid w:val="0CC6814B"/>
    <w:rsid w:val="0CD4BBA3"/>
    <w:rsid w:val="0CE43821"/>
    <w:rsid w:val="0CE546D6"/>
    <w:rsid w:val="0CE6A355"/>
    <w:rsid w:val="0CFAE546"/>
    <w:rsid w:val="0D13BAE0"/>
    <w:rsid w:val="0D1AF22F"/>
    <w:rsid w:val="0D25C947"/>
    <w:rsid w:val="0D2F26BE"/>
    <w:rsid w:val="0D2F8E1D"/>
    <w:rsid w:val="0D3B68BE"/>
    <w:rsid w:val="0D465A7F"/>
    <w:rsid w:val="0D4B0240"/>
    <w:rsid w:val="0D4C3AB1"/>
    <w:rsid w:val="0D564492"/>
    <w:rsid w:val="0D580AAF"/>
    <w:rsid w:val="0D6683EB"/>
    <w:rsid w:val="0D685CBD"/>
    <w:rsid w:val="0D6A6D7D"/>
    <w:rsid w:val="0D6B6CBB"/>
    <w:rsid w:val="0D70B10E"/>
    <w:rsid w:val="0D70EE03"/>
    <w:rsid w:val="0D72CCCD"/>
    <w:rsid w:val="0D76E1EA"/>
    <w:rsid w:val="0D7E7870"/>
    <w:rsid w:val="0D826934"/>
    <w:rsid w:val="0D8D00E1"/>
    <w:rsid w:val="0D90A494"/>
    <w:rsid w:val="0D9A0776"/>
    <w:rsid w:val="0D9FC120"/>
    <w:rsid w:val="0DA280DE"/>
    <w:rsid w:val="0DAB7F7A"/>
    <w:rsid w:val="0DAD6974"/>
    <w:rsid w:val="0DAE6239"/>
    <w:rsid w:val="0DAF279E"/>
    <w:rsid w:val="0DB1C452"/>
    <w:rsid w:val="0DB69632"/>
    <w:rsid w:val="0DC75B6C"/>
    <w:rsid w:val="0DD442B4"/>
    <w:rsid w:val="0DD4E726"/>
    <w:rsid w:val="0DE049AC"/>
    <w:rsid w:val="0DE76F8D"/>
    <w:rsid w:val="0DF60D69"/>
    <w:rsid w:val="0DFB469F"/>
    <w:rsid w:val="0E020506"/>
    <w:rsid w:val="0E08D179"/>
    <w:rsid w:val="0E0ACA79"/>
    <w:rsid w:val="0E0BA9B3"/>
    <w:rsid w:val="0E132F5D"/>
    <w:rsid w:val="0E13A495"/>
    <w:rsid w:val="0E1513FD"/>
    <w:rsid w:val="0E17BDB4"/>
    <w:rsid w:val="0E1875C5"/>
    <w:rsid w:val="0E193BCB"/>
    <w:rsid w:val="0E1B1BD5"/>
    <w:rsid w:val="0E1CA659"/>
    <w:rsid w:val="0E246E41"/>
    <w:rsid w:val="0E2B2C6B"/>
    <w:rsid w:val="0E2FD7B8"/>
    <w:rsid w:val="0E367DFC"/>
    <w:rsid w:val="0E36E77C"/>
    <w:rsid w:val="0E42A8C1"/>
    <w:rsid w:val="0E45D2C8"/>
    <w:rsid w:val="0E491C0E"/>
    <w:rsid w:val="0E6443BD"/>
    <w:rsid w:val="0E724346"/>
    <w:rsid w:val="0E823164"/>
    <w:rsid w:val="0E846E03"/>
    <w:rsid w:val="0E8E04C1"/>
    <w:rsid w:val="0E9011EA"/>
    <w:rsid w:val="0E9D344D"/>
    <w:rsid w:val="0EA295C4"/>
    <w:rsid w:val="0EA4AC99"/>
    <w:rsid w:val="0EAF9390"/>
    <w:rsid w:val="0EB894E8"/>
    <w:rsid w:val="0EBB5828"/>
    <w:rsid w:val="0EBD257C"/>
    <w:rsid w:val="0ECD9088"/>
    <w:rsid w:val="0ECE49AC"/>
    <w:rsid w:val="0ED36CA0"/>
    <w:rsid w:val="0ED52981"/>
    <w:rsid w:val="0EDE2CF0"/>
    <w:rsid w:val="0EE76751"/>
    <w:rsid w:val="0EF02394"/>
    <w:rsid w:val="0F07C3C0"/>
    <w:rsid w:val="0F230B65"/>
    <w:rsid w:val="0F23807E"/>
    <w:rsid w:val="0F283758"/>
    <w:rsid w:val="0F2B76AE"/>
    <w:rsid w:val="0F35B051"/>
    <w:rsid w:val="0F3F56B4"/>
    <w:rsid w:val="0F447E71"/>
    <w:rsid w:val="0F47E205"/>
    <w:rsid w:val="0F4866BE"/>
    <w:rsid w:val="0F48A34C"/>
    <w:rsid w:val="0F4A5110"/>
    <w:rsid w:val="0F53C776"/>
    <w:rsid w:val="0F65E775"/>
    <w:rsid w:val="0F764875"/>
    <w:rsid w:val="0F7D93C9"/>
    <w:rsid w:val="0F8D727D"/>
    <w:rsid w:val="0F96463A"/>
    <w:rsid w:val="0F9A6DBE"/>
    <w:rsid w:val="0F9E753F"/>
    <w:rsid w:val="0FB210CE"/>
    <w:rsid w:val="0FBD62D1"/>
    <w:rsid w:val="0FC8F4EB"/>
    <w:rsid w:val="0FCB343B"/>
    <w:rsid w:val="0FD55F9D"/>
    <w:rsid w:val="0FDC77EF"/>
    <w:rsid w:val="0FE39332"/>
    <w:rsid w:val="0FE577E4"/>
    <w:rsid w:val="0FEBFD66"/>
    <w:rsid w:val="0FF18CE7"/>
    <w:rsid w:val="0FFA836B"/>
    <w:rsid w:val="0FFEB68E"/>
    <w:rsid w:val="10094840"/>
    <w:rsid w:val="100B393B"/>
    <w:rsid w:val="100E53D4"/>
    <w:rsid w:val="1012D1EC"/>
    <w:rsid w:val="102179CA"/>
    <w:rsid w:val="102CF558"/>
    <w:rsid w:val="103C7737"/>
    <w:rsid w:val="103EAF80"/>
    <w:rsid w:val="104F22FF"/>
    <w:rsid w:val="1060893B"/>
    <w:rsid w:val="106AB9B3"/>
    <w:rsid w:val="107C2528"/>
    <w:rsid w:val="108213F6"/>
    <w:rsid w:val="10888A4B"/>
    <w:rsid w:val="1095A9B5"/>
    <w:rsid w:val="10995FB5"/>
    <w:rsid w:val="109A0DA6"/>
    <w:rsid w:val="109E5C0B"/>
    <w:rsid w:val="10CAB336"/>
    <w:rsid w:val="10CD393A"/>
    <w:rsid w:val="10D156B2"/>
    <w:rsid w:val="10E41528"/>
    <w:rsid w:val="10E6750E"/>
    <w:rsid w:val="10EA78E3"/>
    <w:rsid w:val="10F3E885"/>
    <w:rsid w:val="11026AF2"/>
    <w:rsid w:val="1106312E"/>
    <w:rsid w:val="1116F094"/>
    <w:rsid w:val="1119CB54"/>
    <w:rsid w:val="1121AF45"/>
    <w:rsid w:val="11238D85"/>
    <w:rsid w:val="112EFEB3"/>
    <w:rsid w:val="11339326"/>
    <w:rsid w:val="113EFC23"/>
    <w:rsid w:val="1152F64D"/>
    <w:rsid w:val="1154CA7C"/>
    <w:rsid w:val="115ADB09"/>
    <w:rsid w:val="11646544"/>
    <w:rsid w:val="116674A5"/>
    <w:rsid w:val="116AC86C"/>
    <w:rsid w:val="117DE313"/>
    <w:rsid w:val="11A2409F"/>
    <w:rsid w:val="11A3A8B2"/>
    <w:rsid w:val="11A6EBAB"/>
    <w:rsid w:val="11A963CA"/>
    <w:rsid w:val="11BC9A00"/>
    <w:rsid w:val="11BCE02C"/>
    <w:rsid w:val="11C16CAB"/>
    <w:rsid w:val="11C202F0"/>
    <w:rsid w:val="11CDFB19"/>
    <w:rsid w:val="11E345A2"/>
    <w:rsid w:val="11EB725A"/>
    <w:rsid w:val="11FF7A1B"/>
    <w:rsid w:val="120736BA"/>
    <w:rsid w:val="120AB0FC"/>
    <w:rsid w:val="120CCA43"/>
    <w:rsid w:val="1218E4F7"/>
    <w:rsid w:val="121A7BBC"/>
    <w:rsid w:val="121E1917"/>
    <w:rsid w:val="121E8667"/>
    <w:rsid w:val="122398BE"/>
    <w:rsid w:val="1230A896"/>
    <w:rsid w:val="12341B76"/>
    <w:rsid w:val="124FB612"/>
    <w:rsid w:val="12577080"/>
    <w:rsid w:val="1258CD63"/>
    <w:rsid w:val="1259FB25"/>
    <w:rsid w:val="125B2002"/>
    <w:rsid w:val="126273BF"/>
    <w:rsid w:val="127896C3"/>
    <w:rsid w:val="12797480"/>
    <w:rsid w:val="127FF383"/>
    <w:rsid w:val="128BE178"/>
    <w:rsid w:val="12969799"/>
    <w:rsid w:val="129A600E"/>
    <w:rsid w:val="12A1B14B"/>
    <w:rsid w:val="12B3BACF"/>
    <w:rsid w:val="12B3D868"/>
    <w:rsid w:val="12C176D0"/>
    <w:rsid w:val="12CB9806"/>
    <w:rsid w:val="12D750CE"/>
    <w:rsid w:val="12E1B738"/>
    <w:rsid w:val="12E9391A"/>
    <w:rsid w:val="12E94BE6"/>
    <w:rsid w:val="12EFF4C7"/>
    <w:rsid w:val="12FC0918"/>
    <w:rsid w:val="12FF428B"/>
    <w:rsid w:val="130432CA"/>
    <w:rsid w:val="13075040"/>
    <w:rsid w:val="130DFDF0"/>
    <w:rsid w:val="13140B44"/>
    <w:rsid w:val="133B5BDA"/>
    <w:rsid w:val="133F1416"/>
    <w:rsid w:val="134CB20F"/>
    <w:rsid w:val="134DB23F"/>
    <w:rsid w:val="135EFAFE"/>
    <w:rsid w:val="136D0739"/>
    <w:rsid w:val="13750735"/>
    <w:rsid w:val="1376046F"/>
    <w:rsid w:val="137607FB"/>
    <w:rsid w:val="137F7247"/>
    <w:rsid w:val="1384EF2C"/>
    <w:rsid w:val="138C3615"/>
    <w:rsid w:val="1392191C"/>
    <w:rsid w:val="13955255"/>
    <w:rsid w:val="13A17E05"/>
    <w:rsid w:val="13A4C0FF"/>
    <w:rsid w:val="13B56696"/>
    <w:rsid w:val="13BA9807"/>
    <w:rsid w:val="13BDC501"/>
    <w:rsid w:val="13C0C5E7"/>
    <w:rsid w:val="13CC3726"/>
    <w:rsid w:val="13CD0D9A"/>
    <w:rsid w:val="13D5C56F"/>
    <w:rsid w:val="13D7F6B6"/>
    <w:rsid w:val="13DA31DF"/>
    <w:rsid w:val="13E3EF1F"/>
    <w:rsid w:val="140B27AC"/>
    <w:rsid w:val="140B7FE0"/>
    <w:rsid w:val="140D62F0"/>
    <w:rsid w:val="1418C203"/>
    <w:rsid w:val="141C19BF"/>
    <w:rsid w:val="141D7493"/>
    <w:rsid w:val="141D8E90"/>
    <w:rsid w:val="141F7C64"/>
    <w:rsid w:val="142674D4"/>
    <w:rsid w:val="142769D3"/>
    <w:rsid w:val="14288D65"/>
    <w:rsid w:val="1430EB46"/>
    <w:rsid w:val="1434025B"/>
    <w:rsid w:val="14409023"/>
    <w:rsid w:val="1440BE9E"/>
    <w:rsid w:val="1443B9EA"/>
    <w:rsid w:val="1451AED4"/>
    <w:rsid w:val="145B8C24"/>
    <w:rsid w:val="145E0390"/>
    <w:rsid w:val="1465F066"/>
    <w:rsid w:val="1466F437"/>
    <w:rsid w:val="146880BC"/>
    <w:rsid w:val="146D6930"/>
    <w:rsid w:val="1475690F"/>
    <w:rsid w:val="147A0BFD"/>
    <w:rsid w:val="147C5D79"/>
    <w:rsid w:val="1482B505"/>
    <w:rsid w:val="1484AE8F"/>
    <w:rsid w:val="14863E48"/>
    <w:rsid w:val="1496EBAC"/>
    <w:rsid w:val="149BF56F"/>
    <w:rsid w:val="149DEAAC"/>
    <w:rsid w:val="14A4119B"/>
    <w:rsid w:val="14B4308D"/>
    <w:rsid w:val="14B98444"/>
    <w:rsid w:val="14D04285"/>
    <w:rsid w:val="14D0D7A4"/>
    <w:rsid w:val="14D211ED"/>
    <w:rsid w:val="14DBC02D"/>
    <w:rsid w:val="14DD1EB2"/>
    <w:rsid w:val="14DDC3DF"/>
    <w:rsid w:val="14DEAFC6"/>
    <w:rsid w:val="14F2B4C7"/>
    <w:rsid w:val="14F68086"/>
    <w:rsid w:val="14F77DE9"/>
    <w:rsid w:val="14FABF99"/>
    <w:rsid w:val="1501869D"/>
    <w:rsid w:val="1505C740"/>
    <w:rsid w:val="150CD919"/>
    <w:rsid w:val="150F1AD6"/>
    <w:rsid w:val="15140744"/>
    <w:rsid w:val="151B9A1B"/>
    <w:rsid w:val="151C6A68"/>
    <w:rsid w:val="151E5139"/>
    <w:rsid w:val="151F9076"/>
    <w:rsid w:val="1521A8E1"/>
    <w:rsid w:val="1524AB55"/>
    <w:rsid w:val="152A6FB5"/>
    <w:rsid w:val="152AAC12"/>
    <w:rsid w:val="152D8485"/>
    <w:rsid w:val="15361645"/>
    <w:rsid w:val="15404194"/>
    <w:rsid w:val="1540783B"/>
    <w:rsid w:val="154EA0E1"/>
    <w:rsid w:val="1553CA8D"/>
    <w:rsid w:val="15558519"/>
    <w:rsid w:val="155D9A48"/>
    <w:rsid w:val="1571CBB3"/>
    <w:rsid w:val="1572C129"/>
    <w:rsid w:val="1573CC69"/>
    <w:rsid w:val="157AF932"/>
    <w:rsid w:val="15829016"/>
    <w:rsid w:val="158C9E50"/>
    <w:rsid w:val="158FF123"/>
    <w:rsid w:val="159663A8"/>
    <w:rsid w:val="159DFC95"/>
    <w:rsid w:val="15A52325"/>
    <w:rsid w:val="15ADB507"/>
    <w:rsid w:val="15B1D5EF"/>
    <w:rsid w:val="15B2CFC1"/>
    <w:rsid w:val="15B646F5"/>
    <w:rsid w:val="15BE69A1"/>
    <w:rsid w:val="15C138B0"/>
    <w:rsid w:val="15C7E871"/>
    <w:rsid w:val="15CA2723"/>
    <w:rsid w:val="15D8B2C3"/>
    <w:rsid w:val="15E3F92C"/>
    <w:rsid w:val="15E82D5D"/>
    <w:rsid w:val="15F8D0E4"/>
    <w:rsid w:val="16009516"/>
    <w:rsid w:val="16010422"/>
    <w:rsid w:val="1604511D"/>
    <w:rsid w:val="160DC7EE"/>
    <w:rsid w:val="162089E7"/>
    <w:rsid w:val="1624EA0E"/>
    <w:rsid w:val="162D417D"/>
    <w:rsid w:val="162DC50E"/>
    <w:rsid w:val="16349AA4"/>
    <w:rsid w:val="163F003C"/>
    <w:rsid w:val="1642F31C"/>
    <w:rsid w:val="1654A581"/>
    <w:rsid w:val="165C3543"/>
    <w:rsid w:val="1671CB7C"/>
    <w:rsid w:val="16736CA3"/>
    <w:rsid w:val="1683F7C9"/>
    <w:rsid w:val="1685C08E"/>
    <w:rsid w:val="1687CC0F"/>
    <w:rsid w:val="168EB4CC"/>
    <w:rsid w:val="16996251"/>
    <w:rsid w:val="169C35D3"/>
    <w:rsid w:val="169C74A3"/>
    <w:rsid w:val="16A75092"/>
    <w:rsid w:val="16B1C2C6"/>
    <w:rsid w:val="16BBFC28"/>
    <w:rsid w:val="16C21E62"/>
    <w:rsid w:val="16C96974"/>
    <w:rsid w:val="16D1945A"/>
    <w:rsid w:val="16DB77EE"/>
    <w:rsid w:val="16E2B009"/>
    <w:rsid w:val="16ECB691"/>
    <w:rsid w:val="16EDDEFC"/>
    <w:rsid w:val="16F14A43"/>
    <w:rsid w:val="16F565C3"/>
    <w:rsid w:val="16F62FA1"/>
    <w:rsid w:val="16F8218B"/>
    <w:rsid w:val="1702F191"/>
    <w:rsid w:val="1710231D"/>
    <w:rsid w:val="17133071"/>
    <w:rsid w:val="1715D7E4"/>
    <w:rsid w:val="1717A9B1"/>
    <w:rsid w:val="171A12F5"/>
    <w:rsid w:val="17251FD3"/>
    <w:rsid w:val="172B62F5"/>
    <w:rsid w:val="172EE990"/>
    <w:rsid w:val="172F8316"/>
    <w:rsid w:val="17345336"/>
    <w:rsid w:val="1737ECC3"/>
    <w:rsid w:val="17396CDB"/>
    <w:rsid w:val="1742FEF5"/>
    <w:rsid w:val="17439D5B"/>
    <w:rsid w:val="1743BD88"/>
    <w:rsid w:val="17460E53"/>
    <w:rsid w:val="1746672D"/>
    <w:rsid w:val="174676F2"/>
    <w:rsid w:val="174A57FE"/>
    <w:rsid w:val="1752C134"/>
    <w:rsid w:val="1755C4A7"/>
    <w:rsid w:val="175E660E"/>
    <w:rsid w:val="1764267D"/>
    <w:rsid w:val="1776F76D"/>
    <w:rsid w:val="177B95F1"/>
    <w:rsid w:val="177C8460"/>
    <w:rsid w:val="17872BF2"/>
    <w:rsid w:val="178CA7E1"/>
    <w:rsid w:val="178FEC48"/>
    <w:rsid w:val="179321A1"/>
    <w:rsid w:val="179F267E"/>
    <w:rsid w:val="179FEEE4"/>
    <w:rsid w:val="17A233B9"/>
    <w:rsid w:val="17AD7F4B"/>
    <w:rsid w:val="17AEE3AA"/>
    <w:rsid w:val="17B30310"/>
    <w:rsid w:val="17B860CB"/>
    <w:rsid w:val="17C65C53"/>
    <w:rsid w:val="17C76720"/>
    <w:rsid w:val="17C911DE"/>
    <w:rsid w:val="17CAAF8A"/>
    <w:rsid w:val="17CCC1CD"/>
    <w:rsid w:val="17D25011"/>
    <w:rsid w:val="17D332CD"/>
    <w:rsid w:val="17D47FD9"/>
    <w:rsid w:val="17DC2839"/>
    <w:rsid w:val="17E21AC5"/>
    <w:rsid w:val="17E48D06"/>
    <w:rsid w:val="17ED9F47"/>
    <w:rsid w:val="17F326A4"/>
    <w:rsid w:val="17F812ED"/>
    <w:rsid w:val="17F974AB"/>
    <w:rsid w:val="17FCF785"/>
    <w:rsid w:val="17FDA899"/>
    <w:rsid w:val="180E3B13"/>
    <w:rsid w:val="181ACF23"/>
    <w:rsid w:val="182A43BA"/>
    <w:rsid w:val="182F76C9"/>
    <w:rsid w:val="182F9F1A"/>
    <w:rsid w:val="18329B6A"/>
    <w:rsid w:val="1834EEB3"/>
    <w:rsid w:val="183B27A0"/>
    <w:rsid w:val="183F7004"/>
    <w:rsid w:val="18446775"/>
    <w:rsid w:val="184749EB"/>
    <w:rsid w:val="184ADC75"/>
    <w:rsid w:val="184B7DEA"/>
    <w:rsid w:val="184D4315"/>
    <w:rsid w:val="18510348"/>
    <w:rsid w:val="1852CCEB"/>
    <w:rsid w:val="18621077"/>
    <w:rsid w:val="1864A828"/>
    <w:rsid w:val="186681E7"/>
    <w:rsid w:val="1874F49B"/>
    <w:rsid w:val="1875600E"/>
    <w:rsid w:val="187883AF"/>
    <w:rsid w:val="188410DE"/>
    <w:rsid w:val="188C098B"/>
    <w:rsid w:val="188EBE71"/>
    <w:rsid w:val="18980093"/>
    <w:rsid w:val="18A2C625"/>
    <w:rsid w:val="18AA988B"/>
    <w:rsid w:val="18AAC197"/>
    <w:rsid w:val="18B0546B"/>
    <w:rsid w:val="18B13CC1"/>
    <w:rsid w:val="18B30DE2"/>
    <w:rsid w:val="18B488B3"/>
    <w:rsid w:val="18C23C81"/>
    <w:rsid w:val="18CCD525"/>
    <w:rsid w:val="18D14207"/>
    <w:rsid w:val="18DC7127"/>
    <w:rsid w:val="18F32012"/>
    <w:rsid w:val="18F74835"/>
    <w:rsid w:val="18FA7B7A"/>
    <w:rsid w:val="18FAD1C8"/>
    <w:rsid w:val="18FD25FF"/>
    <w:rsid w:val="1901B775"/>
    <w:rsid w:val="19084BF2"/>
    <w:rsid w:val="190E8ED5"/>
    <w:rsid w:val="19197A35"/>
    <w:rsid w:val="1924545F"/>
    <w:rsid w:val="19245E1C"/>
    <w:rsid w:val="1928BCF0"/>
    <w:rsid w:val="19318A77"/>
    <w:rsid w:val="193B1A8E"/>
    <w:rsid w:val="194DE704"/>
    <w:rsid w:val="194F8456"/>
    <w:rsid w:val="19603DB6"/>
    <w:rsid w:val="19669CBD"/>
    <w:rsid w:val="1974F855"/>
    <w:rsid w:val="197F8936"/>
    <w:rsid w:val="19843CF7"/>
    <w:rsid w:val="1989FDB5"/>
    <w:rsid w:val="198F88BB"/>
    <w:rsid w:val="199720C6"/>
    <w:rsid w:val="19972D4F"/>
    <w:rsid w:val="19989F4A"/>
    <w:rsid w:val="19A4AC27"/>
    <w:rsid w:val="19AB0EC8"/>
    <w:rsid w:val="19AD20E6"/>
    <w:rsid w:val="19AFE50C"/>
    <w:rsid w:val="19B18D9D"/>
    <w:rsid w:val="19B5284E"/>
    <w:rsid w:val="19B862D7"/>
    <w:rsid w:val="19C36A5E"/>
    <w:rsid w:val="19C45882"/>
    <w:rsid w:val="19C91A94"/>
    <w:rsid w:val="19DAD649"/>
    <w:rsid w:val="1A11D675"/>
    <w:rsid w:val="1A122A60"/>
    <w:rsid w:val="1A163208"/>
    <w:rsid w:val="1A1FE13F"/>
    <w:rsid w:val="1A4E6546"/>
    <w:rsid w:val="1A58BE9B"/>
    <w:rsid w:val="1A605647"/>
    <w:rsid w:val="1A652026"/>
    <w:rsid w:val="1A678DA3"/>
    <w:rsid w:val="1A7634A8"/>
    <w:rsid w:val="1A796F44"/>
    <w:rsid w:val="1A7D4085"/>
    <w:rsid w:val="1A810C16"/>
    <w:rsid w:val="1A81F5C4"/>
    <w:rsid w:val="1A8DDB17"/>
    <w:rsid w:val="1A90BD5A"/>
    <w:rsid w:val="1A992B91"/>
    <w:rsid w:val="1A9C28B4"/>
    <w:rsid w:val="1AA21845"/>
    <w:rsid w:val="1AA28692"/>
    <w:rsid w:val="1AA37E16"/>
    <w:rsid w:val="1AA565FA"/>
    <w:rsid w:val="1AA616EE"/>
    <w:rsid w:val="1AA898B9"/>
    <w:rsid w:val="1AAD8706"/>
    <w:rsid w:val="1AB09847"/>
    <w:rsid w:val="1AB49944"/>
    <w:rsid w:val="1AB77F12"/>
    <w:rsid w:val="1ABAEB53"/>
    <w:rsid w:val="1AC14166"/>
    <w:rsid w:val="1ACBC79B"/>
    <w:rsid w:val="1ADB908E"/>
    <w:rsid w:val="1AE21664"/>
    <w:rsid w:val="1AEEBD41"/>
    <w:rsid w:val="1AF429C6"/>
    <w:rsid w:val="1AF5D69C"/>
    <w:rsid w:val="1AF9963A"/>
    <w:rsid w:val="1AFF5462"/>
    <w:rsid w:val="1B01141D"/>
    <w:rsid w:val="1B0B0E34"/>
    <w:rsid w:val="1B116443"/>
    <w:rsid w:val="1B1CBF5E"/>
    <w:rsid w:val="1B1F3110"/>
    <w:rsid w:val="1B228A61"/>
    <w:rsid w:val="1B24349B"/>
    <w:rsid w:val="1B25BE87"/>
    <w:rsid w:val="1B287F86"/>
    <w:rsid w:val="1B2B9A6E"/>
    <w:rsid w:val="1B37C27A"/>
    <w:rsid w:val="1B50E486"/>
    <w:rsid w:val="1B5110C3"/>
    <w:rsid w:val="1B60D321"/>
    <w:rsid w:val="1B61F510"/>
    <w:rsid w:val="1B679F66"/>
    <w:rsid w:val="1B67A3F4"/>
    <w:rsid w:val="1B7C13DC"/>
    <w:rsid w:val="1B886BCA"/>
    <w:rsid w:val="1B8E5CFD"/>
    <w:rsid w:val="1B922227"/>
    <w:rsid w:val="1B974DB4"/>
    <w:rsid w:val="1B9EB1F6"/>
    <w:rsid w:val="1BA22A3B"/>
    <w:rsid w:val="1BB7FE60"/>
    <w:rsid w:val="1BB97EA1"/>
    <w:rsid w:val="1BC1ED2F"/>
    <w:rsid w:val="1BC4AC97"/>
    <w:rsid w:val="1BC50D85"/>
    <w:rsid w:val="1BCB5761"/>
    <w:rsid w:val="1BD88961"/>
    <w:rsid w:val="1BE39440"/>
    <w:rsid w:val="1BE5FFD8"/>
    <w:rsid w:val="1BE62CF0"/>
    <w:rsid w:val="1BF1E062"/>
    <w:rsid w:val="1BF55450"/>
    <w:rsid w:val="1C130249"/>
    <w:rsid w:val="1C17D27A"/>
    <w:rsid w:val="1C1BD249"/>
    <w:rsid w:val="1C1E0549"/>
    <w:rsid w:val="1C29E769"/>
    <w:rsid w:val="1C375BB9"/>
    <w:rsid w:val="1C3DC9A0"/>
    <w:rsid w:val="1C3FECB4"/>
    <w:rsid w:val="1C40E6F9"/>
    <w:rsid w:val="1C44595A"/>
    <w:rsid w:val="1C48CA9D"/>
    <w:rsid w:val="1C4ADCF5"/>
    <w:rsid w:val="1C4BD759"/>
    <w:rsid w:val="1C4F8BBD"/>
    <w:rsid w:val="1C51ADD8"/>
    <w:rsid w:val="1C585119"/>
    <w:rsid w:val="1C5B17CD"/>
    <w:rsid w:val="1C5FF1C2"/>
    <w:rsid w:val="1C6E3679"/>
    <w:rsid w:val="1C762C02"/>
    <w:rsid w:val="1C7F8287"/>
    <w:rsid w:val="1C804683"/>
    <w:rsid w:val="1C83503D"/>
    <w:rsid w:val="1C884463"/>
    <w:rsid w:val="1C8AFD08"/>
    <w:rsid w:val="1C8F114F"/>
    <w:rsid w:val="1C91CF60"/>
    <w:rsid w:val="1C98D32A"/>
    <w:rsid w:val="1C9BB08D"/>
    <w:rsid w:val="1C9C79FB"/>
    <w:rsid w:val="1C9CE47E"/>
    <w:rsid w:val="1C9E82AD"/>
    <w:rsid w:val="1CA1CBBE"/>
    <w:rsid w:val="1CA4520A"/>
    <w:rsid w:val="1CA64E32"/>
    <w:rsid w:val="1CA6B66D"/>
    <w:rsid w:val="1CAA00E3"/>
    <w:rsid w:val="1CAD6763"/>
    <w:rsid w:val="1CAE227F"/>
    <w:rsid w:val="1CB3044B"/>
    <w:rsid w:val="1CB67477"/>
    <w:rsid w:val="1CBB9C6E"/>
    <w:rsid w:val="1CC1FA6C"/>
    <w:rsid w:val="1CC25D46"/>
    <w:rsid w:val="1CCB5CFD"/>
    <w:rsid w:val="1CE1F032"/>
    <w:rsid w:val="1CE6192C"/>
    <w:rsid w:val="1CE8A470"/>
    <w:rsid w:val="1CEBC97D"/>
    <w:rsid w:val="1CEDFA02"/>
    <w:rsid w:val="1D0F92EE"/>
    <w:rsid w:val="1D1BC2A2"/>
    <w:rsid w:val="1D1F2863"/>
    <w:rsid w:val="1D271E97"/>
    <w:rsid w:val="1D29D98C"/>
    <w:rsid w:val="1D2A962C"/>
    <w:rsid w:val="1D3164ED"/>
    <w:rsid w:val="1D3411E7"/>
    <w:rsid w:val="1D37D563"/>
    <w:rsid w:val="1D386EF7"/>
    <w:rsid w:val="1D3EBEF2"/>
    <w:rsid w:val="1D3F07E5"/>
    <w:rsid w:val="1D4301B6"/>
    <w:rsid w:val="1D486195"/>
    <w:rsid w:val="1D48C50B"/>
    <w:rsid w:val="1D522F97"/>
    <w:rsid w:val="1D54AEAD"/>
    <w:rsid w:val="1D5AB4E2"/>
    <w:rsid w:val="1D602F0B"/>
    <w:rsid w:val="1D715CB0"/>
    <w:rsid w:val="1D72000A"/>
    <w:rsid w:val="1D752B52"/>
    <w:rsid w:val="1D831E90"/>
    <w:rsid w:val="1D871A45"/>
    <w:rsid w:val="1D9916C0"/>
    <w:rsid w:val="1D9B98FD"/>
    <w:rsid w:val="1DB7806D"/>
    <w:rsid w:val="1DC0456C"/>
    <w:rsid w:val="1DC6B4E2"/>
    <w:rsid w:val="1DCA4B19"/>
    <w:rsid w:val="1DCA94A9"/>
    <w:rsid w:val="1DD122F3"/>
    <w:rsid w:val="1DE1F0D0"/>
    <w:rsid w:val="1DE31355"/>
    <w:rsid w:val="1DEAD775"/>
    <w:rsid w:val="1DEB45E5"/>
    <w:rsid w:val="1DEC97E5"/>
    <w:rsid w:val="1DF4C476"/>
    <w:rsid w:val="1DF63AA5"/>
    <w:rsid w:val="1DFA9DBC"/>
    <w:rsid w:val="1E06BFC4"/>
    <w:rsid w:val="1E07615D"/>
    <w:rsid w:val="1E076B50"/>
    <w:rsid w:val="1E12107D"/>
    <w:rsid w:val="1E134C87"/>
    <w:rsid w:val="1E19B726"/>
    <w:rsid w:val="1E230249"/>
    <w:rsid w:val="1E2F4BE7"/>
    <w:rsid w:val="1E31DA0F"/>
    <w:rsid w:val="1E3384E1"/>
    <w:rsid w:val="1E3E4AC9"/>
    <w:rsid w:val="1E4433E2"/>
    <w:rsid w:val="1E48BA96"/>
    <w:rsid w:val="1E48DB96"/>
    <w:rsid w:val="1E4FB379"/>
    <w:rsid w:val="1E59FA80"/>
    <w:rsid w:val="1E5B31D7"/>
    <w:rsid w:val="1E5C719A"/>
    <w:rsid w:val="1E5FCBD6"/>
    <w:rsid w:val="1E66959D"/>
    <w:rsid w:val="1E733530"/>
    <w:rsid w:val="1E73FCF8"/>
    <w:rsid w:val="1E7490F1"/>
    <w:rsid w:val="1E754CD0"/>
    <w:rsid w:val="1E83088A"/>
    <w:rsid w:val="1E83C57D"/>
    <w:rsid w:val="1E865D05"/>
    <w:rsid w:val="1E88B185"/>
    <w:rsid w:val="1E8EDD5D"/>
    <w:rsid w:val="1E9C2AB9"/>
    <w:rsid w:val="1EAB740B"/>
    <w:rsid w:val="1EB3FAC6"/>
    <w:rsid w:val="1EB5FEF4"/>
    <w:rsid w:val="1EB7ED4E"/>
    <w:rsid w:val="1EC07DB2"/>
    <w:rsid w:val="1EC71D25"/>
    <w:rsid w:val="1EC92F2C"/>
    <w:rsid w:val="1ECB2F81"/>
    <w:rsid w:val="1ECD001F"/>
    <w:rsid w:val="1ECD57B9"/>
    <w:rsid w:val="1ED74A2F"/>
    <w:rsid w:val="1EDC215C"/>
    <w:rsid w:val="1EEA33E2"/>
    <w:rsid w:val="1EF345B2"/>
    <w:rsid w:val="1EF61FC9"/>
    <w:rsid w:val="1EFCCB26"/>
    <w:rsid w:val="1F0077A8"/>
    <w:rsid w:val="1F007E11"/>
    <w:rsid w:val="1F03F15C"/>
    <w:rsid w:val="1F28F794"/>
    <w:rsid w:val="1F2E5D15"/>
    <w:rsid w:val="1F328C1C"/>
    <w:rsid w:val="1F355D57"/>
    <w:rsid w:val="1F3713EB"/>
    <w:rsid w:val="1F3B3F01"/>
    <w:rsid w:val="1F40C536"/>
    <w:rsid w:val="1F48832F"/>
    <w:rsid w:val="1F6A22C8"/>
    <w:rsid w:val="1F733216"/>
    <w:rsid w:val="1F778D76"/>
    <w:rsid w:val="1F78DABD"/>
    <w:rsid w:val="1F79C937"/>
    <w:rsid w:val="1F8F1BBF"/>
    <w:rsid w:val="1FA1AB9F"/>
    <w:rsid w:val="1FAC345D"/>
    <w:rsid w:val="1FB931EC"/>
    <w:rsid w:val="1FBCF9E6"/>
    <w:rsid w:val="1FBDF3AD"/>
    <w:rsid w:val="1FC17887"/>
    <w:rsid w:val="1FCE9F97"/>
    <w:rsid w:val="1FD48292"/>
    <w:rsid w:val="1FE1068E"/>
    <w:rsid w:val="1FEDA31C"/>
    <w:rsid w:val="1FEDA616"/>
    <w:rsid w:val="1FF2AE33"/>
    <w:rsid w:val="1FF6A621"/>
    <w:rsid w:val="1FFD96A9"/>
    <w:rsid w:val="1FFF3990"/>
    <w:rsid w:val="200A72A0"/>
    <w:rsid w:val="200C1EFD"/>
    <w:rsid w:val="201EFAAA"/>
    <w:rsid w:val="202726CB"/>
    <w:rsid w:val="2028341C"/>
    <w:rsid w:val="202BDFF7"/>
    <w:rsid w:val="203A61E0"/>
    <w:rsid w:val="203BE7E6"/>
    <w:rsid w:val="203F5795"/>
    <w:rsid w:val="2048B16D"/>
    <w:rsid w:val="204AAA68"/>
    <w:rsid w:val="205D610B"/>
    <w:rsid w:val="2062DB26"/>
    <w:rsid w:val="20642D0A"/>
    <w:rsid w:val="206964FE"/>
    <w:rsid w:val="20699EED"/>
    <w:rsid w:val="206CD86D"/>
    <w:rsid w:val="207711AC"/>
    <w:rsid w:val="20819FDE"/>
    <w:rsid w:val="2085BFC6"/>
    <w:rsid w:val="208933BA"/>
    <w:rsid w:val="208DB88C"/>
    <w:rsid w:val="2090720D"/>
    <w:rsid w:val="209D3890"/>
    <w:rsid w:val="209D9E10"/>
    <w:rsid w:val="209E45B2"/>
    <w:rsid w:val="209E9E84"/>
    <w:rsid w:val="20AB74B5"/>
    <w:rsid w:val="20ACDFCE"/>
    <w:rsid w:val="20B756ED"/>
    <w:rsid w:val="20BBC91A"/>
    <w:rsid w:val="20BEE800"/>
    <w:rsid w:val="20C917EF"/>
    <w:rsid w:val="20C9D9EE"/>
    <w:rsid w:val="20CE167B"/>
    <w:rsid w:val="20D8AF3B"/>
    <w:rsid w:val="20DCCB7B"/>
    <w:rsid w:val="20E2085D"/>
    <w:rsid w:val="20E28ECD"/>
    <w:rsid w:val="20F5975B"/>
    <w:rsid w:val="20F8103F"/>
    <w:rsid w:val="20FBF79B"/>
    <w:rsid w:val="210C4708"/>
    <w:rsid w:val="210D6EBD"/>
    <w:rsid w:val="211379D9"/>
    <w:rsid w:val="211BD109"/>
    <w:rsid w:val="211C68E5"/>
    <w:rsid w:val="2123956A"/>
    <w:rsid w:val="2126D262"/>
    <w:rsid w:val="2129D352"/>
    <w:rsid w:val="212F1543"/>
    <w:rsid w:val="212FB269"/>
    <w:rsid w:val="2136C268"/>
    <w:rsid w:val="213DC920"/>
    <w:rsid w:val="21469D49"/>
    <w:rsid w:val="2153FD76"/>
    <w:rsid w:val="215CDE9C"/>
    <w:rsid w:val="215D011E"/>
    <w:rsid w:val="21646C6D"/>
    <w:rsid w:val="217744F0"/>
    <w:rsid w:val="2179E7EE"/>
    <w:rsid w:val="217B578B"/>
    <w:rsid w:val="217F2FAE"/>
    <w:rsid w:val="218EE30D"/>
    <w:rsid w:val="21A4CB99"/>
    <w:rsid w:val="21A8601E"/>
    <w:rsid w:val="21AE3ADA"/>
    <w:rsid w:val="21CA921A"/>
    <w:rsid w:val="21D14B17"/>
    <w:rsid w:val="21D1D1A9"/>
    <w:rsid w:val="21D938B0"/>
    <w:rsid w:val="21EB0584"/>
    <w:rsid w:val="21ED7A6F"/>
    <w:rsid w:val="21FDB6C8"/>
    <w:rsid w:val="2203F4CB"/>
    <w:rsid w:val="22091603"/>
    <w:rsid w:val="22126DA5"/>
    <w:rsid w:val="2221D12B"/>
    <w:rsid w:val="22228503"/>
    <w:rsid w:val="22257045"/>
    <w:rsid w:val="22342939"/>
    <w:rsid w:val="223935C4"/>
    <w:rsid w:val="2247EFFA"/>
    <w:rsid w:val="2256277C"/>
    <w:rsid w:val="225AC34A"/>
    <w:rsid w:val="225D3FEC"/>
    <w:rsid w:val="225E154A"/>
    <w:rsid w:val="227D2352"/>
    <w:rsid w:val="2284EA12"/>
    <w:rsid w:val="22871C14"/>
    <w:rsid w:val="22939F3E"/>
    <w:rsid w:val="229BC9F0"/>
    <w:rsid w:val="22A2E87B"/>
    <w:rsid w:val="22A91B67"/>
    <w:rsid w:val="22A97332"/>
    <w:rsid w:val="22AFC077"/>
    <w:rsid w:val="22B47CA4"/>
    <w:rsid w:val="22B62675"/>
    <w:rsid w:val="22BC0920"/>
    <w:rsid w:val="22C67925"/>
    <w:rsid w:val="22CA8F5E"/>
    <w:rsid w:val="22D86302"/>
    <w:rsid w:val="22DB3C70"/>
    <w:rsid w:val="22DDC8F3"/>
    <w:rsid w:val="22E21594"/>
    <w:rsid w:val="22E3C34E"/>
    <w:rsid w:val="22E8135E"/>
    <w:rsid w:val="22E9ADB0"/>
    <w:rsid w:val="22EBF84C"/>
    <w:rsid w:val="22F11BC9"/>
    <w:rsid w:val="22F29782"/>
    <w:rsid w:val="22FA732D"/>
    <w:rsid w:val="23014D1E"/>
    <w:rsid w:val="23039279"/>
    <w:rsid w:val="23059260"/>
    <w:rsid w:val="2306503C"/>
    <w:rsid w:val="230C15C2"/>
    <w:rsid w:val="231162A2"/>
    <w:rsid w:val="2314214A"/>
    <w:rsid w:val="2317AA40"/>
    <w:rsid w:val="231998D1"/>
    <w:rsid w:val="231CC555"/>
    <w:rsid w:val="231FCA8A"/>
    <w:rsid w:val="2320BACA"/>
    <w:rsid w:val="232801E9"/>
    <w:rsid w:val="23286D24"/>
    <w:rsid w:val="233451D2"/>
    <w:rsid w:val="2345086C"/>
    <w:rsid w:val="2345B06E"/>
    <w:rsid w:val="23476E1B"/>
    <w:rsid w:val="234D9210"/>
    <w:rsid w:val="23524F98"/>
    <w:rsid w:val="235C3032"/>
    <w:rsid w:val="236604C8"/>
    <w:rsid w:val="2367816A"/>
    <w:rsid w:val="2368F390"/>
    <w:rsid w:val="236F13ED"/>
    <w:rsid w:val="2386A1C6"/>
    <w:rsid w:val="23889A5F"/>
    <w:rsid w:val="238EF2EA"/>
    <w:rsid w:val="2392E909"/>
    <w:rsid w:val="2392F297"/>
    <w:rsid w:val="239B6227"/>
    <w:rsid w:val="23AD2B01"/>
    <w:rsid w:val="23AF6D6E"/>
    <w:rsid w:val="23C1EFB1"/>
    <w:rsid w:val="23C6FAB6"/>
    <w:rsid w:val="23CB4A62"/>
    <w:rsid w:val="23CEE29B"/>
    <w:rsid w:val="23D44E16"/>
    <w:rsid w:val="23E5A1E2"/>
    <w:rsid w:val="23F3B608"/>
    <w:rsid w:val="23F52FC1"/>
    <w:rsid w:val="23FD902D"/>
    <w:rsid w:val="23FE2B58"/>
    <w:rsid w:val="24082C56"/>
    <w:rsid w:val="2409A0BC"/>
    <w:rsid w:val="240CDAD4"/>
    <w:rsid w:val="2410DD1B"/>
    <w:rsid w:val="241153E9"/>
    <w:rsid w:val="241823FE"/>
    <w:rsid w:val="2427C19D"/>
    <w:rsid w:val="242E533F"/>
    <w:rsid w:val="2436AA6C"/>
    <w:rsid w:val="2437463C"/>
    <w:rsid w:val="243753DB"/>
    <w:rsid w:val="243A4FDF"/>
    <w:rsid w:val="243D2638"/>
    <w:rsid w:val="243FE851"/>
    <w:rsid w:val="2441A40B"/>
    <w:rsid w:val="2456F533"/>
    <w:rsid w:val="245A18F9"/>
    <w:rsid w:val="245A9CBA"/>
    <w:rsid w:val="24641989"/>
    <w:rsid w:val="24740BA4"/>
    <w:rsid w:val="2483E3BF"/>
    <w:rsid w:val="24856439"/>
    <w:rsid w:val="2486B587"/>
    <w:rsid w:val="24893C20"/>
    <w:rsid w:val="248D1EC8"/>
    <w:rsid w:val="24923056"/>
    <w:rsid w:val="2492366A"/>
    <w:rsid w:val="249BF309"/>
    <w:rsid w:val="24A6E008"/>
    <w:rsid w:val="24A7CBF6"/>
    <w:rsid w:val="24A99492"/>
    <w:rsid w:val="24C067D9"/>
    <w:rsid w:val="24C1052B"/>
    <w:rsid w:val="24C11FDD"/>
    <w:rsid w:val="24C69D80"/>
    <w:rsid w:val="24D0A2F4"/>
    <w:rsid w:val="24D66EE2"/>
    <w:rsid w:val="24DD0594"/>
    <w:rsid w:val="24DDC871"/>
    <w:rsid w:val="24DDF9F9"/>
    <w:rsid w:val="24DFE65C"/>
    <w:rsid w:val="24E5597D"/>
    <w:rsid w:val="24E6471C"/>
    <w:rsid w:val="24E93298"/>
    <w:rsid w:val="24EBDB5C"/>
    <w:rsid w:val="24F20531"/>
    <w:rsid w:val="24F41959"/>
    <w:rsid w:val="25063486"/>
    <w:rsid w:val="250E3FDB"/>
    <w:rsid w:val="250E843A"/>
    <w:rsid w:val="251DA19C"/>
    <w:rsid w:val="251FA5E8"/>
    <w:rsid w:val="251FE47C"/>
    <w:rsid w:val="2521DB08"/>
    <w:rsid w:val="2521F9B7"/>
    <w:rsid w:val="252422B1"/>
    <w:rsid w:val="25308BD5"/>
    <w:rsid w:val="25334759"/>
    <w:rsid w:val="25404990"/>
    <w:rsid w:val="25457152"/>
    <w:rsid w:val="255684E3"/>
    <w:rsid w:val="255725F1"/>
    <w:rsid w:val="25598F86"/>
    <w:rsid w:val="255F7850"/>
    <w:rsid w:val="25605456"/>
    <w:rsid w:val="25636181"/>
    <w:rsid w:val="256758BE"/>
    <w:rsid w:val="258C9C60"/>
    <w:rsid w:val="258FB3BD"/>
    <w:rsid w:val="25964EA0"/>
    <w:rsid w:val="2597B9F5"/>
    <w:rsid w:val="259ABD17"/>
    <w:rsid w:val="25A297CC"/>
    <w:rsid w:val="25AD15A2"/>
    <w:rsid w:val="25BFB5C6"/>
    <w:rsid w:val="25D5A595"/>
    <w:rsid w:val="25D6B965"/>
    <w:rsid w:val="25E40078"/>
    <w:rsid w:val="25F1E1D4"/>
    <w:rsid w:val="25F3D600"/>
    <w:rsid w:val="26141B67"/>
    <w:rsid w:val="26144BFC"/>
    <w:rsid w:val="2622DDA2"/>
    <w:rsid w:val="2625B2B3"/>
    <w:rsid w:val="262B63DC"/>
    <w:rsid w:val="262E4DA6"/>
    <w:rsid w:val="2649A07E"/>
    <w:rsid w:val="264F8BE8"/>
    <w:rsid w:val="2666E856"/>
    <w:rsid w:val="26740DE8"/>
    <w:rsid w:val="2679C879"/>
    <w:rsid w:val="2694D3D5"/>
    <w:rsid w:val="269E891F"/>
    <w:rsid w:val="269F173E"/>
    <w:rsid w:val="26AA9F64"/>
    <w:rsid w:val="26B10A3F"/>
    <w:rsid w:val="26B26FC3"/>
    <w:rsid w:val="26B9C56A"/>
    <w:rsid w:val="26BE1D19"/>
    <w:rsid w:val="26C91BF4"/>
    <w:rsid w:val="26CE9C2D"/>
    <w:rsid w:val="26CFA12B"/>
    <w:rsid w:val="26D39E9F"/>
    <w:rsid w:val="26D67DA8"/>
    <w:rsid w:val="26EA0AD7"/>
    <w:rsid w:val="26EB297D"/>
    <w:rsid w:val="26EC9CCC"/>
    <w:rsid w:val="26F3BEAE"/>
    <w:rsid w:val="26F55FE7"/>
    <w:rsid w:val="2705CBFD"/>
    <w:rsid w:val="270FC702"/>
    <w:rsid w:val="2711042A"/>
    <w:rsid w:val="271677F9"/>
    <w:rsid w:val="2725E3BF"/>
    <w:rsid w:val="2726CF76"/>
    <w:rsid w:val="272FDE00"/>
    <w:rsid w:val="2730C5BD"/>
    <w:rsid w:val="2732F5D4"/>
    <w:rsid w:val="2734DF1F"/>
    <w:rsid w:val="273A1DCD"/>
    <w:rsid w:val="27481521"/>
    <w:rsid w:val="2755D1F9"/>
    <w:rsid w:val="275B3E03"/>
    <w:rsid w:val="2767A707"/>
    <w:rsid w:val="276B8922"/>
    <w:rsid w:val="2773981D"/>
    <w:rsid w:val="27793D97"/>
    <w:rsid w:val="27845FE9"/>
    <w:rsid w:val="2788CE3D"/>
    <w:rsid w:val="278DD07C"/>
    <w:rsid w:val="279AA281"/>
    <w:rsid w:val="279D3F9A"/>
    <w:rsid w:val="27A9DDE9"/>
    <w:rsid w:val="27AB3738"/>
    <w:rsid w:val="27B13A16"/>
    <w:rsid w:val="27B22DF6"/>
    <w:rsid w:val="27B2B816"/>
    <w:rsid w:val="27BE5520"/>
    <w:rsid w:val="27C31299"/>
    <w:rsid w:val="27C4AE74"/>
    <w:rsid w:val="27CBD917"/>
    <w:rsid w:val="27D666CF"/>
    <w:rsid w:val="27E87306"/>
    <w:rsid w:val="27ED56CC"/>
    <w:rsid w:val="27F6121C"/>
    <w:rsid w:val="28000E8B"/>
    <w:rsid w:val="28070D01"/>
    <w:rsid w:val="28132FBD"/>
    <w:rsid w:val="28178959"/>
    <w:rsid w:val="28267C65"/>
    <w:rsid w:val="2829B1FE"/>
    <w:rsid w:val="282BA5BF"/>
    <w:rsid w:val="282EE545"/>
    <w:rsid w:val="28313AAC"/>
    <w:rsid w:val="2832EC32"/>
    <w:rsid w:val="283C74A5"/>
    <w:rsid w:val="284212CC"/>
    <w:rsid w:val="284A943A"/>
    <w:rsid w:val="2852103A"/>
    <w:rsid w:val="2854FC53"/>
    <w:rsid w:val="285D55CA"/>
    <w:rsid w:val="2861E798"/>
    <w:rsid w:val="2864B553"/>
    <w:rsid w:val="28663B68"/>
    <w:rsid w:val="2868C26C"/>
    <w:rsid w:val="286D268E"/>
    <w:rsid w:val="28741EE4"/>
    <w:rsid w:val="28774FE1"/>
    <w:rsid w:val="2877EA52"/>
    <w:rsid w:val="2879DC45"/>
    <w:rsid w:val="287C9132"/>
    <w:rsid w:val="287E4A50"/>
    <w:rsid w:val="28813D03"/>
    <w:rsid w:val="288A1CBC"/>
    <w:rsid w:val="288AA5E5"/>
    <w:rsid w:val="2890392C"/>
    <w:rsid w:val="2897AA60"/>
    <w:rsid w:val="289B716B"/>
    <w:rsid w:val="28A0A213"/>
    <w:rsid w:val="28A12222"/>
    <w:rsid w:val="28AA58A5"/>
    <w:rsid w:val="28AA9661"/>
    <w:rsid w:val="28ABD93B"/>
    <w:rsid w:val="28AD87CA"/>
    <w:rsid w:val="28B6C054"/>
    <w:rsid w:val="28B8C17C"/>
    <w:rsid w:val="28B9EAE3"/>
    <w:rsid w:val="28BFEA68"/>
    <w:rsid w:val="28CB6746"/>
    <w:rsid w:val="28CEDB8F"/>
    <w:rsid w:val="28D15F49"/>
    <w:rsid w:val="28D63241"/>
    <w:rsid w:val="28D7911A"/>
    <w:rsid w:val="28DC2CD0"/>
    <w:rsid w:val="28E87BAA"/>
    <w:rsid w:val="28EABFA6"/>
    <w:rsid w:val="28F49FB9"/>
    <w:rsid w:val="28FAE3B9"/>
    <w:rsid w:val="29038856"/>
    <w:rsid w:val="290E7B5B"/>
    <w:rsid w:val="291CF05F"/>
    <w:rsid w:val="29209123"/>
    <w:rsid w:val="29346B1A"/>
    <w:rsid w:val="293A3B52"/>
    <w:rsid w:val="2945520B"/>
    <w:rsid w:val="294F3623"/>
    <w:rsid w:val="294F6F5B"/>
    <w:rsid w:val="295948B0"/>
    <w:rsid w:val="295959CD"/>
    <w:rsid w:val="295A2375"/>
    <w:rsid w:val="295A3F9D"/>
    <w:rsid w:val="295B1CB7"/>
    <w:rsid w:val="29612D4B"/>
    <w:rsid w:val="29723730"/>
    <w:rsid w:val="29751EC4"/>
    <w:rsid w:val="297C5733"/>
    <w:rsid w:val="297CE89E"/>
    <w:rsid w:val="298301F4"/>
    <w:rsid w:val="298A306C"/>
    <w:rsid w:val="2990B7A8"/>
    <w:rsid w:val="29986882"/>
    <w:rsid w:val="2998BBB3"/>
    <w:rsid w:val="299BF9D4"/>
    <w:rsid w:val="29A838AA"/>
    <w:rsid w:val="29A8E538"/>
    <w:rsid w:val="29AAFCC6"/>
    <w:rsid w:val="29B900E9"/>
    <w:rsid w:val="29C402A0"/>
    <w:rsid w:val="29C51199"/>
    <w:rsid w:val="29CD8F17"/>
    <w:rsid w:val="29D0441A"/>
    <w:rsid w:val="29D3172C"/>
    <w:rsid w:val="29DF9F9F"/>
    <w:rsid w:val="29E0F5B5"/>
    <w:rsid w:val="29E3DDCE"/>
    <w:rsid w:val="29E56873"/>
    <w:rsid w:val="29E91970"/>
    <w:rsid w:val="29E9DC89"/>
    <w:rsid w:val="29F6AB9B"/>
    <w:rsid w:val="29F6F37A"/>
    <w:rsid w:val="29FBCDEF"/>
    <w:rsid w:val="2A045CD0"/>
    <w:rsid w:val="2A11309A"/>
    <w:rsid w:val="2A22A125"/>
    <w:rsid w:val="2A26AEA7"/>
    <w:rsid w:val="2A2B8FE9"/>
    <w:rsid w:val="2A2D00A9"/>
    <w:rsid w:val="2A37BEDB"/>
    <w:rsid w:val="2A40A01C"/>
    <w:rsid w:val="2A482EED"/>
    <w:rsid w:val="2A50E586"/>
    <w:rsid w:val="2A7856DB"/>
    <w:rsid w:val="2A7A4983"/>
    <w:rsid w:val="2A7B064B"/>
    <w:rsid w:val="2A7B5A45"/>
    <w:rsid w:val="2A7F3628"/>
    <w:rsid w:val="2A91CD47"/>
    <w:rsid w:val="2A930698"/>
    <w:rsid w:val="2A9829CF"/>
    <w:rsid w:val="2AA3649D"/>
    <w:rsid w:val="2AA515BD"/>
    <w:rsid w:val="2AA6E814"/>
    <w:rsid w:val="2AA7B682"/>
    <w:rsid w:val="2AAC82EC"/>
    <w:rsid w:val="2AAEBEF0"/>
    <w:rsid w:val="2AB5934C"/>
    <w:rsid w:val="2AB7F8C9"/>
    <w:rsid w:val="2AB83D2A"/>
    <w:rsid w:val="2ABD48F5"/>
    <w:rsid w:val="2AC2BC2C"/>
    <w:rsid w:val="2AC58D6C"/>
    <w:rsid w:val="2ACB3912"/>
    <w:rsid w:val="2ACEEA77"/>
    <w:rsid w:val="2AD5BB37"/>
    <w:rsid w:val="2AE17C90"/>
    <w:rsid w:val="2AE298A7"/>
    <w:rsid w:val="2AF2DE7E"/>
    <w:rsid w:val="2AF4796D"/>
    <w:rsid w:val="2AF4BB3B"/>
    <w:rsid w:val="2B08C220"/>
    <w:rsid w:val="2B0987F5"/>
    <w:rsid w:val="2B0E0791"/>
    <w:rsid w:val="2B0F4D8B"/>
    <w:rsid w:val="2B1B4B1D"/>
    <w:rsid w:val="2B2421CA"/>
    <w:rsid w:val="2B29E3A9"/>
    <w:rsid w:val="2B32EB9C"/>
    <w:rsid w:val="2B35C553"/>
    <w:rsid w:val="2B3D9DBA"/>
    <w:rsid w:val="2B3E8838"/>
    <w:rsid w:val="2B44FD9A"/>
    <w:rsid w:val="2B4AA73F"/>
    <w:rsid w:val="2B4FEAA6"/>
    <w:rsid w:val="2B55F70F"/>
    <w:rsid w:val="2B56C137"/>
    <w:rsid w:val="2B5BEE84"/>
    <w:rsid w:val="2B6B896D"/>
    <w:rsid w:val="2B70FCE1"/>
    <w:rsid w:val="2B7FF0B4"/>
    <w:rsid w:val="2B84F384"/>
    <w:rsid w:val="2B8BAB0D"/>
    <w:rsid w:val="2B969CD4"/>
    <w:rsid w:val="2B999A8D"/>
    <w:rsid w:val="2B9C5EF6"/>
    <w:rsid w:val="2B9CD8E8"/>
    <w:rsid w:val="2BADB438"/>
    <w:rsid w:val="2BCA3E9C"/>
    <w:rsid w:val="2BCBC784"/>
    <w:rsid w:val="2BD55C12"/>
    <w:rsid w:val="2BD63F10"/>
    <w:rsid w:val="2BDACF38"/>
    <w:rsid w:val="2BDB4284"/>
    <w:rsid w:val="2BDDDE78"/>
    <w:rsid w:val="2BE7798F"/>
    <w:rsid w:val="2BFA09DF"/>
    <w:rsid w:val="2C02A5BD"/>
    <w:rsid w:val="2C040326"/>
    <w:rsid w:val="2C045104"/>
    <w:rsid w:val="2C0846F7"/>
    <w:rsid w:val="2C190646"/>
    <w:rsid w:val="2C19E11D"/>
    <w:rsid w:val="2C1F9CA0"/>
    <w:rsid w:val="2C25B6A4"/>
    <w:rsid w:val="2C2C894D"/>
    <w:rsid w:val="2C309530"/>
    <w:rsid w:val="2C374FC7"/>
    <w:rsid w:val="2C41DEAF"/>
    <w:rsid w:val="2C476BDC"/>
    <w:rsid w:val="2C500FDB"/>
    <w:rsid w:val="2C51B51E"/>
    <w:rsid w:val="2C549121"/>
    <w:rsid w:val="2C597EC0"/>
    <w:rsid w:val="2C5B077E"/>
    <w:rsid w:val="2C61AF89"/>
    <w:rsid w:val="2C622224"/>
    <w:rsid w:val="2C66ABE9"/>
    <w:rsid w:val="2C6B280B"/>
    <w:rsid w:val="2C742D70"/>
    <w:rsid w:val="2C7C8023"/>
    <w:rsid w:val="2C871BCF"/>
    <w:rsid w:val="2C8DAC57"/>
    <w:rsid w:val="2C96BCC0"/>
    <w:rsid w:val="2C9EC32C"/>
    <w:rsid w:val="2CA1BE61"/>
    <w:rsid w:val="2CA3A431"/>
    <w:rsid w:val="2CA7EAD0"/>
    <w:rsid w:val="2CA9D7F2"/>
    <w:rsid w:val="2CAD64F0"/>
    <w:rsid w:val="2CAE9820"/>
    <w:rsid w:val="2CBC74C1"/>
    <w:rsid w:val="2CC0B494"/>
    <w:rsid w:val="2CC1F99E"/>
    <w:rsid w:val="2CC2858D"/>
    <w:rsid w:val="2CC8C33B"/>
    <w:rsid w:val="2CCD333D"/>
    <w:rsid w:val="2CD2BA42"/>
    <w:rsid w:val="2CD8C331"/>
    <w:rsid w:val="2CDB39DF"/>
    <w:rsid w:val="2CDB6A6D"/>
    <w:rsid w:val="2CE7F6CD"/>
    <w:rsid w:val="2CF134EC"/>
    <w:rsid w:val="2CF63DE7"/>
    <w:rsid w:val="2CF9F683"/>
    <w:rsid w:val="2D016DC0"/>
    <w:rsid w:val="2D05E9A0"/>
    <w:rsid w:val="2D0CC379"/>
    <w:rsid w:val="2D0F999D"/>
    <w:rsid w:val="2D100FFB"/>
    <w:rsid w:val="2D14CE64"/>
    <w:rsid w:val="2D1FC536"/>
    <w:rsid w:val="2D33660E"/>
    <w:rsid w:val="2D3B586B"/>
    <w:rsid w:val="2D475604"/>
    <w:rsid w:val="2D49169E"/>
    <w:rsid w:val="2D4C2AF6"/>
    <w:rsid w:val="2D507872"/>
    <w:rsid w:val="2D58A988"/>
    <w:rsid w:val="2D638B70"/>
    <w:rsid w:val="2D644773"/>
    <w:rsid w:val="2D77D8DF"/>
    <w:rsid w:val="2D7A66B3"/>
    <w:rsid w:val="2D7AAB82"/>
    <w:rsid w:val="2D87EBAE"/>
    <w:rsid w:val="2D89066F"/>
    <w:rsid w:val="2D8FCCA3"/>
    <w:rsid w:val="2D90C303"/>
    <w:rsid w:val="2D9830DB"/>
    <w:rsid w:val="2D9B68C9"/>
    <w:rsid w:val="2D9CA7CA"/>
    <w:rsid w:val="2DAF844B"/>
    <w:rsid w:val="2DBDFC0B"/>
    <w:rsid w:val="2DC06DD1"/>
    <w:rsid w:val="2DDCB67F"/>
    <w:rsid w:val="2DDCE50E"/>
    <w:rsid w:val="2DDDD8E9"/>
    <w:rsid w:val="2DE41C93"/>
    <w:rsid w:val="2DE7960F"/>
    <w:rsid w:val="2DEABABC"/>
    <w:rsid w:val="2DF487F6"/>
    <w:rsid w:val="2E001E93"/>
    <w:rsid w:val="2E01024C"/>
    <w:rsid w:val="2E01040B"/>
    <w:rsid w:val="2E03D1F9"/>
    <w:rsid w:val="2E08E8C5"/>
    <w:rsid w:val="2E1BD74B"/>
    <w:rsid w:val="2E285BB2"/>
    <w:rsid w:val="2E2B7EB8"/>
    <w:rsid w:val="2E2EC2AC"/>
    <w:rsid w:val="2E353976"/>
    <w:rsid w:val="2E36BA92"/>
    <w:rsid w:val="2E3FC458"/>
    <w:rsid w:val="2E484061"/>
    <w:rsid w:val="2E587BD8"/>
    <w:rsid w:val="2E5987BB"/>
    <w:rsid w:val="2E5D9AA1"/>
    <w:rsid w:val="2E623B6E"/>
    <w:rsid w:val="2E63D9B9"/>
    <w:rsid w:val="2E8B2743"/>
    <w:rsid w:val="2E961ECD"/>
    <w:rsid w:val="2EA92C9F"/>
    <w:rsid w:val="2EAB64A0"/>
    <w:rsid w:val="2EBB011D"/>
    <w:rsid w:val="2EC55759"/>
    <w:rsid w:val="2ED94D00"/>
    <w:rsid w:val="2EE1EC9A"/>
    <w:rsid w:val="2EE6C061"/>
    <w:rsid w:val="2EE9F08B"/>
    <w:rsid w:val="2EFFEA4B"/>
    <w:rsid w:val="2F0071CC"/>
    <w:rsid w:val="2F02D059"/>
    <w:rsid w:val="2F061FD6"/>
    <w:rsid w:val="2F11948B"/>
    <w:rsid w:val="2F182E49"/>
    <w:rsid w:val="2F1E88F8"/>
    <w:rsid w:val="2F201DF5"/>
    <w:rsid w:val="2F267CFC"/>
    <w:rsid w:val="2F2B4DE4"/>
    <w:rsid w:val="2F2EEB10"/>
    <w:rsid w:val="2F2F820F"/>
    <w:rsid w:val="2F391862"/>
    <w:rsid w:val="2F40CEC6"/>
    <w:rsid w:val="2F45149B"/>
    <w:rsid w:val="2F4AF461"/>
    <w:rsid w:val="2F509796"/>
    <w:rsid w:val="2F5A3D71"/>
    <w:rsid w:val="2F754E6C"/>
    <w:rsid w:val="2F7886E0"/>
    <w:rsid w:val="2F798481"/>
    <w:rsid w:val="2F81E259"/>
    <w:rsid w:val="2F8CBCF3"/>
    <w:rsid w:val="2F97BFF4"/>
    <w:rsid w:val="2F9C4E82"/>
    <w:rsid w:val="2FA4B926"/>
    <w:rsid w:val="2FA93DB3"/>
    <w:rsid w:val="2FB08497"/>
    <w:rsid w:val="2FB91717"/>
    <w:rsid w:val="2FBB5754"/>
    <w:rsid w:val="2FBC4BFB"/>
    <w:rsid w:val="2FBF42CA"/>
    <w:rsid w:val="2FC0E72D"/>
    <w:rsid w:val="2FC43285"/>
    <w:rsid w:val="2FC4D801"/>
    <w:rsid w:val="2FCAAA8E"/>
    <w:rsid w:val="2FCFB6DE"/>
    <w:rsid w:val="2FD7CDEC"/>
    <w:rsid w:val="2FDAA34B"/>
    <w:rsid w:val="2FDB18BB"/>
    <w:rsid w:val="2FE4C361"/>
    <w:rsid w:val="2FE60FE5"/>
    <w:rsid w:val="2FEE6ADA"/>
    <w:rsid w:val="2FFFE6C8"/>
    <w:rsid w:val="3009190A"/>
    <w:rsid w:val="30093676"/>
    <w:rsid w:val="300DFB59"/>
    <w:rsid w:val="30113650"/>
    <w:rsid w:val="3014B6FB"/>
    <w:rsid w:val="301975F2"/>
    <w:rsid w:val="301E37A4"/>
    <w:rsid w:val="301EE561"/>
    <w:rsid w:val="3032DF9B"/>
    <w:rsid w:val="30378021"/>
    <w:rsid w:val="3051ACE0"/>
    <w:rsid w:val="3057DC81"/>
    <w:rsid w:val="305DC7DB"/>
    <w:rsid w:val="306127BA"/>
    <w:rsid w:val="3065B89C"/>
    <w:rsid w:val="3069A6BA"/>
    <w:rsid w:val="306CAE2B"/>
    <w:rsid w:val="306F84C3"/>
    <w:rsid w:val="3072EAA1"/>
    <w:rsid w:val="30741A53"/>
    <w:rsid w:val="307F5F66"/>
    <w:rsid w:val="30803C96"/>
    <w:rsid w:val="308242F8"/>
    <w:rsid w:val="30842A10"/>
    <w:rsid w:val="3084AC4A"/>
    <w:rsid w:val="3088BCD4"/>
    <w:rsid w:val="30956626"/>
    <w:rsid w:val="30B234B9"/>
    <w:rsid w:val="30B2CC56"/>
    <w:rsid w:val="30B51ED8"/>
    <w:rsid w:val="30BF5DF7"/>
    <w:rsid w:val="30C17CAB"/>
    <w:rsid w:val="30C90893"/>
    <w:rsid w:val="30D51427"/>
    <w:rsid w:val="30D6CF43"/>
    <w:rsid w:val="30F34540"/>
    <w:rsid w:val="30FCAB86"/>
    <w:rsid w:val="3100C38B"/>
    <w:rsid w:val="3105DB29"/>
    <w:rsid w:val="310C37E7"/>
    <w:rsid w:val="31120AB4"/>
    <w:rsid w:val="311FBB09"/>
    <w:rsid w:val="3121018F"/>
    <w:rsid w:val="3129E3E1"/>
    <w:rsid w:val="312F8FA5"/>
    <w:rsid w:val="3130009E"/>
    <w:rsid w:val="31449F5D"/>
    <w:rsid w:val="314A4C37"/>
    <w:rsid w:val="314A7B94"/>
    <w:rsid w:val="314D946F"/>
    <w:rsid w:val="315047C1"/>
    <w:rsid w:val="31581C5C"/>
    <w:rsid w:val="317060BA"/>
    <w:rsid w:val="3180A0A7"/>
    <w:rsid w:val="3183EE53"/>
    <w:rsid w:val="3187CD19"/>
    <w:rsid w:val="318A3B3B"/>
    <w:rsid w:val="319E0904"/>
    <w:rsid w:val="319F07BE"/>
    <w:rsid w:val="31A151BB"/>
    <w:rsid w:val="31AEB6B1"/>
    <w:rsid w:val="31BD1600"/>
    <w:rsid w:val="31C7DCF6"/>
    <w:rsid w:val="31D7FD38"/>
    <w:rsid w:val="31E0CD61"/>
    <w:rsid w:val="31EA2763"/>
    <w:rsid w:val="31F213A5"/>
    <w:rsid w:val="31F606B4"/>
    <w:rsid w:val="3205C6D2"/>
    <w:rsid w:val="3207646E"/>
    <w:rsid w:val="322BEE2C"/>
    <w:rsid w:val="322EA17D"/>
    <w:rsid w:val="32498889"/>
    <w:rsid w:val="32512F5C"/>
    <w:rsid w:val="32527C5C"/>
    <w:rsid w:val="3258F77A"/>
    <w:rsid w:val="325CE80A"/>
    <w:rsid w:val="326E68A4"/>
    <w:rsid w:val="326F4A2C"/>
    <w:rsid w:val="327885F7"/>
    <w:rsid w:val="32849662"/>
    <w:rsid w:val="32887450"/>
    <w:rsid w:val="3289E518"/>
    <w:rsid w:val="32932A68"/>
    <w:rsid w:val="329B2009"/>
    <w:rsid w:val="329BEA0E"/>
    <w:rsid w:val="329C5C1A"/>
    <w:rsid w:val="32A5D045"/>
    <w:rsid w:val="32AB5A69"/>
    <w:rsid w:val="32BBA3E8"/>
    <w:rsid w:val="32C8594B"/>
    <w:rsid w:val="32DCAD63"/>
    <w:rsid w:val="32E10A7A"/>
    <w:rsid w:val="32E2EBB8"/>
    <w:rsid w:val="32EB7010"/>
    <w:rsid w:val="32ED053E"/>
    <w:rsid w:val="32F6DE49"/>
    <w:rsid w:val="32FBEF84"/>
    <w:rsid w:val="3301AA5B"/>
    <w:rsid w:val="331A9A35"/>
    <w:rsid w:val="33260B9C"/>
    <w:rsid w:val="332E1A47"/>
    <w:rsid w:val="33369778"/>
    <w:rsid w:val="3338AABD"/>
    <w:rsid w:val="333D1058"/>
    <w:rsid w:val="333FF132"/>
    <w:rsid w:val="33410E6A"/>
    <w:rsid w:val="3347B777"/>
    <w:rsid w:val="33491A17"/>
    <w:rsid w:val="3361A2AA"/>
    <w:rsid w:val="337C9DC2"/>
    <w:rsid w:val="3381CF1D"/>
    <w:rsid w:val="3383AF2C"/>
    <w:rsid w:val="33871751"/>
    <w:rsid w:val="338B15A8"/>
    <w:rsid w:val="3391D715"/>
    <w:rsid w:val="3395331D"/>
    <w:rsid w:val="33981593"/>
    <w:rsid w:val="339E3897"/>
    <w:rsid w:val="33A80E73"/>
    <w:rsid w:val="33A99D16"/>
    <w:rsid w:val="33B4F0AD"/>
    <w:rsid w:val="33C07474"/>
    <w:rsid w:val="33D28C77"/>
    <w:rsid w:val="33DF826B"/>
    <w:rsid w:val="33E00101"/>
    <w:rsid w:val="33F42B76"/>
    <w:rsid w:val="33FA7D08"/>
    <w:rsid w:val="33FAF889"/>
    <w:rsid w:val="34017C8E"/>
    <w:rsid w:val="3406F1B9"/>
    <w:rsid w:val="340CB775"/>
    <w:rsid w:val="340FE3B6"/>
    <w:rsid w:val="3415BC66"/>
    <w:rsid w:val="34178897"/>
    <w:rsid w:val="341FE444"/>
    <w:rsid w:val="3425224E"/>
    <w:rsid w:val="342618E9"/>
    <w:rsid w:val="342EB97A"/>
    <w:rsid w:val="3437BA6F"/>
    <w:rsid w:val="3448B3CC"/>
    <w:rsid w:val="344F9296"/>
    <w:rsid w:val="346D7164"/>
    <w:rsid w:val="3472F96B"/>
    <w:rsid w:val="34845F61"/>
    <w:rsid w:val="34869C63"/>
    <w:rsid w:val="3486F446"/>
    <w:rsid w:val="34892E96"/>
    <w:rsid w:val="348DD1E3"/>
    <w:rsid w:val="3492890C"/>
    <w:rsid w:val="3494850B"/>
    <w:rsid w:val="349B1308"/>
    <w:rsid w:val="34A86952"/>
    <w:rsid w:val="34AA887F"/>
    <w:rsid w:val="34B3A0BA"/>
    <w:rsid w:val="34B4CB0E"/>
    <w:rsid w:val="34B5CBE7"/>
    <w:rsid w:val="34B781E5"/>
    <w:rsid w:val="34BE3F24"/>
    <w:rsid w:val="34C7616C"/>
    <w:rsid w:val="34CB5A07"/>
    <w:rsid w:val="34CD5766"/>
    <w:rsid w:val="34D05F6D"/>
    <w:rsid w:val="34D46E34"/>
    <w:rsid w:val="34D4D21A"/>
    <w:rsid w:val="34D8E6FC"/>
    <w:rsid w:val="34D94011"/>
    <w:rsid w:val="34DCF096"/>
    <w:rsid w:val="34DF2A26"/>
    <w:rsid w:val="34ECE8DF"/>
    <w:rsid w:val="34EF7685"/>
    <w:rsid w:val="34F6CA1E"/>
    <w:rsid w:val="3510E1AB"/>
    <w:rsid w:val="35226BB2"/>
    <w:rsid w:val="352456BD"/>
    <w:rsid w:val="3526F07F"/>
    <w:rsid w:val="35274EB7"/>
    <w:rsid w:val="352DA776"/>
    <w:rsid w:val="35307455"/>
    <w:rsid w:val="35358A72"/>
    <w:rsid w:val="354C87A9"/>
    <w:rsid w:val="354F5129"/>
    <w:rsid w:val="3556F460"/>
    <w:rsid w:val="3559329D"/>
    <w:rsid w:val="355D0A78"/>
    <w:rsid w:val="356000A5"/>
    <w:rsid w:val="3565156F"/>
    <w:rsid w:val="3575C8F3"/>
    <w:rsid w:val="357FA95B"/>
    <w:rsid w:val="3580300D"/>
    <w:rsid w:val="3585422B"/>
    <w:rsid w:val="3590A3E7"/>
    <w:rsid w:val="35A48DFD"/>
    <w:rsid w:val="35A887D6"/>
    <w:rsid w:val="35A8A7B2"/>
    <w:rsid w:val="35A9B6E2"/>
    <w:rsid w:val="35AADAD9"/>
    <w:rsid w:val="35ACC270"/>
    <w:rsid w:val="35AEFE34"/>
    <w:rsid w:val="35B6B434"/>
    <w:rsid w:val="35D13EC1"/>
    <w:rsid w:val="35D53880"/>
    <w:rsid w:val="35DE0BBA"/>
    <w:rsid w:val="35E09ABC"/>
    <w:rsid w:val="35E69BFD"/>
    <w:rsid w:val="35EBE17D"/>
    <w:rsid w:val="35F1B674"/>
    <w:rsid w:val="35FF286B"/>
    <w:rsid w:val="36007F46"/>
    <w:rsid w:val="3606684E"/>
    <w:rsid w:val="360B3510"/>
    <w:rsid w:val="360FC039"/>
    <w:rsid w:val="3610022B"/>
    <w:rsid w:val="3616E7E1"/>
    <w:rsid w:val="36182C1B"/>
    <w:rsid w:val="36306772"/>
    <w:rsid w:val="36346080"/>
    <w:rsid w:val="3636D97B"/>
    <w:rsid w:val="36550E96"/>
    <w:rsid w:val="3658062F"/>
    <w:rsid w:val="3660E6C7"/>
    <w:rsid w:val="366F51C5"/>
    <w:rsid w:val="3672DD96"/>
    <w:rsid w:val="3673B6FC"/>
    <w:rsid w:val="3676740F"/>
    <w:rsid w:val="367F5983"/>
    <w:rsid w:val="3683226C"/>
    <w:rsid w:val="36940B4E"/>
    <w:rsid w:val="369F4B76"/>
    <w:rsid w:val="36A13E2C"/>
    <w:rsid w:val="36A498A4"/>
    <w:rsid w:val="36A5BC83"/>
    <w:rsid w:val="36A6D083"/>
    <w:rsid w:val="36AD959E"/>
    <w:rsid w:val="36B311F2"/>
    <w:rsid w:val="36B874A3"/>
    <w:rsid w:val="36BCD6EE"/>
    <w:rsid w:val="36BF5EB3"/>
    <w:rsid w:val="36CF1DD4"/>
    <w:rsid w:val="36D1897C"/>
    <w:rsid w:val="36D788FB"/>
    <w:rsid w:val="36E3DCCB"/>
    <w:rsid w:val="36E8C84F"/>
    <w:rsid w:val="36EE39A0"/>
    <w:rsid w:val="36EE90F9"/>
    <w:rsid w:val="36F11807"/>
    <w:rsid w:val="36F6AF10"/>
    <w:rsid w:val="36F7C7A5"/>
    <w:rsid w:val="36F7F49F"/>
    <w:rsid w:val="37061A8B"/>
    <w:rsid w:val="370B83B1"/>
    <w:rsid w:val="371644B3"/>
    <w:rsid w:val="3717232D"/>
    <w:rsid w:val="37241B85"/>
    <w:rsid w:val="3725A3D9"/>
    <w:rsid w:val="37362BB4"/>
    <w:rsid w:val="373B6116"/>
    <w:rsid w:val="373CECF2"/>
    <w:rsid w:val="3740FCAE"/>
    <w:rsid w:val="3744D560"/>
    <w:rsid w:val="374A8CC3"/>
    <w:rsid w:val="374F202D"/>
    <w:rsid w:val="3750F0EA"/>
    <w:rsid w:val="375D8E50"/>
    <w:rsid w:val="3765CC41"/>
    <w:rsid w:val="3767E0B2"/>
    <w:rsid w:val="377CB6E5"/>
    <w:rsid w:val="37821AA4"/>
    <w:rsid w:val="3782B6F2"/>
    <w:rsid w:val="37838CDD"/>
    <w:rsid w:val="37883400"/>
    <w:rsid w:val="37883BA4"/>
    <w:rsid w:val="3798756B"/>
    <w:rsid w:val="379BB759"/>
    <w:rsid w:val="37ABCBA7"/>
    <w:rsid w:val="37B4F92A"/>
    <w:rsid w:val="37BC9A20"/>
    <w:rsid w:val="37BCAA70"/>
    <w:rsid w:val="37BD814A"/>
    <w:rsid w:val="37BDDEB4"/>
    <w:rsid w:val="37C5C07D"/>
    <w:rsid w:val="37CAFF10"/>
    <w:rsid w:val="37D29174"/>
    <w:rsid w:val="37F09BD6"/>
    <w:rsid w:val="37F29073"/>
    <w:rsid w:val="37FBE260"/>
    <w:rsid w:val="37FDDDE5"/>
    <w:rsid w:val="380B71CD"/>
    <w:rsid w:val="381BCF79"/>
    <w:rsid w:val="381C35E1"/>
    <w:rsid w:val="3821EF23"/>
    <w:rsid w:val="3823C325"/>
    <w:rsid w:val="382AF32A"/>
    <w:rsid w:val="383720ED"/>
    <w:rsid w:val="38487556"/>
    <w:rsid w:val="384BAF8F"/>
    <w:rsid w:val="3862C332"/>
    <w:rsid w:val="386D446C"/>
    <w:rsid w:val="38790B81"/>
    <w:rsid w:val="38854B5D"/>
    <w:rsid w:val="38856142"/>
    <w:rsid w:val="389032C3"/>
    <w:rsid w:val="38931237"/>
    <w:rsid w:val="389FBDE8"/>
    <w:rsid w:val="389FEE46"/>
    <w:rsid w:val="38A3E657"/>
    <w:rsid w:val="38B6CBAB"/>
    <w:rsid w:val="38C9190D"/>
    <w:rsid w:val="38D0BF8B"/>
    <w:rsid w:val="38E025F8"/>
    <w:rsid w:val="38E44B61"/>
    <w:rsid w:val="38E606B2"/>
    <w:rsid w:val="38EB1C11"/>
    <w:rsid w:val="38F2B7BD"/>
    <w:rsid w:val="38FDAD24"/>
    <w:rsid w:val="391721BD"/>
    <w:rsid w:val="391D270C"/>
    <w:rsid w:val="3925D177"/>
    <w:rsid w:val="3925DA2A"/>
    <w:rsid w:val="392AB64C"/>
    <w:rsid w:val="3932EF2E"/>
    <w:rsid w:val="39341C65"/>
    <w:rsid w:val="393825AC"/>
    <w:rsid w:val="393A920D"/>
    <w:rsid w:val="39408907"/>
    <w:rsid w:val="3943BFF4"/>
    <w:rsid w:val="3946C52A"/>
    <w:rsid w:val="394D81CF"/>
    <w:rsid w:val="3957B233"/>
    <w:rsid w:val="39584CE3"/>
    <w:rsid w:val="395F0EDA"/>
    <w:rsid w:val="3962161A"/>
    <w:rsid w:val="3965E95F"/>
    <w:rsid w:val="3966E05D"/>
    <w:rsid w:val="396EDD38"/>
    <w:rsid w:val="397197D9"/>
    <w:rsid w:val="39743357"/>
    <w:rsid w:val="3984E329"/>
    <w:rsid w:val="399068FC"/>
    <w:rsid w:val="3990D35E"/>
    <w:rsid w:val="3994F52F"/>
    <w:rsid w:val="39958F92"/>
    <w:rsid w:val="3995EA6A"/>
    <w:rsid w:val="39A1A3C7"/>
    <w:rsid w:val="39A62FE8"/>
    <w:rsid w:val="39B80642"/>
    <w:rsid w:val="39BD41B5"/>
    <w:rsid w:val="39C8CCC7"/>
    <w:rsid w:val="39DE33AC"/>
    <w:rsid w:val="39E743BE"/>
    <w:rsid w:val="39E8E7B3"/>
    <w:rsid w:val="39E91878"/>
    <w:rsid w:val="39FF2E13"/>
    <w:rsid w:val="3A0588FA"/>
    <w:rsid w:val="3A0E7DCE"/>
    <w:rsid w:val="3A1615F2"/>
    <w:rsid w:val="3A1642D2"/>
    <w:rsid w:val="3A3C03A4"/>
    <w:rsid w:val="3A42D529"/>
    <w:rsid w:val="3A45D605"/>
    <w:rsid w:val="3A4CF3AE"/>
    <w:rsid w:val="3A4E72D5"/>
    <w:rsid w:val="3A50F225"/>
    <w:rsid w:val="3A5ECE6D"/>
    <w:rsid w:val="3A6334D3"/>
    <w:rsid w:val="3A6B320C"/>
    <w:rsid w:val="3A6C25E6"/>
    <w:rsid w:val="3A71EE34"/>
    <w:rsid w:val="3A77067D"/>
    <w:rsid w:val="3A7C1C89"/>
    <w:rsid w:val="3A85D124"/>
    <w:rsid w:val="3A899B60"/>
    <w:rsid w:val="3A8B7B7D"/>
    <w:rsid w:val="3A8FA870"/>
    <w:rsid w:val="3A96EE04"/>
    <w:rsid w:val="3A980D65"/>
    <w:rsid w:val="3A9AF66F"/>
    <w:rsid w:val="3A9BA1F5"/>
    <w:rsid w:val="3AA43FBE"/>
    <w:rsid w:val="3AAE816A"/>
    <w:rsid w:val="3AB05CA7"/>
    <w:rsid w:val="3AB7D542"/>
    <w:rsid w:val="3AB911D0"/>
    <w:rsid w:val="3ABC0203"/>
    <w:rsid w:val="3AC29749"/>
    <w:rsid w:val="3AC3D984"/>
    <w:rsid w:val="3AC6F968"/>
    <w:rsid w:val="3ACE405C"/>
    <w:rsid w:val="3AEFB8B8"/>
    <w:rsid w:val="3AF8529B"/>
    <w:rsid w:val="3AFD8A5A"/>
    <w:rsid w:val="3B01C67E"/>
    <w:rsid w:val="3B024DB3"/>
    <w:rsid w:val="3B096AC8"/>
    <w:rsid w:val="3B0CBFFC"/>
    <w:rsid w:val="3B13F29C"/>
    <w:rsid w:val="3B195027"/>
    <w:rsid w:val="3B21DB68"/>
    <w:rsid w:val="3B22A769"/>
    <w:rsid w:val="3B271E5D"/>
    <w:rsid w:val="3B334534"/>
    <w:rsid w:val="3B337889"/>
    <w:rsid w:val="3B3567BF"/>
    <w:rsid w:val="3B35BFF7"/>
    <w:rsid w:val="3B3A937E"/>
    <w:rsid w:val="3B44D8EF"/>
    <w:rsid w:val="3B524AC5"/>
    <w:rsid w:val="3B65D1C6"/>
    <w:rsid w:val="3B7465A9"/>
    <w:rsid w:val="3B791136"/>
    <w:rsid w:val="3B81F75E"/>
    <w:rsid w:val="3B827C81"/>
    <w:rsid w:val="3B86D118"/>
    <w:rsid w:val="3B86E2D8"/>
    <w:rsid w:val="3B87438B"/>
    <w:rsid w:val="3B96089A"/>
    <w:rsid w:val="3B96E612"/>
    <w:rsid w:val="3BA0640C"/>
    <w:rsid w:val="3BA0D62C"/>
    <w:rsid w:val="3BA3F639"/>
    <w:rsid w:val="3BAAEF78"/>
    <w:rsid w:val="3BB1ED49"/>
    <w:rsid w:val="3BB2BD61"/>
    <w:rsid w:val="3BB2EB22"/>
    <w:rsid w:val="3BBE6323"/>
    <w:rsid w:val="3BC328B9"/>
    <w:rsid w:val="3BC8DC10"/>
    <w:rsid w:val="3BCF0744"/>
    <w:rsid w:val="3BD1FF53"/>
    <w:rsid w:val="3BD6308C"/>
    <w:rsid w:val="3BDEF4D4"/>
    <w:rsid w:val="3BE3164E"/>
    <w:rsid w:val="3BED315A"/>
    <w:rsid w:val="3BED9985"/>
    <w:rsid w:val="3C08340F"/>
    <w:rsid w:val="3C2372DE"/>
    <w:rsid w:val="3C2AD276"/>
    <w:rsid w:val="3C3570BE"/>
    <w:rsid w:val="3C393D64"/>
    <w:rsid w:val="3C3BE530"/>
    <w:rsid w:val="3C3E9F15"/>
    <w:rsid w:val="3C40EFC0"/>
    <w:rsid w:val="3C4268FC"/>
    <w:rsid w:val="3C427B34"/>
    <w:rsid w:val="3C501BA2"/>
    <w:rsid w:val="3C5598F6"/>
    <w:rsid w:val="3C59EBFD"/>
    <w:rsid w:val="3C5BDF4F"/>
    <w:rsid w:val="3C622839"/>
    <w:rsid w:val="3C62CD57"/>
    <w:rsid w:val="3C68ABDA"/>
    <w:rsid w:val="3C699BCF"/>
    <w:rsid w:val="3C6CE983"/>
    <w:rsid w:val="3C6E13FA"/>
    <w:rsid w:val="3C6F92BA"/>
    <w:rsid w:val="3C71FD10"/>
    <w:rsid w:val="3C7887BC"/>
    <w:rsid w:val="3C82F180"/>
    <w:rsid w:val="3C83FFC8"/>
    <w:rsid w:val="3C893497"/>
    <w:rsid w:val="3C897E03"/>
    <w:rsid w:val="3C8E44BF"/>
    <w:rsid w:val="3C8E72EE"/>
    <w:rsid w:val="3C9589A5"/>
    <w:rsid w:val="3C969BE7"/>
    <w:rsid w:val="3C9A9D70"/>
    <w:rsid w:val="3CB2639A"/>
    <w:rsid w:val="3CB40CC3"/>
    <w:rsid w:val="3CC53D2C"/>
    <w:rsid w:val="3CC7B7EE"/>
    <w:rsid w:val="3CF2BE76"/>
    <w:rsid w:val="3CFAA09B"/>
    <w:rsid w:val="3CFAC192"/>
    <w:rsid w:val="3CFCBC58"/>
    <w:rsid w:val="3CFCD5EE"/>
    <w:rsid w:val="3CFE974A"/>
    <w:rsid w:val="3D0B8C4D"/>
    <w:rsid w:val="3D0EDAB9"/>
    <w:rsid w:val="3D1C9749"/>
    <w:rsid w:val="3D20C2CC"/>
    <w:rsid w:val="3D290C97"/>
    <w:rsid w:val="3D2F68A2"/>
    <w:rsid w:val="3D3509FC"/>
    <w:rsid w:val="3D56384F"/>
    <w:rsid w:val="3D66B229"/>
    <w:rsid w:val="3D687AB8"/>
    <w:rsid w:val="3D6BA092"/>
    <w:rsid w:val="3D723961"/>
    <w:rsid w:val="3D8D4288"/>
    <w:rsid w:val="3D99800B"/>
    <w:rsid w:val="3D9D4139"/>
    <w:rsid w:val="3DA76719"/>
    <w:rsid w:val="3DA9A816"/>
    <w:rsid w:val="3DAD6437"/>
    <w:rsid w:val="3DB40F0E"/>
    <w:rsid w:val="3DB912C8"/>
    <w:rsid w:val="3DB99622"/>
    <w:rsid w:val="3DC3545A"/>
    <w:rsid w:val="3DC946DB"/>
    <w:rsid w:val="3DDCBF7F"/>
    <w:rsid w:val="3DDFEEC8"/>
    <w:rsid w:val="3DE17F7F"/>
    <w:rsid w:val="3DE3A367"/>
    <w:rsid w:val="3DE3B238"/>
    <w:rsid w:val="3E0A289D"/>
    <w:rsid w:val="3E0E3374"/>
    <w:rsid w:val="3E12826D"/>
    <w:rsid w:val="3E19852F"/>
    <w:rsid w:val="3E1E6D0C"/>
    <w:rsid w:val="3E355FBF"/>
    <w:rsid w:val="3E38796B"/>
    <w:rsid w:val="3E3FD9D1"/>
    <w:rsid w:val="3E4B85CB"/>
    <w:rsid w:val="3E54EB5C"/>
    <w:rsid w:val="3E573065"/>
    <w:rsid w:val="3E5A0184"/>
    <w:rsid w:val="3E67CEE0"/>
    <w:rsid w:val="3E7554E0"/>
    <w:rsid w:val="3E8208C4"/>
    <w:rsid w:val="3E83F318"/>
    <w:rsid w:val="3E8B7765"/>
    <w:rsid w:val="3E8D08F3"/>
    <w:rsid w:val="3E8ED0AF"/>
    <w:rsid w:val="3E94120D"/>
    <w:rsid w:val="3E94D5B8"/>
    <w:rsid w:val="3E98D262"/>
    <w:rsid w:val="3E99C95A"/>
    <w:rsid w:val="3EA71CFB"/>
    <w:rsid w:val="3EB320E4"/>
    <w:rsid w:val="3EBACEE0"/>
    <w:rsid w:val="3EC66702"/>
    <w:rsid w:val="3EDBAA96"/>
    <w:rsid w:val="3EDE5CF0"/>
    <w:rsid w:val="3EE0C90D"/>
    <w:rsid w:val="3EF92555"/>
    <w:rsid w:val="3EF997F0"/>
    <w:rsid w:val="3EFBE23F"/>
    <w:rsid w:val="3F01A97A"/>
    <w:rsid w:val="3F102592"/>
    <w:rsid w:val="3F10DD61"/>
    <w:rsid w:val="3F169596"/>
    <w:rsid w:val="3F2B079D"/>
    <w:rsid w:val="3F2FBDF3"/>
    <w:rsid w:val="3F34B75A"/>
    <w:rsid w:val="3F460943"/>
    <w:rsid w:val="3F4748C1"/>
    <w:rsid w:val="3F567CD7"/>
    <w:rsid w:val="3F7BE225"/>
    <w:rsid w:val="3F83F650"/>
    <w:rsid w:val="3F8DC9B0"/>
    <w:rsid w:val="3F9345E5"/>
    <w:rsid w:val="3FA16A6E"/>
    <w:rsid w:val="3FA70977"/>
    <w:rsid w:val="3FA76730"/>
    <w:rsid w:val="3FB2A934"/>
    <w:rsid w:val="3FBFA1C1"/>
    <w:rsid w:val="3FD70650"/>
    <w:rsid w:val="3FEDF7FA"/>
    <w:rsid w:val="3FF17A0A"/>
    <w:rsid w:val="3FF75BD4"/>
    <w:rsid w:val="3FF92726"/>
    <w:rsid w:val="40057ADB"/>
    <w:rsid w:val="4008A81E"/>
    <w:rsid w:val="400B370F"/>
    <w:rsid w:val="400CBAE2"/>
    <w:rsid w:val="400DEA96"/>
    <w:rsid w:val="4016712B"/>
    <w:rsid w:val="401A12AA"/>
    <w:rsid w:val="402D1715"/>
    <w:rsid w:val="4036380C"/>
    <w:rsid w:val="4039921C"/>
    <w:rsid w:val="4053D64F"/>
    <w:rsid w:val="4058A8AF"/>
    <w:rsid w:val="405B6247"/>
    <w:rsid w:val="40690B28"/>
    <w:rsid w:val="40695A5C"/>
    <w:rsid w:val="4081BAB2"/>
    <w:rsid w:val="40851300"/>
    <w:rsid w:val="409EBB88"/>
    <w:rsid w:val="40D581C1"/>
    <w:rsid w:val="40DF1CC8"/>
    <w:rsid w:val="40E5AB42"/>
    <w:rsid w:val="40E6D136"/>
    <w:rsid w:val="40EB866C"/>
    <w:rsid w:val="40F02789"/>
    <w:rsid w:val="40F50F4D"/>
    <w:rsid w:val="40F51BEF"/>
    <w:rsid w:val="40F52647"/>
    <w:rsid w:val="40FBA83D"/>
    <w:rsid w:val="4109FA21"/>
    <w:rsid w:val="410D4804"/>
    <w:rsid w:val="411B1D0D"/>
    <w:rsid w:val="411C1ADA"/>
    <w:rsid w:val="4122E1BE"/>
    <w:rsid w:val="41230EC2"/>
    <w:rsid w:val="412EE6CC"/>
    <w:rsid w:val="412F2485"/>
    <w:rsid w:val="41335FFE"/>
    <w:rsid w:val="41355953"/>
    <w:rsid w:val="413F709A"/>
    <w:rsid w:val="41408F26"/>
    <w:rsid w:val="41456E33"/>
    <w:rsid w:val="4145B3D4"/>
    <w:rsid w:val="4147EF6B"/>
    <w:rsid w:val="41507A50"/>
    <w:rsid w:val="41546FE2"/>
    <w:rsid w:val="4160B673"/>
    <w:rsid w:val="41615849"/>
    <w:rsid w:val="418E6E1F"/>
    <w:rsid w:val="418F5EEA"/>
    <w:rsid w:val="4195E517"/>
    <w:rsid w:val="41A54E62"/>
    <w:rsid w:val="41A70770"/>
    <w:rsid w:val="41B2CE26"/>
    <w:rsid w:val="41C1520E"/>
    <w:rsid w:val="41DE13FA"/>
    <w:rsid w:val="41DF113A"/>
    <w:rsid w:val="41DF7305"/>
    <w:rsid w:val="41E3F939"/>
    <w:rsid w:val="41E54951"/>
    <w:rsid w:val="42016200"/>
    <w:rsid w:val="420515A1"/>
    <w:rsid w:val="4205A732"/>
    <w:rsid w:val="42113575"/>
    <w:rsid w:val="421F6D88"/>
    <w:rsid w:val="421F9B00"/>
    <w:rsid w:val="42353ED5"/>
    <w:rsid w:val="4244E9A3"/>
    <w:rsid w:val="42560F03"/>
    <w:rsid w:val="42579823"/>
    <w:rsid w:val="4259A777"/>
    <w:rsid w:val="425B88C3"/>
    <w:rsid w:val="425DFEF6"/>
    <w:rsid w:val="425EA5F1"/>
    <w:rsid w:val="42621FDB"/>
    <w:rsid w:val="42627867"/>
    <w:rsid w:val="42642E40"/>
    <w:rsid w:val="4265B751"/>
    <w:rsid w:val="426BE245"/>
    <w:rsid w:val="427AD83C"/>
    <w:rsid w:val="427AED29"/>
    <w:rsid w:val="427B4D16"/>
    <w:rsid w:val="427D30AD"/>
    <w:rsid w:val="42801AD5"/>
    <w:rsid w:val="429CD655"/>
    <w:rsid w:val="42A5B04A"/>
    <w:rsid w:val="42AA61A4"/>
    <w:rsid w:val="42AC7479"/>
    <w:rsid w:val="42AE4B1E"/>
    <w:rsid w:val="42AF6206"/>
    <w:rsid w:val="42AF70FE"/>
    <w:rsid w:val="42B4020C"/>
    <w:rsid w:val="42BCBDC9"/>
    <w:rsid w:val="42C08261"/>
    <w:rsid w:val="42C4D622"/>
    <w:rsid w:val="42C59D43"/>
    <w:rsid w:val="42CB7640"/>
    <w:rsid w:val="42CD7915"/>
    <w:rsid w:val="42D9EBA9"/>
    <w:rsid w:val="42DBF6D2"/>
    <w:rsid w:val="42FACA9D"/>
    <w:rsid w:val="42FB21F5"/>
    <w:rsid w:val="430492DE"/>
    <w:rsid w:val="430C179A"/>
    <w:rsid w:val="430F8AF8"/>
    <w:rsid w:val="43236BAA"/>
    <w:rsid w:val="4327C2D6"/>
    <w:rsid w:val="4334B1E3"/>
    <w:rsid w:val="433C8F1C"/>
    <w:rsid w:val="43404187"/>
    <w:rsid w:val="4341A968"/>
    <w:rsid w:val="4341F94B"/>
    <w:rsid w:val="434384F6"/>
    <w:rsid w:val="435A2A79"/>
    <w:rsid w:val="435FE9E3"/>
    <w:rsid w:val="43758A1C"/>
    <w:rsid w:val="4378309B"/>
    <w:rsid w:val="43789B4C"/>
    <w:rsid w:val="437C06BE"/>
    <w:rsid w:val="437EAA6E"/>
    <w:rsid w:val="438536B9"/>
    <w:rsid w:val="4386BF42"/>
    <w:rsid w:val="438B7711"/>
    <w:rsid w:val="439910B2"/>
    <w:rsid w:val="439953E1"/>
    <w:rsid w:val="43A12D17"/>
    <w:rsid w:val="43A4129D"/>
    <w:rsid w:val="43A697AC"/>
    <w:rsid w:val="43A6D34F"/>
    <w:rsid w:val="43AFE865"/>
    <w:rsid w:val="43BDC1FB"/>
    <w:rsid w:val="43C1233C"/>
    <w:rsid w:val="43CA1874"/>
    <w:rsid w:val="43D37F57"/>
    <w:rsid w:val="43D46C67"/>
    <w:rsid w:val="43D88EA3"/>
    <w:rsid w:val="43D9E388"/>
    <w:rsid w:val="43E4AB1D"/>
    <w:rsid w:val="43ECDDC5"/>
    <w:rsid w:val="43EE4117"/>
    <w:rsid w:val="43F3F81F"/>
    <w:rsid w:val="43F51FBA"/>
    <w:rsid w:val="43F6FF23"/>
    <w:rsid w:val="44010267"/>
    <w:rsid w:val="44032F16"/>
    <w:rsid w:val="44044881"/>
    <w:rsid w:val="4405D89B"/>
    <w:rsid w:val="44129C4A"/>
    <w:rsid w:val="4414853E"/>
    <w:rsid w:val="44159532"/>
    <w:rsid w:val="441A918D"/>
    <w:rsid w:val="44215BDC"/>
    <w:rsid w:val="4425CDCE"/>
    <w:rsid w:val="4426773D"/>
    <w:rsid w:val="442A5151"/>
    <w:rsid w:val="442CCC8B"/>
    <w:rsid w:val="44304105"/>
    <w:rsid w:val="443084BE"/>
    <w:rsid w:val="4431852E"/>
    <w:rsid w:val="4435BC3E"/>
    <w:rsid w:val="4435C9E2"/>
    <w:rsid w:val="443C3B53"/>
    <w:rsid w:val="4446CFD5"/>
    <w:rsid w:val="4461F3F7"/>
    <w:rsid w:val="44703421"/>
    <w:rsid w:val="4474094E"/>
    <w:rsid w:val="4485FE57"/>
    <w:rsid w:val="4487F49E"/>
    <w:rsid w:val="44919F1C"/>
    <w:rsid w:val="44938716"/>
    <w:rsid w:val="44AE9F7A"/>
    <w:rsid w:val="44B9C337"/>
    <w:rsid w:val="44BC0C99"/>
    <w:rsid w:val="44BC6457"/>
    <w:rsid w:val="44BF575D"/>
    <w:rsid w:val="44C11ED2"/>
    <w:rsid w:val="44C47E31"/>
    <w:rsid w:val="44C4F741"/>
    <w:rsid w:val="44C91A2F"/>
    <w:rsid w:val="44CFDCA7"/>
    <w:rsid w:val="44D0DF07"/>
    <w:rsid w:val="44D1AACE"/>
    <w:rsid w:val="44D79DF8"/>
    <w:rsid w:val="44E06864"/>
    <w:rsid w:val="44E98C94"/>
    <w:rsid w:val="44EAC9D1"/>
    <w:rsid w:val="44F95BD5"/>
    <w:rsid w:val="450012F9"/>
    <w:rsid w:val="4506BD6D"/>
    <w:rsid w:val="450F2578"/>
    <w:rsid w:val="451659AD"/>
    <w:rsid w:val="45202740"/>
    <w:rsid w:val="452C43E7"/>
    <w:rsid w:val="452E2FBA"/>
    <w:rsid w:val="4538B3EC"/>
    <w:rsid w:val="453EE379"/>
    <w:rsid w:val="4549D156"/>
    <w:rsid w:val="455812DF"/>
    <w:rsid w:val="455CE5BD"/>
    <w:rsid w:val="45612828"/>
    <w:rsid w:val="4563CFD6"/>
    <w:rsid w:val="45645E62"/>
    <w:rsid w:val="45651B24"/>
    <w:rsid w:val="456602AD"/>
    <w:rsid w:val="456B2569"/>
    <w:rsid w:val="4572B7B6"/>
    <w:rsid w:val="4575827A"/>
    <w:rsid w:val="4576DA11"/>
    <w:rsid w:val="4576FC52"/>
    <w:rsid w:val="457724EC"/>
    <w:rsid w:val="4577957C"/>
    <w:rsid w:val="4583651C"/>
    <w:rsid w:val="458DAFC5"/>
    <w:rsid w:val="458DD54A"/>
    <w:rsid w:val="458FD4F8"/>
    <w:rsid w:val="45957E9E"/>
    <w:rsid w:val="459B24FD"/>
    <w:rsid w:val="45A1289B"/>
    <w:rsid w:val="45B82A41"/>
    <w:rsid w:val="45BA031D"/>
    <w:rsid w:val="45BF4A05"/>
    <w:rsid w:val="45C22086"/>
    <w:rsid w:val="45C402CD"/>
    <w:rsid w:val="45CA8103"/>
    <w:rsid w:val="45CC1635"/>
    <w:rsid w:val="45D22570"/>
    <w:rsid w:val="45D64EB7"/>
    <w:rsid w:val="45D82FBC"/>
    <w:rsid w:val="45ED9B26"/>
    <w:rsid w:val="45FA01A8"/>
    <w:rsid w:val="4606C2B9"/>
    <w:rsid w:val="460E176D"/>
    <w:rsid w:val="460F4DF7"/>
    <w:rsid w:val="461E6F30"/>
    <w:rsid w:val="46263ABF"/>
    <w:rsid w:val="4626EFB7"/>
    <w:rsid w:val="46307987"/>
    <w:rsid w:val="46338034"/>
    <w:rsid w:val="4635AFFB"/>
    <w:rsid w:val="4642A68C"/>
    <w:rsid w:val="46434B84"/>
    <w:rsid w:val="46491597"/>
    <w:rsid w:val="464B468C"/>
    <w:rsid w:val="4653A2DC"/>
    <w:rsid w:val="46563060"/>
    <w:rsid w:val="4659C6D2"/>
    <w:rsid w:val="467273EA"/>
    <w:rsid w:val="467A7893"/>
    <w:rsid w:val="467FD110"/>
    <w:rsid w:val="468558A9"/>
    <w:rsid w:val="46865F4F"/>
    <w:rsid w:val="4696A67F"/>
    <w:rsid w:val="4696C0A8"/>
    <w:rsid w:val="4698A8EA"/>
    <w:rsid w:val="469AE01A"/>
    <w:rsid w:val="46B49B47"/>
    <w:rsid w:val="46B65C19"/>
    <w:rsid w:val="46C066E0"/>
    <w:rsid w:val="46CAE793"/>
    <w:rsid w:val="46CF605D"/>
    <w:rsid w:val="46DEA242"/>
    <w:rsid w:val="46E134A0"/>
    <w:rsid w:val="46EF5FFD"/>
    <w:rsid w:val="46FCC8A7"/>
    <w:rsid w:val="46FF977F"/>
    <w:rsid w:val="4700EB85"/>
    <w:rsid w:val="470CA6B2"/>
    <w:rsid w:val="470DDCAA"/>
    <w:rsid w:val="470EFE13"/>
    <w:rsid w:val="4710AF10"/>
    <w:rsid w:val="4711E77E"/>
    <w:rsid w:val="4714BA4E"/>
    <w:rsid w:val="471B38DF"/>
    <w:rsid w:val="471F0815"/>
    <w:rsid w:val="4723461B"/>
    <w:rsid w:val="472A0670"/>
    <w:rsid w:val="47402ED0"/>
    <w:rsid w:val="4744C345"/>
    <w:rsid w:val="474DBC1A"/>
    <w:rsid w:val="474EBE39"/>
    <w:rsid w:val="4754FAB5"/>
    <w:rsid w:val="4755F0F0"/>
    <w:rsid w:val="47588598"/>
    <w:rsid w:val="475A201C"/>
    <w:rsid w:val="475A7D05"/>
    <w:rsid w:val="475C61B6"/>
    <w:rsid w:val="47636266"/>
    <w:rsid w:val="4764D95D"/>
    <w:rsid w:val="4767E696"/>
    <w:rsid w:val="476D09CE"/>
    <w:rsid w:val="4773DC15"/>
    <w:rsid w:val="4778E7BB"/>
    <w:rsid w:val="477DB95A"/>
    <w:rsid w:val="477E06E5"/>
    <w:rsid w:val="478488F3"/>
    <w:rsid w:val="478BC99E"/>
    <w:rsid w:val="47A1C086"/>
    <w:rsid w:val="47A29179"/>
    <w:rsid w:val="47A3FCA9"/>
    <w:rsid w:val="47A90435"/>
    <w:rsid w:val="47AF6742"/>
    <w:rsid w:val="47C13DD9"/>
    <w:rsid w:val="47C816CB"/>
    <w:rsid w:val="47C90656"/>
    <w:rsid w:val="47D8FB8D"/>
    <w:rsid w:val="47E0F2AD"/>
    <w:rsid w:val="47E53EAD"/>
    <w:rsid w:val="47E79464"/>
    <w:rsid w:val="47FDAFA3"/>
    <w:rsid w:val="48224340"/>
    <w:rsid w:val="4823CEAD"/>
    <w:rsid w:val="4830CA9D"/>
    <w:rsid w:val="4834D6E4"/>
    <w:rsid w:val="4838586D"/>
    <w:rsid w:val="4845C7A6"/>
    <w:rsid w:val="4851FB4A"/>
    <w:rsid w:val="485DBC37"/>
    <w:rsid w:val="485FBA73"/>
    <w:rsid w:val="486C5832"/>
    <w:rsid w:val="48771499"/>
    <w:rsid w:val="488320E5"/>
    <w:rsid w:val="48934D5C"/>
    <w:rsid w:val="48A2B839"/>
    <w:rsid w:val="48A872AA"/>
    <w:rsid w:val="48ADEAFF"/>
    <w:rsid w:val="48AE9D14"/>
    <w:rsid w:val="48BB131C"/>
    <w:rsid w:val="48BD77DC"/>
    <w:rsid w:val="48C17651"/>
    <w:rsid w:val="48C3A115"/>
    <w:rsid w:val="48C9BB46"/>
    <w:rsid w:val="48CE2CA1"/>
    <w:rsid w:val="48D6A039"/>
    <w:rsid w:val="48D820E8"/>
    <w:rsid w:val="48E3EBFD"/>
    <w:rsid w:val="48ED5BDE"/>
    <w:rsid w:val="48EFD39D"/>
    <w:rsid w:val="48FC76F7"/>
    <w:rsid w:val="48FEE9BA"/>
    <w:rsid w:val="4904334D"/>
    <w:rsid w:val="4907C4A2"/>
    <w:rsid w:val="4907E958"/>
    <w:rsid w:val="490AA3EB"/>
    <w:rsid w:val="490D0704"/>
    <w:rsid w:val="49111B4E"/>
    <w:rsid w:val="491396DC"/>
    <w:rsid w:val="49243848"/>
    <w:rsid w:val="492A8F85"/>
    <w:rsid w:val="49318B7B"/>
    <w:rsid w:val="49352119"/>
    <w:rsid w:val="4937A238"/>
    <w:rsid w:val="4944059B"/>
    <w:rsid w:val="494D4B53"/>
    <w:rsid w:val="495039AE"/>
    <w:rsid w:val="4956AA82"/>
    <w:rsid w:val="4958ECEE"/>
    <w:rsid w:val="4958FD9C"/>
    <w:rsid w:val="4959283B"/>
    <w:rsid w:val="495991F2"/>
    <w:rsid w:val="49602499"/>
    <w:rsid w:val="49689E45"/>
    <w:rsid w:val="496966D0"/>
    <w:rsid w:val="496C5E85"/>
    <w:rsid w:val="496F57F3"/>
    <w:rsid w:val="4989EBC8"/>
    <w:rsid w:val="498BF0CB"/>
    <w:rsid w:val="49990945"/>
    <w:rsid w:val="499D45B0"/>
    <w:rsid w:val="49A94D49"/>
    <w:rsid w:val="49AD89A2"/>
    <w:rsid w:val="49B1EA9B"/>
    <w:rsid w:val="49B233B6"/>
    <w:rsid w:val="49B9F319"/>
    <w:rsid w:val="49BB13BA"/>
    <w:rsid w:val="49BBA3C1"/>
    <w:rsid w:val="49CD8877"/>
    <w:rsid w:val="49CE6F79"/>
    <w:rsid w:val="49DA2EED"/>
    <w:rsid w:val="49DD8A8B"/>
    <w:rsid w:val="49DFB1E9"/>
    <w:rsid w:val="49E0C4CD"/>
    <w:rsid w:val="49E4B38C"/>
    <w:rsid w:val="4A060D98"/>
    <w:rsid w:val="4A088441"/>
    <w:rsid w:val="4A08A0AE"/>
    <w:rsid w:val="4A1149F0"/>
    <w:rsid w:val="4A19D74C"/>
    <w:rsid w:val="4A20F990"/>
    <w:rsid w:val="4A239408"/>
    <w:rsid w:val="4A380D26"/>
    <w:rsid w:val="4A3B3DE1"/>
    <w:rsid w:val="4A4A92C7"/>
    <w:rsid w:val="4A563651"/>
    <w:rsid w:val="4A5F563C"/>
    <w:rsid w:val="4A65181D"/>
    <w:rsid w:val="4A67B98F"/>
    <w:rsid w:val="4A680556"/>
    <w:rsid w:val="4A68F9F5"/>
    <w:rsid w:val="4A717980"/>
    <w:rsid w:val="4A80C536"/>
    <w:rsid w:val="4A8128B7"/>
    <w:rsid w:val="4A892532"/>
    <w:rsid w:val="4A8AA2B5"/>
    <w:rsid w:val="4A95C6C7"/>
    <w:rsid w:val="4A9BD543"/>
    <w:rsid w:val="4AAB7CD7"/>
    <w:rsid w:val="4AB35021"/>
    <w:rsid w:val="4ABC1482"/>
    <w:rsid w:val="4ABC98F0"/>
    <w:rsid w:val="4AC57F4F"/>
    <w:rsid w:val="4AC5808D"/>
    <w:rsid w:val="4AC9D943"/>
    <w:rsid w:val="4ACE0CF7"/>
    <w:rsid w:val="4AD676B5"/>
    <w:rsid w:val="4ADA9686"/>
    <w:rsid w:val="4AE17769"/>
    <w:rsid w:val="4AE34ADA"/>
    <w:rsid w:val="4AE6A1A9"/>
    <w:rsid w:val="4AE840B5"/>
    <w:rsid w:val="4AF013D6"/>
    <w:rsid w:val="4B04A5C9"/>
    <w:rsid w:val="4B0852B5"/>
    <w:rsid w:val="4B0B27C6"/>
    <w:rsid w:val="4B1BB2F2"/>
    <w:rsid w:val="4B326CC2"/>
    <w:rsid w:val="4B37445F"/>
    <w:rsid w:val="4B54D55A"/>
    <w:rsid w:val="4B562850"/>
    <w:rsid w:val="4B79F67C"/>
    <w:rsid w:val="4B7BF8DD"/>
    <w:rsid w:val="4B7EB24D"/>
    <w:rsid w:val="4B82A0C8"/>
    <w:rsid w:val="4B8555CA"/>
    <w:rsid w:val="4B8934CD"/>
    <w:rsid w:val="4B8E7928"/>
    <w:rsid w:val="4B955F42"/>
    <w:rsid w:val="4B96262F"/>
    <w:rsid w:val="4B9C2713"/>
    <w:rsid w:val="4BAD1A51"/>
    <w:rsid w:val="4BAF6E25"/>
    <w:rsid w:val="4BD312C5"/>
    <w:rsid w:val="4BD82F0C"/>
    <w:rsid w:val="4BDE3374"/>
    <w:rsid w:val="4BE4068F"/>
    <w:rsid w:val="4BF5189E"/>
    <w:rsid w:val="4BF6916C"/>
    <w:rsid w:val="4BF87ED5"/>
    <w:rsid w:val="4C036E0A"/>
    <w:rsid w:val="4C260797"/>
    <w:rsid w:val="4C2BAF18"/>
    <w:rsid w:val="4C40CE23"/>
    <w:rsid w:val="4C44919E"/>
    <w:rsid w:val="4C449503"/>
    <w:rsid w:val="4C4C5274"/>
    <w:rsid w:val="4C50A799"/>
    <w:rsid w:val="4C53231A"/>
    <w:rsid w:val="4C54B6A6"/>
    <w:rsid w:val="4C588D29"/>
    <w:rsid w:val="4C6BDBA0"/>
    <w:rsid w:val="4C6EE5E9"/>
    <w:rsid w:val="4C7A50C8"/>
    <w:rsid w:val="4C7C0302"/>
    <w:rsid w:val="4C7C763F"/>
    <w:rsid w:val="4C7F891E"/>
    <w:rsid w:val="4C810592"/>
    <w:rsid w:val="4C887353"/>
    <w:rsid w:val="4CA5A753"/>
    <w:rsid w:val="4CB0AAD5"/>
    <w:rsid w:val="4CB9B9E6"/>
    <w:rsid w:val="4CBC2DDB"/>
    <w:rsid w:val="4CBC9B20"/>
    <w:rsid w:val="4CC23252"/>
    <w:rsid w:val="4CC3CFB4"/>
    <w:rsid w:val="4CC6E33F"/>
    <w:rsid w:val="4CC7301F"/>
    <w:rsid w:val="4CCE1FE9"/>
    <w:rsid w:val="4CD9B5FE"/>
    <w:rsid w:val="4CDB36B1"/>
    <w:rsid w:val="4CE09FC8"/>
    <w:rsid w:val="4CE3EAE4"/>
    <w:rsid w:val="4CE6A4B5"/>
    <w:rsid w:val="4CE8767E"/>
    <w:rsid w:val="4CF16A88"/>
    <w:rsid w:val="4CF1AC87"/>
    <w:rsid w:val="4CF85F2B"/>
    <w:rsid w:val="4D0123DB"/>
    <w:rsid w:val="4D14203E"/>
    <w:rsid w:val="4D149EB9"/>
    <w:rsid w:val="4D15F24F"/>
    <w:rsid w:val="4D19A57B"/>
    <w:rsid w:val="4D19D84C"/>
    <w:rsid w:val="4D2207E0"/>
    <w:rsid w:val="4D221961"/>
    <w:rsid w:val="4D331917"/>
    <w:rsid w:val="4D432B5E"/>
    <w:rsid w:val="4D44D40A"/>
    <w:rsid w:val="4D4BADC8"/>
    <w:rsid w:val="4D4C1BA1"/>
    <w:rsid w:val="4D4DC974"/>
    <w:rsid w:val="4D519DFA"/>
    <w:rsid w:val="4D58AA43"/>
    <w:rsid w:val="4D5FE734"/>
    <w:rsid w:val="4D64FCCE"/>
    <w:rsid w:val="4D6CA636"/>
    <w:rsid w:val="4D754EA4"/>
    <w:rsid w:val="4D780A65"/>
    <w:rsid w:val="4D7BE3CD"/>
    <w:rsid w:val="4D81F7F7"/>
    <w:rsid w:val="4D820E37"/>
    <w:rsid w:val="4D839551"/>
    <w:rsid w:val="4D85031E"/>
    <w:rsid w:val="4D9417CA"/>
    <w:rsid w:val="4D945F0F"/>
    <w:rsid w:val="4D986F2B"/>
    <w:rsid w:val="4DA6DDD1"/>
    <w:rsid w:val="4DB261F9"/>
    <w:rsid w:val="4DB916A3"/>
    <w:rsid w:val="4DBAB1C1"/>
    <w:rsid w:val="4DBE2FF4"/>
    <w:rsid w:val="4DC19CEA"/>
    <w:rsid w:val="4DC65E09"/>
    <w:rsid w:val="4DC7EA7F"/>
    <w:rsid w:val="4DCE87C8"/>
    <w:rsid w:val="4DCF9626"/>
    <w:rsid w:val="4DCFCA66"/>
    <w:rsid w:val="4DD70916"/>
    <w:rsid w:val="4DD8856D"/>
    <w:rsid w:val="4DE09A0D"/>
    <w:rsid w:val="4DE61E99"/>
    <w:rsid w:val="4DEF0658"/>
    <w:rsid w:val="4DF31F15"/>
    <w:rsid w:val="4DF51CB1"/>
    <w:rsid w:val="4E0386C2"/>
    <w:rsid w:val="4E039D62"/>
    <w:rsid w:val="4E03A7C5"/>
    <w:rsid w:val="4E0768AA"/>
    <w:rsid w:val="4E0C860E"/>
    <w:rsid w:val="4E0F0AB3"/>
    <w:rsid w:val="4E0F787D"/>
    <w:rsid w:val="4E0F9F04"/>
    <w:rsid w:val="4E11A861"/>
    <w:rsid w:val="4E1EB7F7"/>
    <w:rsid w:val="4E2D938E"/>
    <w:rsid w:val="4E3359ED"/>
    <w:rsid w:val="4E33F641"/>
    <w:rsid w:val="4E38C4FA"/>
    <w:rsid w:val="4E44CF7C"/>
    <w:rsid w:val="4E4A28FC"/>
    <w:rsid w:val="4E4E816A"/>
    <w:rsid w:val="4E524C59"/>
    <w:rsid w:val="4E56BDD2"/>
    <w:rsid w:val="4E60B510"/>
    <w:rsid w:val="4E641844"/>
    <w:rsid w:val="4E71B476"/>
    <w:rsid w:val="4E764426"/>
    <w:rsid w:val="4E7D2CB3"/>
    <w:rsid w:val="4E7FFAC8"/>
    <w:rsid w:val="4E80512C"/>
    <w:rsid w:val="4E894629"/>
    <w:rsid w:val="4E906010"/>
    <w:rsid w:val="4E9252B9"/>
    <w:rsid w:val="4E95D435"/>
    <w:rsid w:val="4E9DF86F"/>
    <w:rsid w:val="4EA51318"/>
    <w:rsid w:val="4EAB830D"/>
    <w:rsid w:val="4EADA2E4"/>
    <w:rsid w:val="4EB2ED2E"/>
    <w:rsid w:val="4EB730B1"/>
    <w:rsid w:val="4EC1137A"/>
    <w:rsid w:val="4EC53591"/>
    <w:rsid w:val="4EC5F07C"/>
    <w:rsid w:val="4ECC08D1"/>
    <w:rsid w:val="4EDC005C"/>
    <w:rsid w:val="4EF7A46D"/>
    <w:rsid w:val="4EF7CFA6"/>
    <w:rsid w:val="4F096F76"/>
    <w:rsid w:val="4F0C20E0"/>
    <w:rsid w:val="4F0F39D9"/>
    <w:rsid w:val="4F1221C6"/>
    <w:rsid w:val="4F1B97B7"/>
    <w:rsid w:val="4F292CC0"/>
    <w:rsid w:val="4F3AD0EE"/>
    <w:rsid w:val="4F3C62D4"/>
    <w:rsid w:val="4F3EF13D"/>
    <w:rsid w:val="4F4AB023"/>
    <w:rsid w:val="4F50B4A3"/>
    <w:rsid w:val="4F54EF6D"/>
    <w:rsid w:val="4F5F447A"/>
    <w:rsid w:val="4F7C4819"/>
    <w:rsid w:val="4F9958FE"/>
    <w:rsid w:val="4F9E8DBC"/>
    <w:rsid w:val="4FA2632F"/>
    <w:rsid w:val="4FAB100E"/>
    <w:rsid w:val="4FC47E4A"/>
    <w:rsid w:val="4FD0D665"/>
    <w:rsid w:val="4FD87857"/>
    <w:rsid w:val="4FF4150C"/>
    <w:rsid w:val="4FFA973F"/>
    <w:rsid w:val="4FFF72B0"/>
    <w:rsid w:val="5005B595"/>
    <w:rsid w:val="500864B9"/>
    <w:rsid w:val="500A080C"/>
    <w:rsid w:val="500F417C"/>
    <w:rsid w:val="50177473"/>
    <w:rsid w:val="50279792"/>
    <w:rsid w:val="5028A604"/>
    <w:rsid w:val="502BB1A7"/>
    <w:rsid w:val="502BF2CB"/>
    <w:rsid w:val="5031A496"/>
    <w:rsid w:val="503568EF"/>
    <w:rsid w:val="50372FC5"/>
    <w:rsid w:val="503D9D5E"/>
    <w:rsid w:val="503E8AB6"/>
    <w:rsid w:val="50432622"/>
    <w:rsid w:val="50462508"/>
    <w:rsid w:val="5051790E"/>
    <w:rsid w:val="50532347"/>
    <w:rsid w:val="5056546D"/>
    <w:rsid w:val="50596461"/>
    <w:rsid w:val="505A27C1"/>
    <w:rsid w:val="506009BD"/>
    <w:rsid w:val="50657A3F"/>
    <w:rsid w:val="506640AD"/>
    <w:rsid w:val="506E83D7"/>
    <w:rsid w:val="507E308D"/>
    <w:rsid w:val="50835893"/>
    <w:rsid w:val="5096DD29"/>
    <w:rsid w:val="50AEA388"/>
    <w:rsid w:val="50AFE399"/>
    <w:rsid w:val="50B59BE0"/>
    <w:rsid w:val="50B7D1ED"/>
    <w:rsid w:val="50C70914"/>
    <w:rsid w:val="50C928A7"/>
    <w:rsid w:val="50CC92E1"/>
    <w:rsid w:val="50CD35E5"/>
    <w:rsid w:val="50D04BD9"/>
    <w:rsid w:val="50D4E145"/>
    <w:rsid w:val="50DBBD32"/>
    <w:rsid w:val="50E5AC21"/>
    <w:rsid w:val="50E70151"/>
    <w:rsid w:val="50E8844E"/>
    <w:rsid w:val="50EA02AC"/>
    <w:rsid w:val="50EA3072"/>
    <w:rsid w:val="50EE742A"/>
    <w:rsid w:val="50F0DBD0"/>
    <w:rsid w:val="50F5D325"/>
    <w:rsid w:val="50F978BA"/>
    <w:rsid w:val="50FC9F31"/>
    <w:rsid w:val="5102DC37"/>
    <w:rsid w:val="5109BC59"/>
    <w:rsid w:val="510AB6BB"/>
    <w:rsid w:val="510EC8DC"/>
    <w:rsid w:val="510F1262"/>
    <w:rsid w:val="51176E88"/>
    <w:rsid w:val="51329F50"/>
    <w:rsid w:val="513A8CD6"/>
    <w:rsid w:val="515148F5"/>
    <w:rsid w:val="515ACEBD"/>
    <w:rsid w:val="516557FF"/>
    <w:rsid w:val="5166C2EF"/>
    <w:rsid w:val="5178D892"/>
    <w:rsid w:val="5178F6C0"/>
    <w:rsid w:val="51911801"/>
    <w:rsid w:val="5191CBE7"/>
    <w:rsid w:val="51954C3E"/>
    <w:rsid w:val="519ABF61"/>
    <w:rsid w:val="519C9EA0"/>
    <w:rsid w:val="519E0FD9"/>
    <w:rsid w:val="51A1BE42"/>
    <w:rsid w:val="51A4EC36"/>
    <w:rsid w:val="51A84709"/>
    <w:rsid w:val="51BAEE8E"/>
    <w:rsid w:val="51C8946B"/>
    <w:rsid w:val="51C971E7"/>
    <w:rsid w:val="51DB8C36"/>
    <w:rsid w:val="51E59E1B"/>
    <w:rsid w:val="51EB7EB9"/>
    <w:rsid w:val="51EC74B2"/>
    <w:rsid w:val="51EC7914"/>
    <w:rsid w:val="51F0C5DE"/>
    <w:rsid w:val="51F69DA0"/>
    <w:rsid w:val="51F853F5"/>
    <w:rsid w:val="51FDD3C0"/>
    <w:rsid w:val="52121EFE"/>
    <w:rsid w:val="5214DD15"/>
    <w:rsid w:val="5222972D"/>
    <w:rsid w:val="5229AB86"/>
    <w:rsid w:val="522E6C4E"/>
    <w:rsid w:val="5236AEC8"/>
    <w:rsid w:val="523A3543"/>
    <w:rsid w:val="5245BFE1"/>
    <w:rsid w:val="5248BFC7"/>
    <w:rsid w:val="52492809"/>
    <w:rsid w:val="5253B2BF"/>
    <w:rsid w:val="5266CED5"/>
    <w:rsid w:val="526DA751"/>
    <w:rsid w:val="526EA83A"/>
    <w:rsid w:val="527367B5"/>
    <w:rsid w:val="52750797"/>
    <w:rsid w:val="527FF4CC"/>
    <w:rsid w:val="528A0907"/>
    <w:rsid w:val="5295491B"/>
    <w:rsid w:val="5299FE92"/>
    <w:rsid w:val="529AB76C"/>
    <w:rsid w:val="52A2069C"/>
    <w:rsid w:val="52A2BBDA"/>
    <w:rsid w:val="52A332D8"/>
    <w:rsid w:val="52A5A65D"/>
    <w:rsid w:val="52B1F90E"/>
    <w:rsid w:val="52B99D0C"/>
    <w:rsid w:val="52BD8FF5"/>
    <w:rsid w:val="52C69038"/>
    <w:rsid w:val="52C85EFA"/>
    <w:rsid w:val="52D8B8A2"/>
    <w:rsid w:val="52D9597F"/>
    <w:rsid w:val="52E35035"/>
    <w:rsid w:val="52F12925"/>
    <w:rsid w:val="52F7B136"/>
    <w:rsid w:val="52FB85AB"/>
    <w:rsid w:val="52FBC111"/>
    <w:rsid w:val="53013CA1"/>
    <w:rsid w:val="5324AAC2"/>
    <w:rsid w:val="53340762"/>
    <w:rsid w:val="533665B2"/>
    <w:rsid w:val="533E152C"/>
    <w:rsid w:val="5343E47D"/>
    <w:rsid w:val="53484FD0"/>
    <w:rsid w:val="534D436C"/>
    <w:rsid w:val="534F0249"/>
    <w:rsid w:val="534F1404"/>
    <w:rsid w:val="53582EFF"/>
    <w:rsid w:val="53587607"/>
    <w:rsid w:val="535D0BE4"/>
    <w:rsid w:val="53621082"/>
    <w:rsid w:val="5373E6CC"/>
    <w:rsid w:val="537AF1D2"/>
    <w:rsid w:val="537B0832"/>
    <w:rsid w:val="537B6D46"/>
    <w:rsid w:val="53A5DE87"/>
    <w:rsid w:val="53ADB071"/>
    <w:rsid w:val="53B389BB"/>
    <w:rsid w:val="53B69DF5"/>
    <w:rsid w:val="53C8FA1D"/>
    <w:rsid w:val="53D1EE15"/>
    <w:rsid w:val="53D1F8AE"/>
    <w:rsid w:val="53D73530"/>
    <w:rsid w:val="53DEB93F"/>
    <w:rsid w:val="53E20094"/>
    <w:rsid w:val="53F4F970"/>
    <w:rsid w:val="53F62291"/>
    <w:rsid w:val="53F8FCD8"/>
    <w:rsid w:val="541084A2"/>
    <w:rsid w:val="541493EC"/>
    <w:rsid w:val="542D29F2"/>
    <w:rsid w:val="542EC665"/>
    <w:rsid w:val="5433989C"/>
    <w:rsid w:val="54361848"/>
    <w:rsid w:val="5439310D"/>
    <w:rsid w:val="543C0379"/>
    <w:rsid w:val="5446699E"/>
    <w:rsid w:val="54466CAF"/>
    <w:rsid w:val="544D2C0F"/>
    <w:rsid w:val="544D430A"/>
    <w:rsid w:val="5451544F"/>
    <w:rsid w:val="5453C3B7"/>
    <w:rsid w:val="54596056"/>
    <w:rsid w:val="545C260C"/>
    <w:rsid w:val="546F4A1C"/>
    <w:rsid w:val="5475D452"/>
    <w:rsid w:val="547BB368"/>
    <w:rsid w:val="547D94FB"/>
    <w:rsid w:val="54800C01"/>
    <w:rsid w:val="548CA950"/>
    <w:rsid w:val="54977819"/>
    <w:rsid w:val="5498C950"/>
    <w:rsid w:val="54A4C013"/>
    <w:rsid w:val="54AC5857"/>
    <w:rsid w:val="54AFED28"/>
    <w:rsid w:val="54BD6F9C"/>
    <w:rsid w:val="54BF3327"/>
    <w:rsid w:val="54CBE758"/>
    <w:rsid w:val="54D9AF64"/>
    <w:rsid w:val="54DAF044"/>
    <w:rsid w:val="54DBD39A"/>
    <w:rsid w:val="54E01C35"/>
    <w:rsid w:val="54EF46EE"/>
    <w:rsid w:val="54F6EED5"/>
    <w:rsid w:val="54FAD579"/>
    <w:rsid w:val="5507DBD7"/>
    <w:rsid w:val="550DA4FB"/>
    <w:rsid w:val="5518EDC1"/>
    <w:rsid w:val="552C5A52"/>
    <w:rsid w:val="553A6716"/>
    <w:rsid w:val="5542397C"/>
    <w:rsid w:val="55429E44"/>
    <w:rsid w:val="55588BD7"/>
    <w:rsid w:val="5558957A"/>
    <w:rsid w:val="555E7A74"/>
    <w:rsid w:val="558035C9"/>
    <w:rsid w:val="558D201C"/>
    <w:rsid w:val="5594C3C7"/>
    <w:rsid w:val="559A1F8F"/>
    <w:rsid w:val="55A0FEC7"/>
    <w:rsid w:val="55A4AC54"/>
    <w:rsid w:val="55C13B13"/>
    <w:rsid w:val="55CD13A5"/>
    <w:rsid w:val="55D7B997"/>
    <w:rsid w:val="55E5F8A5"/>
    <w:rsid w:val="55E901AD"/>
    <w:rsid w:val="55EAB680"/>
    <w:rsid w:val="55EB3D27"/>
    <w:rsid w:val="55FDB91C"/>
    <w:rsid w:val="5606E4B2"/>
    <w:rsid w:val="560C4E24"/>
    <w:rsid w:val="5611215C"/>
    <w:rsid w:val="561153CB"/>
    <w:rsid w:val="5625394E"/>
    <w:rsid w:val="562970EC"/>
    <w:rsid w:val="562A18DB"/>
    <w:rsid w:val="562D9B2F"/>
    <w:rsid w:val="5631ACDE"/>
    <w:rsid w:val="5633266D"/>
    <w:rsid w:val="5637921F"/>
    <w:rsid w:val="565823FA"/>
    <w:rsid w:val="56744A3D"/>
    <w:rsid w:val="56861A12"/>
    <w:rsid w:val="56921574"/>
    <w:rsid w:val="56945B0F"/>
    <w:rsid w:val="5696B861"/>
    <w:rsid w:val="569DF9BB"/>
    <w:rsid w:val="56A12B7F"/>
    <w:rsid w:val="56A3AC38"/>
    <w:rsid w:val="56A7AA85"/>
    <w:rsid w:val="56AA5F66"/>
    <w:rsid w:val="56B16DA1"/>
    <w:rsid w:val="56B22996"/>
    <w:rsid w:val="56B267A6"/>
    <w:rsid w:val="56BA297A"/>
    <w:rsid w:val="56C5751C"/>
    <w:rsid w:val="56C7CA3A"/>
    <w:rsid w:val="56D27395"/>
    <w:rsid w:val="56D2A9DB"/>
    <w:rsid w:val="56D995CB"/>
    <w:rsid w:val="56E770EF"/>
    <w:rsid w:val="56EE3EB7"/>
    <w:rsid w:val="56FA4D01"/>
    <w:rsid w:val="56FA7045"/>
    <w:rsid w:val="5700A6A3"/>
    <w:rsid w:val="5703721C"/>
    <w:rsid w:val="57042DBC"/>
    <w:rsid w:val="570724C2"/>
    <w:rsid w:val="5709F366"/>
    <w:rsid w:val="5717DC17"/>
    <w:rsid w:val="571A2FB4"/>
    <w:rsid w:val="572BA21D"/>
    <w:rsid w:val="572D72CB"/>
    <w:rsid w:val="5731505E"/>
    <w:rsid w:val="5736671F"/>
    <w:rsid w:val="575A1CDF"/>
    <w:rsid w:val="5760CFE2"/>
    <w:rsid w:val="576292DD"/>
    <w:rsid w:val="576328B9"/>
    <w:rsid w:val="576335D6"/>
    <w:rsid w:val="5765C029"/>
    <w:rsid w:val="5767CBBF"/>
    <w:rsid w:val="576B92BB"/>
    <w:rsid w:val="576DB6C3"/>
    <w:rsid w:val="5775527E"/>
    <w:rsid w:val="5776D95C"/>
    <w:rsid w:val="57801655"/>
    <w:rsid w:val="5781C906"/>
    <w:rsid w:val="578275EC"/>
    <w:rsid w:val="5785141A"/>
    <w:rsid w:val="578C40B5"/>
    <w:rsid w:val="5790140B"/>
    <w:rsid w:val="57910118"/>
    <w:rsid w:val="57934DB9"/>
    <w:rsid w:val="57A60344"/>
    <w:rsid w:val="57A64585"/>
    <w:rsid w:val="57AEDDDC"/>
    <w:rsid w:val="57BDA95D"/>
    <w:rsid w:val="57C54BD2"/>
    <w:rsid w:val="57CF57AF"/>
    <w:rsid w:val="57D3A40A"/>
    <w:rsid w:val="57D445F6"/>
    <w:rsid w:val="57D7480A"/>
    <w:rsid w:val="57D8133C"/>
    <w:rsid w:val="57E36B7E"/>
    <w:rsid w:val="57F31FDE"/>
    <w:rsid w:val="58027F8D"/>
    <w:rsid w:val="5802D4BF"/>
    <w:rsid w:val="5806EAE0"/>
    <w:rsid w:val="580830EA"/>
    <w:rsid w:val="58150F34"/>
    <w:rsid w:val="581808E9"/>
    <w:rsid w:val="58185684"/>
    <w:rsid w:val="581BC0F3"/>
    <w:rsid w:val="58236754"/>
    <w:rsid w:val="582B1831"/>
    <w:rsid w:val="58399A1B"/>
    <w:rsid w:val="5842D84F"/>
    <w:rsid w:val="5847CB4F"/>
    <w:rsid w:val="5849D2B9"/>
    <w:rsid w:val="58530154"/>
    <w:rsid w:val="5853C445"/>
    <w:rsid w:val="58547616"/>
    <w:rsid w:val="585A147C"/>
    <w:rsid w:val="585FAD8D"/>
    <w:rsid w:val="5863A05E"/>
    <w:rsid w:val="5865263F"/>
    <w:rsid w:val="5865B3E6"/>
    <w:rsid w:val="5866B747"/>
    <w:rsid w:val="587020CE"/>
    <w:rsid w:val="5878CE44"/>
    <w:rsid w:val="587B2701"/>
    <w:rsid w:val="589157A9"/>
    <w:rsid w:val="58981628"/>
    <w:rsid w:val="58A1F203"/>
    <w:rsid w:val="58A3F3B5"/>
    <w:rsid w:val="58B41C43"/>
    <w:rsid w:val="58BF4ABB"/>
    <w:rsid w:val="58C28E21"/>
    <w:rsid w:val="58C7F64C"/>
    <w:rsid w:val="58CDCEBE"/>
    <w:rsid w:val="58D727CF"/>
    <w:rsid w:val="58E5FE01"/>
    <w:rsid w:val="58E6CC15"/>
    <w:rsid w:val="58E7368C"/>
    <w:rsid w:val="58F70B9C"/>
    <w:rsid w:val="5900B264"/>
    <w:rsid w:val="59043FA1"/>
    <w:rsid w:val="5908D4F4"/>
    <w:rsid w:val="5908E4BA"/>
    <w:rsid w:val="590BE572"/>
    <w:rsid w:val="590DE861"/>
    <w:rsid w:val="591321E7"/>
    <w:rsid w:val="59234F69"/>
    <w:rsid w:val="59248A8F"/>
    <w:rsid w:val="592593A0"/>
    <w:rsid w:val="59267155"/>
    <w:rsid w:val="592A69AE"/>
    <w:rsid w:val="592CD179"/>
    <w:rsid w:val="593220D2"/>
    <w:rsid w:val="59328B6A"/>
    <w:rsid w:val="5932CAE3"/>
    <w:rsid w:val="5937F2D7"/>
    <w:rsid w:val="59382923"/>
    <w:rsid w:val="593E0F8E"/>
    <w:rsid w:val="594090B5"/>
    <w:rsid w:val="5942C399"/>
    <w:rsid w:val="5944FEF8"/>
    <w:rsid w:val="5945A3DF"/>
    <w:rsid w:val="5949A1CB"/>
    <w:rsid w:val="594EA0C8"/>
    <w:rsid w:val="59601A73"/>
    <w:rsid w:val="596D818B"/>
    <w:rsid w:val="5974BBD2"/>
    <w:rsid w:val="5976A741"/>
    <w:rsid w:val="597C9D5C"/>
    <w:rsid w:val="598CA2A8"/>
    <w:rsid w:val="598D23E9"/>
    <w:rsid w:val="598E85E5"/>
    <w:rsid w:val="59907765"/>
    <w:rsid w:val="599E8DDF"/>
    <w:rsid w:val="59B8C794"/>
    <w:rsid w:val="59BE8055"/>
    <w:rsid w:val="59CE81B2"/>
    <w:rsid w:val="59DB70B6"/>
    <w:rsid w:val="59DBFF48"/>
    <w:rsid w:val="59DF32F7"/>
    <w:rsid w:val="59F8E116"/>
    <w:rsid w:val="5A0536FA"/>
    <w:rsid w:val="5A1D078B"/>
    <w:rsid w:val="5A1D2790"/>
    <w:rsid w:val="5A207555"/>
    <w:rsid w:val="5A2181D3"/>
    <w:rsid w:val="5A2322A5"/>
    <w:rsid w:val="5A465CC2"/>
    <w:rsid w:val="5A4D85DD"/>
    <w:rsid w:val="5A5B46F1"/>
    <w:rsid w:val="5A70B96E"/>
    <w:rsid w:val="5A715EF0"/>
    <w:rsid w:val="5A71649D"/>
    <w:rsid w:val="5A753C7A"/>
    <w:rsid w:val="5A779547"/>
    <w:rsid w:val="5A87DE89"/>
    <w:rsid w:val="5A9A9898"/>
    <w:rsid w:val="5AA0416B"/>
    <w:rsid w:val="5AAA16B0"/>
    <w:rsid w:val="5AAAEEE6"/>
    <w:rsid w:val="5AB4C9BD"/>
    <w:rsid w:val="5AB969C8"/>
    <w:rsid w:val="5AC2D872"/>
    <w:rsid w:val="5AC56AE1"/>
    <w:rsid w:val="5ACB7C52"/>
    <w:rsid w:val="5ACF0C75"/>
    <w:rsid w:val="5AD938CC"/>
    <w:rsid w:val="5ADB7550"/>
    <w:rsid w:val="5AE32BA2"/>
    <w:rsid w:val="5AEC1C5D"/>
    <w:rsid w:val="5AF5EB49"/>
    <w:rsid w:val="5AFA567E"/>
    <w:rsid w:val="5AFAAEF6"/>
    <w:rsid w:val="5B0C1871"/>
    <w:rsid w:val="5B0E78CA"/>
    <w:rsid w:val="5B0FF1BB"/>
    <w:rsid w:val="5B123665"/>
    <w:rsid w:val="5B16862D"/>
    <w:rsid w:val="5B1CA13F"/>
    <w:rsid w:val="5B37EC31"/>
    <w:rsid w:val="5B3BB8EF"/>
    <w:rsid w:val="5B3D8C0B"/>
    <w:rsid w:val="5B421312"/>
    <w:rsid w:val="5B51D32F"/>
    <w:rsid w:val="5B51F423"/>
    <w:rsid w:val="5B58DF3E"/>
    <w:rsid w:val="5B672A92"/>
    <w:rsid w:val="5B683B5E"/>
    <w:rsid w:val="5B69530C"/>
    <w:rsid w:val="5B6A6BFD"/>
    <w:rsid w:val="5B6D2267"/>
    <w:rsid w:val="5B72A9D7"/>
    <w:rsid w:val="5B8509F8"/>
    <w:rsid w:val="5B9CEA85"/>
    <w:rsid w:val="5B9F2943"/>
    <w:rsid w:val="5BA46A80"/>
    <w:rsid w:val="5BA912F3"/>
    <w:rsid w:val="5BB817A4"/>
    <w:rsid w:val="5BD05D9B"/>
    <w:rsid w:val="5BD0ED94"/>
    <w:rsid w:val="5BD12088"/>
    <w:rsid w:val="5BDE99BF"/>
    <w:rsid w:val="5BF601FB"/>
    <w:rsid w:val="5BFC61A0"/>
    <w:rsid w:val="5C37B4E6"/>
    <w:rsid w:val="5C3955D9"/>
    <w:rsid w:val="5C3CECDB"/>
    <w:rsid w:val="5C3D877C"/>
    <w:rsid w:val="5C3F4247"/>
    <w:rsid w:val="5C469201"/>
    <w:rsid w:val="5C5E6074"/>
    <w:rsid w:val="5C66201E"/>
    <w:rsid w:val="5C67BDDA"/>
    <w:rsid w:val="5C69E2A4"/>
    <w:rsid w:val="5C7718BC"/>
    <w:rsid w:val="5C784D25"/>
    <w:rsid w:val="5C7F5130"/>
    <w:rsid w:val="5C7FB606"/>
    <w:rsid w:val="5C8ABD0A"/>
    <w:rsid w:val="5C9D7E1F"/>
    <w:rsid w:val="5CA695D6"/>
    <w:rsid w:val="5CB835D4"/>
    <w:rsid w:val="5CC12C2B"/>
    <w:rsid w:val="5CCB7C90"/>
    <w:rsid w:val="5CCB9BFF"/>
    <w:rsid w:val="5CD13E92"/>
    <w:rsid w:val="5CD8294F"/>
    <w:rsid w:val="5CD8E44C"/>
    <w:rsid w:val="5CDBD30B"/>
    <w:rsid w:val="5CDBF0B1"/>
    <w:rsid w:val="5CE36500"/>
    <w:rsid w:val="5CF7B7F1"/>
    <w:rsid w:val="5CFDC616"/>
    <w:rsid w:val="5CFF3C8E"/>
    <w:rsid w:val="5D08F2C8"/>
    <w:rsid w:val="5D0EE512"/>
    <w:rsid w:val="5D0FD323"/>
    <w:rsid w:val="5D128DCF"/>
    <w:rsid w:val="5D12EDBC"/>
    <w:rsid w:val="5D132DEB"/>
    <w:rsid w:val="5D17A504"/>
    <w:rsid w:val="5D1F3926"/>
    <w:rsid w:val="5D272CFF"/>
    <w:rsid w:val="5D273EA7"/>
    <w:rsid w:val="5D2F74E6"/>
    <w:rsid w:val="5D408244"/>
    <w:rsid w:val="5D520E10"/>
    <w:rsid w:val="5D57FA3D"/>
    <w:rsid w:val="5D592107"/>
    <w:rsid w:val="5D62C9AD"/>
    <w:rsid w:val="5D6477E1"/>
    <w:rsid w:val="5D6CA1B7"/>
    <w:rsid w:val="5D895B35"/>
    <w:rsid w:val="5D8B4AD2"/>
    <w:rsid w:val="5D979A11"/>
    <w:rsid w:val="5D9FEFBB"/>
    <w:rsid w:val="5DA020B1"/>
    <w:rsid w:val="5DA25146"/>
    <w:rsid w:val="5DA64929"/>
    <w:rsid w:val="5DAB6DD2"/>
    <w:rsid w:val="5DB4BDCC"/>
    <w:rsid w:val="5DBC1941"/>
    <w:rsid w:val="5DBCE0C7"/>
    <w:rsid w:val="5DC3623F"/>
    <w:rsid w:val="5DC3BCFB"/>
    <w:rsid w:val="5DCC10D0"/>
    <w:rsid w:val="5DD547DF"/>
    <w:rsid w:val="5DDE403C"/>
    <w:rsid w:val="5DE167CA"/>
    <w:rsid w:val="5DE3007E"/>
    <w:rsid w:val="5DE5B803"/>
    <w:rsid w:val="5DE70D7F"/>
    <w:rsid w:val="5DECA9E0"/>
    <w:rsid w:val="5E072078"/>
    <w:rsid w:val="5E092E91"/>
    <w:rsid w:val="5E179FE2"/>
    <w:rsid w:val="5E19A47B"/>
    <w:rsid w:val="5E1D792E"/>
    <w:rsid w:val="5E1F9211"/>
    <w:rsid w:val="5E28E328"/>
    <w:rsid w:val="5E2E432D"/>
    <w:rsid w:val="5E3125B4"/>
    <w:rsid w:val="5E3241DC"/>
    <w:rsid w:val="5E3D0E19"/>
    <w:rsid w:val="5E4C597A"/>
    <w:rsid w:val="5E622E37"/>
    <w:rsid w:val="5E6844DF"/>
    <w:rsid w:val="5E6B4E0E"/>
    <w:rsid w:val="5E74A7A6"/>
    <w:rsid w:val="5E762099"/>
    <w:rsid w:val="5E77F75A"/>
    <w:rsid w:val="5E81BE50"/>
    <w:rsid w:val="5E87EC35"/>
    <w:rsid w:val="5E8B0277"/>
    <w:rsid w:val="5E949111"/>
    <w:rsid w:val="5E98DA58"/>
    <w:rsid w:val="5EA4512E"/>
    <w:rsid w:val="5EB65768"/>
    <w:rsid w:val="5EB662F1"/>
    <w:rsid w:val="5EBF5E11"/>
    <w:rsid w:val="5EC1185A"/>
    <w:rsid w:val="5EC5643E"/>
    <w:rsid w:val="5EC8FCF3"/>
    <w:rsid w:val="5EE21B14"/>
    <w:rsid w:val="5EF9DAC5"/>
    <w:rsid w:val="5F045841"/>
    <w:rsid w:val="5F0BC027"/>
    <w:rsid w:val="5F1B4127"/>
    <w:rsid w:val="5F1F5EAA"/>
    <w:rsid w:val="5F22AC5D"/>
    <w:rsid w:val="5F29063A"/>
    <w:rsid w:val="5F2E4A6A"/>
    <w:rsid w:val="5F340262"/>
    <w:rsid w:val="5F37E618"/>
    <w:rsid w:val="5F42CFEA"/>
    <w:rsid w:val="5F45DC64"/>
    <w:rsid w:val="5F47CC6A"/>
    <w:rsid w:val="5F4D8D2D"/>
    <w:rsid w:val="5F5F7D95"/>
    <w:rsid w:val="5F61134E"/>
    <w:rsid w:val="5F692D1D"/>
    <w:rsid w:val="5F715F3D"/>
    <w:rsid w:val="5F758ED9"/>
    <w:rsid w:val="5F7B19D2"/>
    <w:rsid w:val="5F7F276D"/>
    <w:rsid w:val="5F891C45"/>
    <w:rsid w:val="5F91FB7A"/>
    <w:rsid w:val="5F9249C6"/>
    <w:rsid w:val="5F985FD0"/>
    <w:rsid w:val="5FA84C71"/>
    <w:rsid w:val="5FA87C0E"/>
    <w:rsid w:val="5FC6C1E0"/>
    <w:rsid w:val="5FE1F01B"/>
    <w:rsid w:val="5FE23697"/>
    <w:rsid w:val="5FE85C16"/>
    <w:rsid w:val="5FE8EC58"/>
    <w:rsid w:val="5FEBE3B7"/>
    <w:rsid w:val="5FEE36A4"/>
    <w:rsid w:val="5FF8E6E1"/>
    <w:rsid w:val="5FFB8158"/>
    <w:rsid w:val="6001A0FB"/>
    <w:rsid w:val="600C1F50"/>
    <w:rsid w:val="6014606E"/>
    <w:rsid w:val="6014CF5A"/>
    <w:rsid w:val="60173E9C"/>
    <w:rsid w:val="60188950"/>
    <w:rsid w:val="601D2075"/>
    <w:rsid w:val="601F3A9C"/>
    <w:rsid w:val="6021FD7C"/>
    <w:rsid w:val="602951E3"/>
    <w:rsid w:val="602CEEF5"/>
    <w:rsid w:val="60325356"/>
    <w:rsid w:val="603566D8"/>
    <w:rsid w:val="6038B9C3"/>
    <w:rsid w:val="6042F435"/>
    <w:rsid w:val="6043C550"/>
    <w:rsid w:val="60475B9F"/>
    <w:rsid w:val="604B57DE"/>
    <w:rsid w:val="604D3314"/>
    <w:rsid w:val="605B280A"/>
    <w:rsid w:val="605BCDB3"/>
    <w:rsid w:val="60665D89"/>
    <w:rsid w:val="6067E70E"/>
    <w:rsid w:val="607A96AF"/>
    <w:rsid w:val="607B29FC"/>
    <w:rsid w:val="6083C239"/>
    <w:rsid w:val="6087A45B"/>
    <w:rsid w:val="609520FD"/>
    <w:rsid w:val="6096A92C"/>
    <w:rsid w:val="609E3722"/>
    <w:rsid w:val="60AA85AE"/>
    <w:rsid w:val="60C4E006"/>
    <w:rsid w:val="60C8125B"/>
    <w:rsid w:val="60D28011"/>
    <w:rsid w:val="60D47D9E"/>
    <w:rsid w:val="60D54C3E"/>
    <w:rsid w:val="60DCBE48"/>
    <w:rsid w:val="60E172C7"/>
    <w:rsid w:val="60E606DE"/>
    <w:rsid w:val="60F8F06C"/>
    <w:rsid w:val="60FD18ED"/>
    <w:rsid w:val="6104D62D"/>
    <w:rsid w:val="61166197"/>
    <w:rsid w:val="611A2DAA"/>
    <w:rsid w:val="61201438"/>
    <w:rsid w:val="61244A50"/>
    <w:rsid w:val="6124ECA6"/>
    <w:rsid w:val="61253811"/>
    <w:rsid w:val="6130953F"/>
    <w:rsid w:val="613638A9"/>
    <w:rsid w:val="614DA393"/>
    <w:rsid w:val="61562C7F"/>
    <w:rsid w:val="615BBB99"/>
    <w:rsid w:val="615CEA36"/>
    <w:rsid w:val="6167B7C1"/>
    <w:rsid w:val="61785A65"/>
    <w:rsid w:val="617F6491"/>
    <w:rsid w:val="61814320"/>
    <w:rsid w:val="618609EF"/>
    <w:rsid w:val="6186FAC5"/>
    <w:rsid w:val="618713DE"/>
    <w:rsid w:val="618C0BE7"/>
    <w:rsid w:val="61955B7D"/>
    <w:rsid w:val="619574A9"/>
    <w:rsid w:val="61A5A3B5"/>
    <w:rsid w:val="61A7EFB1"/>
    <w:rsid w:val="61A8558A"/>
    <w:rsid w:val="61A96DD0"/>
    <w:rsid w:val="61B1F2DD"/>
    <w:rsid w:val="61B82CD0"/>
    <w:rsid w:val="61B9B6FA"/>
    <w:rsid w:val="61BBBF3D"/>
    <w:rsid w:val="61BF4C4A"/>
    <w:rsid w:val="61C148CC"/>
    <w:rsid w:val="61C14C6B"/>
    <w:rsid w:val="61C69D53"/>
    <w:rsid w:val="61CB56FB"/>
    <w:rsid w:val="61D274D5"/>
    <w:rsid w:val="61E0E1D0"/>
    <w:rsid w:val="61E1B734"/>
    <w:rsid w:val="61EB7034"/>
    <w:rsid w:val="61EE1C8D"/>
    <w:rsid w:val="61FC54F2"/>
    <w:rsid w:val="61FDB5E2"/>
    <w:rsid w:val="62060FEB"/>
    <w:rsid w:val="621084E5"/>
    <w:rsid w:val="621C2461"/>
    <w:rsid w:val="622276F9"/>
    <w:rsid w:val="622B4B36"/>
    <w:rsid w:val="62349893"/>
    <w:rsid w:val="62386BC3"/>
    <w:rsid w:val="623C614E"/>
    <w:rsid w:val="6243EA0A"/>
    <w:rsid w:val="624A670E"/>
    <w:rsid w:val="624FEA91"/>
    <w:rsid w:val="62502B47"/>
    <w:rsid w:val="6259BDAB"/>
    <w:rsid w:val="625D3F68"/>
    <w:rsid w:val="626094EE"/>
    <w:rsid w:val="6263F543"/>
    <w:rsid w:val="627FB13F"/>
    <w:rsid w:val="6282704E"/>
    <w:rsid w:val="62A4DA5D"/>
    <w:rsid w:val="62ADDB6B"/>
    <w:rsid w:val="62B7A8DE"/>
    <w:rsid w:val="62C4D7CE"/>
    <w:rsid w:val="62C865FF"/>
    <w:rsid w:val="62CA31AF"/>
    <w:rsid w:val="62D0CC5E"/>
    <w:rsid w:val="62DC9DC1"/>
    <w:rsid w:val="62DFE7CA"/>
    <w:rsid w:val="62E93572"/>
    <w:rsid w:val="62EAFEAB"/>
    <w:rsid w:val="62EF4B85"/>
    <w:rsid w:val="62F07489"/>
    <w:rsid w:val="62F08333"/>
    <w:rsid w:val="62F1A88D"/>
    <w:rsid w:val="62F4B071"/>
    <w:rsid w:val="62FF95BF"/>
    <w:rsid w:val="6300C003"/>
    <w:rsid w:val="6308722E"/>
    <w:rsid w:val="6311FF27"/>
    <w:rsid w:val="631C9C56"/>
    <w:rsid w:val="631D7E35"/>
    <w:rsid w:val="6321D6B8"/>
    <w:rsid w:val="63275BA9"/>
    <w:rsid w:val="632D36E5"/>
    <w:rsid w:val="63339243"/>
    <w:rsid w:val="633B8239"/>
    <w:rsid w:val="63450377"/>
    <w:rsid w:val="634976F6"/>
    <w:rsid w:val="634C711F"/>
    <w:rsid w:val="6352421D"/>
    <w:rsid w:val="6352B809"/>
    <w:rsid w:val="635344E9"/>
    <w:rsid w:val="635524BA"/>
    <w:rsid w:val="635684BD"/>
    <w:rsid w:val="6361F4D7"/>
    <w:rsid w:val="63651261"/>
    <w:rsid w:val="63710378"/>
    <w:rsid w:val="637304F9"/>
    <w:rsid w:val="63848549"/>
    <w:rsid w:val="6386150C"/>
    <w:rsid w:val="638BEB29"/>
    <w:rsid w:val="638C06F9"/>
    <w:rsid w:val="638EC4F8"/>
    <w:rsid w:val="639865D4"/>
    <w:rsid w:val="639B579D"/>
    <w:rsid w:val="63A4A73B"/>
    <w:rsid w:val="63A51996"/>
    <w:rsid w:val="63AACE90"/>
    <w:rsid w:val="63AD1E72"/>
    <w:rsid w:val="63B2CC12"/>
    <w:rsid w:val="63B33393"/>
    <w:rsid w:val="63B581CA"/>
    <w:rsid w:val="63B67719"/>
    <w:rsid w:val="63B8678A"/>
    <w:rsid w:val="63C58E53"/>
    <w:rsid w:val="63C71B97"/>
    <w:rsid w:val="63C960C0"/>
    <w:rsid w:val="63CECE06"/>
    <w:rsid w:val="63D06909"/>
    <w:rsid w:val="63D5D7E4"/>
    <w:rsid w:val="63E6EEB5"/>
    <w:rsid w:val="63FAC2CC"/>
    <w:rsid w:val="64172810"/>
    <w:rsid w:val="64192439"/>
    <w:rsid w:val="641A2B83"/>
    <w:rsid w:val="641BBE43"/>
    <w:rsid w:val="6423DDEA"/>
    <w:rsid w:val="642EDE86"/>
    <w:rsid w:val="643101B5"/>
    <w:rsid w:val="6435FA87"/>
    <w:rsid w:val="643CF1BE"/>
    <w:rsid w:val="64434427"/>
    <w:rsid w:val="6444A161"/>
    <w:rsid w:val="6458068E"/>
    <w:rsid w:val="645EF385"/>
    <w:rsid w:val="64660210"/>
    <w:rsid w:val="6468879E"/>
    <w:rsid w:val="6468D97F"/>
    <w:rsid w:val="646D2BA0"/>
    <w:rsid w:val="647C7A61"/>
    <w:rsid w:val="64867335"/>
    <w:rsid w:val="6486DB19"/>
    <w:rsid w:val="64874E4A"/>
    <w:rsid w:val="64A44F1A"/>
    <w:rsid w:val="64B2B860"/>
    <w:rsid w:val="64B2D742"/>
    <w:rsid w:val="64B6CA8F"/>
    <w:rsid w:val="64B76E79"/>
    <w:rsid w:val="64BA71E1"/>
    <w:rsid w:val="64C8E763"/>
    <w:rsid w:val="64D02CED"/>
    <w:rsid w:val="64D03FB5"/>
    <w:rsid w:val="64D889CA"/>
    <w:rsid w:val="64D97C82"/>
    <w:rsid w:val="64DC7C48"/>
    <w:rsid w:val="64DD4477"/>
    <w:rsid w:val="64DEF3FA"/>
    <w:rsid w:val="64F004A0"/>
    <w:rsid w:val="64F03FB1"/>
    <w:rsid w:val="64F46239"/>
    <w:rsid w:val="6505B1C3"/>
    <w:rsid w:val="6509D9A4"/>
    <w:rsid w:val="650AF5B8"/>
    <w:rsid w:val="6516E8E8"/>
    <w:rsid w:val="65191EF0"/>
    <w:rsid w:val="6521AC6B"/>
    <w:rsid w:val="6523E816"/>
    <w:rsid w:val="652438F8"/>
    <w:rsid w:val="6529FDBD"/>
    <w:rsid w:val="6531C8B1"/>
    <w:rsid w:val="653727FE"/>
    <w:rsid w:val="6537B558"/>
    <w:rsid w:val="6540BC50"/>
    <w:rsid w:val="654D0C73"/>
    <w:rsid w:val="65504DA2"/>
    <w:rsid w:val="655A9A58"/>
    <w:rsid w:val="655C65FA"/>
    <w:rsid w:val="655D545F"/>
    <w:rsid w:val="656926B5"/>
    <w:rsid w:val="656B5B9A"/>
    <w:rsid w:val="656C9266"/>
    <w:rsid w:val="65703FD1"/>
    <w:rsid w:val="6571207D"/>
    <w:rsid w:val="657A8EB1"/>
    <w:rsid w:val="658440BB"/>
    <w:rsid w:val="6586B26A"/>
    <w:rsid w:val="65877FFC"/>
    <w:rsid w:val="658AE747"/>
    <w:rsid w:val="65917F33"/>
    <w:rsid w:val="6596806E"/>
    <w:rsid w:val="6598CF4A"/>
    <w:rsid w:val="659AABE4"/>
    <w:rsid w:val="659C90CA"/>
    <w:rsid w:val="65AF43F3"/>
    <w:rsid w:val="65B33306"/>
    <w:rsid w:val="65BD5CCF"/>
    <w:rsid w:val="65C6AFFA"/>
    <w:rsid w:val="65D392B4"/>
    <w:rsid w:val="65D3CD4E"/>
    <w:rsid w:val="65D55D6E"/>
    <w:rsid w:val="65E347E2"/>
    <w:rsid w:val="65E3A334"/>
    <w:rsid w:val="65E4D0F9"/>
    <w:rsid w:val="65E686E1"/>
    <w:rsid w:val="65F7AAFD"/>
    <w:rsid w:val="660EC40C"/>
    <w:rsid w:val="66159A17"/>
    <w:rsid w:val="66199698"/>
    <w:rsid w:val="661DB93A"/>
    <w:rsid w:val="6620895B"/>
    <w:rsid w:val="662F4072"/>
    <w:rsid w:val="663AB90B"/>
    <w:rsid w:val="6645DA1D"/>
    <w:rsid w:val="66494A37"/>
    <w:rsid w:val="664CA33E"/>
    <w:rsid w:val="6653A2A2"/>
    <w:rsid w:val="66563B0B"/>
    <w:rsid w:val="66564065"/>
    <w:rsid w:val="665AAD43"/>
    <w:rsid w:val="666F3BFC"/>
    <w:rsid w:val="66775C4C"/>
    <w:rsid w:val="667C1D76"/>
    <w:rsid w:val="667E03CD"/>
    <w:rsid w:val="66821D63"/>
    <w:rsid w:val="668EE2C9"/>
    <w:rsid w:val="66909134"/>
    <w:rsid w:val="669E1DA4"/>
    <w:rsid w:val="66A34829"/>
    <w:rsid w:val="66A65A85"/>
    <w:rsid w:val="66A8B1F9"/>
    <w:rsid w:val="66A9B705"/>
    <w:rsid w:val="66ABED94"/>
    <w:rsid w:val="66B852F5"/>
    <w:rsid w:val="66C4978C"/>
    <w:rsid w:val="66C69BBC"/>
    <w:rsid w:val="66C948CE"/>
    <w:rsid w:val="66C9C66F"/>
    <w:rsid w:val="66CCF4CB"/>
    <w:rsid w:val="66D1483B"/>
    <w:rsid w:val="66D25C9A"/>
    <w:rsid w:val="66D2EFB3"/>
    <w:rsid w:val="66D566BC"/>
    <w:rsid w:val="66DB25EB"/>
    <w:rsid w:val="66DEEDDE"/>
    <w:rsid w:val="66E25293"/>
    <w:rsid w:val="66F267CB"/>
    <w:rsid w:val="66F5750B"/>
    <w:rsid w:val="66F8F056"/>
    <w:rsid w:val="66FEBC59"/>
    <w:rsid w:val="6701B948"/>
    <w:rsid w:val="67129D47"/>
    <w:rsid w:val="6713543B"/>
    <w:rsid w:val="67197C02"/>
    <w:rsid w:val="671E8C2C"/>
    <w:rsid w:val="6722FC78"/>
    <w:rsid w:val="67361AEB"/>
    <w:rsid w:val="673C5E12"/>
    <w:rsid w:val="673D0D2A"/>
    <w:rsid w:val="6757A281"/>
    <w:rsid w:val="676C147F"/>
    <w:rsid w:val="677371EC"/>
    <w:rsid w:val="677F7395"/>
    <w:rsid w:val="677FE8DC"/>
    <w:rsid w:val="6780A9EC"/>
    <w:rsid w:val="678415BC"/>
    <w:rsid w:val="678DA819"/>
    <w:rsid w:val="679297A9"/>
    <w:rsid w:val="6792D0E0"/>
    <w:rsid w:val="679573C1"/>
    <w:rsid w:val="679F47BA"/>
    <w:rsid w:val="67A0BE9C"/>
    <w:rsid w:val="67A4518E"/>
    <w:rsid w:val="67AB1F91"/>
    <w:rsid w:val="67AC556B"/>
    <w:rsid w:val="67AE3ABA"/>
    <w:rsid w:val="67AECF41"/>
    <w:rsid w:val="67C0274B"/>
    <w:rsid w:val="67C2F221"/>
    <w:rsid w:val="67C72144"/>
    <w:rsid w:val="67D1F701"/>
    <w:rsid w:val="67D28C3D"/>
    <w:rsid w:val="67D33B86"/>
    <w:rsid w:val="67D5486D"/>
    <w:rsid w:val="67DC7BC2"/>
    <w:rsid w:val="67E66439"/>
    <w:rsid w:val="6801864C"/>
    <w:rsid w:val="6803AB1D"/>
    <w:rsid w:val="6816EEDA"/>
    <w:rsid w:val="6817A9BE"/>
    <w:rsid w:val="68194C07"/>
    <w:rsid w:val="6819AEDD"/>
    <w:rsid w:val="681B2855"/>
    <w:rsid w:val="681BA66D"/>
    <w:rsid w:val="681D43BD"/>
    <w:rsid w:val="681E4257"/>
    <w:rsid w:val="682826C0"/>
    <w:rsid w:val="68291474"/>
    <w:rsid w:val="6830772B"/>
    <w:rsid w:val="683A82E3"/>
    <w:rsid w:val="683AF89C"/>
    <w:rsid w:val="683FF57C"/>
    <w:rsid w:val="68418C70"/>
    <w:rsid w:val="6842DF88"/>
    <w:rsid w:val="684ACB65"/>
    <w:rsid w:val="685455CE"/>
    <w:rsid w:val="685D59DE"/>
    <w:rsid w:val="6875064A"/>
    <w:rsid w:val="688398E8"/>
    <w:rsid w:val="688923A5"/>
    <w:rsid w:val="688ABE06"/>
    <w:rsid w:val="688B50D2"/>
    <w:rsid w:val="689A8CBA"/>
    <w:rsid w:val="68A418AE"/>
    <w:rsid w:val="68A817F4"/>
    <w:rsid w:val="68A9DE8C"/>
    <w:rsid w:val="68ABD127"/>
    <w:rsid w:val="68AEA35F"/>
    <w:rsid w:val="68AFB71D"/>
    <w:rsid w:val="68C2C2B1"/>
    <w:rsid w:val="68CE5A91"/>
    <w:rsid w:val="68D22525"/>
    <w:rsid w:val="68D880DF"/>
    <w:rsid w:val="68E10695"/>
    <w:rsid w:val="68E2D22E"/>
    <w:rsid w:val="68E6F074"/>
    <w:rsid w:val="68E928F9"/>
    <w:rsid w:val="68F0AA4E"/>
    <w:rsid w:val="690333BF"/>
    <w:rsid w:val="6904B0A1"/>
    <w:rsid w:val="691D9A5D"/>
    <w:rsid w:val="6926188C"/>
    <w:rsid w:val="6927013D"/>
    <w:rsid w:val="6930FE88"/>
    <w:rsid w:val="693822A1"/>
    <w:rsid w:val="6939CAE9"/>
    <w:rsid w:val="694664CE"/>
    <w:rsid w:val="69505EAD"/>
    <w:rsid w:val="695120CB"/>
    <w:rsid w:val="695866B3"/>
    <w:rsid w:val="6958FCB5"/>
    <w:rsid w:val="695EF863"/>
    <w:rsid w:val="696BDC10"/>
    <w:rsid w:val="696CFDE3"/>
    <w:rsid w:val="697BAF10"/>
    <w:rsid w:val="69848EB9"/>
    <w:rsid w:val="69877DD8"/>
    <w:rsid w:val="6988107F"/>
    <w:rsid w:val="69A3BC3E"/>
    <w:rsid w:val="69B261E2"/>
    <w:rsid w:val="69B3CEA6"/>
    <w:rsid w:val="69B9C3E2"/>
    <w:rsid w:val="69C24FEF"/>
    <w:rsid w:val="69C253C7"/>
    <w:rsid w:val="69E3E84C"/>
    <w:rsid w:val="69ECD8F0"/>
    <w:rsid w:val="69FA7ED1"/>
    <w:rsid w:val="69FEBA10"/>
    <w:rsid w:val="6A13B436"/>
    <w:rsid w:val="6A152476"/>
    <w:rsid w:val="6A2B2A29"/>
    <w:rsid w:val="6A2C2D1F"/>
    <w:rsid w:val="6A3A4DB0"/>
    <w:rsid w:val="6A42A3E8"/>
    <w:rsid w:val="6A42B716"/>
    <w:rsid w:val="6A43F0C9"/>
    <w:rsid w:val="6A48F7DB"/>
    <w:rsid w:val="6A56FC07"/>
    <w:rsid w:val="6A5F6163"/>
    <w:rsid w:val="6A5FBBFE"/>
    <w:rsid w:val="6A6382EE"/>
    <w:rsid w:val="6A68A030"/>
    <w:rsid w:val="6A7B0504"/>
    <w:rsid w:val="6A7B32B4"/>
    <w:rsid w:val="6A7F76D2"/>
    <w:rsid w:val="6A92498A"/>
    <w:rsid w:val="6A9A1434"/>
    <w:rsid w:val="6A9ECCF2"/>
    <w:rsid w:val="6A9F50E9"/>
    <w:rsid w:val="6AA0D9CB"/>
    <w:rsid w:val="6AA8AA16"/>
    <w:rsid w:val="6AA9BE48"/>
    <w:rsid w:val="6AAA2640"/>
    <w:rsid w:val="6AAC3342"/>
    <w:rsid w:val="6AAF9D03"/>
    <w:rsid w:val="6AB08E9A"/>
    <w:rsid w:val="6AB5EC5E"/>
    <w:rsid w:val="6AB894D3"/>
    <w:rsid w:val="6ABD0BC8"/>
    <w:rsid w:val="6AD57A61"/>
    <w:rsid w:val="6ADC1A7E"/>
    <w:rsid w:val="6AE0B8B2"/>
    <w:rsid w:val="6AE3943B"/>
    <w:rsid w:val="6AE63972"/>
    <w:rsid w:val="6AE9560B"/>
    <w:rsid w:val="6AEE4BC1"/>
    <w:rsid w:val="6AF13C72"/>
    <w:rsid w:val="6AF81896"/>
    <w:rsid w:val="6AF8270E"/>
    <w:rsid w:val="6AFB900D"/>
    <w:rsid w:val="6B01BC76"/>
    <w:rsid w:val="6B0BB6D5"/>
    <w:rsid w:val="6B0D416A"/>
    <w:rsid w:val="6B102588"/>
    <w:rsid w:val="6B116320"/>
    <w:rsid w:val="6B1FFCE1"/>
    <w:rsid w:val="6B223ACD"/>
    <w:rsid w:val="6B39EE91"/>
    <w:rsid w:val="6B4D5161"/>
    <w:rsid w:val="6B4D6C61"/>
    <w:rsid w:val="6B59925B"/>
    <w:rsid w:val="6B5EE4C2"/>
    <w:rsid w:val="6B602A67"/>
    <w:rsid w:val="6B65BAAE"/>
    <w:rsid w:val="6B68ED1A"/>
    <w:rsid w:val="6B6AC264"/>
    <w:rsid w:val="6B88284D"/>
    <w:rsid w:val="6B8A848D"/>
    <w:rsid w:val="6B94E1F6"/>
    <w:rsid w:val="6B997C0E"/>
    <w:rsid w:val="6BA1BB14"/>
    <w:rsid w:val="6BA5248B"/>
    <w:rsid w:val="6BA73AA3"/>
    <w:rsid w:val="6BC62141"/>
    <w:rsid w:val="6BCA2D81"/>
    <w:rsid w:val="6BD67FCE"/>
    <w:rsid w:val="6BDF66AF"/>
    <w:rsid w:val="6BE24801"/>
    <w:rsid w:val="6BE4C83C"/>
    <w:rsid w:val="6BE88211"/>
    <w:rsid w:val="6BF00471"/>
    <w:rsid w:val="6BFA37B1"/>
    <w:rsid w:val="6BFD7633"/>
    <w:rsid w:val="6C02DFA6"/>
    <w:rsid w:val="6C0598FB"/>
    <w:rsid w:val="6C0A817B"/>
    <w:rsid w:val="6C0F8AB6"/>
    <w:rsid w:val="6C1850BA"/>
    <w:rsid w:val="6C1A5631"/>
    <w:rsid w:val="6C20F29F"/>
    <w:rsid w:val="6C22C624"/>
    <w:rsid w:val="6C2DCE77"/>
    <w:rsid w:val="6C387953"/>
    <w:rsid w:val="6C3B0269"/>
    <w:rsid w:val="6C3F7766"/>
    <w:rsid w:val="6C4AD579"/>
    <w:rsid w:val="6C506E4F"/>
    <w:rsid w:val="6C650714"/>
    <w:rsid w:val="6C65E3F1"/>
    <w:rsid w:val="6C68982F"/>
    <w:rsid w:val="6C6DD3BF"/>
    <w:rsid w:val="6C6DFA8E"/>
    <w:rsid w:val="6C6E604D"/>
    <w:rsid w:val="6C6EA344"/>
    <w:rsid w:val="6C7B9B46"/>
    <w:rsid w:val="6C7BBCC2"/>
    <w:rsid w:val="6C8106BD"/>
    <w:rsid w:val="6C86E411"/>
    <w:rsid w:val="6C8AAA61"/>
    <w:rsid w:val="6C8D7484"/>
    <w:rsid w:val="6C91B453"/>
    <w:rsid w:val="6C999A76"/>
    <w:rsid w:val="6C99F9E7"/>
    <w:rsid w:val="6C9A3BB0"/>
    <w:rsid w:val="6C9F635E"/>
    <w:rsid w:val="6CA4A28A"/>
    <w:rsid w:val="6CADAE54"/>
    <w:rsid w:val="6CB21D91"/>
    <w:rsid w:val="6CB66B34"/>
    <w:rsid w:val="6CB88BBB"/>
    <w:rsid w:val="6CBB7258"/>
    <w:rsid w:val="6CBF347C"/>
    <w:rsid w:val="6CC2E5D8"/>
    <w:rsid w:val="6CCC2AC6"/>
    <w:rsid w:val="6CCF98DB"/>
    <w:rsid w:val="6CD40DC9"/>
    <w:rsid w:val="6CF0CBBC"/>
    <w:rsid w:val="6CF87AE3"/>
    <w:rsid w:val="6D0509C6"/>
    <w:rsid w:val="6D0DDBBB"/>
    <w:rsid w:val="6D24FF65"/>
    <w:rsid w:val="6D2CD02C"/>
    <w:rsid w:val="6D308A32"/>
    <w:rsid w:val="6D393A2C"/>
    <w:rsid w:val="6D3AD1D0"/>
    <w:rsid w:val="6D3F8B33"/>
    <w:rsid w:val="6D410CF4"/>
    <w:rsid w:val="6D471CF2"/>
    <w:rsid w:val="6D59C43A"/>
    <w:rsid w:val="6D5A6773"/>
    <w:rsid w:val="6D604363"/>
    <w:rsid w:val="6D62266F"/>
    <w:rsid w:val="6D77FE15"/>
    <w:rsid w:val="6D7A7129"/>
    <w:rsid w:val="6D7AB91B"/>
    <w:rsid w:val="6D7E7D33"/>
    <w:rsid w:val="6D7EFEC1"/>
    <w:rsid w:val="6D861057"/>
    <w:rsid w:val="6D8E3354"/>
    <w:rsid w:val="6D932651"/>
    <w:rsid w:val="6DA43A95"/>
    <w:rsid w:val="6DA616BD"/>
    <w:rsid w:val="6DB092EC"/>
    <w:rsid w:val="6DBEED40"/>
    <w:rsid w:val="6DD42BC9"/>
    <w:rsid w:val="6DD6F597"/>
    <w:rsid w:val="6DD8ADCF"/>
    <w:rsid w:val="6DDD1A25"/>
    <w:rsid w:val="6DE67FB1"/>
    <w:rsid w:val="6DF3C4AB"/>
    <w:rsid w:val="6DF93E5E"/>
    <w:rsid w:val="6DFC1F3E"/>
    <w:rsid w:val="6E0F66CD"/>
    <w:rsid w:val="6E219CDD"/>
    <w:rsid w:val="6E262B71"/>
    <w:rsid w:val="6E3113BC"/>
    <w:rsid w:val="6E3B56A6"/>
    <w:rsid w:val="6E3B772F"/>
    <w:rsid w:val="6E3D7FC3"/>
    <w:rsid w:val="6E4B57EA"/>
    <w:rsid w:val="6E4B939A"/>
    <w:rsid w:val="6E502385"/>
    <w:rsid w:val="6E59CE64"/>
    <w:rsid w:val="6E5A41B8"/>
    <w:rsid w:val="6E5B29EC"/>
    <w:rsid w:val="6E683F28"/>
    <w:rsid w:val="6E6D7897"/>
    <w:rsid w:val="6E706FF7"/>
    <w:rsid w:val="6E76D532"/>
    <w:rsid w:val="6E7C5F10"/>
    <w:rsid w:val="6E8A4B54"/>
    <w:rsid w:val="6E8B85B9"/>
    <w:rsid w:val="6E96C878"/>
    <w:rsid w:val="6E9F58D5"/>
    <w:rsid w:val="6EA1A7EF"/>
    <w:rsid w:val="6EA330DB"/>
    <w:rsid w:val="6EA37D2A"/>
    <w:rsid w:val="6EA4A77E"/>
    <w:rsid w:val="6EA65670"/>
    <w:rsid w:val="6EA7915A"/>
    <w:rsid w:val="6EB47ED0"/>
    <w:rsid w:val="6EB90DC1"/>
    <w:rsid w:val="6EBFD855"/>
    <w:rsid w:val="6EC1356A"/>
    <w:rsid w:val="6EC37160"/>
    <w:rsid w:val="6EC7AE81"/>
    <w:rsid w:val="6EC7B37F"/>
    <w:rsid w:val="6EC8A08D"/>
    <w:rsid w:val="6EC8BA22"/>
    <w:rsid w:val="6EC94933"/>
    <w:rsid w:val="6EDCB1DC"/>
    <w:rsid w:val="6EE7478E"/>
    <w:rsid w:val="6EF06331"/>
    <w:rsid w:val="6EFDAB9F"/>
    <w:rsid w:val="6F070642"/>
    <w:rsid w:val="6F0A15F0"/>
    <w:rsid w:val="6F0F04BC"/>
    <w:rsid w:val="6F10FB80"/>
    <w:rsid w:val="6F16115B"/>
    <w:rsid w:val="6F1B9C59"/>
    <w:rsid w:val="6F1BBF12"/>
    <w:rsid w:val="6F1C68FE"/>
    <w:rsid w:val="6F1FF4CD"/>
    <w:rsid w:val="6F223583"/>
    <w:rsid w:val="6F2522D8"/>
    <w:rsid w:val="6F2BD708"/>
    <w:rsid w:val="6F2BEA6F"/>
    <w:rsid w:val="6F302962"/>
    <w:rsid w:val="6F337CD5"/>
    <w:rsid w:val="6F434E54"/>
    <w:rsid w:val="6F4B7E2D"/>
    <w:rsid w:val="6F541CA8"/>
    <w:rsid w:val="6F586E59"/>
    <w:rsid w:val="6F5B3961"/>
    <w:rsid w:val="6F5D9476"/>
    <w:rsid w:val="6F6A2F48"/>
    <w:rsid w:val="6F6B63DC"/>
    <w:rsid w:val="6F7E00E2"/>
    <w:rsid w:val="6F811CDC"/>
    <w:rsid w:val="6F8F4FEF"/>
    <w:rsid w:val="6F908783"/>
    <w:rsid w:val="6F9231D6"/>
    <w:rsid w:val="6FA1B13D"/>
    <w:rsid w:val="6FA3627A"/>
    <w:rsid w:val="6FA94F8A"/>
    <w:rsid w:val="6FAA6369"/>
    <w:rsid w:val="6FABA50E"/>
    <w:rsid w:val="6FB0A23D"/>
    <w:rsid w:val="6FB2979D"/>
    <w:rsid w:val="6FB4CEE6"/>
    <w:rsid w:val="6FB62308"/>
    <w:rsid w:val="6FB7085B"/>
    <w:rsid w:val="6FBB05B2"/>
    <w:rsid w:val="6FC038DC"/>
    <w:rsid w:val="6FC3CD71"/>
    <w:rsid w:val="6FC730C1"/>
    <w:rsid w:val="6FD23842"/>
    <w:rsid w:val="6FD81089"/>
    <w:rsid w:val="6FD98B0D"/>
    <w:rsid w:val="6FDE91B6"/>
    <w:rsid w:val="6FE76C04"/>
    <w:rsid w:val="6FECCE87"/>
    <w:rsid w:val="6FF0E74A"/>
    <w:rsid w:val="700AC2FA"/>
    <w:rsid w:val="700F3FDA"/>
    <w:rsid w:val="70150ABE"/>
    <w:rsid w:val="7028A582"/>
    <w:rsid w:val="70298110"/>
    <w:rsid w:val="702DC2AC"/>
    <w:rsid w:val="702E4B8D"/>
    <w:rsid w:val="702FFC98"/>
    <w:rsid w:val="70340E10"/>
    <w:rsid w:val="70342D11"/>
    <w:rsid w:val="703B8910"/>
    <w:rsid w:val="703FE705"/>
    <w:rsid w:val="7047E3A8"/>
    <w:rsid w:val="7049136D"/>
    <w:rsid w:val="704F08E2"/>
    <w:rsid w:val="70527E3A"/>
    <w:rsid w:val="70588A3F"/>
    <w:rsid w:val="705EF088"/>
    <w:rsid w:val="707003BB"/>
    <w:rsid w:val="7079B821"/>
    <w:rsid w:val="707F0F29"/>
    <w:rsid w:val="70887517"/>
    <w:rsid w:val="70903C5C"/>
    <w:rsid w:val="70A433AE"/>
    <w:rsid w:val="70ADBFF0"/>
    <w:rsid w:val="70AF6DCC"/>
    <w:rsid w:val="70B9E30B"/>
    <w:rsid w:val="70C0B6C1"/>
    <w:rsid w:val="70C48E47"/>
    <w:rsid w:val="70C5DA18"/>
    <w:rsid w:val="70CD816F"/>
    <w:rsid w:val="70D137EB"/>
    <w:rsid w:val="70D8D928"/>
    <w:rsid w:val="70DC8E24"/>
    <w:rsid w:val="70DF0A8A"/>
    <w:rsid w:val="70EEDB7D"/>
    <w:rsid w:val="70F009A3"/>
    <w:rsid w:val="70FC34E3"/>
    <w:rsid w:val="71024C69"/>
    <w:rsid w:val="710E2175"/>
    <w:rsid w:val="712EF8A6"/>
    <w:rsid w:val="71350809"/>
    <w:rsid w:val="7138A375"/>
    <w:rsid w:val="714C729E"/>
    <w:rsid w:val="714D26A6"/>
    <w:rsid w:val="7155DDA7"/>
    <w:rsid w:val="7157AAEA"/>
    <w:rsid w:val="71587230"/>
    <w:rsid w:val="715874C4"/>
    <w:rsid w:val="715D1D54"/>
    <w:rsid w:val="71683B5C"/>
    <w:rsid w:val="718DBF69"/>
    <w:rsid w:val="71977251"/>
    <w:rsid w:val="7199B6E0"/>
    <w:rsid w:val="719F29F4"/>
    <w:rsid w:val="71A2A6E7"/>
    <w:rsid w:val="71B24782"/>
    <w:rsid w:val="71B69D7B"/>
    <w:rsid w:val="71BC64BF"/>
    <w:rsid w:val="71C3B505"/>
    <w:rsid w:val="71C82481"/>
    <w:rsid w:val="71D0AE50"/>
    <w:rsid w:val="71DF321C"/>
    <w:rsid w:val="71E1EE9E"/>
    <w:rsid w:val="71E4E01F"/>
    <w:rsid w:val="71E51634"/>
    <w:rsid w:val="71EC9CA8"/>
    <w:rsid w:val="71F12004"/>
    <w:rsid w:val="71F56538"/>
    <w:rsid w:val="71F6DD46"/>
    <w:rsid w:val="71FC987D"/>
    <w:rsid w:val="71FCE685"/>
    <w:rsid w:val="71FE209E"/>
    <w:rsid w:val="71FEF8A8"/>
    <w:rsid w:val="72031077"/>
    <w:rsid w:val="72091C85"/>
    <w:rsid w:val="720ABFD1"/>
    <w:rsid w:val="72189FEF"/>
    <w:rsid w:val="72195BA2"/>
    <w:rsid w:val="721C7813"/>
    <w:rsid w:val="7221A637"/>
    <w:rsid w:val="7225D2DD"/>
    <w:rsid w:val="7230E658"/>
    <w:rsid w:val="72319824"/>
    <w:rsid w:val="7243EABB"/>
    <w:rsid w:val="724670C4"/>
    <w:rsid w:val="724BEE39"/>
    <w:rsid w:val="724D254F"/>
    <w:rsid w:val="724DA62F"/>
    <w:rsid w:val="724F363C"/>
    <w:rsid w:val="7259C9CB"/>
    <w:rsid w:val="725DFBF5"/>
    <w:rsid w:val="7266C141"/>
    <w:rsid w:val="72679B2F"/>
    <w:rsid w:val="726B3F8F"/>
    <w:rsid w:val="7272C5D3"/>
    <w:rsid w:val="72943D20"/>
    <w:rsid w:val="729805B6"/>
    <w:rsid w:val="72991BE0"/>
    <w:rsid w:val="729C90CB"/>
    <w:rsid w:val="729CD211"/>
    <w:rsid w:val="729E0430"/>
    <w:rsid w:val="72A0ED0C"/>
    <w:rsid w:val="72A4F45F"/>
    <w:rsid w:val="72AC659C"/>
    <w:rsid w:val="72ADDD0A"/>
    <w:rsid w:val="72B77BCB"/>
    <w:rsid w:val="72BB6492"/>
    <w:rsid w:val="72BD6652"/>
    <w:rsid w:val="72C2A389"/>
    <w:rsid w:val="72C97B8A"/>
    <w:rsid w:val="72C9863B"/>
    <w:rsid w:val="72D3C5A3"/>
    <w:rsid w:val="72D44BF8"/>
    <w:rsid w:val="72D95A75"/>
    <w:rsid w:val="72F31534"/>
    <w:rsid w:val="72FCAD57"/>
    <w:rsid w:val="72FCED3D"/>
    <w:rsid w:val="73020BB2"/>
    <w:rsid w:val="73051A8E"/>
    <w:rsid w:val="7305E36E"/>
    <w:rsid w:val="7309AB59"/>
    <w:rsid w:val="730C90E3"/>
    <w:rsid w:val="731E183B"/>
    <w:rsid w:val="7337A516"/>
    <w:rsid w:val="733D2613"/>
    <w:rsid w:val="734747A8"/>
    <w:rsid w:val="7348DDA4"/>
    <w:rsid w:val="735CD0ED"/>
    <w:rsid w:val="736D32AD"/>
    <w:rsid w:val="736D6263"/>
    <w:rsid w:val="7380E669"/>
    <w:rsid w:val="738654F3"/>
    <w:rsid w:val="7391D0F9"/>
    <w:rsid w:val="739440E9"/>
    <w:rsid w:val="739FA158"/>
    <w:rsid w:val="73A05BF0"/>
    <w:rsid w:val="73AE98A5"/>
    <w:rsid w:val="73B0975B"/>
    <w:rsid w:val="73B2C507"/>
    <w:rsid w:val="73B8433D"/>
    <w:rsid w:val="73B8A0AC"/>
    <w:rsid w:val="73BF522C"/>
    <w:rsid w:val="73C639EA"/>
    <w:rsid w:val="73D032A7"/>
    <w:rsid w:val="73D50942"/>
    <w:rsid w:val="73D54541"/>
    <w:rsid w:val="73DE4A8C"/>
    <w:rsid w:val="73E1F1CE"/>
    <w:rsid w:val="73E31102"/>
    <w:rsid w:val="73E5DAB4"/>
    <w:rsid w:val="73F047E8"/>
    <w:rsid w:val="73FE17CE"/>
    <w:rsid w:val="74005A30"/>
    <w:rsid w:val="74018831"/>
    <w:rsid w:val="74082E58"/>
    <w:rsid w:val="740B317D"/>
    <w:rsid w:val="741E5556"/>
    <w:rsid w:val="7425863B"/>
    <w:rsid w:val="74259EA9"/>
    <w:rsid w:val="742682ED"/>
    <w:rsid w:val="7427A53E"/>
    <w:rsid w:val="7428339E"/>
    <w:rsid w:val="7436F45C"/>
    <w:rsid w:val="7439ED2B"/>
    <w:rsid w:val="74468960"/>
    <w:rsid w:val="744B9393"/>
    <w:rsid w:val="744C1BB8"/>
    <w:rsid w:val="7451CBBD"/>
    <w:rsid w:val="745F4BB1"/>
    <w:rsid w:val="7462FB51"/>
    <w:rsid w:val="74648178"/>
    <w:rsid w:val="7466CFCB"/>
    <w:rsid w:val="74694804"/>
    <w:rsid w:val="7475BD00"/>
    <w:rsid w:val="7476AB25"/>
    <w:rsid w:val="747EAFAD"/>
    <w:rsid w:val="7481CC4B"/>
    <w:rsid w:val="7486593B"/>
    <w:rsid w:val="7489DC1D"/>
    <w:rsid w:val="748C15FD"/>
    <w:rsid w:val="748E1303"/>
    <w:rsid w:val="7493B9C1"/>
    <w:rsid w:val="749AF2C4"/>
    <w:rsid w:val="749C010A"/>
    <w:rsid w:val="749CAB5C"/>
    <w:rsid w:val="74AA7543"/>
    <w:rsid w:val="74BF617F"/>
    <w:rsid w:val="74C283E4"/>
    <w:rsid w:val="74CC6878"/>
    <w:rsid w:val="74DBC1E7"/>
    <w:rsid w:val="74E14C01"/>
    <w:rsid w:val="74EDD972"/>
    <w:rsid w:val="74FFF2AE"/>
    <w:rsid w:val="75001F6B"/>
    <w:rsid w:val="7502A3A8"/>
    <w:rsid w:val="7502BC17"/>
    <w:rsid w:val="75117693"/>
    <w:rsid w:val="75124E3F"/>
    <w:rsid w:val="753284FB"/>
    <w:rsid w:val="7539997C"/>
    <w:rsid w:val="753ABBAF"/>
    <w:rsid w:val="753C29BE"/>
    <w:rsid w:val="753EAE4B"/>
    <w:rsid w:val="754119D7"/>
    <w:rsid w:val="754413D8"/>
    <w:rsid w:val="755AE95E"/>
    <w:rsid w:val="755BFA7A"/>
    <w:rsid w:val="75609446"/>
    <w:rsid w:val="7562C708"/>
    <w:rsid w:val="7569E481"/>
    <w:rsid w:val="757895A6"/>
    <w:rsid w:val="757EAC55"/>
    <w:rsid w:val="7583306A"/>
    <w:rsid w:val="758FDE91"/>
    <w:rsid w:val="7595B317"/>
    <w:rsid w:val="75A128A9"/>
    <w:rsid w:val="75AB30E9"/>
    <w:rsid w:val="75AB4688"/>
    <w:rsid w:val="75ACEE69"/>
    <w:rsid w:val="75AECE4D"/>
    <w:rsid w:val="75B1A98F"/>
    <w:rsid w:val="75C0865F"/>
    <w:rsid w:val="75C18253"/>
    <w:rsid w:val="75CFB28D"/>
    <w:rsid w:val="75D4D87E"/>
    <w:rsid w:val="75F3B943"/>
    <w:rsid w:val="75FD5683"/>
    <w:rsid w:val="75FF5AA6"/>
    <w:rsid w:val="76038420"/>
    <w:rsid w:val="7606827E"/>
    <w:rsid w:val="7611C90E"/>
    <w:rsid w:val="76126295"/>
    <w:rsid w:val="76199E5D"/>
    <w:rsid w:val="76219C16"/>
    <w:rsid w:val="762CB8B0"/>
    <w:rsid w:val="7633E9B1"/>
    <w:rsid w:val="763C96EF"/>
    <w:rsid w:val="7640C185"/>
    <w:rsid w:val="764426DF"/>
    <w:rsid w:val="764CC18A"/>
    <w:rsid w:val="7651DF33"/>
    <w:rsid w:val="7662CB69"/>
    <w:rsid w:val="7664D300"/>
    <w:rsid w:val="76714F4B"/>
    <w:rsid w:val="76737E61"/>
    <w:rsid w:val="7676E79F"/>
    <w:rsid w:val="76797C05"/>
    <w:rsid w:val="768B0C32"/>
    <w:rsid w:val="768C4931"/>
    <w:rsid w:val="7695DA84"/>
    <w:rsid w:val="7697F271"/>
    <w:rsid w:val="76A3082D"/>
    <w:rsid w:val="76A6F8E3"/>
    <w:rsid w:val="76A914A1"/>
    <w:rsid w:val="76AC1405"/>
    <w:rsid w:val="76AC4F14"/>
    <w:rsid w:val="76AE743B"/>
    <w:rsid w:val="76AF9EA1"/>
    <w:rsid w:val="76B10B52"/>
    <w:rsid w:val="76BA1B1A"/>
    <w:rsid w:val="76C00518"/>
    <w:rsid w:val="76C4BD03"/>
    <w:rsid w:val="76E4F769"/>
    <w:rsid w:val="76EDE5E4"/>
    <w:rsid w:val="76F290D1"/>
    <w:rsid w:val="77063CD6"/>
    <w:rsid w:val="7709A339"/>
    <w:rsid w:val="771B06F4"/>
    <w:rsid w:val="7720549B"/>
    <w:rsid w:val="772D03FA"/>
    <w:rsid w:val="77350EAC"/>
    <w:rsid w:val="77467E11"/>
    <w:rsid w:val="77559007"/>
    <w:rsid w:val="775FCAC4"/>
    <w:rsid w:val="7763694F"/>
    <w:rsid w:val="77648A5A"/>
    <w:rsid w:val="776D1771"/>
    <w:rsid w:val="77718DED"/>
    <w:rsid w:val="777D8368"/>
    <w:rsid w:val="777D9111"/>
    <w:rsid w:val="7785D002"/>
    <w:rsid w:val="778BE25C"/>
    <w:rsid w:val="77A9F15B"/>
    <w:rsid w:val="77AA4DA2"/>
    <w:rsid w:val="77AB789B"/>
    <w:rsid w:val="77AFEB77"/>
    <w:rsid w:val="77B0DE3C"/>
    <w:rsid w:val="77C09F5B"/>
    <w:rsid w:val="77C0CBB8"/>
    <w:rsid w:val="77C3AFBA"/>
    <w:rsid w:val="77CECD4C"/>
    <w:rsid w:val="77D6885B"/>
    <w:rsid w:val="77D6BDA2"/>
    <w:rsid w:val="77E44A9F"/>
    <w:rsid w:val="77E514FA"/>
    <w:rsid w:val="77E6B7AF"/>
    <w:rsid w:val="77FD1E8B"/>
    <w:rsid w:val="78065AAF"/>
    <w:rsid w:val="78078804"/>
    <w:rsid w:val="78079433"/>
    <w:rsid w:val="7808E48B"/>
    <w:rsid w:val="78185C57"/>
    <w:rsid w:val="781B4812"/>
    <w:rsid w:val="781DC6BA"/>
    <w:rsid w:val="781E3C1D"/>
    <w:rsid w:val="7822BCD4"/>
    <w:rsid w:val="782816FC"/>
    <w:rsid w:val="782D2C59"/>
    <w:rsid w:val="7845C80C"/>
    <w:rsid w:val="7848182D"/>
    <w:rsid w:val="784AC528"/>
    <w:rsid w:val="784C9030"/>
    <w:rsid w:val="78557D74"/>
    <w:rsid w:val="785A6B04"/>
    <w:rsid w:val="78658F0C"/>
    <w:rsid w:val="78697417"/>
    <w:rsid w:val="78697AC9"/>
    <w:rsid w:val="7879FB66"/>
    <w:rsid w:val="787FB0F9"/>
    <w:rsid w:val="78912160"/>
    <w:rsid w:val="78A6F863"/>
    <w:rsid w:val="78A999E7"/>
    <w:rsid w:val="78AB7C1E"/>
    <w:rsid w:val="78B5358E"/>
    <w:rsid w:val="78B73624"/>
    <w:rsid w:val="78BE029E"/>
    <w:rsid w:val="78C1EF68"/>
    <w:rsid w:val="78C45274"/>
    <w:rsid w:val="78CE7F03"/>
    <w:rsid w:val="78D41AC6"/>
    <w:rsid w:val="78D7D9E8"/>
    <w:rsid w:val="78DFC2F7"/>
    <w:rsid w:val="78DFCD9B"/>
    <w:rsid w:val="78EE0652"/>
    <w:rsid w:val="78EF6FD7"/>
    <w:rsid w:val="78F9F617"/>
    <w:rsid w:val="78FBFA9C"/>
    <w:rsid w:val="78FFE585"/>
    <w:rsid w:val="7905A399"/>
    <w:rsid w:val="79099FA8"/>
    <w:rsid w:val="790A413E"/>
    <w:rsid w:val="790FF078"/>
    <w:rsid w:val="79246975"/>
    <w:rsid w:val="79286D81"/>
    <w:rsid w:val="79287DAA"/>
    <w:rsid w:val="792F9B66"/>
    <w:rsid w:val="79362EFC"/>
    <w:rsid w:val="7939FD1B"/>
    <w:rsid w:val="793C96E6"/>
    <w:rsid w:val="7940E1B4"/>
    <w:rsid w:val="794C83F1"/>
    <w:rsid w:val="7951C0CB"/>
    <w:rsid w:val="795BB6B7"/>
    <w:rsid w:val="7960AB78"/>
    <w:rsid w:val="797550AF"/>
    <w:rsid w:val="79994A9F"/>
    <w:rsid w:val="79A3F6E5"/>
    <w:rsid w:val="79AB3A56"/>
    <w:rsid w:val="79B001D1"/>
    <w:rsid w:val="79B1422A"/>
    <w:rsid w:val="79BAE5E0"/>
    <w:rsid w:val="79C58911"/>
    <w:rsid w:val="79C5B765"/>
    <w:rsid w:val="79C91F95"/>
    <w:rsid w:val="79CAB1E7"/>
    <w:rsid w:val="79D13AA8"/>
    <w:rsid w:val="79D2D3F2"/>
    <w:rsid w:val="79D3908E"/>
    <w:rsid w:val="79D6D3F9"/>
    <w:rsid w:val="79E9BE20"/>
    <w:rsid w:val="79FBF315"/>
    <w:rsid w:val="7A03D880"/>
    <w:rsid w:val="7A0A5C24"/>
    <w:rsid w:val="7A0F3D7F"/>
    <w:rsid w:val="7A0F8214"/>
    <w:rsid w:val="7A12050A"/>
    <w:rsid w:val="7A15A140"/>
    <w:rsid w:val="7A1D3CE8"/>
    <w:rsid w:val="7A25D584"/>
    <w:rsid w:val="7A30815A"/>
    <w:rsid w:val="7A33A20C"/>
    <w:rsid w:val="7A3B40C6"/>
    <w:rsid w:val="7A4004D1"/>
    <w:rsid w:val="7A4722F8"/>
    <w:rsid w:val="7A701F82"/>
    <w:rsid w:val="7A762173"/>
    <w:rsid w:val="7A7D2208"/>
    <w:rsid w:val="7A7D5707"/>
    <w:rsid w:val="7A7FE1B0"/>
    <w:rsid w:val="7A7FFD12"/>
    <w:rsid w:val="7A80618A"/>
    <w:rsid w:val="7A945C70"/>
    <w:rsid w:val="7AA6D22A"/>
    <w:rsid w:val="7AB074FB"/>
    <w:rsid w:val="7AB13385"/>
    <w:rsid w:val="7AB71CCE"/>
    <w:rsid w:val="7ABAB0EE"/>
    <w:rsid w:val="7AC5E215"/>
    <w:rsid w:val="7AC60794"/>
    <w:rsid w:val="7AD0343E"/>
    <w:rsid w:val="7AD4691A"/>
    <w:rsid w:val="7AD59AEE"/>
    <w:rsid w:val="7AE0BC0F"/>
    <w:rsid w:val="7AE2D03A"/>
    <w:rsid w:val="7AE732D3"/>
    <w:rsid w:val="7AF705A0"/>
    <w:rsid w:val="7AF8623C"/>
    <w:rsid w:val="7AF89D0A"/>
    <w:rsid w:val="7AFB5781"/>
    <w:rsid w:val="7AFC4468"/>
    <w:rsid w:val="7B0683B2"/>
    <w:rsid w:val="7B09D887"/>
    <w:rsid w:val="7B0D7C01"/>
    <w:rsid w:val="7B17037B"/>
    <w:rsid w:val="7B210914"/>
    <w:rsid w:val="7B219A20"/>
    <w:rsid w:val="7B2F0776"/>
    <w:rsid w:val="7B362DAC"/>
    <w:rsid w:val="7B382C41"/>
    <w:rsid w:val="7B3A928D"/>
    <w:rsid w:val="7B3C2FDD"/>
    <w:rsid w:val="7B4277F0"/>
    <w:rsid w:val="7B49AB7B"/>
    <w:rsid w:val="7B4E5F57"/>
    <w:rsid w:val="7B5222BA"/>
    <w:rsid w:val="7B5D7FC1"/>
    <w:rsid w:val="7B5FB7BE"/>
    <w:rsid w:val="7B613D2A"/>
    <w:rsid w:val="7B614D46"/>
    <w:rsid w:val="7B63C3CD"/>
    <w:rsid w:val="7B66A329"/>
    <w:rsid w:val="7B730934"/>
    <w:rsid w:val="7B735A29"/>
    <w:rsid w:val="7B8139BB"/>
    <w:rsid w:val="7B8DBBA9"/>
    <w:rsid w:val="7B994414"/>
    <w:rsid w:val="7B9FF05F"/>
    <w:rsid w:val="7BAE13B1"/>
    <w:rsid w:val="7BB7EF6A"/>
    <w:rsid w:val="7BB9E128"/>
    <w:rsid w:val="7BBA32DE"/>
    <w:rsid w:val="7BCDCA70"/>
    <w:rsid w:val="7BCDD94F"/>
    <w:rsid w:val="7BCE8E56"/>
    <w:rsid w:val="7BCF28E9"/>
    <w:rsid w:val="7BD11C31"/>
    <w:rsid w:val="7BD53859"/>
    <w:rsid w:val="7BD9E6BF"/>
    <w:rsid w:val="7BDF1247"/>
    <w:rsid w:val="7BDFE06B"/>
    <w:rsid w:val="7BEAE6FD"/>
    <w:rsid w:val="7BF0E3B3"/>
    <w:rsid w:val="7BF31089"/>
    <w:rsid w:val="7BF6BE7A"/>
    <w:rsid w:val="7BFD5DC2"/>
    <w:rsid w:val="7C00F58B"/>
    <w:rsid w:val="7C07C810"/>
    <w:rsid w:val="7C098CA8"/>
    <w:rsid w:val="7C09A1FF"/>
    <w:rsid w:val="7C0BF94D"/>
    <w:rsid w:val="7C26FCD9"/>
    <w:rsid w:val="7C3808E3"/>
    <w:rsid w:val="7C3825CC"/>
    <w:rsid w:val="7C391231"/>
    <w:rsid w:val="7C3F9057"/>
    <w:rsid w:val="7C45D838"/>
    <w:rsid w:val="7C4A9D13"/>
    <w:rsid w:val="7C4AAFA3"/>
    <w:rsid w:val="7C580DDB"/>
    <w:rsid w:val="7C5A2590"/>
    <w:rsid w:val="7C60C602"/>
    <w:rsid w:val="7C707DFC"/>
    <w:rsid w:val="7C71B698"/>
    <w:rsid w:val="7C7BF217"/>
    <w:rsid w:val="7C7FD8DA"/>
    <w:rsid w:val="7C85A14C"/>
    <w:rsid w:val="7C86E471"/>
    <w:rsid w:val="7C9301AE"/>
    <w:rsid w:val="7C96834C"/>
    <w:rsid w:val="7C9B9D53"/>
    <w:rsid w:val="7C9DCFF3"/>
    <w:rsid w:val="7C9FF3BD"/>
    <w:rsid w:val="7CA33C6E"/>
    <w:rsid w:val="7CAD7A5F"/>
    <w:rsid w:val="7CB19B6C"/>
    <w:rsid w:val="7CB6D47F"/>
    <w:rsid w:val="7CB82E11"/>
    <w:rsid w:val="7CBE6A60"/>
    <w:rsid w:val="7CC26869"/>
    <w:rsid w:val="7CC5731C"/>
    <w:rsid w:val="7CCB1470"/>
    <w:rsid w:val="7CCE34E6"/>
    <w:rsid w:val="7CCE63C4"/>
    <w:rsid w:val="7CD6131E"/>
    <w:rsid w:val="7CDB8AB0"/>
    <w:rsid w:val="7CE934BF"/>
    <w:rsid w:val="7CFD1DA7"/>
    <w:rsid w:val="7CFEC549"/>
    <w:rsid w:val="7CFFD4A4"/>
    <w:rsid w:val="7D01E1E3"/>
    <w:rsid w:val="7D1A6C17"/>
    <w:rsid w:val="7D1CC102"/>
    <w:rsid w:val="7D23FAE0"/>
    <w:rsid w:val="7D2E704E"/>
    <w:rsid w:val="7D394AD1"/>
    <w:rsid w:val="7D42F3F6"/>
    <w:rsid w:val="7D4310EC"/>
    <w:rsid w:val="7D433A3F"/>
    <w:rsid w:val="7D5540E5"/>
    <w:rsid w:val="7D5738C5"/>
    <w:rsid w:val="7D61FD82"/>
    <w:rsid w:val="7D639933"/>
    <w:rsid w:val="7D63C68A"/>
    <w:rsid w:val="7D64F80F"/>
    <w:rsid w:val="7D7322D4"/>
    <w:rsid w:val="7D779295"/>
    <w:rsid w:val="7D77FF97"/>
    <w:rsid w:val="7D7B4B98"/>
    <w:rsid w:val="7D868228"/>
    <w:rsid w:val="7D88DFAD"/>
    <w:rsid w:val="7D9794D5"/>
    <w:rsid w:val="7D984043"/>
    <w:rsid w:val="7DA4470F"/>
    <w:rsid w:val="7DAB5857"/>
    <w:rsid w:val="7DAE8CD5"/>
    <w:rsid w:val="7DB3B24B"/>
    <w:rsid w:val="7DCA6FD0"/>
    <w:rsid w:val="7DD44406"/>
    <w:rsid w:val="7DDED57F"/>
    <w:rsid w:val="7DDEF84E"/>
    <w:rsid w:val="7DE1A899"/>
    <w:rsid w:val="7DE6947E"/>
    <w:rsid w:val="7DED88EE"/>
    <w:rsid w:val="7DF58534"/>
    <w:rsid w:val="7DF60005"/>
    <w:rsid w:val="7DFC9663"/>
    <w:rsid w:val="7E001430"/>
    <w:rsid w:val="7E04E13B"/>
    <w:rsid w:val="7E15E637"/>
    <w:rsid w:val="7E18D267"/>
    <w:rsid w:val="7E206839"/>
    <w:rsid w:val="7E2EEE22"/>
    <w:rsid w:val="7E35347E"/>
    <w:rsid w:val="7E35C124"/>
    <w:rsid w:val="7E4F735B"/>
    <w:rsid w:val="7E50FFD2"/>
    <w:rsid w:val="7E6989AB"/>
    <w:rsid w:val="7E7DCC9A"/>
    <w:rsid w:val="7E85C4AE"/>
    <w:rsid w:val="7E86A941"/>
    <w:rsid w:val="7E975880"/>
    <w:rsid w:val="7E9CFD85"/>
    <w:rsid w:val="7EA97C72"/>
    <w:rsid w:val="7EBBF193"/>
    <w:rsid w:val="7EBFCFE6"/>
    <w:rsid w:val="7EC6E11C"/>
    <w:rsid w:val="7EDB05B1"/>
    <w:rsid w:val="7EDEA707"/>
    <w:rsid w:val="7EE02AD2"/>
    <w:rsid w:val="7EE60EB2"/>
    <w:rsid w:val="7EEA3410"/>
    <w:rsid w:val="7EF54FE2"/>
    <w:rsid w:val="7EFA206D"/>
    <w:rsid w:val="7F084F8F"/>
    <w:rsid w:val="7F10C579"/>
    <w:rsid w:val="7F1574FB"/>
    <w:rsid w:val="7F1A1BAA"/>
    <w:rsid w:val="7F1FA2BB"/>
    <w:rsid w:val="7F2752D6"/>
    <w:rsid w:val="7F328512"/>
    <w:rsid w:val="7F40ABAC"/>
    <w:rsid w:val="7F482534"/>
    <w:rsid w:val="7F4C4FE9"/>
    <w:rsid w:val="7F51769F"/>
    <w:rsid w:val="7F527008"/>
    <w:rsid w:val="7F56ADE8"/>
    <w:rsid w:val="7F680AFC"/>
    <w:rsid w:val="7F7B0EFD"/>
    <w:rsid w:val="7F928DEE"/>
    <w:rsid w:val="7F9565DE"/>
    <w:rsid w:val="7F9A8C14"/>
    <w:rsid w:val="7F9EC27D"/>
    <w:rsid w:val="7F9ED35C"/>
    <w:rsid w:val="7FA18C54"/>
    <w:rsid w:val="7FA30E37"/>
    <w:rsid w:val="7FB0103C"/>
    <w:rsid w:val="7FB4A2C8"/>
    <w:rsid w:val="7FB4FCBC"/>
    <w:rsid w:val="7FB9C01C"/>
    <w:rsid w:val="7FBA9E2A"/>
    <w:rsid w:val="7FBAC7AF"/>
    <w:rsid w:val="7FC15C44"/>
    <w:rsid w:val="7FCD6F51"/>
    <w:rsid w:val="7FCF5770"/>
    <w:rsid w:val="7FD09848"/>
    <w:rsid w:val="7FD80EBA"/>
    <w:rsid w:val="7FDA2E4E"/>
    <w:rsid w:val="7FDAAA1B"/>
    <w:rsid w:val="7FDFB5E8"/>
    <w:rsid w:val="7FE1620A"/>
    <w:rsid w:val="7FE394A5"/>
    <w:rsid w:val="7FF12189"/>
    <w:rsid w:val="7FF63EA7"/>
    <w:rsid w:val="7FFB2AAA"/>
    <w:rsid w:val="7FFDB7B2"/>
    <w:rsid w:val="7FFF1C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F7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F75A4"/>
    <w:rPr>
      <w:color w:val="80808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F7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F75A4"/>
    <w:rPr>
      <w:color w:val="80808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637174705">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usudarzelis.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9A9EFE393EF7A46A9602F2BD384663F" ma:contentTypeVersion="4" ma:contentTypeDescription="Kurkite naują dokumentą." ma:contentTypeScope="" ma:versionID="9b69664089226b1b129ab65f0d53089e">
  <xsd:schema xmlns:xsd="http://www.w3.org/2001/XMLSchema" xmlns:xs="http://www.w3.org/2001/XMLSchema" xmlns:p="http://schemas.microsoft.com/office/2006/metadata/properties" xmlns:ns2="ca5eba8a-f0a9-41a3-8091-93e33c1781d6" targetNamespace="http://schemas.microsoft.com/office/2006/metadata/properties" ma:root="true" ma:fieldsID="7e5a22a89cafbd1320f899c9374ec659" ns2:_="">
    <xsd:import namespace="ca5eba8a-f0a9-41a3-8091-93e33c17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eba8a-f0a9-41a3-8091-93e33c178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C80EA-C526-4FD0-A54B-388ED872E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eba8a-f0a9-41a3-8091-93e33c17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4.xml><?xml version="1.0" encoding="utf-8"?>
<ds:datastoreItem xmlns:ds="http://schemas.openxmlformats.org/officeDocument/2006/customXml" ds:itemID="{46A91CA0-1FD9-4D47-8B0E-50925B51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53035</Words>
  <Characters>30231</Characters>
  <Application>Microsoft Office Word</Application>
  <DocSecurity>0</DocSecurity>
  <Lines>251</Lines>
  <Paragraphs>166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VKS</Company>
  <LinksUpToDate>false</LinksUpToDate>
  <CharactersWithSpaces>83100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Jekentienė Ginvilė | ŠMSM</dc:creator>
  <cp:lastModifiedBy>Sigita Jasiūnienė</cp:lastModifiedBy>
  <cp:revision>2</cp:revision>
  <cp:lastPrinted>2019-04-16T05:21:00Z</cp:lastPrinted>
  <dcterms:created xsi:type="dcterms:W3CDTF">2025-07-01T12:22:00Z</dcterms:created>
  <dcterms:modified xsi:type="dcterms:W3CDTF">2025-07-01T12:22:00Z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0x01010069A9EFE393EF7A46A9602F2BD384663F</vt:lpwstr>
  </property>
  <property fmtid="{D5CDD505-2E9C-101B-9397-08002B2CF9AE}" pid="4" name="Komentarai">
    <vt:lpwstr>Koreguota vizavimo metu</vt:lpwstr>
  </property>
</Properties>
</file>