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CA75" w14:textId="77777777" w:rsidR="002F21A7" w:rsidRPr="00701510" w:rsidRDefault="002F21A7" w:rsidP="002F21A7">
      <w:pPr>
        <w:tabs>
          <w:tab w:val="center" w:pos="4513"/>
          <w:tab w:val="right" w:pos="9026"/>
        </w:tabs>
        <w:spacing w:after="0" w:line="240" w:lineRule="auto"/>
        <w:jc w:val="center"/>
        <w:rPr>
          <w:rFonts w:eastAsia="Times New Roman" w:cs="Times New Roman"/>
          <w:b/>
          <w:sz w:val="28"/>
          <w:szCs w:val="20"/>
          <w:lang w:eastAsia="ar-SA"/>
        </w:rPr>
      </w:pPr>
      <w:r w:rsidRPr="00701510">
        <w:rPr>
          <w:rFonts w:eastAsia="Times New Roman" w:cs="Times New Roman"/>
          <w:noProof/>
          <w:sz w:val="20"/>
          <w:szCs w:val="20"/>
          <w:lang w:val="en-US"/>
        </w:rPr>
        <w:drawing>
          <wp:inline distT="0" distB="0" distL="0" distR="0" wp14:anchorId="7D08A567" wp14:editId="4FBE56A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4BCF49" w14:textId="77777777" w:rsidR="002F21A7" w:rsidRPr="00701510" w:rsidRDefault="002F21A7" w:rsidP="002F21A7">
      <w:pPr>
        <w:tabs>
          <w:tab w:val="center" w:pos="4513"/>
          <w:tab w:val="right" w:pos="9026"/>
        </w:tabs>
        <w:spacing w:after="0" w:line="240" w:lineRule="auto"/>
        <w:jc w:val="center"/>
        <w:rPr>
          <w:rFonts w:eastAsia="Times New Roman" w:cs="Times New Roman"/>
          <w:b/>
          <w:sz w:val="28"/>
          <w:szCs w:val="20"/>
          <w:lang w:eastAsia="ar-SA"/>
        </w:rPr>
      </w:pPr>
    </w:p>
    <w:p w14:paraId="005BE2C3" w14:textId="77777777" w:rsidR="002F21A7" w:rsidRPr="00701510" w:rsidRDefault="002F21A7" w:rsidP="002F21A7">
      <w:pPr>
        <w:tabs>
          <w:tab w:val="center" w:pos="4513"/>
          <w:tab w:val="right" w:pos="9026"/>
        </w:tabs>
        <w:spacing w:after="0" w:line="240" w:lineRule="auto"/>
        <w:jc w:val="center"/>
        <w:rPr>
          <w:rFonts w:eastAsia="Times New Roman" w:cs="Times New Roman"/>
          <w:b/>
          <w:szCs w:val="20"/>
          <w:lang w:eastAsia="ar-SA"/>
        </w:rPr>
      </w:pPr>
      <w:r w:rsidRPr="00701510">
        <w:rPr>
          <w:rFonts w:eastAsia="Times New Roman" w:cs="Times New Roman"/>
          <w:b/>
          <w:sz w:val="28"/>
          <w:szCs w:val="20"/>
          <w:lang w:eastAsia="ar-SA"/>
        </w:rPr>
        <w:t>PANEVĖŽIO RAJONO SAVIVALDYBĖS MERAS</w:t>
      </w:r>
    </w:p>
    <w:p w14:paraId="60171201" w14:textId="77777777" w:rsidR="002F21A7" w:rsidRPr="005202CD" w:rsidRDefault="002F21A7" w:rsidP="002F21A7">
      <w:pPr>
        <w:tabs>
          <w:tab w:val="center" w:pos="4513"/>
          <w:tab w:val="right" w:pos="9026"/>
        </w:tabs>
        <w:spacing w:after="0" w:line="240" w:lineRule="auto"/>
        <w:rPr>
          <w:rFonts w:eastAsia="Times New Roman" w:cs="Times New Roman"/>
          <w:sz w:val="20"/>
          <w:szCs w:val="20"/>
          <w:lang w:eastAsia="ar-SA"/>
        </w:rPr>
      </w:pPr>
    </w:p>
    <w:p w14:paraId="28BC21D1" w14:textId="35A44209" w:rsidR="000E626C" w:rsidRPr="00DE4AAF" w:rsidRDefault="002F21A7" w:rsidP="00050BC7">
      <w:pPr>
        <w:tabs>
          <w:tab w:val="center" w:pos="4513"/>
          <w:tab w:val="right" w:pos="9026"/>
        </w:tabs>
        <w:spacing w:after="0" w:line="240" w:lineRule="auto"/>
        <w:jc w:val="center"/>
        <w:rPr>
          <w:rFonts w:eastAsia="Times New Roman" w:cs="Times New Roman"/>
          <w:b/>
          <w:sz w:val="28"/>
          <w:szCs w:val="20"/>
          <w:lang w:eastAsia="ar-SA"/>
        </w:rPr>
      </w:pPr>
      <w:r w:rsidRPr="00701510">
        <w:rPr>
          <w:rFonts w:eastAsia="Times New Roman" w:cs="Times New Roman"/>
          <w:b/>
          <w:sz w:val="28"/>
          <w:szCs w:val="20"/>
          <w:lang w:eastAsia="ar-SA"/>
        </w:rPr>
        <w:t>POTVARKIS</w:t>
      </w:r>
    </w:p>
    <w:p w14:paraId="38FB6A0F" w14:textId="7A2CA96A" w:rsidR="002F21A7" w:rsidRPr="000E626C" w:rsidRDefault="002F21A7" w:rsidP="00050BC7">
      <w:pPr>
        <w:jc w:val="center"/>
        <w:rPr>
          <w:rFonts w:cs="Times New Roman"/>
          <w:b/>
          <w:color w:val="000000"/>
        </w:rPr>
      </w:pPr>
      <w:r w:rsidRPr="000E626C">
        <w:rPr>
          <w:rFonts w:cs="Times New Roman"/>
          <w:b/>
          <w:szCs w:val="24"/>
        </w:rPr>
        <w:t>DĖL</w:t>
      </w:r>
      <w:r w:rsidR="00864A2A" w:rsidRPr="000E626C">
        <w:rPr>
          <w:rFonts w:cs="Times New Roman"/>
          <w:b/>
          <w:szCs w:val="24"/>
        </w:rPr>
        <w:t xml:space="preserve"> </w:t>
      </w:r>
      <w:r w:rsidR="000E626C" w:rsidRPr="000E626C">
        <w:rPr>
          <w:rFonts w:cs="Times New Roman"/>
          <w:b/>
          <w:color w:val="000000"/>
        </w:rPr>
        <w:t xml:space="preserve">PAVEDIMO </w:t>
      </w:r>
      <w:r w:rsidR="00014245">
        <w:rPr>
          <w:b/>
          <w:color w:val="000000"/>
          <w:szCs w:val="24"/>
        </w:rPr>
        <w:t>duomenys neskelbiami</w:t>
      </w:r>
    </w:p>
    <w:p w14:paraId="20209645" w14:textId="77777777" w:rsidR="002F21A7" w:rsidRPr="00701510" w:rsidRDefault="002F21A7" w:rsidP="00050BC7">
      <w:pPr>
        <w:spacing w:after="0" w:line="240" w:lineRule="auto"/>
        <w:jc w:val="center"/>
        <w:rPr>
          <w:rFonts w:eastAsia="Times New Roman" w:cs="Times New Roman"/>
          <w:szCs w:val="24"/>
          <w:lang w:eastAsia="ar-SA"/>
        </w:rPr>
      </w:pPr>
    </w:p>
    <w:p w14:paraId="1D31A039" w14:textId="393177D2" w:rsidR="002F21A7" w:rsidRPr="00FE4C30" w:rsidRDefault="002F21A7" w:rsidP="00050BC7">
      <w:pPr>
        <w:spacing w:after="0" w:line="240" w:lineRule="auto"/>
        <w:ind w:left="839"/>
        <w:jc w:val="center"/>
        <w:rPr>
          <w:rFonts w:eastAsia="Times New Roman" w:cs="Times New Roman"/>
          <w:szCs w:val="24"/>
          <w:lang w:eastAsia="lt-LT"/>
        </w:rPr>
      </w:pPr>
      <w:r w:rsidRPr="00C13B72">
        <w:rPr>
          <w:rFonts w:eastAsia="Times New Roman" w:cs="Times New Roman"/>
          <w:szCs w:val="24"/>
          <w:lang w:eastAsia="lt-LT"/>
        </w:rPr>
        <w:t>202</w:t>
      </w:r>
      <w:r w:rsidR="00416F92">
        <w:rPr>
          <w:rFonts w:eastAsia="Times New Roman" w:cs="Times New Roman"/>
          <w:szCs w:val="24"/>
          <w:lang w:eastAsia="lt-LT"/>
        </w:rPr>
        <w:t>5</w:t>
      </w:r>
      <w:r w:rsidRPr="00C13B72">
        <w:rPr>
          <w:rFonts w:eastAsia="Times New Roman" w:cs="Times New Roman"/>
          <w:szCs w:val="24"/>
          <w:lang w:eastAsia="lt-LT"/>
        </w:rPr>
        <w:t xml:space="preserve"> m.</w:t>
      </w:r>
      <w:r w:rsidR="00ED2FDC">
        <w:rPr>
          <w:rFonts w:eastAsia="Times New Roman" w:cs="Times New Roman"/>
          <w:szCs w:val="24"/>
          <w:lang w:eastAsia="lt-LT"/>
        </w:rPr>
        <w:t xml:space="preserve"> </w:t>
      </w:r>
      <w:r w:rsidR="00416F92">
        <w:rPr>
          <w:rFonts w:eastAsia="Times New Roman" w:cs="Times New Roman"/>
          <w:szCs w:val="24"/>
          <w:lang w:eastAsia="lt-LT"/>
        </w:rPr>
        <w:t>birželio</w:t>
      </w:r>
      <w:r w:rsidR="00FF650F">
        <w:rPr>
          <w:rFonts w:eastAsia="Times New Roman" w:cs="Times New Roman"/>
          <w:szCs w:val="24"/>
          <w:lang w:eastAsia="lt-LT"/>
        </w:rPr>
        <w:t xml:space="preserve">  </w:t>
      </w:r>
      <w:r w:rsidR="009301A4">
        <w:rPr>
          <w:rFonts w:eastAsia="Times New Roman" w:cs="Times New Roman"/>
          <w:szCs w:val="24"/>
          <w:lang w:eastAsia="lt-LT"/>
        </w:rPr>
        <w:t xml:space="preserve">  </w:t>
      </w:r>
      <w:r w:rsidR="00BA6354">
        <w:rPr>
          <w:rFonts w:eastAsia="Times New Roman" w:cs="Times New Roman"/>
          <w:szCs w:val="24"/>
          <w:lang w:eastAsia="lt-LT"/>
        </w:rPr>
        <w:t xml:space="preserve"> </w:t>
      </w:r>
      <w:r w:rsidR="009301A4">
        <w:rPr>
          <w:rFonts w:eastAsia="Times New Roman" w:cs="Times New Roman"/>
          <w:szCs w:val="24"/>
          <w:lang w:eastAsia="lt-LT"/>
        </w:rPr>
        <w:t xml:space="preserve"> </w:t>
      </w:r>
      <w:r w:rsidRPr="00FE4C30">
        <w:rPr>
          <w:rFonts w:eastAsia="Times New Roman" w:cs="Times New Roman"/>
          <w:szCs w:val="24"/>
          <w:lang w:eastAsia="lt-LT"/>
        </w:rPr>
        <w:t xml:space="preserve"> d. Nr. M-</w:t>
      </w:r>
    </w:p>
    <w:p w14:paraId="13DC654E" w14:textId="77777777" w:rsidR="002F21A7" w:rsidRPr="00FE4C30" w:rsidRDefault="002F21A7" w:rsidP="00050BC7">
      <w:pPr>
        <w:spacing w:after="0" w:line="240" w:lineRule="auto"/>
        <w:ind w:left="357"/>
        <w:jc w:val="center"/>
        <w:rPr>
          <w:rFonts w:eastAsia="Times New Roman" w:cs="Times New Roman"/>
          <w:szCs w:val="24"/>
          <w:lang w:eastAsia="ar-SA"/>
        </w:rPr>
      </w:pPr>
      <w:r w:rsidRPr="00FE4C30">
        <w:rPr>
          <w:rFonts w:eastAsia="Times New Roman" w:cs="Times New Roman"/>
          <w:szCs w:val="24"/>
          <w:lang w:eastAsia="ar-SA"/>
        </w:rPr>
        <w:t>Panevėžys</w:t>
      </w:r>
    </w:p>
    <w:p w14:paraId="09271677" w14:textId="77777777" w:rsidR="000C1145" w:rsidRPr="00CC5F5E" w:rsidRDefault="00864A2A" w:rsidP="00CC5F5E">
      <w:pPr>
        <w:pStyle w:val="Betarp"/>
        <w:rPr>
          <w:rFonts w:cs="Times New Roman"/>
          <w:szCs w:val="24"/>
          <w:lang w:eastAsia="ar-SA"/>
        </w:rPr>
      </w:pPr>
      <w:r w:rsidRPr="00CC5F5E">
        <w:rPr>
          <w:rFonts w:cs="Times New Roman"/>
          <w:szCs w:val="24"/>
          <w:lang w:eastAsia="ar-SA"/>
        </w:rPr>
        <w:tab/>
      </w:r>
    </w:p>
    <w:p w14:paraId="3B957E64" w14:textId="39CE8543" w:rsidR="00485A99" w:rsidRPr="00050BC7" w:rsidRDefault="00864A2A" w:rsidP="00A03446">
      <w:pPr>
        <w:pStyle w:val="Betarp"/>
        <w:ind w:firstLine="709"/>
        <w:jc w:val="both"/>
        <w:rPr>
          <w:rFonts w:cs="Times New Roman"/>
          <w:szCs w:val="24"/>
        </w:rPr>
      </w:pPr>
      <w:r w:rsidRPr="00050BC7">
        <w:rPr>
          <w:rFonts w:cs="Times New Roman"/>
          <w:szCs w:val="24"/>
        </w:rPr>
        <w:t xml:space="preserve">Vadovaudamasis Lietuvos Respublikos vietos savivaldos įstatymo 27 straipsnio 2 dalies </w:t>
      </w:r>
      <w:r w:rsidR="00A03446" w:rsidRPr="00050BC7">
        <w:rPr>
          <w:rFonts w:cs="Times New Roman"/>
          <w:szCs w:val="24"/>
        </w:rPr>
        <w:t xml:space="preserve">                </w:t>
      </w:r>
      <w:r w:rsidRPr="00050BC7">
        <w:rPr>
          <w:rFonts w:cs="Times New Roman"/>
          <w:szCs w:val="24"/>
        </w:rPr>
        <w:t>3</w:t>
      </w:r>
      <w:r w:rsidR="00416F92">
        <w:rPr>
          <w:rFonts w:cs="Times New Roman"/>
          <w:szCs w:val="24"/>
        </w:rPr>
        <w:t>1</w:t>
      </w:r>
      <w:r w:rsidRPr="00050BC7">
        <w:rPr>
          <w:rFonts w:cs="Times New Roman"/>
          <w:szCs w:val="24"/>
        </w:rPr>
        <w:t xml:space="preserve"> punktu, </w:t>
      </w:r>
    </w:p>
    <w:p w14:paraId="3CDF952C" w14:textId="1928ABF4" w:rsidR="00416F92" w:rsidRPr="00416F92" w:rsidRDefault="00C13B72" w:rsidP="00416F92">
      <w:pPr>
        <w:pStyle w:val="Pagrindinistekstas"/>
        <w:ind w:firstLine="720"/>
      </w:pPr>
      <w:r w:rsidRPr="00FF650F">
        <w:t>p a v e d u</w:t>
      </w:r>
      <w:r w:rsidRPr="00FF650F">
        <w:rPr>
          <w:rFonts w:cs="MS Mincho"/>
        </w:rPr>
        <w:t xml:space="preserve"> </w:t>
      </w:r>
      <w:r w:rsidR="00416F92">
        <w:t>AB ,,Kelių priežiūra“</w:t>
      </w:r>
      <w:r w:rsidR="003829AE" w:rsidRPr="00DF1020">
        <w:t xml:space="preserve"> </w:t>
      </w:r>
      <w:r w:rsidR="003829AE">
        <w:t>(</w:t>
      </w:r>
      <w:r w:rsidR="003829AE" w:rsidRPr="000212D2">
        <w:t xml:space="preserve">juridinio asmens kodas </w:t>
      </w:r>
      <w:r w:rsidR="00416F92">
        <w:t>232112130</w:t>
      </w:r>
      <w:r w:rsidR="003829AE">
        <w:t xml:space="preserve">) </w:t>
      </w:r>
      <w:r w:rsidR="00416F92">
        <w:t>projektuotojui</w:t>
      </w:r>
      <w:r w:rsidR="003829AE">
        <w:t xml:space="preserve"> </w:t>
      </w:r>
      <w:r w:rsidR="00014245" w:rsidRPr="00014245">
        <w:rPr>
          <w:i/>
          <w:iCs/>
        </w:rPr>
        <w:t>duomenys neskelbiami</w:t>
      </w:r>
      <w:r w:rsidR="004A0599">
        <w:t xml:space="preserve"> </w:t>
      </w:r>
      <w:r w:rsidR="003829AE">
        <w:t xml:space="preserve">(gim. </w:t>
      </w:r>
      <w:r w:rsidR="00014245" w:rsidRPr="00014245">
        <w:rPr>
          <w:i/>
          <w:iCs/>
        </w:rPr>
        <w:t>duomenys neskelbiami</w:t>
      </w:r>
      <w:r w:rsidR="003829AE">
        <w:t xml:space="preserve">) </w:t>
      </w:r>
      <w:r w:rsidR="003829AE" w:rsidRPr="00C524B8">
        <w:t xml:space="preserve">atstovauti </w:t>
      </w:r>
      <w:r w:rsidR="003829AE" w:rsidRPr="008B119F">
        <w:t>Panevėžio rajono savivaldybės</w:t>
      </w:r>
      <w:r w:rsidR="002B3D09">
        <w:t xml:space="preserve"> administracijai </w:t>
      </w:r>
      <w:r w:rsidR="00416F92">
        <w:t xml:space="preserve">visose valstybės ir vietos savivaldos institucijose, įstaigose ir kitose įstaigose, įmonėse ir organizacijose rengiant </w:t>
      </w:r>
      <w:r w:rsidR="002B3D09">
        <w:t xml:space="preserve">Lepšių g., </w:t>
      </w:r>
      <w:proofErr w:type="spellStart"/>
      <w:r w:rsidR="002B3D09">
        <w:t>Pažagienių</w:t>
      </w:r>
      <w:proofErr w:type="spellEnd"/>
      <w:r w:rsidR="002B3D09">
        <w:t xml:space="preserve"> k., Panevėžio sen., Panevėžio r., rekonstravimo </w:t>
      </w:r>
      <w:r w:rsidR="00416F92">
        <w:t xml:space="preserve">projektą, pasirašyti ir pateikti prašymą dėl projektavimo sąlygų išdavimo, atsiimti paruoštas sąlygas, reikalavimus, atsakymus, pranešimus, gauti kitą informaciją, kuri reikalinga rengiant projektą (bet kuriai jo rengimo stadijai) ir gaunant statybą leidžiantį dokumentą, kreiptis į atitinkamas valstybės ir (ar) vietos savivaldos institucijas ir (ar) inžinerinius tinklus ir (ar) susisiekimo komunikacijas </w:t>
      </w:r>
      <w:r w:rsidR="002B3D09">
        <w:t>eksploatuojančias</w:t>
      </w:r>
      <w:r w:rsidR="00416F92">
        <w:t xml:space="preserve"> įmones ar įstaigas dėl prisijungimo techninių sąlygų  gavimo, projekto suderinimo, imtis visų kitų veiksmų, kurie yra būtini, siekiant parengti projektą ir gauti statybą </w:t>
      </w:r>
      <w:r w:rsidR="002B3D09">
        <w:t>leidžiantį</w:t>
      </w:r>
      <w:r w:rsidR="00416F92">
        <w:t xml:space="preserve"> dokumentą</w:t>
      </w:r>
      <w:r w:rsidR="002B3D09">
        <w:t>.</w:t>
      </w:r>
    </w:p>
    <w:p w14:paraId="67F31287" w14:textId="4FF91003" w:rsidR="003829AE" w:rsidRPr="00C524B8" w:rsidRDefault="003829AE" w:rsidP="003829AE">
      <w:pPr>
        <w:tabs>
          <w:tab w:val="left" w:pos="567"/>
          <w:tab w:val="left" w:pos="851"/>
        </w:tabs>
        <w:spacing w:after="0" w:line="240" w:lineRule="auto"/>
        <w:ind w:right="-2" w:firstLine="567"/>
        <w:jc w:val="both"/>
        <w:rPr>
          <w:szCs w:val="24"/>
        </w:rPr>
      </w:pPr>
      <w:r w:rsidRPr="00C524B8">
        <w:rPr>
          <w:szCs w:val="24"/>
        </w:rPr>
        <w:t xml:space="preserve">Šis </w:t>
      </w:r>
      <w:r w:rsidR="00BA6354">
        <w:rPr>
          <w:szCs w:val="24"/>
        </w:rPr>
        <w:t>pavedimas</w:t>
      </w:r>
      <w:r w:rsidRPr="00C524B8">
        <w:rPr>
          <w:szCs w:val="24"/>
        </w:rPr>
        <w:t xml:space="preserve"> galioja iki statybą leidžianči</w:t>
      </w:r>
      <w:r>
        <w:rPr>
          <w:szCs w:val="24"/>
        </w:rPr>
        <w:t>o</w:t>
      </w:r>
      <w:r w:rsidRPr="00C524B8">
        <w:rPr>
          <w:szCs w:val="24"/>
        </w:rPr>
        <w:t xml:space="preserve"> dokument</w:t>
      </w:r>
      <w:r>
        <w:rPr>
          <w:szCs w:val="24"/>
        </w:rPr>
        <w:t>o</w:t>
      </w:r>
      <w:r w:rsidRPr="00C524B8">
        <w:rPr>
          <w:szCs w:val="24"/>
        </w:rPr>
        <w:t xml:space="preserve"> gavimo procedūros pabaigos.</w:t>
      </w:r>
    </w:p>
    <w:p w14:paraId="0E2C829B" w14:textId="6D2B9E7D" w:rsidR="00C717D5" w:rsidRDefault="00C717D5" w:rsidP="00CC5F5E">
      <w:pPr>
        <w:rPr>
          <w:rFonts w:cs="Times New Roman"/>
          <w:szCs w:val="24"/>
        </w:rPr>
      </w:pPr>
    </w:p>
    <w:p w14:paraId="20E82BC4" w14:textId="77777777" w:rsidR="00BA6354" w:rsidRDefault="00BA6354" w:rsidP="00CC5F5E">
      <w:pPr>
        <w:rPr>
          <w:rFonts w:cs="Times New Roman"/>
          <w:szCs w:val="24"/>
        </w:rPr>
      </w:pPr>
    </w:p>
    <w:p w14:paraId="618AC786" w14:textId="77777777" w:rsidR="003829AE" w:rsidRPr="00CC5F5E" w:rsidRDefault="003829AE" w:rsidP="003829AE">
      <w:pPr>
        <w:rPr>
          <w:rFonts w:eastAsia="Times New Roman" w:cs="Times New Roman"/>
          <w:szCs w:val="24"/>
          <w:lang w:eastAsia="ar-SA"/>
        </w:rPr>
      </w:pPr>
      <w:r w:rsidRPr="00CC5F5E">
        <w:rPr>
          <w:rFonts w:eastAsia="Times New Roman" w:cs="Times New Roman"/>
          <w:szCs w:val="24"/>
          <w:lang w:eastAsia="ar-SA"/>
        </w:rPr>
        <w:t>Savivaldybės meras</w:t>
      </w:r>
      <w:r w:rsidRPr="00CC5F5E">
        <w:rPr>
          <w:rFonts w:eastAsia="Times New Roman" w:cs="Times New Roman"/>
          <w:szCs w:val="24"/>
          <w:lang w:eastAsia="ar-SA"/>
        </w:rPr>
        <w:tab/>
      </w:r>
      <w:r w:rsidRPr="00CC5F5E">
        <w:rPr>
          <w:rFonts w:eastAsia="Times New Roman" w:cs="Times New Roman"/>
          <w:szCs w:val="24"/>
          <w:lang w:eastAsia="ar-SA"/>
        </w:rPr>
        <w:tab/>
      </w:r>
      <w:r w:rsidRPr="00CC5F5E">
        <w:rPr>
          <w:rFonts w:eastAsia="Times New Roman" w:cs="Times New Roman"/>
          <w:szCs w:val="24"/>
          <w:lang w:eastAsia="ar-SA"/>
        </w:rPr>
        <w:tab/>
      </w:r>
      <w:r w:rsidRPr="00CC5F5E">
        <w:rPr>
          <w:rFonts w:eastAsia="Times New Roman" w:cs="Times New Roman"/>
          <w:szCs w:val="24"/>
          <w:lang w:eastAsia="ar-SA"/>
        </w:rPr>
        <w:tab/>
        <w:t xml:space="preserve">                           Antanas Pocius</w:t>
      </w:r>
    </w:p>
    <w:p w14:paraId="2CA6DDA3" w14:textId="77777777" w:rsidR="00607A50" w:rsidRDefault="00607A50" w:rsidP="00CC5F5E">
      <w:pPr>
        <w:rPr>
          <w:rFonts w:cs="Times New Roman"/>
          <w:szCs w:val="24"/>
        </w:rPr>
      </w:pPr>
    </w:p>
    <w:p w14:paraId="4638685E" w14:textId="56A97FCB" w:rsidR="000E626C" w:rsidRDefault="000E626C" w:rsidP="000E626C">
      <w:pPr>
        <w:pStyle w:val="Betarp"/>
      </w:pPr>
    </w:p>
    <w:p w14:paraId="3D99677A" w14:textId="41238C69" w:rsidR="007273DF" w:rsidRPr="000E626C" w:rsidRDefault="000E626C" w:rsidP="000E626C">
      <w:pPr>
        <w:tabs>
          <w:tab w:val="left" w:pos="3780"/>
        </w:tabs>
      </w:pPr>
      <w:r>
        <w:tab/>
      </w:r>
    </w:p>
    <w:sectPr w:rsidR="007273DF" w:rsidRPr="000E626C" w:rsidSect="00A03446">
      <w:footerReference w:type="default" r:id="rId8"/>
      <w:pgSz w:w="11906" w:h="16838"/>
      <w:pgMar w:top="1134" w:right="567" w:bottom="1276" w:left="1418" w:header="567" w:footer="73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91F7" w14:textId="77777777" w:rsidR="00962B7C" w:rsidRDefault="00962B7C" w:rsidP="000E626C">
      <w:pPr>
        <w:spacing w:after="0" w:line="240" w:lineRule="auto"/>
      </w:pPr>
      <w:r>
        <w:separator/>
      </w:r>
    </w:p>
  </w:endnote>
  <w:endnote w:type="continuationSeparator" w:id="0">
    <w:p w14:paraId="19628F48" w14:textId="77777777" w:rsidR="00962B7C" w:rsidRDefault="00962B7C" w:rsidP="000E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681C" w14:textId="47E50328" w:rsidR="000E626C" w:rsidRPr="000E626C" w:rsidRDefault="00416F92">
    <w:pPr>
      <w:pStyle w:val="Porat"/>
      <w:rPr>
        <w:rFonts w:cs="Times New Roman"/>
      </w:rPr>
    </w:pPr>
    <w:r>
      <w:rPr>
        <w:rFonts w:cs="Times New Roman"/>
      </w:rPr>
      <w:t>Dovilė Salominienė</w:t>
    </w:r>
  </w:p>
  <w:p w14:paraId="075CD1B9" w14:textId="1FC05919" w:rsidR="000E626C" w:rsidRPr="000E626C" w:rsidRDefault="00416F92">
    <w:pPr>
      <w:pStyle w:val="Porat"/>
      <w:rPr>
        <w:rFonts w:cs="Times New Roman"/>
      </w:rPr>
    </w:pPr>
    <w:r>
      <w:rPr>
        <w:rFonts w:cs="Times New Roman"/>
      </w:rPr>
      <w:t>2025-06-27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DADA" w14:textId="77777777" w:rsidR="00962B7C" w:rsidRDefault="00962B7C" w:rsidP="000E626C">
      <w:pPr>
        <w:spacing w:after="0" w:line="240" w:lineRule="auto"/>
      </w:pPr>
      <w:r>
        <w:separator/>
      </w:r>
    </w:p>
  </w:footnote>
  <w:footnote w:type="continuationSeparator" w:id="0">
    <w:p w14:paraId="3EDAEA65" w14:textId="77777777" w:rsidR="00962B7C" w:rsidRDefault="00962B7C" w:rsidP="000E6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27B633A4"/>
    <w:multiLevelType w:val="multilevel"/>
    <w:tmpl w:val="D674D326"/>
    <w:lvl w:ilvl="0">
      <w:start w:val="1"/>
      <w:numFmt w:val="decimal"/>
      <w:lvlText w:val="%1."/>
      <w:lvlJc w:val="left"/>
      <w:pPr>
        <w:ind w:left="1069" w:hanging="360"/>
      </w:pPr>
      <w:rPr>
        <w:rFonts w:hint="default"/>
      </w:rPr>
    </w:lvl>
    <w:lvl w:ilvl="1">
      <w:start w:val="1"/>
      <w:numFmt w:val="decimal"/>
      <w:isLgl/>
      <w:lvlText w:val="%2."/>
      <w:lvlJc w:val="left"/>
      <w:pPr>
        <w:ind w:left="1069" w:hanging="360"/>
      </w:pPr>
      <w:rPr>
        <w:rFonts w:ascii="Times New Roman" w:eastAsiaTheme="minorHAnsi" w:hAnsi="Times New Roman" w:cstheme="minorBidi"/>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370A29E4"/>
    <w:multiLevelType w:val="hybridMultilevel"/>
    <w:tmpl w:val="6EA29E44"/>
    <w:lvl w:ilvl="0" w:tplc="DB20E3B6">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4080458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715909">
    <w:abstractNumId w:val="0"/>
  </w:num>
  <w:num w:numId="3" w16cid:durableId="846213883">
    <w:abstractNumId w:val="3"/>
  </w:num>
  <w:num w:numId="4" w16cid:durableId="387261355">
    <w:abstractNumId w:val="1"/>
  </w:num>
  <w:num w:numId="5" w16cid:durableId="61568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245"/>
    <w:rsid w:val="000144B0"/>
    <w:rsid w:val="000337AE"/>
    <w:rsid w:val="00050BC7"/>
    <w:rsid w:val="00055175"/>
    <w:rsid w:val="00061FFD"/>
    <w:rsid w:val="00096869"/>
    <w:rsid w:val="000A40AD"/>
    <w:rsid w:val="000B7BCE"/>
    <w:rsid w:val="000C1145"/>
    <w:rsid w:val="000E5FE3"/>
    <w:rsid w:val="000E626C"/>
    <w:rsid w:val="00110CDD"/>
    <w:rsid w:val="0016226E"/>
    <w:rsid w:val="00196A03"/>
    <w:rsid w:val="001B3B3D"/>
    <w:rsid w:val="001B6B36"/>
    <w:rsid w:val="00233B31"/>
    <w:rsid w:val="002B2C98"/>
    <w:rsid w:val="002B3D09"/>
    <w:rsid w:val="002B615B"/>
    <w:rsid w:val="002B742C"/>
    <w:rsid w:val="002D0B8E"/>
    <w:rsid w:val="002F1CA9"/>
    <w:rsid w:val="002F21A7"/>
    <w:rsid w:val="00302A62"/>
    <w:rsid w:val="003828B6"/>
    <w:rsid w:val="003829AE"/>
    <w:rsid w:val="003C7C81"/>
    <w:rsid w:val="003F0016"/>
    <w:rsid w:val="00416F92"/>
    <w:rsid w:val="00485A99"/>
    <w:rsid w:val="004A0599"/>
    <w:rsid w:val="004E598C"/>
    <w:rsid w:val="00506057"/>
    <w:rsid w:val="00556B08"/>
    <w:rsid w:val="005611C4"/>
    <w:rsid w:val="0058687C"/>
    <w:rsid w:val="00607A50"/>
    <w:rsid w:val="00616B7C"/>
    <w:rsid w:val="00650E50"/>
    <w:rsid w:val="00655DEF"/>
    <w:rsid w:val="006A7541"/>
    <w:rsid w:val="006C1F25"/>
    <w:rsid w:val="006C4A2E"/>
    <w:rsid w:val="006C6E70"/>
    <w:rsid w:val="006D4969"/>
    <w:rsid w:val="006E0DBC"/>
    <w:rsid w:val="006F058F"/>
    <w:rsid w:val="006F1721"/>
    <w:rsid w:val="007273DF"/>
    <w:rsid w:val="00731636"/>
    <w:rsid w:val="007840DD"/>
    <w:rsid w:val="007B432F"/>
    <w:rsid w:val="007B6F7E"/>
    <w:rsid w:val="008511A7"/>
    <w:rsid w:val="00864A2A"/>
    <w:rsid w:val="008B60C4"/>
    <w:rsid w:val="008E25E3"/>
    <w:rsid w:val="00917570"/>
    <w:rsid w:val="009301A4"/>
    <w:rsid w:val="00934287"/>
    <w:rsid w:val="00962B7C"/>
    <w:rsid w:val="00973B69"/>
    <w:rsid w:val="00974D75"/>
    <w:rsid w:val="009A74A8"/>
    <w:rsid w:val="009A7962"/>
    <w:rsid w:val="00A03446"/>
    <w:rsid w:val="00A06F85"/>
    <w:rsid w:val="00A14492"/>
    <w:rsid w:val="00A402F7"/>
    <w:rsid w:val="00A70DA1"/>
    <w:rsid w:val="00AE5228"/>
    <w:rsid w:val="00B00EFE"/>
    <w:rsid w:val="00B50162"/>
    <w:rsid w:val="00B50B0D"/>
    <w:rsid w:val="00B55FE1"/>
    <w:rsid w:val="00B74DDF"/>
    <w:rsid w:val="00B75AAA"/>
    <w:rsid w:val="00BA20A4"/>
    <w:rsid w:val="00BA6354"/>
    <w:rsid w:val="00BC3056"/>
    <w:rsid w:val="00C13B72"/>
    <w:rsid w:val="00C346B1"/>
    <w:rsid w:val="00C65B49"/>
    <w:rsid w:val="00C717D5"/>
    <w:rsid w:val="00CA4F32"/>
    <w:rsid w:val="00CC5F5E"/>
    <w:rsid w:val="00CD59D7"/>
    <w:rsid w:val="00CE3B21"/>
    <w:rsid w:val="00D0492E"/>
    <w:rsid w:val="00D136B2"/>
    <w:rsid w:val="00D868E3"/>
    <w:rsid w:val="00D9140B"/>
    <w:rsid w:val="00DB692E"/>
    <w:rsid w:val="00DE4AAF"/>
    <w:rsid w:val="00E04DC2"/>
    <w:rsid w:val="00E05814"/>
    <w:rsid w:val="00E26D3B"/>
    <w:rsid w:val="00E35B60"/>
    <w:rsid w:val="00E677EE"/>
    <w:rsid w:val="00ED2FDC"/>
    <w:rsid w:val="00EE77D4"/>
    <w:rsid w:val="00F0191B"/>
    <w:rsid w:val="00F037E5"/>
    <w:rsid w:val="00F05355"/>
    <w:rsid w:val="00F12A56"/>
    <w:rsid w:val="00F32E14"/>
    <w:rsid w:val="00F45CA3"/>
    <w:rsid w:val="00F81DD3"/>
    <w:rsid w:val="00F975BC"/>
    <w:rsid w:val="00FB2DC6"/>
    <w:rsid w:val="00FC3C01"/>
    <w:rsid w:val="00FE4C30"/>
    <w:rsid w:val="00FF65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88FF"/>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26C"/>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eastAsia="Times New Roman" w:cs="Times New Roman"/>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eastAsia="Times New Roman" w:cs="Times New Roman"/>
      <w:szCs w:val="24"/>
      <w:lang w:eastAsia="lt-LT"/>
    </w:rPr>
  </w:style>
  <w:style w:type="paragraph" w:styleId="Antrats">
    <w:name w:val="header"/>
    <w:basedOn w:val="prastasis"/>
    <w:link w:val="AntratsDiagrama"/>
    <w:uiPriority w:val="99"/>
    <w:unhideWhenUsed/>
    <w:rsid w:val="00864A2A"/>
    <w:pPr>
      <w:tabs>
        <w:tab w:val="center" w:pos="4153"/>
        <w:tab w:val="right" w:pos="8306"/>
      </w:tabs>
      <w:suppressAutoHyphens/>
      <w:spacing w:after="0" w:line="240" w:lineRule="auto"/>
    </w:pPr>
    <w:rPr>
      <w:rFonts w:eastAsia="Times New Roman" w:cs="Times New Roman"/>
      <w:sz w:val="20"/>
      <w:szCs w:val="20"/>
      <w:lang w:eastAsia="ar-SA"/>
    </w:rPr>
  </w:style>
  <w:style w:type="character" w:customStyle="1" w:styleId="AntratsDiagrama">
    <w:name w:val="Antraštės Diagrama"/>
    <w:basedOn w:val="Numatytasispastraiposriftas"/>
    <w:link w:val="Antrats"/>
    <w:uiPriority w:val="99"/>
    <w:rsid w:val="00864A2A"/>
    <w:rPr>
      <w:rFonts w:ascii="Times New Roman" w:eastAsia="Times New Roman" w:hAnsi="Times New Roman" w:cs="Times New Roman"/>
      <w:sz w:val="20"/>
      <w:szCs w:val="20"/>
      <w:lang w:eastAsia="ar-SA"/>
    </w:rPr>
  </w:style>
  <w:style w:type="paragraph" w:styleId="Betarp">
    <w:name w:val="No Spacing"/>
    <w:uiPriority w:val="1"/>
    <w:qFormat/>
    <w:rsid w:val="000E626C"/>
    <w:pPr>
      <w:spacing w:after="0" w:line="240" w:lineRule="auto"/>
    </w:pPr>
    <w:rPr>
      <w:rFonts w:ascii="Times New Roman" w:hAnsi="Times New Roman"/>
      <w:sz w:val="24"/>
    </w:rPr>
  </w:style>
  <w:style w:type="paragraph" w:styleId="Pagrindinistekstas">
    <w:name w:val="Body Text"/>
    <w:basedOn w:val="prastasis"/>
    <w:link w:val="PagrindinistekstasDiagrama"/>
    <w:rsid w:val="00A14492"/>
    <w:pPr>
      <w:suppressAutoHyphens/>
      <w:spacing w:after="0" w:line="240" w:lineRule="auto"/>
      <w:ind w:right="-149"/>
      <w:jc w:val="both"/>
    </w:pPr>
    <w:rPr>
      <w:rFonts w:eastAsia="Times New Roman" w:cs="Times New Roman"/>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 w:type="table" w:styleId="Lentelstinklelis">
    <w:name w:val="Table Grid"/>
    <w:basedOn w:val="prastojilentel"/>
    <w:uiPriority w:val="39"/>
    <w:rsid w:val="00607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E626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E626C"/>
  </w:style>
  <w:style w:type="character" w:styleId="Hipersaitas">
    <w:name w:val="Hyperlink"/>
    <w:rsid w:val="00B00EFE"/>
    <w:rPr>
      <w:color w:val="0000FF"/>
      <w:u w:val="single"/>
    </w:rPr>
  </w:style>
  <w:style w:type="character" w:styleId="Grietas">
    <w:name w:val="Strong"/>
    <w:uiPriority w:val="22"/>
    <w:qFormat/>
    <w:rsid w:val="00FF650F"/>
    <w:rPr>
      <w:b/>
      <w:bCs/>
    </w:rPr>
  </w:style>
  <w:style w:type="paragraph" w:customStyle="1" w:styleId="Default">
    <w:name w:val="Default"/>
    <w:rsid w:val="003829AE"/>
    <w:pPr>
      <w:autoSpaceDE w:val="0"/>
      <w:autoSpaceDN w:val="0"/>
      <w:adjustRightInd w:val="0"/>
      <w:spacing w:after="0" w:line="240" w:lineRule="auto"/>
    </w:pPr>
    <w:rPr>
      <w:rFonts w:ascii="Arial" w:eastAsia="Calibri" w:hAnsi="Arial" w:cs="Arial"/>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40043">
      <w:bodyDiv w:val="1"/>
      <w:marLeft w:val="0"/>
      <w:marRight w:val="0"/>
      <w:marTop w:val="0"/>
      <w:marBottom w:val="0"/>
      <w:divBdr>
        <w:top w:val="none" w:sz="0" w:space="0" w:color="auto"/>
        <w:left w:val="none" w:sz="0" w:space="0" w:color="auto"/>
        <w:bottom w:val="none" w:sz="0" w:space="0" w:color="auto"/>
        <w:right w:val="none" w:sz="0" w:space="0" w:color="auto"/>
      </w:divBdr>
    </w:div>
    <w:div w:id="699286785">
      <w:bodyDiv w:val="1"/>
      <w:marLeft w:val="0"/>
      <w:marRight w:val="0"/>
      <w:marTop w:val="0"/>
      <w:marBottom w:val="0"/>
      <w:divBdr>
        <w:top w:val="none" w:sz="0" w:space="0" w:color="auto"/>
        <w:left w:val="none" w:sz="0" w:space="0" w:color="auto"/>
        <w:bottom w:val="none" w:sz="0" w:space="0" w:color="auto"/>
        <w:right w:val="none" w:sz="0" w:space="0" w:color="auto"/>
      </w:divBdr>
    </w:div>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 w:id="1200782253">
      <w:bodyDiv w:val="1"/>
      <w:marLeft w:val="0"/>
      <w:marRight w:val="0"/>
      <w:marTop w:val="0"/>
      <w:marBottom w:val="0"/>
      <w:divBdr>
        <w:top w:val="none" w:sz="0" w:space="0" w:color="auto"/>
        <w:left w:val="none" w:sz="0" w:space="0" w:color="auto"/>
        <w:bottom w:val="none" w:sz="0" w:space="0" w:color="auto"/>
        <w:right w:val="none" w:sz="0" w:space="0" w:color="auto"/>
      </w:divBdr>
    </w:div>
    <w:div w:id="1454321884">
      <w:bodyDiv w:val="1"/>
      <w:marLeft w:val="0"/>
      <w:marRight w:val="0"/>
      <w:marTop w:val="0"/>
      <w:marBottom w:val="0"/>
      <w:divBdr>
        <w:top w:val="none" w:sz="0" w:space="0" w:color="auto"/>
        <w:left w:val="none" w:sz="0" w:space="0" w:color="auto"/>
        <w:bottom w:val="none" w:sz="0" w:space="0" w:color="auto"/>
        <w:right w:val="none" w:sz="0" w:space="0" w:color="auto"/>
      </w:divBdr>
    </w:div>
    <w:div w:id="149607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1186</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Dovilė Salominienė</cp:lastModifiedBy>
  <cp:revision>5</cp:revision>
  <cp:lastPrinted>2023-05-02T07:06:00Z</cp:lastPrinted>
  <dcterms:created xsi:type="dcterms:W3CDTF">2025-06-27T11:06:00Z</dcterms:created>
  <dcterms:modified xsi:type="dcterms:W3CDTF">2025-06-30T12:52:00Z</dcterms:modified>
</cp:coreProperties>
</file>